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spacing w:before="5"/>
        <w:rPr>
          <w:sz w:val="23"/>
        </w:rPr>
      </w:pPr>
    </w:p>
    <w:p w:rsidR="00EB77B3" w:rsidRPr="00F53A1B" w:rsidRDefault="00DF0CD2">
      <w:pPr>
        <w:pStyle w:val="a3"/>
        <w:spacing w:before="89"/>
        <w:ind w:left="220" w:right="266"/>
        <w:jc w:val="center"/>
        <w:rPr>
          <w:b/>
        </w:rPr>
      </w:pPr>
      <w:r w:rsidRPr="00F53A1B">
        <w:rPr>
          <w:b/>
        </w:rPr>
        <w:t>План</w:t>
      </w:r>
      <w:r w:rsidRPr="00F53A1B">
        <w:rPr>
          <w:b/>
          <w:spacing w:val="1"/>
        </w:rPr>
        <w:t xml:space="preserve"> </w:t>
      </w:r>
      <w:r w:rsidRPr="00F53A1B">
        <w:rPr>
          <w:b/>
        </w:rPr>
        <w:t>организации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и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проведения</w:t>
      </w:r>
      <w:r w:rsidRPr="00F53A1B">
        <w:rPr>
          <w:b/>
          <w:spacing w:val="5"/>
        </w:rPr>
        <w:t xml:space="preserve"> </w:t>
      </w:r>
      <w:r w:rsidRPr="00F53A1B">
        <w:rPr>
          <w:b/>
        </w:rPr>
        <w:t>государственной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итоговой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аттестации</w:t>
      </w:r>
      <w:r w:rsidRPr="00F53A1B">
        <w:rPr>
          <w:b/>
          <w:spacing w:val="6"/>
        </w:rPr>
        <w:t xml:space="preserve"> </w:t>
      </w:r>
      <w:r w:rsidRPr="00F53A1B">
        <w:rPr>
          <w:b/>
        </w:rPr>
        <w:t>по</w:t>
      </w:r>
      <w:r w:rsidRPr="00F53A1B">
        <w:rPr>
          <w:b/>
          <w:spacing w:val="3"/>
        </w:rPr>
        <w:t xml:space="preserve"> </w:t>
      </w:r>
      <w:r w:rsidRPr="00F53A1B">
        <w:rPr>
          <w:b/>
        </w:rPr>
        <w:t>образовательным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программам</w:t>
      </w:r>
      <w:r w:rsidRPr="00F53A1B">
        <w:rPr>
          <w:b/>
          <w:spacing w:val="2"/>
        </w:rPr>
        <w:t xml:space="preserve"> </w:t>
      </w:r>
      <w:r w:rsidRPr="00F53A1B">
        <w:rPr>
          <w:b/>
        </w:rPr>
        <w:t>основного</w:t>
      </w:r>
      <w:r w:rsidRPr="00F53A1B">
        <w:rPr>
          <w:b/>
          <w:spacing w:val="-67"/>
        </w:rPr>
        <w:t xml:space="preserve"> </w:t>
      </w:r>
      <w:r w:rsidR="00F53A1B">
        <w:rPr>
          <w:b/>
          <w:spacing w:val="-67"/>
        </w:rPr>
        <w:t xml:space="preserve"> </w:t>
      </w:r>
      <w:r w:rsidRPr="00F53A1B">
        <w:rPr>
          <w:b/>
        </w:rPr>
        <w:t>общего</w:t>
      </w:r>
      <w:r w:rsidRPr="00F53A1B">
        <w:rPr>
          <w:b/>
          <w:spacing w:val="-3"/>
        </w:rPr>
        <w:t xml:space="preserve"> </w:t>
      </w:r>
      <w:r w:rsidRPr="00F53A1B">
        <w:rPr>
          <w:b/>
        </w:rPr>
        <w:t>и среднего</w:t>
      </w:r>
      <w:r w:rsidRPr="00F53A1B">
        <w:rPr>
          <w:b/>
          <w:spacing w:val="1"/>
        </w:rPr>
        <w:t xml:space="preserve"> </w:t>
      </w:r>
      <w:r w:rsidRPr="00F53A1B">
        <w:rPr>
          <w:b/>
        </w:rPr>
        <w:t>общего образования</w:t>
      </w:r>
      <w:r w:rsidRPr="00F53A1B">
        <w:rPr>
          <w:b/>
          <w:spacing w:val="1"/>
        </w:rPr>
        <w:t xml:space="preserve"> </w:t>
      </w:r>
      <w:r w:rsidR="00F706F9" w:rsidRPr="00F53A1B">
        <w:rPr>
          <w:b/>
        </w:rPr>
        <w:t>КГБ ПОУ «АУОР</w:t>
      </w:r>
      <w:r w:rsidRPr="00F53A1B">
        <w:rPr>
          <w:b/>
        </w:rPr>
        <w:t>»</w:t>
      </w:r>
      <w:r w:rsidRPr="00F53A1B">
        <w:rPr>
          <w:b/>
          <w:spacing w:val="-2"/>
        </w:rPr>
        <w:t xml:space="preserve"> </w:t>
      </w:r>
      <w:r w:rsidRPr="00F53A1B">
        <w:rPr>
          <w:b/>
        </w:rPr>
        <w:t>в</w:t>
      </w:r>
      <w:r w:rsidRPr="00F53A1B">
        <w:rPr>
          <w:b/>
          <w:spacing w:val="-1"/>
        </w:rPr>
        <w:t xml:space="preserve"> </w:t>
      </w:r>
      <w:r w:rsidRPr="00F53A1B">
        <w:rPr>
          <w:b/>
        </w:rPr>
        <w:t>2021 году</w:t>
      </w:r>
    </w:p>
    <w:p w:rsidR="00EB77B3" w:rsidRDefault="00EB77B3">
      <w:pPr>
        <w:pStyle w:val="a3"/>
        <w:spacing w:before="10"/>
        <w:rPr>
          <w:sz w:val="27"/>
        </w:rPr>
      </w:pPr>
    </w:p>
    <w:p w:rsidR="00EB77B3" w:rsidRDefault="00DF0CD2">
      <w:pPr>
        <w:pStyle w:val="a3"/>
        <w:ind w:left="222" w:right="266"/>
        <w:jc w:val="center"/>
      </w:pPr>
      <w:r>
        <w:t>Цель: обеспечение организации и проведения государственной итоговой аттестации в 2021 году по 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 w:rsidR="00F706F9">
        <w:t>КГБ ПОУ</w:t>
      </w:r>
      <w:r>
        <w:rPr>
          <w:spacing w:val="-1"/>
        </w:rPr>
        <w:t xml:space="preserve"> </w:t>
      </w:r>
      <w:r w:rsidR="00F706F9">
        <w:t>«АУОР</w:t>
      </w:r>
      <w:r>
        <w:t>»</w:t>
      </w:r>
    </w:p>
    <w:p w:rsidR="00EB77B3" w:rsidRDefault="00EB77B3">
      <w:pPr>
        <w:pStyle w:val="a3"/>
        <w:spacing w:before="8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25"/>
        <w:gridCol w:w="1872"/>
        <w:gridCol w:w="2734"/>
        <w:gridCol w:w="4395"/>
      </w:tblGrid>
      <w:tr w:rsidR="00EB77B3">
        <w:trPr>
          <w:trHeight w:val="552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EB77B3" w:rsidRDefault="00DF0C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273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EB77B3">
        <w:trPr>
          <w:trHeight w:val="551"/>
        </w:trPr>
        <w:tc>
          <w:tcPr>
            <w:tcW w:w="14320" w:type="dxa"/>
            <w:gridSpan w:val="5"/>
          </w:tcPr>
          <w:p w:rsidR="00EB77B3" w:rsidRDefault="00DF0CD2">
            <w:pPr>
              <w:pStyle w:val="TableParagraph"/>
              <w:spacing w:line="268" w:lineRule="exact"/>
              <w:ind w:left="290" w:right="28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(ГИА)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77B3" w:rsidRDefault="00DF0CD2">
            <w:pPr>
              <w:pStyle w:val="TableParagraph"/>
              <w:spacing w:line="264" w:lineRule="exact"/>
              <w:ind w:left="290" w:right="276"/>
              <w:jc w:val="center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 w:rsidR="00F706F9">
              <w:rPr>
                <w:sz w:val="24"/>
              </w:rPr>
              <w:t xml:space="preserve">КГБ ПОУ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706F9">
              <w:rPr>
                <w:sz w:val="24"/>
              </w:rPr>
              <w:t>АУОР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F706F9"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EB77B3">
        <w:trPr>
          <w:trHeight w:val="1103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98"/>
              <w:rPr>
                <w:sz w:val="24"/>
              </w:rPr>
            </w:pPr>
            <w:r>
              <w:rPr>
                <w:sz w:val="24"/>
              </w:rPr>
              <w:t>Анализ результатов ГИА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 году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Сентябрь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F706F9" w:rsidRDefault="00F706F9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 w:rsidP="00F706F9">
            <w:pPr>
              <w:pStyle w:val="TableParagraph"/>
              <w:ind w:left="0" w:right="74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EB77B3" w:rsidRDefault="00DF0C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EB77B3">
        <w:trPr>
          <w:trHeight w:val="828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  <w:p w:rsidR="00EB77B3" w:rsidRDefault="00DF0CD2" w:rsidP="00F706F9">
            <w:pPr>
              <w:pStyle w:val="TableParagraph"/>
              <w:spacing w:line="270" w:lineRule="atLeast"/>
              <w:ind w:left="107" w:right="721"/>
              <w:rPr>
                <w:sz w:val="24"/>
              </w:rPr>
            </w:pPr>
            <w:r>
              <w:rPr>
                <w:sz w:val="24"/>
              </w:rPr>
              <w:t xml:space="preserve">года на совещании при </w:t>
            </w:r>
            <w:r w:rsidR="00F706F9">
              <w:rPr>
                <w:sz w:val="24"/>
              </w:rPr>
              <w:t xml:space="preserve">директоре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Сентябрь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706F9">
            <w:pPr>
              <w:pStyle w:val="TableParagraph"/>
              <w:spacing w:line="270" w:lineRule="atLeast"/>
              <w:ind w:right="863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Определение задач при планировании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год</w:t>
            </w:r>
          </w:p>
        </w:tc>
      </w:tr>
      <w:tr w:rsidR="00EB77B3">
        <w:trPr>
          <w:trHeight w:val="827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Представление результатов ГИА 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Сентябрь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706F9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В.,</w:t>
            </w:r>
          </w:p>
          <w:p w:rsidR="00F706F9" w:rsidRDefault="00F706F9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437"/>
              <w:rPr>
                <w:sz w:val="24"/>
              </w:rPr>
            </w:pPr>
            <w:r>
              <w:rPr>
                <w:sz w:val="24"/>
              </w:rPr>
              <w:t>Ознакомление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2020 году</w:t>
            </w:r>
          </w:p>
        </w:tc>
      </w:tr>
      <w:tr w:rsidR="00EB77B3">
        <w:trPr>
          <w:trHeight w:val="278"/>
        </w:trPr>
        <w:tc>
          <w:tcPr>
            <w:tcW w:w="14320" w:type="dxa"/>
            <w:gridSpan w:val="5"/>
          </w:tcPr>
          <w:p w:rsidR="00EB77B3" w:rsidRDefault="00DF0CD2">
            <w:pPr>
              <w:pStyle w:val="TableParagraph"/>
              <w:spacing w:line="258" w:lineRule="exact"/>
              <w:ind w:left="290" w:right="27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EB77B3">
        <w:trPr>
          <w:trHeight w:val="2484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Размещение на сайте Учреждения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разделах «ОГЭ», «ЕГЭ» информаци</w:t>
            </w:r>
            <w:r w:rsidR="00F706F9"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обеспечению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 w:rsidR="00F706F9">
              <w:rPr>
                <w:sz w:val="24"/>
              </w:rPr>
              <w:t>аттестации в 2021</w:t>
            </w:r>
            <w:r>
              <w:rPr>
                <w:sz w:val="24"/>
              </w:rPr>
              <w:t xml:space="preserve"> году,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</w:p>
          <w:p w:rsidR="00EB77B3" w:rsidRDefault="00DF0CD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2021»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590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706F9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 w:rsidR="00F706F9">
              <w:rPr>
                <w:sz w:val="24"/>
              </w:rPr>
              <w:t>образования КГБ ПОУ  «АУОР</w:t>
            </w:r>
            <w:r>
              <w:rPr>
                <w:sz w:val="24"/>
              </w:rPr>
              <w:t>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EB77B3" w:rsidRDefault="00DF0CD2">
            <w:pPr>
              <w:pStyle w:val="TableParagraph"/>
              <w:tabs>
                <w:tab w:val="left" w:pos="2761"/>
              </w:tabs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рекомендаций,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EB77B3">
        <w:trPr>
          <w:trHeight w:val="551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совещаний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F706F9"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706F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tabs>
                <w:tab w:val="left" w:pos="2676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EB77B3" w:rsidRDefault="00DF0CD2">
            <w:pPr>
              <w:pStyle w:val="TableParagraph"/>
              <w:tabs>
                <w:tab w:val="left" w:pos="1575"/>
                <w:tab w:val="left" w:pos="1911"/>
                <w:tab w:val="left" w:pos="2511"/>
                <w:tab w:val="left" w:pos="3317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классных</w:t>
            </w:r>
          </w:p>
        </w:tc>
      </w:tr>
    </w:tbl>
    <w:p w:rsidR="00EB77B3" w:rsidRDefault="00EB77B3">
      <w:pPr>
        <w:spacing w:line="264" w:lineRule="exact"/>
        <w:rPr>
          <w:sz w:val="24"/>
        </w:rPr>
        <w:sectPr w:rsidR="00EB77B3">
          <w:type w:val="continuous"/>
          <w:pgSz w:w="16840" w:h="11910" w:orient="landscape"/>
          <w:pgMar w:top="1100" w:right="1120" w:bottom="280" w:left="1160" w:header="720" w:footer="720" w:gutter="0"/>
          <w:cols w:space="720"/>
        </w:sect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25"/>
        <w:gridCol w:w="1872"/>
        <w:gridCol w:w="2734"/>
        <w:gridCol w:w="4395"/>
      </w:tblGrid>
      <w:tr w:rsidR="00EB77B3">
        <w:trPr>
          <w:trHeight w:val="1103"/>
        </w:trPr>
        <w:tc>
          <w:tcPr>
            <w:tcW w:w="99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проведения ГИА в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72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</w:tr>
      <w:tr w:rsidR="00EB77B3">
        <w:trPr>
          <w:trHeight w:val="1104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 родительских собраний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 учащихся 9,11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2020/2021</w:t>
            </w:r>
          </w:p>
        </w:tc>
        <w:tc>
          <w:tcPr>
            <w:tcW w:w="2734" w:type="dxa"/>
          </w:tcPr>
          <w:p w:rsidR="00F706F9" w:rsidRDefault="00F706F9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Ознакомление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 с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ГИА-2021</w:t>
            </w:r>
          </w:p>
        </w:tc>
      </w:tr>
      <w:tr w:rsidR="00EB77B3">
        <w:trPr>
          <w:trHeight w:val="827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z w:val="24"/>
              </w:rPr>
              <w:t>Проведение диагностических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 (9,11 классы),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Октябрь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EB77B3" w:rsidRDefault="00DF0C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2020/2021</w:t>
            </w:r>
          </w:p>
        </w:tc>
        <w:tc>
          <w:tcPr>
            <w:tcW w:w="273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68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EB77B3">
        <w:trPr>
          <w:trHeight w:val="1379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 тестов в форме ОГЭ,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ЕГЭ (9,11 классы),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706F9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F706F9" w:rsidRDefault="00F706F9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213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учащихся 9,11 классов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 и проведением ГИА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B77B3" w:rsidRDefault="00DF0CD2">
            <w:pPr>
              <w:pStyle w:val="TableParagraph"/>
              <w:spacing w:line="270" w:lineRule="atLeast"/>
              <w:ind w:left="108" w:right="733"/>
              <w:jc w:val="both"/>
              <w:rPr>
                <w:sz w:val="24"/>
              </w:rPr>
            </w:pPr>
            <w:r>
              <w:rPr>
                <w:sz w:val="24"/>
              </w:rPr>
              <w:t>контроль уровня знаний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EB77B3">
        <w:trPr>
          <w:trHeight w:val="2208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409"/>
              <w:jc w:val="both"/>
              <w:rPr>
                <w:sz w:val="24"/>
              </w:rPr>
            </w:pPr>
            <w:r>
              <w:rPr>
                <w:sz w:val="24"/>
              </w:rPr>
              <w:t>Проведение обучающих семинаров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ГИА Учреждения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</w:p>
          <w:p w:rsidR="00EB77B3" w:rsidRDefault="00DF0CD2">
            <w:pPr>
              <w:pStyle w:val="TableParagraph"/>
              <w:ind w:left="107" w:right="1140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EB77B3" w:rsidRDefault="00DF0CD2">
            <w:pPr>
              <w:pStyle w:val="TableParagraph"/>
              <w:spacing w:line="270" w:lineRule="atLeast"/>
              <w:ind w:left="107" w:right="2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 xml:space="preserve"> - педагогическое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 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r w:rsidR="00F706F9"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706F9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F706F9" w:rsidRDefault="00F53A1B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Шагина С. А.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114"/>
              <w:rPr>
                <w:sz w:val="24"/>
              </w:rPr>
            </w:pPr>
            <w:r>
              <w:rPr>
                <w:sz w:val="24"/>
              </w:rPr>
              <w:t>Ознакомление учащихся 9,11 классов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подготовке и проведению ГИА-2021;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психолого-педагогические</w:t>
            </w:r>
            <w:proofErr w:type="gramEnd"/>
          </w:p>
          <w:p w:rsidR="00EB77B3" w:rsidRDefault="00DF0CD2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9,11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2021года</w:t>
            </w:r>
          </w:p>
        </w:tc>
      </w:tr>
      <w:tr w:rsidR="00EB77B3">
        <w:trPr>
          <w:trHeight w:val="2486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EB77B3" w:rsidRDefault="00DF0CD2">
            <w:pPr>
              <w:pStyle w:val="TableParagraph"/>
              <w:ind w:left="107" w:right="24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 системы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Учреждения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2020/2021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4" w:type="dxa"/>
          </w:tcPr>
          <w:p w:rsidR="00F53A1B" w:rsidRDefault="00F53A1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F53A1B" w:rsidRDefault="00F53A1B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Бессонова Т. В.</w:t>
            </w:r>
          </w:p>
          <w:p w:rsidR="00EB77B3" w:rsidRDefault="00DF0CD2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данных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2021 года: оформление протоколов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ОГЭ;</w:t>
            </w:r>
          </w:p>
          <w:p w:rsidR="00EB77B3" w:rsidRDefault="00DF0CD2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первичный сбор письменных 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ГИА о выборе экзаменов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ОГЭ;</w:t>
            </w:r>
          </w:p>
          <w:p w:rsidR="00EB77B3" w:rsidRDefault="00DF0CD2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</w:tbl>
    <w:p w:rsidR="00EB77B3" w:rsidRDefault="00EB77B3">
      <w:pPr>
        <w:spacing w:line="266" w:lineRule="exact"/>
        <w:jc w:val="both"/>
        <w:rPr>
          <w:sz w:val="24"/>
        </w:rPr>
        <w:sectPr w:rsidR="00EB77B3">
          <w:pgSz w:w="16840" w:h="11910" w:orient="landscape"/>
          <w:pgMar w:top="1100" w:right="1120" w:bottom="280" w:left="1160" w:header="720" w:footer="720" w:gutter="0"/>
          <w:cols w:space="720"/>
        </w:sect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25"/>
        <w:gridCol w:w="1872"/>
        <w:gridCol w:w="2734"/>
        <w:gridCol w:w="4395"/>
      </w:tblGrid>
      <w:tr w:rsidR="00EB77B3">
        <w:trPr>
          <w:trHeight w:val="1379"/>
        </w:trPr>
        <w:tc>
          <w:tcPr>
            <w:tcW w:w="99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72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 учебным предметам по выбору (до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февраля);</w:t>
            </w:r>
          </w:p>
          <w:p w:rsidR="00EB77B3" w:rsidRDefault="00DF0CD2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списков участников ОГЭ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 по выбору (до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</w:tr>
      <w:tr w:rsidR="00EB77B3">
        <w:trPr>
          <w:trHeight w:val="1104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Прием заявлений на участие в ГИА-9;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году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</w:p>
          <w:p w:rsidR="00EB77B3" w:rsidRDefault="00DF0CD2">
            <w:pPr>
              <w:pStyle w:val="TableParagraph"/>
              <w:spacing w:line="270" w:lineRule="atLeast"/>
              <w:ind w:right="3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F53A1B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Бессонова Т.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EB77B3">
        <w:trPr>
          <w:trHeight w:val="827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34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 к ГИА</w:t>
            </w:r>
            <w:r>
              <w:rPr>
                <w:spacing w:val="-2"/>
                <w:sz w:val="24"/>
              </w:rPr>
              <w:t xml:space="preserve"> </w:t>
            </w:r>
            <w:r w:rsidR="00F53A1B">
              <w:rPr>
                <w:sz w:val="24"/>
              </w:rPr>
              <w:t>2021</w:t>
            </w:r>
            <w:r>
              <w:rPr>
                <w:sz w:val="24"/>
              </w:rPr>
              <w:t xml:space="preserve"> года</w:t>
            </w:r>
          </w:p>
        </w:tc>
      </w:tr>
      <w:tr w:rsidR="00EB77B3">
        <w:trPr>
          <w:trHeight w:val="1379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011"/>
              <w:rPr>
                <w:sz w:val="24"/>
              </w:rPr>
            </w:pPr>
            <w:r>
              <w:rPr>
                <w:sz w:val="24"/>
              </w:rPr>
              <w:t>Подготовка и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распорядительных документов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 по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Приказ о допуске обучающихся 9,11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EB77B3" w:rsidRDefault="00DF0CD2">
            <w:pPr>
              <w:pStyle w:val="TableParagraph"/>
              <w:tabs>
                <w:tab w:val="left" w:pos="849"/>
                <w:tab w:val="left" w:pos="2631"/>
                <w:tab w:val="left" w:pos="3053"/>
                <w:tab w:val="left" w:pos="4036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приказ 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z w:val="24"/>
              </w:rPr>
              <w:tab/>
              <w:t>привлекаемых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по</w:t>
            </w:r>
            <w:proofErr w:type="gramEnd"/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EB77B3">
        <w:trPr>
          <w:trHeight w:val="1379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Июнь-сентябрь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Анализ результатов ГИА выпускников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году;</w:t>
            </w:r>
          </w:p>
          <w:p w:rsidR="00EB77B3" w:rsidRDefault="00DF0CD2">
            <w:pPr>
              <w:pStyle w:val="TableParagraph"/>
              <w:spacing w:line="270" w:lineRule="atLeast"/>
              <w:ind w:left="108" w:right="490"/>
              <w:rPr>
                <w:sz w:val="24"/>
              </w:rPr>
            </w:pPr>
            <w:r>
              <w:rPr>
                <w:sz w:val="24"/>
              </w:rPr>
              <w:t>подготовка проекта плана работы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подготовке к ГИА на 2021-2022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B77B3">
        <w:trPr>
          <w:trHeight w:val="277"/>
        </w:trPr>
        <w:tc>
          <w:tcPr>
            <w:tcW w:w="14320" w:type="dxa"/>
            <w:gridSpan w:val="5"/>
          </w:tcPr>
          <w:p w:rsidR="00EB77B3" w:rsidRDefault="00DF0CD2">
            <w:pPr>
              <w:pStyle w:val="TableParagraph"/>
              <w:spacing w:line="258" w:lineRule="exact"/>
              <w:ind w:left="123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 об</w:t>
            </w:r>
            <w:r>
              <w:rPr>
                <w:sz w:val="24"/>
              </w:rPr>
              <w:t>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B77B3">
        <w:trPr>
          <w:trHeight w:val="1656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4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 предметов,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части применяемых 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средств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proofErr w:type="gramEnd"/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собеседование)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F53A1B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F53A1B" w:rsidRDefault="00F53A1B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Обеспечение реализации 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общего, среднего общего 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 аккредитацию</w:t>
            </w:r>
          </w:p>
        </w:tc>
      </w:tr>
      <w:tr w:rsidR="00EB77B3">
        <w:trPr>
          <w:trHeight w:val="1103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Организация и проведение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F53A1B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F53A1B" w:rsidRDefault="00F53A1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415"/>
              <w:rPr>
                <w:sz w:val="24"/>
              </w:rPr>
            </w:pPr>
            <w:r>
              <w:rPr>
                <w:sz w:val="24"/>
              </w:rPr>
              <w:t>Обеспечение проведения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 года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утвержденным</w:t>
            </w:r>
            <w:proofErr w:type="gramEnd"/>
          </w:p>
        </w:tc>
      </w:tr>
    </w:tbl>
    <w:p w:rsidR="00EB77B3" w:rsidRDefault="00EB77B3">
      <w:pPr>
        <w:spacing w:line="264" w:lineRule="exact"/>
        <w:rPr>
          <w:sz w:val="24"/>
        </w:rPr>
        <w:sectPr w:rsidR="00EB77B3">
          <w:pgSz w:w="16840" w:h="11910" w:orient="landscape"/>
          <w:pgMar w:top="1100" w:right="1120" w:bottom="280" w:left="1160" w:header="720" w:footer="720" w:gutter="0"/>
          <w:cols w:space="720"/>
        </w:sect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25"/>
        <w:gridCol w:w="1872"/>
        <w:gridCol w:w="2734"/>
        <w:gridCol w:w="4395"/>
      </w:tblGrid>
      <w:tr w:rsidR="00EB77B3">
        <w:trPr>
          <w:trHeight w:val="275"/>
        </w:trPr>
        <w:tc>
          <w:tcPr>
            <w:tcW w:w="994" w:type="dxa"/>
          </w:tcPr>
          <w:p w:rsidR="00EB77B3" w:rsidRDefault="00EB77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25" w:type="dxa"/>
          </w:tcPr>
          <w:p w:rsidR="00EB77B3" w:rsidRDefault="00EB77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2" w:type="dxa"/>
          </w:tcPr>
          <w:p w:rsidR="00EB77B3" w:rsidRDefault="00EB77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34" w:type="dxa"/>
          </w:tcPr>
          <w:p w:rsidR="00EB77B3" w:rsidRDefault="00EB77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</w:tr>
      <w:tr w:rsidR="00EB77B3">
        <w:trPr>
          <w:trHeight w:val="1103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3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EB77B3" w:rsidRDefault="00F53A1B">
            <w:pPr>
              <w:pStyle w:val="TableParagraph"/>
              <w:spacing w:line="270" w:lineRule="atLeast"/>
              <w:ind w:left="107" w:right="705"/>
              <w:rPr>
                <w:sz w:val="24"/>
              </w:rPr>
            </w:pPr>
            <w:r>
              <w:rPr>
                <w:sz w:val="24"/>
              </w:rPr>
              <w:t>контроль  обучения</w:t>
            </w:r>
            <w:r w:rsidR="00DF0CD2">
              <w:rPr>
                <w:sz w:val="24"/>
              </w:rPr>
              <w:t xml:space="preserve"> учащихся,</w:t>
            </w:r>
            <w:r w:rsidR="00DF0CD2">
              <w:rPr>
                <w:spacing w:val="-58"/>
                <w:sz w:val="24"/>
              </w:rPr>
              <w:t xml:space="preserve"> </w:t>
            </w:r>
            <w:r w:rsidR="00DF0CD2">
              <w:rPr>
                <w:sz w:val="24"/>
              </w:rPr>
              <w:t>входящих</w:t>
            </w:r>
            <w:r w:rsidR="00DF0CD2">
              <w:rPr>
                <w:spacing w:val="1"/>
                <w:sz w:val="24"/>
              </w:rPr>
              <w:t xml:space="preserve"> </w:t>
            </w:r>
            <w:r w:rsidR="00DF0CD2">
              <w:rPr>
                <w:sz w:val="24"/>
              </w:rPr>
              <w:t>в «группу</w:t>
            </w:r>
            <w:r w:rsidR="00DF0CD2">
              <w:rPr>
                <w:spacing w:val="-5"/>
                <w:sz w:val="24"/>
              </w:rPr>
              <w:t xml:space="preserve"> </w:t>
            </w:r>
            <w:r w:rsidR="00DF0CD2">
              <w:rPr>
                <w:sz w:val="24"/>
              </w:rPr>
              <w:t>риска»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 течени</w:t>
            </w:r>
            <w:r w:rsidR="00F53A1B"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F53A1B" w:rsidRDefault="00F53A1B">
            <w:pPr>
              <w:pStyle w:val="TableParagraph"/>
              <w:ind w:right="248"/>
              <w:rPr>
                <w:sz w:val="24"/>
              </w:rPr>
            </w:pPr>
          </w:p>
          <w:p w:rsidR="00EB77B3" w:rsidRDefault="00DF0C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612"/>
              <w:rPr>
                <w:sz w:val="24"/>
              </w:rPr>
            </w:pPr>
            <w:r>
              <w:rPr>
                <w:sz w:val="24"/>
              </w:rPr>
              <w:t>Организация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B77B3">
        <w:trPr>
          <w:trHeight w:val="275"/>
        </w:trPr>
        <w:tc>
          <w:tcPr>
            <w:tcW w:w="14320" w:type="dxa"/>
            <w:gridSpan w:val="5"/>
          </w:tcPr>
          <w:p w:rsidR="00EB77B3" w:rsidRDefault="00DF0CD2">
            <w:pPr>
              <w:pStyle w:val="TableParagraph"/>
              <w:spacing w:line="255" w:lineRule="exact"/>
              <w:ind w:left="290" w:right="280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EB77B3">
        <w:trPr>
          <w:trHeight w:val="1380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совещаний при 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по вопросам 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Декабрь – 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2020/2021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107"/>
              <w:rPr>
                <w:sz w:val="24"/>
              </w:rPr>
            </w:pPr>
            <w:r>
              <w:rPr>
                <w:sz w:val="24"/>
              </w:rPr>
              <w:t>Ознакомление членов администрации,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EB77B3">
        <w:trPr>
          <w:trHeight w:val="1103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Проведение единого Дня ГИА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72" w:type="dxa"/>
          </w:tcPr>
          <w:p w:rsidR="00F53A1B" w:rsidRDefault="00F53A1B" w:rsidP="00F53A1B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EB77B3" w:rsidRDefault="00DF0CD2" w:rsidP="00F53A1B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 w:rsidP="00F53A1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Ознакомление выпускников 11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EB77B3">
        <w:trPr>
          <w:trHeight w:val="1106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Проведение единого Дня ГИА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872" w:type="dxa"/>
          </w:tcPr>
          <w:p w:rsidR="00F53A1B" w:rsidRDefault="00F53A1B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EB77B3" w:rsidRDefault="00DF0CD2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F53A1B" w:rsidRDefault="00F53A1B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EB77B3" w:rsidRDefault="00DF0C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 выпускников 9 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</w:p>
          <w:p w:rsidR="00EB77B3" w:rsidRDefault="00DF0CD2">
            <w:pPr>
              <w:pStyle w:val="TableParagraph"/>
              <w:spacing w:line="270" w:lineRule="atLeast"/>
              <w:ind w:left="108" w:right="92"/>
              <w:rPr>
                <w:sz w:val="24"/>
              </w:rPr>
            </w:pPr>
            <w:r>
              <w:rPr>
                <w:sz w:val="24"/>
              </w:rPr>
              <w:t>обучающихся с условиями подготовки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</w:tr>
      <w:tr w:rsidR="00EB77B3">
        <w:trPr>
          <w:trHeight w:val="3864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tabs>
                <w:tab w:val="left" w:pos="2463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о:</w:t>
            </w:r>
          </w:p>
          <w:p w:rsidR="00EB77B3" w:rsidRDefault="00DF0CD2">
            <w:pPr>
              <w:pStyle w:val="TableParagraph"/>
              <w:tabs>
                <w:tab w:val="left" w:pos="1752"/>
                <w:tab w:val="left" w:pos="2738"/>
                <w:tab w:val="left" w:pos="3698"/>
              </w:tabs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 итоговом сочинении и ГИА;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z w:val="24"/>
              </w:rPr>
              <w:tab/>
              <w:t>ОГЭ,</w:t>
            </w:r>
            <w:r>
              <w:rPr>
                <w:sz w:val="24"/>
              </w:rPr>
              <w:tab/>
              <w:t>ЕГЭ,</w:t>
            </w:r>
            <w:r>
              <w:rPr>
                <w:sz w:val="24"/>
              </w:rPr>
              <w:tab/>
              <w:t>ГВЭ,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экзаменов;</w:t>
            </w:r>
          </w:p>
          <w:p w:rsidR="00EB77B3" w:rsidRDefault="00DF0CD2">
            <w:pPr>
              <w:pStyle w:val="TableParagraph"/>
              <w:tabs>
                <w:tab w:val="left" w:pos="2027"/>
                <w:tab w:val="left" w:pos="4089"/>
              </w:tabs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перечне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z w:val="24"/>
              </w:rPr>
              <w:tab/>
              <w:t>разрешенных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запрещенных к использованию на ОГЭ,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ЕГЭ;</w:t>
            </w:r>
          </w:p>
          <w:p w:rsidR="00EB77B3" w:rsidRDefault="00DF0CD2">
            <w:pPr>
              <w:pStyle w:val="TableParagraph"/>
              <w:tabs>
                <w:tab w:val="left" w:pos="1093"/>
                <w:tab w:val="left" w:pos="1515"/>
                <w:tab w:val="left" w:pos="2384"/>
                <w:tab w:val="left" w:pos="4110"/>
              </w:tabs>
              <w:spacing w:line="270" w:lineRule="atLeast"/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 xml:space="preserve"> допуска в резервные дни;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месте</w:t>
            </w:r>
            <w:r>
              <w:rPr>
                <w:sz w:val="24"/>
              </w:rPr>
              <w:tab/>
              <w:t>ознакомления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Октябрь – 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5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 подготовки 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ГИА-2021</w:t>
            </w:r>
          </w:p>
        </w:tc>
      </w:tr>
    </w:tbl>
    <w:p w:rsidR="00EB77B3" w:rsidRDefault="00EB77B3">
      <w:pPr>
        <w:rPr>
          <w:sz w:val="24"/>
        </w:rPr>
        <w:sectPr w:rsidR="00EB77B3">
          <w:pgSz w:w="16840" w:h="11910" w:orient="landscape"/>
          <w:pgMar w:top="1100" w:right="1120" w:bottom="280" w:left="1160" w:header="720" w:footer="720" w:gutter="0"/>
          <w:cols w:space="720"/>
        </w:sect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rPr>
          <w:sz w:val="20"/>
        </w:rPr>
      </w:pPr>
    </w:p>
    <w:p w:rsidR="00EB77B3" w:rsidRDefault="00EB77B3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25"/>
        <w:gridCol w:w="1872"/>
        <w:gridCol w:w="2734"/>
        <w:gridCol w:w="4395"/>
      </w:tblGrid>
      <w:tr w:rsidR="00EB77B3">
        <w:trPr>
          <w:trHeight w:val="1379"/>
        </w:trPr>
        <w:tc>
          <w:tcPr>
            <w:tcW w:w="99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tabs>
                <w:tab w:val="left" w:pos="2067"/>
                <w:tab w:val="left" w:pos="3065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сроках,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апелляций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несогласии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выставленными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баллами</w:t>
            </w:r>
          </w:p>
        </w:tc>
        <w:tc>
          <w:tcPr>
            <w:tcW w:w="1872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34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EB77B3" w:rsidRDefault="00EB77B3">
            <w:pPr>
              <w:pStyle w:val="TableParagraph"/>
              <w:ind w:left="0"/>
              <w:rPr>
                <w:sz w:val="24"/>
              </w:rPr>
            </w:pPr>
          </w:p>
        </w:tc>
      </w:tr>
      <w:tr w:rsidR="00EB77B3">
        <w:trPr>
          <w:trHeight w:val="2208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сбора сведений о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  <w:p w:rsidR="00F53A1B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Бессонова Т.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итоговой аттестации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году</w:t>
            </w:r>
          </w:p>
        </w:tc>
      </w:tr>
      <w:tr w:rsidR="00EB77B3">
        <w:trPr>
          <w:trHeight w:val="827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tabs>
                <w:tab w:val="left" w:pos="1778"/>
                <w:tab w:val="left" w:pos="2000"/>
                <w:tab w:val="left" w:pos="2695"/>
                <w:tab w:val="left" w:pos="2849"/>
                <w:tab w:val="left" w:pos="398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сбора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прохождение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(ОГЭ,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досрочный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Формирование предварительной 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</w:tr>
      <w:tr w:rsidR="00EB77B3">
        <w:trPr>
          <w:trHeight w:val="552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tabs>
                <w:tab w:val="left" w:pos="1722"/>
                <w:tab w:val="left" w:pos="313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итогового</w:t>
            </w:r>
            <w:r>
              <w:rPr>
                <w:sz w:val="24"/>
              </w:rPr>
              <w:tab/>
              <w:t>сочинения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пробного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  <w:p w:rsidR="00EB77B3" w:rsidRDefault="00DF0CD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EB77B3">
        <w:trPr>
          <w:trHeight w:val="551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 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  <w:p w:rsidR="00EB77B3" w:rsidRDefault="00DF0C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Царёва СВ. В.</w:t>
            </w:r>
            <w:r w:rsidR="00DF0CD2">
              <w:rPr>
                <w:sz w:val="24"/>
              </w:rPr>
              <w:t>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</w:tr>
      <w:tr w:rsidR="00EB77B3">
        <w:trPr>
          <w:trHeight w:val="1105"/>
        </w:trPr>
        <w:tc>
          <w:tcPr>
            <w:tcW w:w="994" w:type="dxa"/>
          </w:tcPr>
          <w:p w:rsidR="00EB77B3" w:rsidRDefault="00DF0CD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5" w:type="dxa"/>
          </w:tcPr>
          <w:p w:rsidR="00EB77B3" w:rsidRDefault="00DF0CD2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аккредитованным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наблюдателей</w:t>
            </w:r>
          </w:p>
          <w:p w:rsidR="00EB77B3" w:rsidRDefault="00DF0CD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ГИА-9;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1872" w:type="dxa"/>
          </w:tcPr>
          <w:p w:rsidR="00EB77B3" w:rsidRDefault="00DF0CD2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Апрель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34" w:type="dxa"/>
          </w:tcPr>
          <w:p w:rsidR="00EB77B3" w:rsidRDefault="00F53A1B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Царёва С. В.</w:t>
            </w:r>
          </w:p>
        </w:tc>
        <w:tc>
          <w:tcPr>
            <w:tcW w:w="4395" w:type="dxa"/>
          </w:tcPr>
          <w:p w:rsidR="00EB77B3" w:rsidRDefault="00DF0CD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сертификата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:rsidR="00DF0CD2" w:rsidRDefault="00DF0CD2"/>
    <w:sectPr w:rsidR="00DF0CD2" w:rsidSect="00EB77B3">
      <w:pgSz w:w="16840" w:h="11910" w:orient="landscape"/>
      <w:pgMar w:top="1100" w:right="112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77B3"/>
    <w:rsid w:val="00DF0CD2"/>
    <w:rsid w:val="00EB77B3"/>
    <w:rsid w:val="00F53A1B"/>
    <w:rsid w:val="00F7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77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7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77B3"/>
    <w:rPr>
      <w:sz w:val="28"/>
      <w:szCs w:val="28"/>
    </w:rPr>
  </w:style>
  <w:style w:type="paragraph" w:styleId="a4">
    <w:name w:val="List Paragraph"/>
    <w:basedOn w:val="a"/>
    <w:uiPriority w:val="1"/>
    <w:qFormat/>
    <w:rsid w:val="00EB77B3"/>
  </w:style>
  <w:style w:type="paragraph" w:customStyle="1" w:styleId="TableParagraph">
    <w:name w:val="Table Paragraph"/>
    <w:basedOn w:val="a"/>
    <w:uiPriority w:val="1"/>
    <w:qFormat/>
    <w:rsid w:val="00EB77B3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dcterms:created xsi:type="dcterms:W3CDTF">2021-02-06T09:48:00Z</dcterms:created>
  <dcterms:modified xsi:type="dcterms:W3CDTF">2021-03-03T10:28:00Z</dcterms:modified>
</cp:coreProperties>
</file>