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342E51" w:rsidRDefault="00A8418A" w:rsidP="00342E51">
      <w:pPr>
        <w:widowControl w:val="0"/>
        <w:suppressAutoHyphens/>
        <w:spacing w:line="360" w:lineRule="auto"/>
        <w:jc w:val="both"/>
      </w:pPr>
      <w:r w:rsidRPr="00A8418A">
        <w:rPr>
          <w:caps/>
        </w:rPr>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3.8pt;height:772.3pt" o:ole="">
            <v:imagedata r:id="rId8" o:title=""/>
          </v:shape>
          <o:OLEObject Type="Embed" ProgID="FoxitPhantomPDF.Document" ShapeID="_x0000_i1025" DrawAspect="Content" ObjectID="_1675879589" r:id="rId9"/>
        </w:object>
      </w:r>
    </w:p>
    <w:p w:rsidR="00342E51" w:rsidRPr="00F82A5A" w:rsidRDefault="00342E51" w:rsidP="00F82A5A">
      <w:pPr>
        <w:autoSpaceDE w:val="0"/>
        <w:autoSpaceDN w:val="0"/>
        <w:adjustRightInd w:val="0"/>
        <w:jc w:val="both"/>
        <w:rPr>
          <w:rFonts w:eastAsia="Calibri"/>
          <w:bCs/>
          <w:lang w:eastAsia="en-US"/>
        </w:rPr>
      </w:pPr>
      <w:r w:rsidRPr="00F82A5A">
        <w:lastRenderedPageBreak/>
        <w:t>Основная профессиональная образовательная программа</w:t>
      </w:r>
      <w:r w:rsidRPr="00F82A5A">
        <w:rPr>
          <w:caps/>
        </w:rPr>
        <w:t xml:space="preserve"> </w:t>
      </w:r>
      <w:r w:rsidRPr="00F82A5A">
        <w:t>среднего профессионального образовани</w:t>
      </w:r>
      <w:r w:rsidR="00F82A5A" w:rsidRPr="00F82A5A">
        <w:t>я -</w:t>
      </w:r>
      <w:r w:rsidR="00F82A5A" w:rsidRPr="00F82A5A">
        <w:rPr>
          <w:rFonts w:eastAsia="Calibri"/>
          <w:bCs/>
          <w:lang w:eastAsia="en-US"/>
        </w:rPr>
        <w:t xml:space="preserve"> программа подготовки</w:t>
      </w:r>
      <w:r w:rsidR="00F82A5A">
        <w:rPr>
          <w:rFonts w:eastAsia="Calibri"/>
          <w:bCs/>
          <w:lang w:eastAsia="en-US"/>
        </w:rPr>
        <w:t xml:space="preserve"> </w:t>
      </w:r>
      <w:r w:rsidR="00F82A5A" w:rsidRPr="00F82A5A">
        <w:rPr>
          <w:rFonts w:eastAsia="Calibri"/>
          <w:bCs/>
          <w:lang w:eastAsia="en-US"/>
        </w:rPr>
        <w:t>специалистов среднего звена</w:t>
      </w:r>
      <w:r w:rsidR="00F82A5A">
        <w:rPr>
          <w:rFonts w:eastAsia="Calibri"/>
          <w:bCs/>
          <w:lang w:eastAsia="en-US"/>
        </w:rPr>
        <w:t xml:space="preserve"> </w:t>
      </w:r>
      <w:r>
        <w:t xml:space="preserve"> </w:t>
      </w:r>
      <w:r w:rsidRPr="00862AC7">
        <w:t xml:space="preserve">разработана </w:t>
      </w:r>
      <w:r>
        <w:t xml:space="preserve">на основе федерального государственного образовательного стандарта по </w:t>
      </w:r>
      <w:r w:rsidRPr="009E25B2">
        <w:t>специальности 49</w:t>
      </w:r>
      <w:r>
        <w:t>.</w:t>
      </w:r>
      <w:r w:rsidRPr="009E25B2">
        <w:t>02</w:t>
      </w:r>
      <w:r>
        <w:t>.</w:t>
      </w:r>
      <w:r w:rsidRPr="009E25B2">
        <w:t>01</w:t>
      </w:r>
      <w:r>
        <w:t>.</w:t>
      </w:r>
      <w:r w:rsidRPr="009E25B2">
        <w:t xml:space="preserve"> </w:t>
      </w:r>
      <w:r>
        <w:t>«Ф</w:t>
      </w:r>
      <w:r w:rsidRPr="009E25B2">
        <w:t>изическая культура</w:t>
      </w:r>
      <w:r>
        <w:t>»</w:t>
      </w:r>
      <w:r w:rsidRPr="001D734F">
        <w:rPr>
          <w:color w:val="FF0000"/>
        </w:rPr>
        <w:t>.</w:t>
      </w:r>
    </w:p>
    <w:p w:rsidR="00342E51" w:rsidRDefault="00342E51" w:rsidP="00342E51">
      <w:pPr>
        <w:widowControl w:val="0"/>
        <w:suppressAutoHyphens/>
        <w:jc w:val="both"/>
        <w:rPr>
          <w:b/>
        </w:rPr>
      </w:pPr>
    </w:p>
    <w:p w:rsidR="00342E51" w:rsidRDefault="00093350" w:rsidP="00342E51">
      <w:pPr>
        <w:widowControl w:val="0"/>
        <w:suppressAutoHyphens/>
        <w:jc w:val="both"/>
      </w:pPr>
      <w:r>
        <w:rPr>
          <w:b/>
        </w:rPr>
        <w:t>Организация</w:t>
      </w:r>
      <w:r w:rsidR="00342E51" w:rsidRPr="00862AC7">
        <w:rPr>
          <w:b/>
        </w:rPr>
        <w:t>-разработчик</w:t>
      </w:r>
      <w:r w:rsidR="00342E51">
        <w:t xml:space="preserve">: </w:t>
      </w:r>
    </w:p>
    <w:p w:rsidR="00342E51" w:rsidRPr="00F361DD" w:rsidRDefault="00342E51" w:rsidP="00342E51">
      <w:pPr>
        <w:widowControl w:val="0"/>
        <w:suppressAutoHyphens/>
        <w:jc w:val="both"/>
      </w:pPr>
      <w:r>
        <w:t>КГБ</w:t>
      </w:r>
      <w:r w:rsidR="00AB373D">
        <w:t xml:space="preserve"> ПОУ</w:t>
      </w:r>
      <w:r>
        <w:t xml:space="preserve"> АУОР.</w:t>
      </w:r>
    </w:p>
    <w:p w:rsidR="00342E51" w:rsidRPr="001D734F" w:rsidRDefault="00342E51" w:rsidP="00342E51">
      <w:pPr>
        <w:widowControl w:val="0"/>
        <w:suppressAutoHyphens/>
        <w:jc w:val="both"/>
      </w:pPr>
    </w:p>
    <w:p w:rsidR="00342E51" w:rsidRPr="001D734F" w:rsidRDefault="00342E51" w:rsidP="00342E51">
      <w:pPr>
        <w:widowControl w:val="0"/>
        <w:suppressAutoHyphens/>
        <w:jc w:val="both"/>
        <w:rPr>
          <w:b/>
        </w:rPr>
      </w:pPr>
      <w:r w:rsidRPr="001D734F">
        <w:rPr>
          <w:b/>
        </w:rPr>
        <w:t>Разработчики:</w:t>
      </w:r>
    </w:p>
    <w:p w:rsidR="00342E51" w:rsidRPr="001D734F" w:rsidRDefault="00342E51" w:rsidP="00342E51">
      <w:pPr>
        <w:widowControl w:val="0"/>
        <w:suppressAutoHyphens/>
        <w:jc w:val="both"/>
      </w:pPr>
    </w:p>
    <w:p w:rsidR="00342E51" w:rsidRPr="001D734F" w:rsidRDefault="00093350" w:rsidP="00342E51">
      <w:pPr>
        <w:widowControl w:val="0"/>
        <w:suppressAutoHyphens/>
        <w:ind w:left="1620" w:hanging="1620"/>
        <w:jc w:val="both"/>
      </w:pPr>
      <w:r>
        <w:t xml:space="preserve">Протасова Т.В., </w:t>
      </w:r>
      <w:r w:rsidR="00342E51" w:rsidRPr="001D734F">
        <w:t xml:space="preserve">заместитель директора по учебной работе </w:t>
      </w:r>
      <w:r w:rsidR="00342E51" w:rsidRPr="0087686D">
        <w:t>КГБ</w:t>
      </w:r>
      <w:r w:rsidR="0087686D" w:rsidRPr="0087686D">
        <w:t xml:space="preserve"> П</w:t>
      </w:r>
      <w:r w:rsidR="00342E51" w:rsidRPr="0087686D">
        <w:t>ОУ</w:t>
      </w:r>
      <w:r w:rsidR="0087686D">
        <w:t xml:space="preserve"> </w:t>
      </w:r>
      <w:r w:rsidR="00342E51" w:rsidRPr="001D734F">
        <w:t>«Алтайское училище олимпийского резерва»;</w:t>
      </w:r>
    </w:p>
    <w:p w:rsidR="00342E51" w:rsidRPr="001D734F" w:rsidRDefault="00342E51" w:rsidP="00342E51">
      <w:pPr>
        <w:widowControl w:val="0"/>
        <w:suppressAutoHyphens/>
        <w:ind w:left="1620" w:hanging="1620"/>
        <w:jc w:val="both"/>
      </w:pPr>
      <w:r w:rsidRPr="001D734F">
        <w:t xml:space="preserve">Дрофа П.А.,  </w:t>
      </w:r>
      <w:r w:rsidR="00093350">
        <w:t>руководитель методического объединения профессиональных дисциплин и модулей</w:t>
      </w:r>
      <w:r w:rsidR="0087686D">
        <w:t xml:space="preserve"> </w:t>
      </w:r>
      <w:r w:rsidR="0087686D" w:rsidRPr="0087686D">
        <w:t>КГБ ПОУ</w:t>
      </w:r>
      <w:r w:rsidRPr="001D734F">
        <w:t xml:space="preserve"> «Алтайское училище олимпийского резерва»;</w:t>
      </w:r>
    </w:p>
    <w:p w:rsidR="00342E51" w:rsidRDefault="00342E51" w:rsidP="00342E51">
      <w:pPr>
        <w:widowControl w:val="0"/>
        <w:suppressAutoHyphens/>
        <w:ind w:left="1620" w:hanging="1620"/>
        <w:jc w:val="both"/>
      </w:pPr>
      <w:r w:rsidRPr="001D734F">
        <w:t>Бессонова Т.В., метод</w:t>
      </w:r>
      <w:r w:rsidR="0087686D">
        <w:t xml:space="preserve">ист по учебной работе </w:t>
      </w:r>
      <w:r w:rsidR="0087686D" w:rsidRPr="0087686D">
        <w:t>КГБ ПОУ</w:t>
      </w:r>
      <w:r w:rsidRPr="001D734F">
        <w:t xml:space="preserve"> «Алтайско</w:t>
      </w:r>
      <w:r w:rsidR="00CA1970">
        <w:t>е училище олимпийского резерва»;</w:t>
      </w:r>
    </w:p>
    <w:p w:rsidR="00A564BE" w:rsidRPr="001D734F" w:rsidRDefault="00A564BE" w:rsidP="00A564BE">
      <w:pPr>
        <w:widowControl w:val="0"/>
        <w:suppressAutoHyphens/>
        <w:ind w:left="1620" w:hanging="1620"/>
        <w:jc w:val="both"/>
      </w:pPr>
      <w:r>
        <w:t>Ляхова О.Г</w:t>
      </w:r>
      <w:r w:rsidR="00093350">
        <w:t xml:space="preserve">., </w:t>
      </w:r>
      <w:r>
        <w:t xml:space="preserve">руководитель практики </w:t>
      </w:r>
      <w:r w:rsidRPr="0087686D">
        <w:t>КГБ ПОУ</w:t>
      </w:r>
      <w:r w:rsidRPr="001D734F">
        <w:t xml:space="preserve"> «Алтайское училище олимпийского резерва</w:t>
      </w:r>
      <w:r w:rsidR="00CA1970">
        <w:t>».</w:t>
      </w:r>
    </w:p>
    <w:p w:rsidR="00342E51" w:rsidRPr="001D734F" w:rsidRDefault="00342E51" w:rsidP="00342E51">
      <w:pPr>
        <w:widowControl w:val="0"/>
        <w:suppressAutoHyphens/>
        <w:ind w:left="1620" w:hanging="1620"/>
        <w:jc w:val="both"/>
      </w:pPr>
    </w:p>
    <w:p w:rsidR="00342E51" w:rsidRDefault="00342E51" w:rsidP="00342E51">
      <w:pPr>
        <w:widowControl w:val="0"/>
        <w:tabs>
          <w:tab w:val="left" w:pos="6420"/>
        </w:tabs>
        <w:suppressAutoHyphens/>
      </w:pPr>
    </w:p>
    <w:p w:rsidR="00342E51" w:rsidRDefault="00342E51" w:rsidP="00342E51">
      <w:pPr>
        <w:widowControl w:val="0"/>
        <w:suppressAutoHyphens/>
        <w:autoSpaceDE w:val="0"/>
        <w:autoSpaceDN w:val="0"/>
        <w:adjustRightInd w:val="0"/>
        <w:spacing w:line="360" w:lineRule="auto"/>
        <w:ind w:firstLine="709"/>
        <w:jc w:val="both"/>
        <w:rPr>
          <w:b/>
        </w:rPr>
      </w:pPr>
    </w:p>
    <w:p w:rsidR="00342E51" w:rsidRDefault="00093350" w:rsidP="00342E51">
      <w:pPr>
        <w:widowControl w:val="0"/>
        <w:suppressAutoHyphens/>
        <w:autoSpaceDE w:val="0"/>
        <w:autoSpaceDN w:val="0"/>
        <w:adjustRightInd w:val="0"/>
        <w:spacing w:line="360" w:lineRule="auto"/>
        <w:ind w:firstLine="709"/>
        <w:jc w:val="both"/>
        <w:rPr>
          <w:b/>
        </w:rPr>
      </w:pPr>
      <w:r>
        <w:rPr>
          <w:b/>
        </w:rPr>
        <w:t xml:space="preserve">Рассмотрена на заседании методического объединения </w:t>
      </w:r>
      <w:r w:rsidRPr="00093350">
        <w:rPr>
          <w:b/>
        </w:rPr>
        <w:t>профессиональных дисциплин и модулей</w:t>
      </w:r>
      <w:r>
        <w:t xml:space="preserve"> </w:t>
      </w:r>
      <w:r>
        <w:rPr>
          <w:b/>
        </w:rPr>
        <w:t>и рекомендована к утверждению</w:t>
      </w:r>
      <w:r w:rsidR="00342E51">
        <w:rPr>
          <w:b/>
        </w:rPr>
        <w:t xml:space="preserve"> Педагогическим советом КГБ</w:t>
      </w:r>
      <w:r w:rsidR="003F6C83">
        <w:rPr>
          <w:b/>
        </w:rPr>
        <w:t xml:space="preserve"> ПОУ АУОР, протокол № 1 от 28.08.2020</w:t>
      </w:r>
      <w:r w:rsidR="0087686D">
        <w:rPr>
          <w:b/>
        </w:rPr>
        <w:t xml:space="preserve"> г. </w:t>
      </w:r>
    </w:p>
    <w:p w:rsidR="00342E51" w:rsidRDefault="00342E51" w:rsidP="00342E51">
      <w:pPr>
        <w:widowControl w:val="0"/>
        <w:tabs>
          <w:tab w:val="left" w:pos="0"/>
        </w:tabs>
        <w:suppressAutoHyphens/>
        <w:rPr>
          <w:sz w:val="28"/>
          <w:szCs w:val="28"/>
          <w:vertAlign w:val="superscript"/>
        </w:rPr>
      </w:pPr>
    </w:p>
    <w:p w:rsidR="00342E51" w:rsidRDefault="00342E51" w:rsidP="00342E51">
      <w:pPr>
        <w:widowControl w:val="0"/>
        <w:tabs>
          <w:tab w:val="left" w:pos="0"/>
        </w:tabs>
        <w:suppressAutoHyphens/>
        <w:rPr>
          <w:sz w:val="28"/>
          <w:szCs w:val="28"/>
          <w:vertAlign w:val="superscript"/>
        </w:rPr>
      </w:pPr>
    </w:p>
    <w:p w:rsidR="00342E51" w:rsidRPr="00F361DD" w:rsidRDefault="00342E51" w:rsidP="00342E51">
      <w:pPr>
        <w:widowControl w:val="0"/>
        <w:tabs>
          <w:tab w:val="left" w:pos="0"/>
        </w:tabs>
        <w:suppressAutoHyphens/>
        <w:rPr>
          <w:b/>
          <w:i/>
          <w:caps/>
          <w:sz w:val="28"/>
          <w:szCs w:val="28"/>
        </w:rPr>
      </w:pPr>
    </w:p>
    <w:p w:rsidR="00342E51" w:rsidRDefault="00342E51" w:rsidP="00342E51">
      <w:pPr>
        <w:widowControl w:val="0"/>
        <w:suppressAutoHyphens/>
        <w:jc w:val="center"/>
        <w:rPr>
          <w:i/>
          <w:sz w:val="28"/>
          <w:szCs w:val="28"/>
          <w:vertAlign w:val="superscript"/>
        </w:rPr>
      </w:pPr>
    </w:p>
    <w:p w:rsidR="00342E51" w:rsidRDefault="00342E51" w:rsidP="00342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i/>
        </w:rPr>
      </w:pPr>
    </w:p>
    <w:p w:rsidR="00342E51" w:rsidRDefault="00342E51" w:rsidP="00342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i/>
        </w:rPr>
      </w:pPr>
    </w:p>
    <w:p w:rsidR="00342E51" w:rsidRDefault="00342E51" w:rsidP="00342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i/>
        </w:rPr>
      </w:pPr>
    </w:p>
    <w:p w:rsidR="00342E51" w:rsidRDefault="00342E51" w:rsidP="00342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i/>
        </w:rPr>
      </w:pPr>
    </w:p>
    <w:p w:rsidR="00342E51" w:rsidRDefault="00342E51" w:rsidP="00342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i/>
        </w:rPr>
      </w:pPr>
    </w:p>
    <w:p w:rsidR="00342E51" w:rsidRDefault="00342E51" w:rsidP="00342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i/>
        </w:rPr>
      </w:pPr>
    </w:p>
    <w:p w:rsidR="00342E51" w:rsidRDefault="00342E51" w:rsidP="00342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i/>
        </w:rPr>
      </w:pPr>
    </w:p>
    <w:p w:rsidR="00342E51" w:rsidRDefault="00342E51" w:rsidP="00342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i/>
        </w:rPr>
      </w:pPr>
    </w:p>
    <w:p w:rsidR="00342E51" w:rsidRDefault="00342E51" w:rsidP="00342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i/>
        </w:rPr>
      </w:pPr>
    </w:p>
    <w:p w:rsidR="00342E51" w:rsidRDefault="00342E51" w:rsidP="00342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i/>
        </w:rPr>
      </w:pPr>
    </w:p>
    <w:p w:rsidR="00342E51" w:rsidRDefault="00342E51" w:rsidP="00342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i/>
        </w:rPr>
      </w:pPr>
    </w:p>
    <w:p w:rsidR="00342E51" w:rsidRDefault="00342E51" w:rsidP="00342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i/>
        </w:rPr>
      </w:pPr>
    </w:p>
    <w:p w:rsidR="00E43A27" w:rsidRDefault="00E43A27" w:rsidP="00342E51">
      <w:pPr>
        <w:widowControl w:val="0"/>
        <w:suppressAutoHyphens/>
        <w:rPr>
          <w:bCs/>
          <w:i/>
        </w:rPr>
      </w:pPr>
    </w:p>
    <w:p w:rsidR="00093350" w:rsidRDefault="00093350" w:rsidP="00342E51">
      <w:pPr>
        <w:widowControl w:val="0"/>
        <w:suppressAutoHyphens/>
        <w:rPr>
          <w:bCs/>
          <w:i/>
        </w:rPr>
      </w:pPr>
    </w:p>
    <w:p w:rsidR="00A8418A" w:rsidRDefault="00A8418A" w:rsidP="00342E51">
      <w:pPr>
        <w:widowControl w:val="0"/>
        <w:suppressAutoHyphens/>
        <w:rPr>
          <w:bCs/>
          <w:i/>
        </w:rPr>
      </w:pPr>
    </w:p>
    <w:p w:rsidR="00A8418A" w:rsidRDefault="00A8418A" w:rsidP="00342E51">
      <w:pPr>
        <w:widowControl w:val="0"/>
        <w:suppressAutoHyphens/>
        <w:rPr>
          <w:bCs/>
          <w:i/>
        </w:rPr>
      </w:pPr>
    </w:p>
    <w:p w:rsidR="003D5A8E" w:rsidRDefault="003D5A8E" w:rsidP="00342E51">
      <w:pPr>
        <w:widowControl w:val="0"/>
        <w:suppressAutoHyphens/>
      </w:pPr>
    </w:p>
    <w:p w:rsidR="007B7EA8" w:rsidRDefault="007B7EA8" w:rsidP="008162FA">
      <w:pPr>
        <w:widowControl w:val="0"/>
        <w:suppressAutoHyphens/>
        <w:autoSpaceDE w:val="0"/>
        <w:autoSpaceDN w:val="0"/>
        <w:adjustRightInd w:val="0"/>
        <w:ind w:firstLine="709"/>
        <w:rPr>
          <w:b/>
        </w:rPr>
      </w:pPr>
      <w:r>
        <w:rPr>
          <w:b/>
        </w:rPr>
        <w:lastRenderedPageBreak/>
        <w:t>СОДЕРЖАНИЕ</w:t>
      </w:r>
    </w:p>
    <w:p w:rsidR="007B7EA8" w:rsidRDefault="007B7EA8" w:rsidP="00F1097E">
      <w:pPr>
        <w:widowControl w:val="0"/>
        <w:suppressAutoHyphens/>
        <w:autoSpaceDE w:val="0"/>
        <w:autoSpaceDN w:val="0"/>
        <w:adjustRightInd w:val="0"/>
        <w:ind w:firstLine="709"/>
        <w:jc w:val="center"/>
        <w:rPr>
          <w:b/>
        </w:rPr>
      </w:pPr>
    </w:p>
    <w:tbl>
      <w:tblPr>
        <w:tblW w:w="9648" w:type="dxa"/>
        <w:tblLayout w:type="fixed"/>
        <w:tblLook w:val="01E0" w:firstRow="1" w:lastRow="1" w:firstColumn="1" w:lastColumn="1" w:noHBand="0" w:noVBand="0"/>
      </w:tblPr>
      <w:tblGrid>
        <w:gridCol w:w="817"/>
        <w:gridCol w:w="8222"/>
        <w:gridCol w:w="609"/>
      </w:tblGrid>
      <w:tr w:rsidR="007B7EA8" w:rsidRPr="005D281B" w:rsidTr="00BC745E">
        <w:tc>
          <w:tcPr>
            <w:tcW w:w="817" w:type="dxa"/>
            <w:tcBorders>
              <w:top w:val="single" w:sz="4" w:space="0" w:color="auto"/>
              <w:left w:val="single" w:sz="4" w:space="0" w:color="auto"/>
              <w:bottom w:val="single" w:sz="4" w:space="0" w:color="auto"/>
              <w:right w:val="single" w:sz="4" w:space="0" w:color="auto"/>
            </w:tcBorders>
            <w:shd w:val="clear" w:color="auto" w:fill="auto"/>
          </w:tcPr>
          <w:p w:rsidR="007B7EA8" w:rsidRPr="0099290D" w:rsidRDefault="007B7EA8" w:rsidP="00F1097E">
            <w:pPr>
              <w:widowControl w:val="0"/>
              <w:suppressAutoHyphens/>
              <w:autoSpaceDE w:val="0"/>
              <w:autoSpaceDN w:val="0"/>
              <w:adjustRightInd w:val="0"/>
              <w:rPr>
                <w:b/>
              </w:rPr>
            </w:pPr>
            <w:r w:rsidRPr="0099290D">
              <w:rPr>
                <w:b/>
              </w:rPr>
              <w:t xml:space="preserve">1. </w:t>
            </w:r>
          </w:p>
        </w:tc>
        <w:tc>
          <w:tcPr>
            <w:tcW w:w="8222" w:type="dxa"/>
            <w:tcBorders>
              <w:top w:val="single" w:sz="4" w:space="0" w:color="auto"/>
              <w:left w:val="single" w:sz="4" w:space="0" w:color="auto"/>
              <w:bottom w:val="single" w:sz="4" w:space="0" w:color="auto"/>
              <w:right w:val="single" w:sz="4" w:space="0" w:color="auto"/>
            </w:tcBorders>
            <w:shd w:val="clear" w:color="auto" w:fill="auto"/>
          </w:tcPr>
          <w:p w:rsidR="007B7EA8" w:rsidRPr="005D281B" w:rsidRDefault="007B7EA8" w:rsidP="00F1097E">
            <w:pPr>
              <w:widowControl w:val="0"/>
              <w:suppressAutoHyphens/>
              <w:autoSpaceDE w:val="0"/>
              <w:autoSpaceDN w:val="0"/>
              <w:adjustRightInd w:val="0"/>
              <w:rPr>
                <w:b/>
              </w:rPr>
            </w:pPr>
            <w:r w:rsidRPr="005D281B">
              <w:rPr>
                <w:b/>
              </w:rPr>
              <w:t>Общие положения</w:t>
            </w:r>
          </w:p>
        </w:tc>
        <w:tc>
          <w:tcPr>
            <w:tcW w:w="609" w:type="dxa"/>
            <w:tcBorders>
              <w:top w:val="single" w:sz="4" w:space="0" w:color="auto"/>
              <w:left w:val="single" w:sz="4" w:space="0" w:color="auto"/>
              <w:bottom w:val="single" w:sz="4" w:space="0" w:color="auto"/>
              <w:right w:val="single" w:sz="4" w:space="0" w:color="auto"/>
            </w:tcBorders>
            <w:shd w:val="clear" w:color="auto" w:fill="auto"/>
            <w:vAlign w:val="bottom"/>
          </w:tcPr>
          <w:p w:rsidR="007B7EA8" w:rsidRPr="005D281B" w:rsidRDefault="00FD7E6B" w:rsidP="00F1097E">
            <w:pPr>
              <w:widowControl w:val="0"/>
              <w:suppressAutoHyphens/>
              <w:autoSpaceDE w:val="0"/>
              <w:autoSpaceDN w:val="0"/>
              <w:adjustRightInd w:val="0"/>
              <w:jc w:val="center"/>
              <w:rPr>
                <w:b/>
              </w:rPr>
            </w:pPr>
            <w:r>
              <w:rPr>
                <w:b/>
              </w:rPr>
              <w:t>6</w:t>
            </w:r>
          </w:p>
        </w:tc>
      </w:tr>
      <w:tr w:rsidR="007B7EA8" w:rsidRPr="005D281B" w:rsidTr="00BC745E">
        <w:tc>
          <w:tcPr>
            <w:tcW w:w="817" w:type="dxa"/>
            <w:tcBorders>
              <w:top w:val="single" w:sz="4" w:space="0" w:color="auto"/>
              <w:left w:val="single" w:sz="4" w:space="0" w:color="auto"/>
              <w:bottom w:val="single" w:sz="4" w:space="0" w:color="auto"/>
              <w:right w:val="single" w:sz="4" w:space="0" w:color="auto"/>
            </w:tcBorders>
            <w:shd w:val="clear" w:color="auto" w:fill="auto"/>
          </w:tcPr>
          <w:p w:rsidR="007B7EA8" w:rsidRPr="0099290D" w:rsidRDefault="007B7EA8" w:rsidP="00F1097E">
            <w:pPr>
              <w:widowControl w:val="0"/>
              <w:suppressAutoHyphens/>
              <w:autoSpaceDE w:val="0"/>
              <w:autoSpaceDN w:val="0"/>
              <w:adjustRightInd w:val="0"/>
              <w:rPr>
                <w:b/>
              </w:rPr>
            </w:pPr>
            <w:r w:rsidRPr="0099290D">
              <w:t>1.1. </w:t>
            </w:r>
          </w:p>
        </w:tc>
        <w:tc>
          <w:tcPr>
            <w:tcW w:w="8222" w:type="dxa"/>
            <w:tcBorders>
              <w:top w:val="single" w:sz="4" w:space="0" w:color="auto"/>
              <w:left w:val="single" w:sz="4" w:space="0" w:color="auto"/>
              <w:bottom w:val="single" w:sz="4" w:space="0" w:color="auto"/>
              <w:right w:val="single" w:sz="4" w:space="0" w:color="auto"/>
            </w:tcBorders>
            <w:shd w:val="clear" w:color="auto" w:fill="auto"/>
          </w:tcPr>
          <w:p w:rsidR="007B7EA8" w:rsidRPr="007B7EA8" w:rsidRDefault="007B7EA8" w:rsidP="00F1097E">
            <w:pPr>
              <w:widowControl w:val="0"/>
              <w:suppressAutoHyphens/>
              <w:autoSpaceDE w:val="0"/>
              <w:autoSpaceDN w:val="0"/>
              <w:adjustRightInd w:val="0"/>
            </w:pPr>
            <w:r>
              <w:t xml:space="preserve">Нормативно-правовые основы разработки основной профессиональной </w:t>
            </w:r>
            <w:r w:rsidRPr="00527F2C">
              <w:t>образовательн</w:t>
            </w:r>
            <w:r>
              <w:t>ой</w:t>
            </w:r>
            <w:r w:rsidRPr="00527F2C">
              <w:t xml:space="preserve"> программ</w:t>
            </w:r>
            <w:r>
              <w:t>ы</w:t>
            </w:r>
            <w:r w:rsidRPr="00527F2C">
              <w:t xml:space="preserve"> </w:t>
            </w:r>
          </w:p>
        </w:tc>
        <w:tc>
          <w:tcPr>
            <w:tcW w:w="609" w:type="dxa"/>
            <w:tcBorders>
              <w:top w:val="single" w:sz="4" w:space="0" w:color="auto"/>
              <w:left w:val="single" w:sz="4" w:space="0" w:color="auto"/>
              <w:bottom w:val="single" w:sz="4" w:space="0" w:color="auto"/>
              <w:right w:val="single" w:sz="4" w:space="0" w:color="auto"/>
            </w:tcBorders>
            <w:shd w:val="clear" w:color="auto" w:fill="auto"/>
            <w:vAlign w:val="bottom"/>
          </w:tcPr>
          <w:p w:rsidR="004C0472" w:rsidRPr="003F6C83" w:rsidRDefault="004C0472" w:rsidP="00F1097E">
            <w:pPr>
              <w:widowControl w:val="0"/>
              <w:suppressAutoHyphens/>
              <w:autoSpaceDE w:val="0"/>
              <w:autoSpaceDN w:val="0"/>
              <w:adjustRightInd w:val="0"/>
              <w:jc w:val="center"/>
            </w:pPr>
          </w:p>
          <w:p w:rsidR="004C0472" w:rsidRPr="003F6C83" w:rsidRDefault="00FD7E6B" w:rsidP="00F1097E">
            <w:pPr>
              <w:widowControl w:val="0"/>
              <w:suppressAutoHyphens/>
              <w:autoSpaceDE w:val="0"/>
              <w:autoSpaceDN w:val="0"/>
              <w:adjustRightInd w:val="0"/>
              <w:jc w:val="center"/>
            </w:pPr>
            <w:r w:rsidRPr="003F6C83">
              <w:t>6</w:t>
            </w:r>
          </w:p>
        </w:tc>
      </w:tr>
      <w:tr w:rsidR="007B7EA8" w:rsidRPr="005D281B" w:rsidTr="00BC745E">
        <w:tc>
          <w:tcPr>
            <w:tcW w:w="817" w:type="dxa"/>
            <w:tcBorders>
              <w:top w:val="single" w:sz="4" w:space="0" w:color="auto"/>
              <w:left w:val="single" w:sz="4" w:space="0" w:color="auto"/>
              <w:bottom w:val="single" w:sz="4" w:space="0" w:color="auto"/>
              <w:right w:val="single" w:sz="4" w:space="0" w:color="auto"/>
            </w:tcBorders>
            <w:shd w:val="clear" w:color="auto" w:fill="auto"/>
          </w:tcPr>
          <w:p w:rsidR="004C0472" w:rsidRPr="0099290D" w:rsidRDefault="007B7EA8" w:rsidP="00F1097E">
            <w:pPr>
              <w:widowControl w:val="0"/>
              <w:suppressAutoHyphens/>
              <w:autoSpaceDE w:val="0"/>
              <w:autoSpaceDN w:val="0"/>
              <w:adjustRightInd w:val="0"/>
            </w:pPr>
            <w:r w:rsidRPr="0099290D">
              <w:t>1.2.</w:t>
            </w:r>
          </w:p>
        </w:tc>
        <w:tc>
          <w:tcPr>
            <w:tcW w:w="8222" w:type="dxa"/>
            <w:tcBorders>
              <w:top w:val="single" w:sz="4" w:space="0" w:color="auto"/>
              <w:left w:val="single" w:sz="4" w:space="0" w:color="auto"/>
              <w:bottom w:val="single" w:sz="4" w:space="0" w:color="auto"/>
              <w:right w:val="single" w:sz="4" w:space="0" w:color="auto"/>
            </w:tcBorders>
            <w:shd w:val="clear" w:color="auto" w:fill="auto"/>
          </w:tcPr>
          <w:p w:rsidR="004C0472" w:rsidRPr="004C0472" w:rsidRDefault="007B7EA8" w:rsidP="00F1097E">
            <w:pPr>
              <w:widowControl w:val="0"/>
              <w:suppressAutoHyphens/>
              <w:autoSpaceDE w:val="0"/>
              <w:autoSpaceDN w:val="0"/>
              <w:adjustRightInd w:val="0"/>
              <w:jc w:val="both"/>
            </w:pPr>
            <w:r w:rsidRPr="004C0472">
              <w:t>Нормативный срок освоения программы</w:t>
            </w:r>
          </w:p>
        </w:tc>
        <w:tc>
          <w:tcPr>
            <w:tcW w:w="609" w:type="dxa"/>
            <w:tcBorders>
              <w:top w:val="single" w:sz="4" w:space="0" w:color="auto"/>
              <w:left w:val="single" w:sz="4" w:space="0" w:color="auto"/>
              <w:bottom w:val="single" w:sz="4" w:space="0" w:color="auto"/>
              <w:right w:val="single" w:sz="4" w:space="0" w:color="auto"/>
            </w:tcBorders>
            <w:shd w:val="clear" w:color="auto" w:fill="auto"/>
            <w:vAlign w:val="bottom"/>
          </w:tcPr>
          <w:p w:rsidR="007B7EA8" w:rsidRPr="003F6C83" w:rsidRDefault="00FD7E6B" w:rsidP="00F1097E">
            <w:pPr>
              <w:widowControl w:val="0"/>
              <w:suppressAutoHyphens/>
              <w:autoSpaceDE w:val="0"/>
              <w:autoSpaceDN w:val="0"/>
              <w:adjustRightInd w:val="0"/>
              <w:jc w:val="center"/>
            </w:pPr>
            <w:r w:rsidRPr="003F6C83">
              <w:t>6</w:t>
            </w:r>
          </w:p>
        </w:tc>
      </w:tr>
      <w:tr w:rsidR="0099290D" w:rsidRPr="005D281B" w:rsidTr="00BC745E">
        <w:tc>
          <w:tcPr>
            <w:tcW w:w="817" w:type="dxa"/>
            <w:tcBorders>
              <w:top w:val="single" w:sz="4" w:space="0" w:color="auto"/>
              <w:left w:val="single" w:sz="4" w:space="0" w:color="auto"/>
              <w:bottom w:val="single" w:sz="4" w:space="0" w:color="auto"/>
              <w:right w:val="single" w:sz="4" w:space="0" w:color="auto"/>
            </w:tcBorders>
            <w:shd w:val="clear" w:color="auto" w:fill="auto"/>
          </w:tcPr>
          <w:p w:rsidR="0099290D" w:rsidRPr="0099290D" w:rsidRDefault="0099290D" w:rsidP="00F1097E">
            <w:pPr>
              <w:widowControl w:val="0"/>
              <w:suppressAutoHyphens/>
              <w:autoSpaceDE w:val="0"/>
              <w:autoSpaceDN w:val="0"/>
              <w:adjustRightInd w:val="0"/>
            </w:pPr>
            <w:r w:rsidRPr="0099290D">
              <w:t>1.3.</w:t>
            </w:r>
          </w:p>
        </w:tc>
        <w:tc>
          <w:tcPr>
            <w:tcW w:w="8222" w:type="dxa"/>
            <w:tcBorders>
              <w:top w:val="single" w:sz="4" w:space="0" w:color="auto"/>
              <w:left w:val="single" w:sz="4" w:space="0" w:color="auto"/>
              <w:bottom w:val="single" w:sz="4" w:space="0" w:color="auto"/>
              <w:right w:val="single" w:sz="4" w:space="0" w:color="auto"/>
            </w:tcBorders>
            <w:shd w:val="clear" w:color="auto" w:fill="auto"/>
          </w:tcPr>
          <w:p w:rsidR="0099290D" w:rsidRDefault="0099290D" w:rsidP="00F1097E">
            <w:pPr>
              <w:widowControl w:val="0"/>
              <w:suppressAutoHyphens/>
              <w:autoSpaceDE w:val="0"/>
              <w:autoSpaceDN w:val="0"/>
              <w:adjustRightInd w:val="0"/>
              <w:jc w:val="both"/>
            </w:pPr>
            <w:r>
              <w:t>Квалификационная характеристика выпускника</w:t>
            </w:r>
          </w:p>
        </w:tc>
        <w:tc>
          <w:tcPr>
            <w:tcW w:w="609" w:type="dxa"/>
            <w:tcBorders>
              <w:top w:val="single" w:sz="4" w:space="0" w:color="auto"/>
              <w:left w:val="single" w:sz="4" w:space="0" w:color="auto"/>
              <w:bottom w:val="single" w:sz="4" w:space="0" w:color="auto"/>
              <w:right w:val="single" w:sz="4" w:space="0" w:color="auto"/>
            </w:tcBorders>
            <w:shd w:val="clear" w:color="auto" w:fill="auto"/>
            <w:vAlign w:val="bottom"/>
          </w:tcPr>
          <w:p w:rsidR="0099290D" w:rsidRPr="003F6C83" w:rsidRDefault="00FD7E6B" w:rsidP="00F1097E">
            <w:pPr>
              <w:widowControl w:val="0"/>
              <w:suppressAutoHyphens/>
              <w:autoSpaceDE w:val="0"/>
              <w:autoSpaceDN w:val="0"/>
              <w:adjustRightInd w:val="0"/>
              <w:jc w:val="center"/>
            </w:pPr>
            <w:r w:rsidRPr="003F6C83">
              <w:t>6</w:t>
            </w:r>
          </w:p>
        </w:tc>
      </w:tr>
      <w:tr w:rsidR="004C0472" w:rsidRPr="005D281B" w:rsidTr="00BC745E">
        <w:tc>
          <w:tcPr>
            <w:tcW w:w="817" w:type="dxa"/>
            <w:tcBorders>
              <w:top w:val="single" w:sz="4" w:space="0" w:color="auto"/>
              <w:left w:val="single" w:sz="4" w:space="0" w:color="auto"/>
              <w:bottom w:val="single" w:sz="4" w:space="0" w:color="auto"/>
              <w:right w:val="single" w:sz="4" w:space="0" w:color="auto"/>
            </w:tcBorders>
            <w:shd w:val="clear" w:color="auto" w:fill="auto"/>
          </w:tcPr>
          <w:p w:rsidR="004C0472" w:rsidRPr="0099290D" w:rsidRDefault="0099290D" w:rsidP="00F1097E">
            <w:pPr>
              <w:widowControl w:val="0"/>
              <w:suppressAutoHyphens/>
              <w:autoSpaceDE w:val="0"/>
              <w:autoSpaceDN w:val="0"/>
              <w:adjustRightInd w:val="0"/>
            </w:pPr>
            <w:r w:rsidRPr="0099290D">
              <w:t>1.4</w:t>
            </w:r>
            <w:r w:rsidR="004C0472" w:rsidRPr="0099290D">
              <w:t>.</w:t>
            </w:r>
          </w:p>
        </w:tc>
        <w:tc>
          <w:tcPr>
            <w:tcW w:w="8222" w:type="dxa"/>
            <w:tcBorders>
              <w:top w:val="single" w:sz="4" w:space="0" w:color="auto"/>
              <w:left w:val="single" w:sz="4" w:space="0" w:color="auto"/>
              <w:bottom w:val="single" w:sz="4" w:space="0" w:color="auto"/>
              <w:right w:val="single" w:sz="4" w:space="0" w:color="auto"/>
            </w:tcBorders>
            <w:shd w:val="clear" w:color="auto" w:fill="auto"/>
          </w:tcPr>
          <w:p w:rsidR="004C0472" w:rsidRPr="004C0472" w:rsidRDefault="004C0472" w:rsidP="00F1097E">
            <w:pPr>
              <w:widowControl w:val="0"/>
              <w:suppressAutoHyphens/>
              <w:autoSpaceDE w:val="0"/>
              <w:autoSpaceDN w:val="0"/>
              <w:adjustRightInd w:val="0"/>
              <w:jc w:val="both"/>
            </w:pPr>
            <w:r>
              <w:t>Требования к поступающим</w:t>
            </w:r>
            <w:r w:rsidR="0099290D">
              <w:t xml:space="preserve"> на данную ОПОП</w:t>
            </w:r>
          </w:p>
        </w:tc>
        <w:tc>
          <w:tcPr>
            <w:tcW w:w="609" w:type="dxa"/>
            <w:tcBorders>
              <w:top w:val="single" w:sz="4" w:space="0" w:color="auto"/>
              <w:left w:val="single" w:sz="4" w:space="0" w:color="auto"/>
              <w:bottom w:val="single" w:sz="4" w:space="0" w:color="auto"/>
              <w:right w:val="single" w:sz="4" w:space="0" w:color="auto"/>
            </w:tcBorders>
            <w:shd w:val="clear" w:color="auto" w:fill="auto"/>
            <w:vAlign w:val="bottom"/>
          </w:tcPr>
          <w:p w:rsidR="004C0472" w:rsidRPr="003F6C83" w:rsidRDefault="009D3E3E" w:rsidP="00F1097E">
            <w:pPr>
              <w:widowControl w:val="0"/>
              <w:suppressAutoHyphens/>
              <w:autoSpaceDE w:val="0"/>
              <w:autoSpaceDN w:val="0"/>
              <w:adjustRightInd w:val="0"/>
              <w:jc w:val="center"/>
            </w:pPr>
            <w:r w:rsidRPr="003F6C83">
              <w:t>7</w:t>
            </w:r>
          </w:p>
        </w:tc>
      </w:tr>
      <w:tr w:rsidR="0099290D" w:rsidRPr="005D281B" w:rsidTr="00BC745E">
        <w:tc>
          <w:tcPr>
            <w:tcW w:w="817" w:type="dxa"/>
            <w:tcBorders>
              <w:top w:val="single" w:sz="4" w:space="0" w:color="auto"/>
              <w:left w:val="single" w:sz="4" w:space="0" w:color="auto"/>
              <w:bottom w:val="single" w:sz="4" w:space="0" w:color="auto"/>
              <w:right w:val="single" w:sz="4" w:space="0" w:color="auto"/>
            </w:tcBorders>
            <w:shd w:val="clear" w:color="auto" w:fill="auto"/>
          </w:tcPr>
          <w:p w:rsidR="0099290D" w:rsidRPr="0099290D" w:rsidRDefault="0099290D" w:rsidP="00F1097E">
            <w:pPr>
              <w:widowControl w:val="0"/>
              <w:suppressAutoHyphens/>
              <w:autoSpaceDE w:val="0"/>
              <w:autoSpaceDN w:val="0"/>
              <w:adjustRightInd w:val="0"/>
            </w:pPr>
            <w:r w:rsidRPr="0099290D">
              <w:t>1.5.</w:t>
            </w:r>
          </w:p>
        </w:tc>
        <w:tc>
          <w:tcPr>
            <w:tcW w:w="8222" w:type="dxa"/>
            <w:tcBorders>
              <w:top w:val="single" w:sz="4" w:space="0" w:color="auto"/>
              <w:left w:val="single" w:sz="4" w:space="0" w:color="auto"/>
              <w:bottom w:val="single" w:sz="4" w:space="0" w:color="auto"/>
              <w:right w:val="single" w:sz="4" w:space="0" w:color="auto"/>
            </w:tcBorders>
            <w:shd w:val="clear" w:color="auto" w:fill="auto"/>
          </w:tcPr>
          <w:p w:rsidR="0099290D" w:rsidRDefault="0099290D" w:rsidP="00F1097E">
            <w:pPr>
              <w:widowControl w:val="0"/>
              <w:suppressAutoHyphens/>
              <w:autoSpaceDE w:val="0"/>
              <w:autoSpaceDN w:val="0"/>
              <w:adjustRightInd w:val="0"/>
              <w:jc w:val="both"/>
            </w:pPr>
            <w:r>
              <w:t>Трудоустройство выпускников</w:t>
            </w:r>
          </w:p>
        </w:tc>
        <w:tc>
          <w:tcPr>
            <w:tcW w:w="609" w:type="dxa"/>
            <w:tcBorders>
              <w:top w:val="single" w:sz="4" w:space="0" w:color="auto"/>
              <w:left w:val="single" w:sz="4" w:space="0" w:color="auto"/>
              <w:bottom w:val="single" w:sz="4" w:space="0" w:color="auto"/>
              <w:right w:val="single" w:sz="4" w:space="0" w:color="auto"/>
            </w:tcBorders>
            <w:shd w:val="clear" w:color="auto" w:fill="auto"/>
            <w:vAlign w:val="bottom"/>
          </w:tcPr>
          <w:p w:rsidR="0099290D" w:rsidRPr="003F6C83" w:rsidRDefault="00BC745E" w:rsidP="00F1097E">
            <w:pPr>
              <w:widowControl w:val="0"/>
              <w:suppressAutoHyphens/>
              <w:autoSpaceDE w:val="0"/>
              <w:autoSpaceDN w:val="0"/>
              <w:adjustRightInd w:val="0"/>
              <w:jc w:val="center"/>
            </w:pPr>
            <w:r w:rsidRPr="003F6C83">
              <w:t>7</w:t>
            </w:r>
          </w:p>
        </w:tc>
      </w:tr>
      <w:tr w:rsidR="007B7EA8" w:rsidRPr="007B7EA8" w:rsidTr="00745D3F">
        <w:tc>
          <w:tcPr>
            <w:tcW w:w="817" w:type="dxa"/>
            <w:tcBorders>
              <w:top w:val="single" w:sz="4" w:space="0" w:color="auto"/>
              <w:left w:val="single" w:sz="4" w:space="0" w:color="auto"/>
              <w:bottom w:val="single" w:sz="4" w:space="0" w:color="auto"/>
              <w:right w:val="single" w:sz="4" w:space="0" w:color="auto"/>
            </w:tcBorders>
            <w:shd w:val="clear" w:color="auto" w:fill="auto"/>
          </w:tcPr>
          <w:p w:rsidR="007B7EA8" w:rsidRPr="0099290D" w:rsidRDefault="007B7EA8" w:rsidP="00F1097E">
            <w:pPr>
              <w:widowControl w:val="0"/>
              <w:suppressAutoHyphens/>
              <w:autoSpaceDE w:val="0"/>
              <w:autoSpaceDN w:val="0"/>
              <w:adjustRightInd w:val="0"/>
            </w:pPr>
            <w:r w:rsidRPr="0099290D">
              <w:rPr>
                <w:b/>
              </w:rPr>
              <w:t>2</w:t>
            </w:r>
            <w:r w:rsidRPr="0099290D">
              <w:t>.</w:t>
            </w:r>
          </w:p>
        </w:tc>
        <w:tc>
          <w:tcPr>
            <w:tcW w:w="8222" w:type="dxa"/>
            <w:tcBorders>
              <w:top w:val="single" w:sz="4" w:space="0" w:color="auto"/>
              <w:left w:val="single" w:sz="4" w:space="0" w:color="auto"/>
              <w:bottom w:val="single" w:sz="4" w:space="0" w:color="auto"/>
              <w:right w:val="single" w:sz="4" w:space="0" w:color="auto"/>
            </w:tcBorders>
            <w:shd w:val="clear" w:color="auto" w:fill="auto"/>
          </w:tcPr>
          <w:p w:rsidR="007B7EA8" w:rsidRPr="004C0472" w:rsidRDefault="007B7EA8" w:rsidP="00F1097E">
            <w:pPr>
              <w:widowControl w:val="0"/>
              <w:suppressAutoHyphens/>
              <w:autoSpaceDE w:val="0"/>
              <w:autoSpaceDN w:val="0"/>
              <w:adjustRightInd w:val="0"/>
              <w:rPr>
                <w:b/>
              </w:rPr>
            </w:pPr>
            <w:r w:rsidRPr="004C0472">
              <w:rPr>
                <w:b/>
              </w:rPr>
              <w:t>Характеристика профессиональной деятельности выпускников и требования к результатам освоения основной профессиональной образовательной программы</w:t>
            </w:r>
          </w:p>
        </w:tc>
        <w:tc>
          <w:tcPr>
            <w:tcW w:w="609" w:type="dxa"/>
            <w:tcBorders>
              <w:top w:val="single" w:sz="4" w:space="0" w:color="auto"/>
              <w:left w:val="single" w:sz="4" w:space="0" w:color="auto"/>
              <w:bottom w:val="single" w:sz="4" w:space="0" w:color="auto"/>
              <w:right w:val="single" w:sz="4" w:space="0" w:color="auto"/>
            </w:tcBorders>
            <w:shd w:val="clear" w:color="auto" w:fill="auto"/>
          </w:tcPr>
          <w:p w:rsidR="007B7EA8" w:rsidRPr="003F6C83" w:rsidRDefault="00BC745E" w:rsidP="007C7DEF">
            <w:pPr>
              <w:widowControl w:val="0"/>
              <w:suppressAutoHyphens/>
              <w:autoSpaceDE w:val="0"/>
              <w:autoSpaceDN w:val="0"/>
              <w:adjustRightInd w:val="0"/>
              <w:jc w:val="center"/>
            </w:pPr>
            <w:r w:rsidRPr="003F6C83">
              <w:t>8</w:t>
            </w:r>
          </w:p>
        </w:tc>
      </w:tr>
      <w:tr w:rsidR="007B7EA8" w:rsidRPr="005D281B" w:rsidTr="00BC745E">
        <w:tc>
          <w:tcPr>
            <w:tcW w:w="817" w:type="dxa"/>
            <w:tcBorders>
              <w:top w:val="single" w:sz="4" w:space="0" w:color="auto"/>
              <w:left w:val="single" w:sz="4" w:space="0" w:color="auto"/>
              <w:bottom w:val="single" w:sz="4" w:space="0" w:color="auto"/>
              <w:right w:val="single" w:sz="4" w:space="0" w:color="auto"/>
            </w:tcBorders>
            <w:shd w:val="clear" w:color="auto" w:fill="auto"/>
          </w:tcPr>
          <w:p w:rsidR="007B7EA8" w:rsidRPr="0099290D" w:rsidRDefault="007B7EA8" w:rsidP="00F1097E">
            <w:pPr>
              <w:widowControl w:val="0"/>
              <w:suppressAutoHyphens/>
              <w:autoSpaceDE w:val="0"/>
              <w:autoSpaceDN w:val="0"/>
              <w:adjustRightInd w:val="0"/>
              <w:rPr>
                <w:b/>
              </w:rPr>
            </w:pPr>
            <w:r w:rsidRPr="0099290D">
              <w:t>2.1.</w:t>
            </w:r>
          </w:p>
        </w:tc>
        <w:tc>
          <w:tcPr>
            <w:tcW w:w="8222" w:type="dxa"/>
            <w:tcBorders>
              <w:top w:val="single" w:sz="4" w:space="0" w:color="auto"/>
              <w:left w:val="single" w:sz="4" w:space="0" w:color="auto"/>
              <w:bottom w:val="single" w:sz="4" w:space="0" w:color="auto"/>
              <w:right w:val="single" w:sz="4" w:space="0" w:color="auto"/>
            </w:tcBorders>
            <w:shd w:val="clear" w:color="auto" w:fill="auto"/>
          </w:tcPr>
          <w:p w:rsidR="007B7EA8" w:rsidRPr="007B7EA8" w:rsidRDefault="007B7EA8" w:rsidP="00F1097E">
            <w:pPr>
              <w:widowControl w:val="0"/>
              <w:suppressAutoHyphens/>
              <w:autoSpaceDE w:val="0"/>
              <w:autoSpaceDN w:val="0"/>
              <w:adjustRightInd w:val="0"/>
              <w:ind w:left="540" w:hanging="540"/>
            </w:pPr>
            <w:r w:rsidRPr="00527F2C">
              <w:t xml:space="preserve">Область </w:t>
            </w:r>
            <w:r>
              <w:t xml:space="preserve">и объекты </w:t>
            </w:r>
            <w:r w:rsidRPr="00527F2C">
              <w:t>профессиональной деятельности</w:t>
            </w:r>
          </w:p>
        </w:tc>
        <w:tc>
          <w:tcPr>
            <w:tcW w:w="609" w:type="dxa"/>
            <w:tcBorders>
              <w:top w:val="single" w:sz="4" w:space="0" w:color="auto"/>
              <w:left w:val="single" w:sz="4" w:space="0" w:color="auto"/>
              <w:bottom w:val="single" w:sz="4" w:space="0" w:color="auto"/>
              <w:right w:val="single" w:sz="4" w:space="0" w:color="auto"/>
            </w:tcBorders>
            <w:shd w:val="clear" w:color="auto" w:fill="auto"/>
            <w:vAlign w:val="bottom"/>
          </w:tcPr>
          <w:p w:rsidR="007B7EA8" w:rsidRPr="003F6C83" w:rsidRDefault="00BC745E" w:rsidP="00F1097E">
            <w:pPr>
              <w:widowControl w:val="0"/>
              <w:suppressAutoHyphens/>
              <w:autoSpaceDE w:val="0"/>
              <w:autoSpaceDN w:val="0"/>
              <w:adjustRightInd w:val="0"/>
              <w:jc w:val="center"/>
            </w:pPr>
            <w:r w:rsidRPr="003F6C83">
              <w:t>8</w:t>
            </w:r>
          </w:p>
        </w:tc>
      </w:tr>
      <w:tr w:rsidR="007B7EA8" w:rsidRPr="005D281B" w:rsidTr="00BC745E">
        <w:tc>
          <w:tcPr>
            <w:tcW w:w="817" w:type="dxa"/>
            <w:tcBorders>
              <w:top w:val="single" w:sz="4" w:space="0" w:color="auto"/>
              <w:left w:val="single" w:sz="4" w:space="0" w:color="auto"/>
              <w:bottom w:val="single" w:sz="4" w:space="0" w:color="auto"/>
              <w:right w:val="single" w:sz="4" w:space="0" w:color="auto"/>
            </w:tcBorders>
            <w:shd w:val="clear" w:color="auto" w:fill="auto"/>
          </w:tcPr>
          <w:p w:rsidR="007B7EA8" w:rsidRPr="0099290D" w:rsidRDefault="007B7EA8" w:rsidP="00F1097E">
            <w:pPr>
              <w:widowControl w:val="0"/>
              <w:suppressAutoHyphens/>
              <w:autoSpaceDE w:val="0"/>
              <w:autoSpaceDN w:val="0"/>
              <w:adjustRightInd w:val="0"/>
            </w:pPr>
            <w:r w:rsidRPr="0099290D">
              <w:t>2.2.</w:t>
            </w:r>
          </w:p>
        </w:tc>
        <w:tc>
          <w:tcPr>
            <w:tcW w:w="8222" w:type="dxa"/>
            <w:tcBorders>
              <w:top w:val="single" w:sz="4" w:space="0" w:color="auto"/>
              <w:left w:val="single" w:sz="4" w:space="0" w:color="auto"/>
              <w:bottom w:val="single" w:sz="4" w:space="0" w:color="auto"/>
              <w:right w:val="single" w:sz="4" w:space="0" w:color="auto"/>
            </w:tcBorders>
            <w:shd w:val="clear" w:color="auto" w:fill="auto"/>
          </w:tcPr>
          <w:p w:rsidR="007B7EA8" w:rsidRPr="005D281B" w:rsidRDefault="007B7EA8" w:rsidP="00F1097E">
            <w:pPr>
              <w:widowControl w:val="0"/>
              <w:suppressAutoHyphens/>
              <w:autoSpaceDE w:val="0"/>
              <w:autoSpaceDN w:val="0"/>
              <w:adjustRightInd w:val="0"/>
              <w:rPr>
                <w:b/>
              </w:rPr>
            </w:pPr>
            <w:r w:rsidRPr="00527F2C">
              <w:t>Виды профессиональной деятельности</w:t>
            </w:r>
            <w:r>
              <w:t xml:space="preserve"> и компетенции</w:t>
            </w:r>
          </w:p>
        </w:tc>
        <w:tc>
          <w:tcPr>
            <w:tcW w:w="609" w:type="dxa"/>
            <w:tcBorders>
              <w:top w:val="single" w:sz="4" w:space="0" w:color="auto"/>
              <w:left w:val="single" w:sz="4" w:space="0" w:color="auto"/>
              <w:bottom w:val="single" w:sz="4" w:space="0" w:color="auto"/>
              <w:right w:val="single" w:sz="4" w:space="0" w:color="auto"/>
            </w:tcBorders>
            <w:shd w:val="clear" w:color="auto" w:fill="auto"/>
            <w:vAlign w:val="bottom"/>
          </w:tcPr>
          <w:p w:rsidR="007B7EA8" w:rsidRPr="003F6C83" w:rsidRDefault="00BC745E" w:rsidP="00F1097E">
            <w:pPr>
              <w:widowControl w:val="0"/>
              <w:suppressAutoHyphens/>
              <w:autoSpaceDE w:val="0"/>
              <w:autoSpaceDN w:val="0"/>
              <w:adjustRightInd w:val="0"/>
              <w:jc w:val="center"/>
            </w:pPr>
            <w:r w:rsidRPr="003F6C83">
              <w:t>8</w:t>
            </w:r>
          </w:p>
        </w:tc>
      </w:tr>
      <w:tr w:rsidR="007B7EA8" w:rsidRPr="005D281B" w:rsidTr="00BC745E">
        <w:tc>
          <w:tcPr>
            <w:tcW w:w="817" w:type="dxa"/>
            <w:tcBorders>
              <w:top w:val="single" w:sz="4" w:space="0" w:color="auto"/>
              <w:left w:val="single" w:sz="4" w:space="0" w:color="auto"/>
              <w:bottom w:val="single" w:sz="4" w:space="0" w:color="auto"/>
              <w:right w:val="single" w:sz="4" w:space="0" w:color="auto"/>
            </w:tcBorders>
            <w:shd w:val="clear" w:color="auto" w:fill="auto"/>
          </w:tcPr>
          <w:p w:rsidR="007B7EA8" w:rsidRPr="0099290D" w:rsidRDefault="007B7EA8" w:rsidP="00F1097E">
            <w:pPr>
              <w:widowControl w:val="0"/>
              <w:suppressAutoHyphens/>
              <w:autoSpaceDE w:val="0"/>
              <w:autoSpaceDN w:val="0"/>
              <w:adjustRightInd w:val="0"/>
              <w:rPr>
                <w:b/>
              </w:rPr>
            </w:pPr>
            <w:r w:rsidRPr="0099290D">
              <w:rPr>
                <w:b/>
              </w:rPr>
              <w:t>3.</w:t>
            </w:r>
          </w:p>
        </w:tc>
        <w:tc>
          <w:tcPr>
            <w:tcW w:w="8222" w:type="dxa"/>
            <w:tcBorders>
              <w:top w:val="single" w:sz="4" w:space="0" w:color="auto"/>
              <w:left w:val="single" w:sz="4" w:space="0" w:color="auto"/>
              <w:bottom w:val="single" w:sz="4" w:space="0" w:color="auto"/>
              <w:right w:val="single" w:sz="4" w:space="0" w:color="auto"/>
            </w:tcBorders>
            <w:shd w:val="clear" w:color="auto" w:fill="auto"/>
          </w:tcPr>
          <w:p w:rsidR="007B7EA8" w:rsidRPr="005D281B" w:rsidRDefault="007B7EA8" w:rsidP="00F1097E">
            <w:pPr>
              <w:widowControl w:val="0"/>
              <w:suppressAutoHyphens/>
              <w:autoSpaceDE w:val="0"/>
              <w:autoSpaceDN w:val="0"/>
              <w:adjustRightInd w:val="0"/>
              <w:rPr>
                <w:b/>
              </w:rPr>
            </w:pPr>
            <w:r w:rsidRPr="005D281B">
              <w:rPr>
                <w:b/>
              </w:rPr>
              <w:t>Документы, определяющие  содержание и организацию образовательного процесса</w:t>
            </w:r>
          </w:p>
        </w:tc>
        <w:tc>
          <w:tcPr>
            <w:tcW w:w="609" w:type="dxa"/>
            <w:tcBorders>
              <w:top w:val="single" w:sz="4" w:space="0" w:color="auto"/>
              <w:left w:val="single" w:sz="4" w:space="0" w:color="auto"/>
              <w:bottom w:val="single" w:sz="4" w:space="0" w:color="auto"/>
              <w:right w:val="single" w:sz="4" w:space="0" w:color="auto"/>
            </w:tcBorders>
            <w:shd w:val="clear" w:color="auto" w:fill="auto"/>
            <w:vAlign w:val="bottom"/>
          </w:tcPr>
          <w:p w:rsidR="007B7EA8" w:rsidRPr="003F6C83" w:rsidRDefault="00BC745E" w:rsidP="00F1097E">
            <w:pPr>
              <w:widowControl w:val="0"/>
              <w:suppressAutoHyphens/>
              <w:autoSpaceDE w:val="0"/>
              <w:autoSpaceDN w:val="0"/>
              <w:adjustRightInd w:val="0"/>
              <w:jc w:val="center"/>
            </w:pPr>
            <w:r w:rsidRPr="003F6C83">
              <w:t>10</w:t>
            </w:r>
          </w:p>
        </w:tc>
      </w:tr>
      <w:tr w:rsidR="007B7EA8" w:rsidRPr="007B7EA8" w:rsidTr="00BC745E">
        <w:tc>
          <w:tcPr>
            <w:tcW w:w="817" w:type="dxa"/>
            <w:tcBorders>
              <w:top w:val="single" w:sz="4" w:space="0" w:color="auto"/>
              <w:left w:val="single" w:sz="4" w:space="0" w:color="auto"/>
              <w:bottom w:val="single" w:sz="4" w:space="0" w:color="auto"/>
              <w:right w:val="single" w:sz="4" w:space="0" w:color="auto"/>
            </w:tcBorders>
            <w:shd w:val="clear" w:color="auto" w:fill="auto"/>
          </w:tcPr>
          <w:p w:rsidR="007B7EA8" w:rsidRPr="0099290D" w:rsidRDefault="007B7EA8" w:rsidP="00F1097E">
            <w:pPr>
              <w:widowControl w:val="0"/>
              <w:suppressAutoHyphens/>
              <w:autoSpaceDE w:val="0"/>
              <w:autoSpaceDN w:val="0"/>
              <w:adjustRightInd w:val="0"/>
            </w:pPr>
            <w:r w:rsidRPr="0099290D">
              <w:t>3.1.</w:t>
            </w:r>
          </w:p>
        </w:tc>
        <w:tc>
          <w:tcPr>
            <w:tcW w:w="8222" w:type="dxa"/>
            <w:tcBorders>
              <w:top w:val="single" w:sz="4" w:space="0" w:color="auto"/>
              <w:left w:val="single" w:sz="4" w:space="0" w:color="auto"/>
              <w:bottom w:val="single" w:sz="4" w:space="0" w:color="auto"/>
              <w:right w:val="single" w:sz="4" w:space="0" w:color="auto"/>
            </w:tcBorders>
            <w:shd w:val="clear" w:color="auto" w:fill="auto"/>
          </w:tcPr>
          <w:p w:rsidR="007B7EA8" w:rsidRPr="007B7EA8" w:rsidRDefault="007B7EA8" w:rsidP="00F1097E">
            <w:pPr>
              <w:widowControl w:val="0"/>
              <w:suppressAutoHyphens/>
              <w:autoSpaceDE w:val="0"/>
              <w:autoSpaceDN w:val="0"/>
              <w:adjustRightInd w:val="0"/>
            </w:pPr>
            <w:r w:rsidRPr="007B7EA8">
              <w:t>Учебный план</w:t>
            </w:r>
          </w:p>
        </w:tc>
        <w:tc>
          <w:tcPr>
            <w:tcW w:w="609" w:type="dxa"/>
            <w:tcBorders>
              <w:top w:val="single" w:sz="4" w:space="0" w:color="auto"/>
              <w:left w:val="single" w:sz="4" w:space="0" w:color="auto"/>
              <w:bottom w:val="single" w:sz="4" w:space="0" w:color="auto"/>
              <w:right w:val="single" w:sz="4" w:space="0" w:color="auto"/>
            </w:tcBorders>
            <w:shd w:val="clear" w:color="auto" w:fill="auto"/>
            <w:vAlign w:val="bottom"/>
          </w:tcPr>
          <w:p w:rsidR="007B7EA8" w:rsidRPr="003F6C83" w:rsidRDefault="00BC745E" w:rsidP="00F1097E">
            <w:pPr>
              <w:widowControl w:val="0"/>
              <w:suppressAutoHyphens/>
              <w:autoSpaceDE w:val="0"/>
              <w:autoSpaceDN w:val="0"/>
              <w:adjustRightInd w:val="0"/>
              <w:jc w:val="center"/>
            </w:pPr>
            <w:r w:rsidRPr="003F6C83">
              <w:t>10</w:t>
            </w:r>
          </w:p>
        </w:tc>
      </w:tr>
      <w:tr w:rsidR="007B7EA8" w:rsidRPr="005D281B" w:rsidTr="00BC745E">
        <w:tc>
          <w:tcPr>
            <w:tcW w:w="817" w:type="dxa"/>
            <w:tcBorders>
              <w:top w:val="single" w:sz="4" w:space="0" w:color="auto"/>
              <w:left w:val="single" w:sz="4" w:space="0" w:color="auto"/>
              <w:bottom w:val="single" w:sz="4" w:space="0" w:color="auto"/>
              <w:right w:val="single" w:sz="4" w:space="0" w:color="auto"/>
            </w:tcBorders>
            <w:shd w:val="clear" w:color="auto" w:fill="auto"/>
          </w:tcPr>
          <w:p w:rsidR="007B7EA8" w:rsidRPr="0099290D" w:rsidRDefault="007B7EA8" w:rsidP="00F1097E">
            <w:pPr>
              <w:widowControl w:val="0"/>
              <w:suppressAutoHyphens/>
              <w:autoSpaceDE w:val="0"/>
              <w:autoSpaceDN w:val="0"/>
              <w:adjustRightInd w:val="0"/>
            </w:pPr>
            <w:r w:rsidRPr="0099290D">
              <w:t>3.2.</w:t>
            </w:r>
          </w:p>
        </w:tc>
        <w:tc>
          <w:tcPr>
            <w:tcW w:w="8222" w:type="dxa"/>
            <w:tcBorders>
              <w:top w:val="single" w:sz="4" w:space="0" w:color="auto"/>
              <w:left w:val="single" w:sz="4" w:space="0" w:color="auto"/>
              <w:bottom w:val="single" w:sz="4" w:space="0" w:color="auto"/>
              <w:right w:val="single" w:sz="4" w:space="0" w:color="auto"/>
            </w:tcBorders>
            <w:shd w:val="clear" w:color="auto" w:fill="auto"/>
          </w:tcPr>
          <w:p w:rsidR="007B7EA8" w:rsidRPr="005D281B" w:rsidRDefault="007B7EA8" w:rsidP="00F1097E">
            <w:pPr>
              <w:widowControl w:val="0"/>
              <w:suppressAutoHyphens/>
              <w:autoSpaceDE w:val="0"/>
              <w:autoSpaceDN w:val="0"/>
              <w:adjustRightInd w:val="0"/>
              <w:rPr>
                <w:b/>
              </w:rPr>
            </w:pPr>
            <w:r>
              <w:t>Календарный учебный график</w:t>
            </w:r>
          </w:p>
        </w:tc>
        <w:tc>
          <w:tcPr>
            <w:tcW w:w="609" w:type="dxa"/>
            <w:tcBorders>
              <w:top w:val="single" w:sz="4" w:space="0" w:color="auto"/>
              <w:left w:val="single" w:sz="4" w:space="0" w:color="auto"/>
              <w:bottom w:val="single" w:sz="4" w:space="0" w:color="auto"/>
              <w:right w:val="single" w:sz="4" w:space="0" w:color="auto"/>
            </w:tcBorders>
            <w:shd w:val="clear" w:color="auto" w:fill="auto"/>
            <w:vAlign w:val="bottom"/>
          </w:tcPr>
          <w:p w:rsidR="007B7EA8" w:rsidRPr="003F6C83" w:rsidRDefault="00FD7E6B" w:rsidP="007C7DEF">
            <w:pPr>
              <w:widowControl w:val="0"/>
              <w:suppressAutoHyphens/>
              <w:autoSpaceDE w:val="0"/>
              <w:autoSpaceDN w:val="0"/>
              <w:adjustRightInd w:val="0"/>
              <w:jc w:val="center"/>
            </w:pPr>
            <w:r w:rsidRPr="003F6C83">
              <w:t>1</w:t>
            </w:r>
            <w:r w:rsidR="007C7DEF" w:rsidRPr="003F6C83">
              <w:t>3</w:t>
            </w:r>
          </w:p>
        </w:tc>
      </w:tr>
      <w:tr w:rsidR="003A0428" w:rsidRPr="005D281B" w:rsidTr="00BC745E">
        <w:tc>
          <w:tcPr>
            <w:tcW w:w="817" w:type="dxa"/>
            <w:tcBorders>
              <w:top w:val="single" w:sz="4" w:space="0" w:color="auto"/>
              <w:left w:val="single" w:sz="4" w:space="0" w:color="auto"/>
              <w:bottom w:val="single" w:sz="4" w:space="0" w:color="auto"/>
              <w:right w:val="single" w:sz="4" w:space="0" w:color="auto"/>
            </w:tcBorders>
            <w:shd w:val="clear" w:color="auto" w:fill="auto"/>
          </w:tcPr>
          <w:p w:rsidR="003A0428" w:rsidRPr="0099290D" w:rsidRDefault="003A0428" w:rsidP="00F1097E">
            <w:pPr>
              <w:widowControl w:val="0"/>
              <w:suppressAutoHyphens/>
              <w:autoSpaceDE w:val="0"/>
              <w:autoSpaceDN w:val="0"/>
              <w:adjustRightInd w:val="0"/>
            </w:pPr>
            <w:r w:rsidRPr="0099290D">
              <w:t>3.3.</w:t>
            </w:r>
          </w:p>
        </w:tc>
        <w:tc>
          <w:tcPr>
            <w:tcW w:w="8222" w:type="dxa"/>
            <w:tcBorders>
              <w:top w:val="single" w:sz="4" w:space="0" w:color="auto"/>
              <w:left w:val="single" w:sz="4" w:space="0" w:color="auto"/>
              <w:bottom w:val="single" w:sz="4" w:space="0" w:color="auto"/>
              <w:right w:val="single" w:sz="4" w:space="0" w:color="auto"/>
            </w:tcBorders>
            <w:shd w:val="clear" w:color="auto" w:fill="auto"/>
          </w:tcPr>
          <w:p w:rsidR="003A0428" w:rsidRPr="0099290D" w:rsidRDefault="00363A4A" w:rsidP="00F1097E">
            <w:pPr>
              <w:widowControl w:val="0"/>
              <w:suppressAutoHyphens/>
              <w:autoSpaceDE w:val="0"/>
              <w:autoSpaceDN w:val="0"/>
              <w:adjustRightInd w:val="0"/>
            </w:pPr>
            <w:r>
              <w:t>Содержание программ</w:t>
            </w:r>
            <w:r w:rsidR="003A0428" w:rsidRPr="0099290D">
              <w:t xml:space="preserve"> общеобразовательных дисциплин естественнонаучного профиля</w:t>
            </w:r>
          </w:p>
        </w:tc>
        <w:tc>
          <w:tcPr>
            <w:tcW w:w="609" w:type="dxa"/>
            <w:tcBorders>
              <w:top w:val="single" w:sz="4" w:space="0" w:color="auto"/>
              <w:left w:val="single" w:sz="4" w:space="0" w:color="auto"/>
              <w:bottom w:val="single" w:sz="4" w:space="0" w:color="auto"/>
              <w:right w:val="single" w:sz="4" w:space="0" w:color="auto"/>
            </w:tcBorders>
            <w:shd w:val="clear" w:color="auto" w:fill="auto"/>
            <w:vAlign w:val="bottom"/>
          </w:tcPr>
          <w:p w:rsidR="003A0428" w:rsidRPr="003F6C83" w:rsidRDefault="003A0428" w:rsidP="00F1097E">
            <w:pPr>
              <w:widowControl w:val="0"/>
              <w:suppressAutoHyphens/>
              <w:autoSpaceDE w:val="0"/>
              <w:autoSpaceDN w:val="0"/>
              <w:adjustRightInd w:val="0"/>
              <w:jc w:val="center"/>
            </w:pPr>
            <w:r w:rsidRPr="003F6C83">
              <w:t>13</w:t>
            </w:r>
          </w:p>
        </w:tc>
      </w:tr>
      <w:tr w:rsidR="003A0428" w:rsidRPr="005D281B" w:rsidTr="00BC745E">
        <w:tc>
          <w:tcPr>
            <w:tcW w:w="817" w:type="dxa"/>
            <w:tcBorders>
              <w:top w:val="single" w:sz="4" w:space="0" w:color="auto"/>
              <w:left w:val="single" w:sz="4" w:space="0" w:color="auto"/>
              <w:bottom w:val="single" w:sz="4" w:space="0" w:color="auto"/>
              <w:right w:val="single" w:sz="4" w:space="0" w:color="auto"/>
            </w:tcBorders>
            <w:shd w:val="clear" w:color="auto" w:fill="auto"/>
          </w:tcPr>
          <w:p w:rsidR="003A0428" w:rsidRPr="005D281B" w:rsidRDefault="003A0428" w:rsidP="00F1097E">
            <w:pPr>
              <w:widowControl w:val="0"/>
              <w:suppressAutoHyphens/>
              <w:autoSpaceDE w:val="0"/>
              <w:autoSpaceDN w:val="0"/>
              <w:adjustRightInd w:val="0"/>
              <w:rPr>
                <w:b/>
              </w:rPr>
            </w:pPr>
          </w:p>
        </w:tc>
        <w:tc>
          <w:tcPr>
            <w:tcW w:w="8222" w:type="dxa"/>
            <w:tcBorders>
              <w:top w:val="single" w:sz="4" w:space="0" w:color="auto"/>
              <w:left w:val="single" w:sz="4" w:space="0" w:color="auto"/>
              <w:bottom w:val="single" w:sz="4" w:space="0" w:color="auto"/>
              <w:right w:val="single" w:sz="4" w:space="0" w:color="auto"/>
            </w:tcBorders>
            <w:shd w:val="clear" w:color="auto" w:fill="auto"/>
          </w:tcPr>
          <w:p w:rsidR="003A0428" w:rsidRPr="00874A12" w:rsidRDefault="00AB373D" w:rsidP="00F1097E">
            <w:pPr>
              <w:widowControl w:val="0"/>
              <w:suppressAutoHyphens/>
              <w:autoSpaceDE w:val="0"/>
              <w:autoSpaceDN w:val="0"/>
              <w:adjustRightInd w:val="0"/>
            </w:pPr>
            <w:r>
              <w:t>ОУД</w:t>
            </w:r>
            <w:r w:rsidR="00874A12" w:rsidRPr="00874A12">
              <w:t>.</w:t>
            </w:r>
            <w:r w:rsidR="00662AC7">
              <w:t xml:space="preserve">01 </w:t>
            </w:r>
            <w:r w:rsidR="00874A12">
              <w:t>Русский язык</w:t>
            </w:r>
          </w:p>
        </w:tc>
        <w:tc>
          <w:tcPr>
            <w:tcW w:w="609" w:type="dxa"/>
            <w:tcBorders>
              <w:top w:val="single" w:sz="4" w:space="0" w:color="auto"/>
              <w:left w:val="single" w:sz="4" w:space="0" w:color="auto"/>
              <w:bottom w:val="single" w:sz="4" w:space="0" w:color="auto"/>
              <w:right w:val="single" w:sz="4" w:space="0" w:color="auto"/>
            </w:tcBorders>
            <w:shd w:val="clear" w:color="auto" w:fill="auto"/>
            <w:vAlign w:val="bottom"/>
          </w:tcPr>
          <w:p w:rsidR="003A0428" w:rsidRPr="003F6C83" w:rsidRDefault="003F6C83" w:rsidP="00F1097E">
            <w:pPr>
              <w:widowControl w:val="0"/>
              <w:suppressAutoHyphens/>
              <w:autoSpaceDE w:val="0"/>
              <w:autoSpaceDN w:val="0"/>
              <w:adjustRightInd w:val="0"/>
              <w:jc w:val="center"/>
            </w:pPr>
            <w:r w:rsidRPr="003F6C83">
              <w:t>14</w:t>
            </w:r>
          </w:p>
        </w:tc>
      </w:tr>
      <w:tr w:rsidR="003A0428" w:rsidRPr="005D281B" w:rsidTr="00BC745E">
        <w:tc>
          <w:tcPr>
            <w:tcW w:w="817" w:type="dxa"/>
            <w:tcBorders>
              <w:top w:val="single" w:sz="4" w:space="0" w:color="auto"/>
              <w:left w:val="single" w:sz="4" w:space="0" w:color="auto"/>
              <w:bottom w:val="single" w:sz="4" w:space="0" w:color="auto"/>
              <w:right w:val="single" w:sz="4" w:space="0" w:color="auto"/>
            </w:tcBorders>
            <w:shd w:val="clear" w:color="auto" w:fill="auto"/>
          </w:tcPr>
          <w:p w:rsidR="003A0428" w:rsidRPr="005D281B" w:rsidRDefault="003A0428" w:rsidP="00F1097E">
            <w:pPr>
              <w:widowControl w:val="0"/>
              <w:suppressAutoHyphens/>
              <w:autoSpaceDE w:val="0"/>
              <w:autoSpaceDN w:val="0"/>
              <w:adjustRightInd w:val="0"/>
              <w:rPr>
                <w:b/>
              </w:rPr>
            </w:pPr>
          </w:p>
        </w:tc>
        <w:tc>
          <w:tcPr>
            <w:tcW w:w="8222" w:type="dxa"/>
            <w:tcBorders>
              <w:top w:val="single" w:sz="4" w:space="0" w:color="auto"/>
              <w:left w:val="single" w:sz="4" w:space="0" w:color="auto"/>
              <w:bottom w:val="single" w:sz="4" w:space="0" w:color="auto"/>
              <w:right w:val="single" w:sz="4" w:space="0" w:color="auto"/>
            </w:tcBorders>
            <w:shd w:val="clear" w:color="auto" w:fill="auto"/>
          </w:tcPr>
          <w:p w:rsidR="003A0428" w:rsidRPr="00874A12" w:rsidRDefault="00AB373D" w:rsidP="00F1097E">
            <w:pPr>
              <w:widowControl w:val="0"/>
              <w:suppressAutoHyphens/>
              <w:autoSpaceDE w:val="0"/>
              <w:autoSpaceDN w:val="0"/>
              <w:adjustRightInd w:val="0"/>
            </w:pPr>
            <w:r>
              <w:t>ОУД</w:t>
            </w:r>
            <w:r w:rsidR="00874A12">
              <w:t>.</w:t>
            </w:r>
            <w:r>
              <w:t>01</w:t>
            </w:r>
            <w:r w:rsidR="00662AC7">
              <w:t xml:space="preserve"> </w:t>
            </w:r>
            <w:r w:rsidR="00874A12">
              <w:t>Литература</w:t>
            </w:r>
          </w:p>
        </w:tc>
        <w:tc>
          <w:tcPr>
            <w:tcW w:w="609" w:type="dxa"/>
            <w:tcBorders>
              <w:top w:val="single" w:sz="4" w:space="0" w:color="auto"/>
              <w:left w:val="single" w:sz="4" w:space="0" w:color="auto"/>
              <w:bottom w:val="single" w:sz="4" w:space="0" w:color="auto"/>
              <w:right w:val="single" w:sz="4" w:space="0" w:color="auto"/>
            </w:tcBorders>
            <w:shd w:val="clear" w:color="auto" w:fill="auto"/>
            <w:vAlign w:val="bottom"/>
          </w:tcPr>
          <w:p w:rsidR="003A0428" w:rsidRPr="003F6C83" w:rsidRDefault="003F6C83" w:rsidP="00F1097E">
            <w:pPr>
              <w:widowControl w:val="0"/>
              <w:suppressAutoHyphens/>
              <w:autoSpaceDE w:val="0"/>
              <w:autoSpaceDN w:val="0"/>
              <w:adjustRightInd w:val="0"/>
              <w:jc w:val="center"/>
            </w:pPr>
            <w:r>
              <w:t>25</w:t>
            </w:r>
          </w:p>
        </w:tc>
      </w:tr>
      <w:tr w:rsidR="00874A12" w:rsidRPr="00874A12" w:rsidTr="00BC745E">
        <w:tc>
          <w:tcPr>
            <w:tcW w:w="817" w:type="dxa"/>
            <w:tcBorders>
              <w:top w:val="single" w:sz="4" w:space="0" w:color="auto"/>
              <w:left w:val="single" w:sz="4" w:space="0" w:color="auto"/>
              <w:bottom w:val="single" w:sz="4" w:space="0" w:color="auto"/>
              <w:right w:val="single" w:sz="4" w:space="0" w:color="auto"/>
            </w:tcBorders>
            <w:shd w:val="clear" w:color="auto" w:fill="auto"/>
          </w:tcPr>
          <w:p w:rsidR="00874A12" w:rsidRPr="00874A12" w:rsidRDefault="00874A12" w:rsidP="00F1097E">
            <w:pPr>
              <w:widowControl w:val="0"/>
              <w:suppressAutoHyphens/>
              <w:autoSpaceDE w:val="0"/>
              <w:autoSpaceDN w:val="0"/>
              <w:adjustRightInd w:val="0"/>
            </w:pPr>
          </w:p>
        </w:tc>
        <w:tc>
          <w:tcPr>
            <w:tcW w:w="8222" w:type="dxa"/>
            <w:tcBorders>
              <w:top w:val="single" w:sz="4" w:space="0" w:color="auto"/>
              <w:left w:val="single" w:sz="4" w:space="0" w:color="auto"/>
              <w:bottom w:val="single" w:sz="4" w:space="0" w:color="auto"/>
              <w:right w:val="single" w:sz="4" w:space="0" w:color="auto"/>
            </w:tcBorders>
            <w:shd w:val="clear" w:color="auto" w:fill="auto"/>
          </w:tcPr>
          <w:p w:rsidR="00756F31" w:rsidRPr="00874A12" w:rsidRDefault="00AB373D" w:rsidP="00F1097E">
            <w:pPr>
              <w:widowControl w:val="0"/>
              <w:suppressAutoHyphens/>
              <w:autoSpaceDE w:val="0"/>
              <w:autoSpaceDN w:val="0"/>
              <w:adjustRightInd w:val="0"/>
            </w:pPr>
            <w:r>
              <w:t>ОУД</w:t>
            </w:r>
            <w:r w:rsidR="00874A12">
              <w:t>.</w:t>
            </w:r>
            <w:r>
              <w:t>02</w:t>
            </w:r>
            <w:r w:rsidR="00756F31">
              <w:t xml:space="preserve"> </w:t>
            </w:r>
            <w:r w:rsidR="00662AC7">
              <w:t>Иностранный язык</w:t>
            </w:r>
          </w:p>
        </w:tc>
        <w:tc>
          <w:tcPr>
            <w:tcW w:w="609" w:type="dxa"/>
            <w:tcBorders>
              <w:top w:val="single" w:sz="4" w:space="0" w:color="auto"/>
              <w:left w:val="single" w:sz="4" w:space="0" w:color="auto"/>
              <w:bottom w:val="single" w:sz="4" w:space="0" w:color="auto"/>
              <w:right w:val="single" w:sz="4" w:space="0" w:color="auto"/>
            </w:tcBorders>
            <w:shd w:val="clear" w:color="auto" w:fill="auto"/>
            <w:vAlign w:val="bottom"/>
          </w:tcPr>
          <w:p w:rsidR="00874A12" w:rsidRPr="003F6C83" w:rsidRDefault="003F6C83" w:rsidP="00F1097E">
            <w:pPr>
              <w:widowControl w:val="0"/>
              <w:suppressAutoHyphens/>
              <w:autoSpaceDE w:val="0"/>
              <w:autoSpaceDN w:val="0"/>
              <w:adjustRightInd w:val="0"/>
              <w:jc w:val="center"/>
            </w:pPr>
            <w:r>
              <w:t>72</w:t>
            </w:r>
          </w:p>
        </w:tc>
      </w:tr>
      <w:tr w:rsidR="00AB373D" w:rsidRPr="00874A12" w:rsidTr="00BC745E">
        <w:tc>
          <w:tcPr>
            <w:tcW w:w="817" w:type="dxa"/>
            <w:tcBorders>
              <w:top w:val="single" w:sz="4" w:space="0" w:color="auto"/>
              <w:left w:val="single" w:sz="4" w:space="0" w:color="auto"/>
              <w:bottom w:val="single" w:sz="4" w:space="0" w:color="auto"/>
              <w:right w:val="single" w:sz="4" w:space="0" w:color="auto"/>
            </w:tcBorders>
            <w:shd w:val="clear" w:color="auto" w:fill="auto"/>
          </w:tcPr>
          <w:p w:rsidR="00AB373D" w:rsidRPr="00874A12" w:rsidRDefault="00AB373D" w:rsidP="00F1097E">
            <w:pPr>
              <w:widowControl w:val="0"/>
              <w:suppressAutoHyphens/>
              <w:autoSpaceDE w:val="0"/>
              <w:autoSpaceDN w:val="0"/>
              <w:adjustRightInd w:val="0"/>
            </w:pPr>
          </w:p>
        </w:tc>
        <w:tc>
          <w:tcPr>
            <w:tcW w:w="8222" w:type="dxa"/>
            <w:tcBorders>
              <w:top w:val="single" w:sz="4" w:space="0" w:color="auto"/>
              <w:left w:val="single" w:sz="4" w:space="0" w:color="auto"/>
              <w:bottom w:val="single" w:sz="4" w:space="0" w:color="auto"/>
              <w:right w:val="single" w:sz="4" w:space="0" w:color="auto"/>
            </w:tcBorders>
            <w:shd w:val="clear" w:color="auto" w:fill="auto"/>
          </w:tcPr>
          <w:p w:rsidR="00AB373D" w:rsidRDefault="00AB373D" w:rsidP="00CA1970">
            <w:pPr>
              <w:widowControl w:val="0"/>
              <w:suppressAutoHyphens/>
              <w:autoSpaceDE w:val="0"/>
              <w:autoSpaceDN w:val="0"/>
              <w:adjustRightInd w:val="0"/>
            </w:pPr>
            <w:r>
              <w:t xml:space="preserve">ОУД.03 Математика: алгебра </w:t>
            </w:r>
            <w:r w:rsidR="00CA1970">
              <w:t>и</w:t>
            </w:r>
            <w:r>
              <w:t xml:space="preserve"> начала анализа; геометрия</w:t>
            </w:r>
          </w:p>
        </w:tc>
        <w:tc>
          <w:tcPr>
            <w:tcW w:w="609" w:type="dxa"/>
            <w:tcBorders>
              <w:top w:val="single" w:sz="4" w:space="0" w:color="auto"/>
              <w:left w:val="single" w:sz="4" w:space="0" w:color="auto"/>
              <w:bottom w:val="single" w:sz="4" w:space="0" w:color="auto"/>
              <w:right w:val="single" w:sz="4" w:space="0" w:color="auto"/>
            </w:tcBorders>
            <w:shd w:val="clear" w:color="auto" w:fill="auto"/>
            <w:vAlign w:val="bottom"/>
          </w:tcPr>
          <w:p w:rsidR="00AB373D" w:rsidRPr="003F6C83" w:rsidRDefault="003F6C83" w:rsidP="00F1097E">
            <w:pPr>
              <w:widowControl w:val="0"/>
              <w:suppressAutoHyphens/>
              <w:autoSpaceDE w:val="0"/>
              <w:autoSpaceDN w:val="0"/>
              <w:adjustRightInd w:val="0"/>
              <w:jc w:val="center"/>
            </w:pPr>
            <w:r>
              <w:t>74</w:t>
            </w:r>
          </w:p>
        </w:tc>
      </w:tr>
      <w:tr w:rsidR="00874A12" w:rsidRPr="00874A12" w:rsidTr="00BC745E">
        <w:tc>
          <w:tcPr>
            <w:tcW w:w="817" w:type="dxa"/>
            <w:tcBorders>
              <w:top w:val="single" w:sz="4" w:space="0" w:color="auto"/>
              <w:left w:val="single" w:sz="4" w:space="0" w:color="auto"/>
              <w:bottom w:val="single" w:sz="4" w:space="0" w:color="auto"/>
              <w:right w:val="single" w:sz="4" w:space="0" w:color="auto"/>
            </w:tcBorders>
            <w:shd w:val="clear" w:color="auto" w:fill="auto"/>
          </w:tcPr>
          <w:p w:rsidR="00874A12" w:rsidRPr="00874A12" w:rsidRDefault="00874A12" w:rsidP="00F1097E">
            <w:pPr>
              <w:widowControl w:val="0"/>
              <w:suppressAutoHyphens/>
              <w:autoSpaceDE w:val="0"/>
              <w:autoSpaceDN w:val="0"/>
              <w:adjustRightInd w:val="0"/>
            </w:pPr>
          </w:p>
        </w:tc>
        <w:tc>
          <w:tcPr>
            <w:tcW w:w="8222" w:type="dxa"/>
            <w:tcBorders>
              <w:top w:val="single" w:sz="4" w:space="0" w:color="auto"/>
              <w:left w:val="single" w:sz="4" w:space="0" w:color="auto"/>
              <w:bottom w:val="single" w:sz="4" w:space="0" w:color="auto"/>
              <w:right w:val="single" w:sz="4" w:space="0" w:color="auto"/>
            </w:tcBorders>
            <w:shd w:val="clear" w:color="auto" w:fill="auto"/>
          </w:tcPr>
          <w:p w:rsidR="00874A12" w:rsidRPr="00874A12" w:rsidRDefault="00AB373D" w:rsidP="00F1097E">
            <w:pPr>
              <w:widowControl w:val="0"/>
              <w:suppressAutoHyphens/>
              <w:autoSpaceDE w:val="0"/>
              <w:autoSpaceDN w:val="0"/>
              <w:adjustRightInd w:val="0"/>
            </w:pPr>
            <w:r>
              <w:t>ОУД.</w:t>
            </w:r>
            <w:r w:rsidR="00662AC7">
              <w:t>04 История</w:t>
            </w:r>
          </w:p>
        </w:tc>
        <w:tc>
          <w:tcPr>
            <w:tcW w:w="609" w:type="dxa"/>
            <w:tcBorders>
              <w:top w:val="single" w:sz="4" w:space="0" w:color="auto"/>
              <w:left w:val="single" w:sz="4" w:space="0" w:color="auto"/>
              <w:bottom w:val="single" w:sz="4" w:space="0" w:color="auto"/>
              <w:right w:val="single" w:sz="4" w:space="0" w:color="auto"/>
            </w:tcBorders>
            <w:shd w:val="clear" w:color="auto" w:fill="auto"/>
            <w:vAlign w:val="bottom"/>
          </w:tcPr>
          <w:p w:rsidR="00874A12" w:rsidRPr="003F6C83" w:rsidRDefault="003F6C83" w:rsidP="00F1097E">
            <w:pPr>
              <w:widowControl w:val="0"/>
              <w:suppressAutoHyphens/>
              <w:autoSpaceDE w:val="0"/>
              <w:autoSpaceDN w:val="0"/>
              <w:adjustRightInd w:val="0"/>
              <w:jc w:val="center"/>
            </w:pPr>
            <w:r>
              <w:t>81</w:t>
            </w:r>
          </w:p>
        </w:tc>
      </w:tr>
      <w:tr w:rsidR="00AB373D" w:rsidRPr="00874A12" w:rsidTr="00BC745E">
        <w:tc>
          <w:tcPr>
            <w:tcW w:w="817" w:type="dxa"/>
            <w:tcBorders>
              <w:top w:val="single" w:sz="4" w:space="0" w:color="auto"/>
              <w:left w:val="single" w:sz="4" w:space="0" w:color="auto"/>
              <w:bottom w:val="single" w:sz="4" w:space="0" w:color="auto"/>
              <w:right w:val="single" w:sz="4" w:space="0" w:color="auto"/>
            </w:tcBorders>
            <w:shd w:val="clear" w:color="auto" w:fill="auto"/>
          </w:tcPr>
          <w:p w:rsidR="00AB373D" w:rsidRPr="00874A12" w:rsidRDefault="00AB373D" w:rsidP="00F1097E">
            <w:pPr>
              <w:widowControl w:val="0"/>
              <w:suppressAutoHyphens/>
              <w:autoSpaceDE w:val="0"/>
              <w:autoSpaceDN w:val="0"/>
              <w:adjustRightInd w:val="0"/>
            </w:pPr>
          </w:p>
        </w:tc>
        <w:tc>
          <w:tcPr>
            <w:tcW w:w="8222" w:type="dxa"/>
            <w:tcBorders>
              <w:top w:val="single" w:sz="4" w:space="0" w:color="auto"/>
              <w:left w:val="single" w:sz="4" w:space="0" w:color="auto"/>
              <w:bottom w:val="single" w:sz="4" w:space="0" w:color="auto"/>
              <w:right w:val="single" w:sz="4" w:space="0" w:color="auto"/>
            </w:tcBorders>
            <w:shd w:val="clear" w:color="auto" w:fill="auto"/>
          </w:tcPr>
          <w:p w:rsidR="00AB373D" w:rsidRDefault="00AB373D" w:rsidP="00F1097E">
            <w:pPr>
              <w:widowControl w:val="0"/>
              <w:suppressAutoHyphens/>
              <w:autoSpaceDE w:val="0"/>
              <w:autoSpaceDN w:val="0"/>
              <w:adjustRightInd w:val="0"/>
            </w:pPr>
            <w:r>
              <w:t>ОУД.05 Физическая культура</w:t>
            </w:r>
          </w:p>
        </w:tc>
        <w:tc>
          <w:tcPr>
            <w:tcW w:w="609" w:type="dxa"/>
            <w:tcBorders>
              <w:top w:val="single" w:sz="4" w:space="0" w:color="auto"/>
              <w:left w:val="single" w:sz="4" w:space="0" w:color="auto"/>
              <w:bottom w:val="single" w:sz="4" w:space="0" w:color="auto"/>
              <w:right w:val="single" w:sz="4" w:space="0" w:color="auto"/>
            </w:tcBorders>
            <w:shd w:val="clear" w:color="auto" w:fill="auto"/>
            <w:vAlign w:val="bottom"/>
          </w:tcPr>
          <w:p w:rsidR="00AB373D" w:rsidRPr="003F6C83" w:rsidRDefault="003F6C83" w:rsidP="00F1097E">
            <w:pPr>
              <w:widowControl w:val="0"/>
              <w:suppressAutoHyphens/>
              <w:autoSpaceDE w:val="0"/>
              <w:autoSpaceDN w:val="0"/>
              <w:adjustRightInd w:val="0"/>
              <w:jc w:val="center"/>
            </w:pPr>
            <w:r>
              <w:t>114</w:t>
            </w:r>
          </w:p>
        </w:tc>
      </w:tr>
      <w:tr w:rsidR="00874A12" w:rsidRPr="00874A12" w:rsidTr="00BC745E">
        <w:tc>
          <w:tcPr>
            <w:tcW w:w="817" w:type="dxa"/>
            <w:tcBorders>
              <w:top w:val="single" w:sz="4" w:space="0" w:color="auto"/>
              <w:left w:val="single" w:sz="4" w:space="0" w:color="auto"/>
              <w:bottom w:val="single" w:sz="4" w:space="0" w:color="auto"/>
              <w:right w:val="single" w:sz="4" w:space="0" w:color="auto"/>
            </w:tcBorders>
            <w:shd w:val="clear" w:color="auto" w:fill="auto"/>
          </w:tcPr>
          <w:p w:rsidR="00874A12" w:rsidRPr="00874A12" w:rsidRDefault="00874A12" w:rsidP="00F1097E">
            <w:pPr>
              <w:widowControl w:val="0"/>
              <w:suppressAutoHyphens/>
              <w:autoSpaceDE w:val="0"/>
              <w:autoSpaceDN w:val="0"/>
              <w:adjustRightInd w:val="0"/>
            </w:pPr>
          </w:p>
        </w:tc>
        <w:tc>
          <w:tcPr>
            <w:tcW w:w="8222" w:type="dxa"/>
            <w:tcBorders>
              <w:top w:val="single" w:sz="4" w:space="0" w:color="auto"/>
              <w:left w:val="single" w:sz="4" w:space="0" w:color="auto"/>
              <w:bottom w:val="single" w:sz="4" w:space="0" w:color="auto"/>
              <w:right w:val="single" w:sz="4" w:space="0" w:color="auto"/>
            </w:tcBorders>
            <w:shd w:val="clear" w:color="auto" w:fill="auto"/>
          </w:tcPr>
          <w:p w:rsidR="00874A12" w:rsidRPr="00874A12" w:rsidRDefault="00AB373D" w:rsidP="00AB373D">
            <w:pPr>
              <w:widowControl w:val="0"/>
              <w:suppressAutoHyphens/>
              <w:autoSpaceDE w:val="0"/>
              <w:autoSpaceDN w:val="0"/>
              <w:adjustRightInd w:val="0"/>
            </w:pPr>
            <w:r>
              <w:t>ОУД</w:t>
            </w:r>
            <w:r w:rsidR="00874A12">
              <w:t>.</w:t>
            </w:r>
            <w:r>
              <w:t>06</w:t>
            </w:r>
            <w:r w:rsidR="00756F31">
              <w:t xml:space="preserve"> </w:t>
            </w:r>
            <w:r w:rsidR="00D404E6">
              <w:t>ОБЖ</w:t>
            </w:r>
          </w:p>
        </w:tc>
        <w:tc>
          <w:tcPr>
            <w:tcW w:w="609" w:type="dxa"/>
            <w:tcBorders>
              <w:top w:val="single" w:sz="4" w:space="0" w:color="auto"/>
              <w:left w:val="single" w:sz="4" w:space="0" w:color="auto"/>
              <w:bottom w:val="single" w:sz="4" w:space="0" w:color="auto"/>
              <w:right w:val="single" w:sz="4" w:space="0" w:color="auto"/>
            </w:tcBorders>
            <w:shd w:val="clear" w:color="auto" w:fill="auto"/>
            <w:vAlign w:val="bottom"/>
          </w:tcPr>
          <w:p w:rsidR="00874A12" w:rsidRPr="003F6C83" w:rsidRDefault="00867E59" w:rsidP="00F1097E">
            <w:pPr>
              <w:widowControl w:val="0"/>
              <w:suppressAutoHyphens/>
              <w:autoSpaceDE w:val="0"/>
              <w:autoSpaceDN w:val="0"/>
              <w:adjustRightInd w:val="0"/>
            </w:pPr>
            <w:r>
              <w:t>121</w:t>
            </w:r>
          </w:p>
        </w:tc>
      </w:tr>
      <w:tr w:rsidR="00874A12" w:rsidRPr="00874A12" w:rsidTr="00BC745E">
        <w:tc>
          <w:tcPr>
            <w:tcW w:w="817" w:type="dxa"/>
            <w:tcBorders>
              <w:top w:val="single" w:sz="4" w:space="0" w:color="auto"/>
              <w:left w:val="single" w:sz="4" w:space="0" w:color="auto"/>
              <w:bottom w:val="single" w:sz="4" w:space="0" w:color="auto"/>
              <w:right w:val="single" w:sz="4" w:space="0" w:color="auto"/>
            </w:tcBorders>
            <w:shd w:val="clear" w:color="auto" w:fill="auto"/>
          </w:tcPr>
          <w:p w:rsidR="00874A12" w:rsidRPr="00874A12" w:rsidRDefault="00874A12" w:rsidP="00F1097E">
            <w:pPr>
              <w:widowControl w:val="0"/>
              <w:suppressAutoHyphens/>
              <w:autoSpaceDE w:val="0"/>
              <w:autoSpaceDN w:val="0"/>
              <w:adjustRightInd w:val="0"/>
            </w:pPr>
          </w:p>
        </w:tc>
        <w:tc>
          <w:tcPr>
            <w:tcW w:w="8222" w:type="dxa"/>
            <w:tcBorders>
              <w:top w:val="single" w:sz="4" w:space="0" w:color="auto"/>
              <w:left w:val="single" w:sz="4" w:space="0" w:color="auto"/>
              <w:bottom w:val="single" w:sz="4" w:space="0" w:color="auto"/>
              <w:right w:val="single" w:sz="4" w:space="0" w:color="auto"/>
            </w:tcBorders>
            <w:shd w:val="clear" w:color="auto" w:fill="auto"/>
          </w:tcPr>
          <w:p w:rsidR="00874A12" w:rsidRPr="00874A12" w:rsidRDefault="00756F31" w:rsidP="00F1097E">
            <w:pPr>
              <w:widowControl w:val="0"/>
              <w:suppressAutoHyphens/>
              <w:autoSpaceDE w:val="0"/>
              <w:autoSpaceDN w:val="0"/>
              <w:adjustRightInd w:val="0"/>
            </w:pPr>
            <w:r>
              <w:t>О</w:t>
            </w:r>
            <w:r w:rsidR="00AB373D">
              <w:t>УД</w:t>
            </w:r>
            <w:r>
              <w:t xml:space="preserve">.07 </w:t>
            </w:r>
            <w:r w:rsidR="00662AC7">
              <w:t xml:space="preserve">Информатика </w:t>
            </w:r>
          </w:p>
        </w:tc>
        <w:tc>
          <w:tcPr>
            <w:tcW w:w="609" w:type="dxa"/>
            <w:tcBorders>
              <w:top w:val="single" w:sz="4" w:space="0" w:color="auto"/>
              <w:left w:val="single" w:sz="4" w:space="0" w:color="auto"/>
              <w:bottom w:val="single" w:sz="4" w:space="0" w:color="auto"/>
              <w:right w:val="single" w:sz="4" w:space="0" w:color="auto"/>
            </w:tcBorders>
            <w:shd w:val="clear" w:color="auto" w:fill="auto"/>
            <w:vAlign w:val="bottom"/>
          </w:tcPr>
          <w:p w:rsidR="00874A12" w:rsidRPr="003F6C83" w:rsidRDefault="00867E59" w:rsidP="00F1097E">
            <w:pPr>
              <w:widowControl w:val="0"/>
              <w:suppressAutoHyphens/>
              <w:autoSpaceDE w:val="0"/>
              <w:autoSpaceDN w:val="0"/>
              <w:adjustRightInd w:val="0"/>
            </w:pPr>
            <w:r>
              <w:t>129</w:t>
            </w:r>
          </w:p>
        </w:tc>
      </w:tr>
      <w:tr w:rsidR="00874A12" w:rsidRPr="00874A12" w:rsidTr="00BC745E">
        <w:tc>
          <w:tcPr>
            <w:tcW w:w="817" w:type="dxa"/>
            <w:tcBorders>
              <w:top w:val="single" w:sz="4" w:space="0" w:color="auto"/>
              <w:left w:val="single" w:sz="4" w:space="0" w:color="auto"/>
              <w:bottom w:val="single" w:sz="4" w:space="0" w:color="auto"/>
              <w:right w:val="single" w:sz="4" w:space="0" w:color="auto"/>
            </w:tcBorders>
            <w:shd w:val="clear" w:color="auto" w:fill="auto"/>
          </w:tcPr>
          <w:p w:rsidR="00874A12" w:rsidRPr="00874A12" w:rsidRDefault="00874A12" w:rsidP="00F1097E">
            <w:pPr>
              <w:widowControl w:val="0"/>
              <w:suppressAutoHyphens/>
              <w:autoSpaceDE w:val="0"/>
              <w:autoSpaceDN w:val="0"/>
              <w:adjustRightInd w:val="0"/>
            </w:pPr>
          </w:p>
        </w:tc>
        <w:tc>
          <w:tcPr>
            <w:tcW w:w="8222" w:type="dxa"/>
            <w:tcBorders>
              <w:top w:val="single" w:sz="4" w:space="0" w:color="auto"/>
              <w:left w:val="single" w:sz="4" w:space="0" w:color="auto"/>
              <w:bottom w:val="single" w:sz="4" w:space="0" w:color="auto"/>
              <w:right w:val="single" w:sz="4" w:space="0" w:color="auto"/>
            </w:tcBorders>
            <w:shd w:val="clear" w:color="auto" w:fill="auto"/>
          </w:tcPr>
          <w:p w:rsidR="00874A12" w:rsidRPr="00874A12" w:rsidRDefault="00AB373D" w:rsidP="00AB373D">
            <w:pPr>
              <w:widowControl w:val="0"/>
              <w:suppressAutoHyphens/>
              <w:autoSpaceDE w:val="0"/>
              <w:autoSpaceDN w:val="0"/>
              <w:adjustRightInd w:val="0"/>
            </w:pPr>
            <w:r>
              <w:t>ОУД</w:t>
            </w:r>
            <w:r w:rsidR="00662AC7">
              <w:t>.</w:t>
            </w:r>
            <w:r>
              <w:t>08</w:t>
            </w:r>
            <w:r w:rsidR="00756F31">
              <w:t xml:space="preserve"> </w:t>
            </w:r>
            <w:r>
              <w:t>Физика</w:t>
            </w:r>
          </w:p>
        </w:tc>
        <w:tc>
          <w:tcPr>
            <w:tcW w:w="609" w:type="dxa"/>
            <w:tcBorders>
              <w:top w:val="single" w:sz="4" w:space="0" w:color="auto"/>
              <w:left w:val="single" w:sz="4" w:space="0" w:color="auto"/>
              <w:bottom w:val="single" w:sz="4" w:space="0" w:color="auto"/>
              <w:right w:val="single" w:sz="4" w:space="0" w:color="auto"/>
            </w:tcBorders>
            <w:shd w:val="clear" w:color="auto" w:fill="auto"/>
            <w:vAlign w:val="bottom"/>
          </w:tcPr>
          <w:p w:rsidR="00874A12" w:rsidRPr="003F6C83" w:rsidRDefault="00867E59" w:rsidP="00F1097E">
            <w:pPr>
              <w:widowControl w:val="0"/>
              <w:suppressAutoHyphens/>
              <w:autoSpaceDE w:val="0"/>
              <w:autoSpaceDN w:val="0"/>
              <w:adjustRightInd w:val="0"/>
            </w:pPr>
            <w:r>
              <w:t>134</w:t>
            </w:r>
          </w:p>
        </w:tc>
      </w:tr>
      <w:tr w:rsidR="00874A12" w:rsidRPr="00874A12" w:rsidTr="00BC745E">
        <w:tc>
          <w:tcPr>
            <w:tcW w:w="817" w:type="dxa"/>
            <w:tcBorders>
              <w:top w:val="single" w:sz="4" w:space="0" w:color="auto"/>
              <w:left w:val="single" w:sz="4" w:space="0" w:color="auto"/>
              <w:bottom w:val="single" w:sz="4" w:space="0" w:color="auto"/>
              <w:right w:val="single" w:sz="4" w:space="0" w:color="auto"/>
            </w:tcBorders>
            <w:shd w:val="clear" w:color="auto" w:fill="auto"/>
          </w:tcPr>
          <w:p w:rsidR="00874A12" w:rsidRPr="00874A12" w:rsidRDefault="00874A12" w:rsidP="00F1097E">
            <w:pPr>
              <w:widowControl w:val="0"/>
              <w:suppressAutoHyphens/>
              <w:autoSpaceDE w:val="0"/>
              <w:autoSpaceDN w:val="0"/>
              <w:adjustRightInd w:val="0"/>
            </w:pPr>
          </w:p>
        </w:tc>
        <w:tc>
          <w:tcPr>
            <w:tcW w:w="8222" w:type="dxa"/>
            <w:tcBorders>
              <w:top w:val="single" w:sz="4" w:space="0" w:color="auto"/>
              <w:left w:val="single" w:sz="4" w:space="0" w:color="auto"/>
              <w:bottom w:val="single" w:sz="4" w:space="0" w:color="auto"/>
              <w:right w:val="single" w:sz="4" w:space="0" w:color="auto"/>
            </w:tcBorders>
            <w:shd w:val="clear" w:color="auto" w:fill="auto"/>
          </w:tcPr>
          <w:p w:rsidR="00874A12" w:rsidRPr="00874A12" w:rsidRDefault="00AB373D" w:rsidP="00F1097E">
            <w:pPr>
              <w:widowControl w:val="0"/>
              <w:suppressAutoHyphens/>
              <w:autoSpaceDE w:val="0"/>
              <w:autoSpaceDN w:val="0"/>
              <w:adjustRightInd w:val="0"/>
            </w:pPr>
            <w:r>
              <w:t>ОУД.09</w:t>
            </w:r>
            <w:r w:rsidR="00756F31">
              <w:t xml:space="preserve"> </w:t>
            </w:r>
            <w:r>
              <w:t>Химия</w:t>
            </w:r>
          </w:p>
        </w:tc>
        <w:tc>
          <w:tcPr>
            <w:tcW w:w="609" w:type="dxa"/>
            <w:tcBorders>
              <w:top w:val="single" w:sz="4" w:space="0" w:color="auto"/>
              <w:left w:val="single" w:sz="4" w:space="0" w:color="auto"/>
              <w:bottom w:val="single" w:sz="4" w:space="0" w:color="auto"/>
              <w:right w:val="single" w:sz="4" w:space="0" w:color="auto"/>
            </w:tcBorders>
            <w:shd w:val="clear" w:color="auto" w:fill="auto"/>
            <w:vAlign w:val="bottom"/>
          </w:tcPr>
          <w:p w:rsidR="00874A12" w:rsidRPr="003F6C83" w:rsidRDefault="00867E59" w:rsidP="00F1097E">
            <w:pPr>
              <w:widowControl w:val="0"/>
              <w:suppressAutoHyphens/>
              <w:autoSpaceDE w:val="0"/>
              <w:autoSpaceDN w:val="0"/>
              <w:adjustRightInd w:val="0"/>
            </w:pPr>
            <w:r>
              <w:t>141</w:t>
            </w:r>
          </w:p>
        </w:tc>
      </w:tr>
      <w:tr w:rsidR="00662AC7" w:rsidRPr="00874A12" w:rsidTr="00BC745E">
        <w:tc>
          <w:tcPr>
            <w:tcW w:w="817" w:type="dxa"/>
            <w:tcBorders>
              <w:top w:val="single" w:sz="4" w:space="0" w:color="auto"/>
              <w:left w:val="single" w:sz="4" w:space="0" w:color="auto"/>
              <w:bottom w:val="single" w:sz="4" w:space="0" w:color="auto"/>
              <w:right w:val="single" w:sz="4" w:space="0" w:color="auto"/>
            </w:tcBorders>
            <w:shd w:val="clear" w:color="auto" w:fill="auto"/>
          </w:tcPr>
          <w:p w:rsidR="00662AC7" w:rsidRPr="00874A12" w:rsidRDefault="00662AC7" w:rsidP="00F1097E">
            <w:pPr>
              <w:widowControl w:val="0"/>
              <w:suppressAutoHyphens/>
              <w:autoSpaceDE w:val="0"/>
              <w:autoSpaceDN w:val="0"/>
              <w:adjustRightInd w:val="0"/>
            </w:pPr>
          </w:p>
        </w:tc>
        <w:tc>
          <w:tcPr>
            <w:tcW w:w="8222" w:type="dxa"/>
            <w:tcBorders>
              <w:top w:val="single" w:sz="4" w:space="0" w:color="auto"/>
              <w:left w:val="single" w:sz="4" w:space="0" w:color="auto"/>
              <w:bottom w:val="single" w:sz="4" w:space="0" w:color="auto"/>
              <w:right w:val="single" w:sz="4" w:space="0" w:color="auto"/>
            </w:tcBorders>
            <w:shd w:val="clear" w:color="auto" w:fill="auto"/>
          </w:tcPr>
          <w:p w:rsidR="00756F31" w:rsidRPr="00874A12" w:rsidRDefault="00AB373D" w:rsidP="00AB373D">
            <w:pPr>
              <w:widowControl w:val="0"/>
              <w:suppressAutoHyphens/>
              <w:autoSpaceDE w:val="0"/>
              <w:autoSpaceDN w:val="0"/>
              <w:adjustRightInd w:val="0"/>
            </w:pPr>
            <w:r>
              <w:t>ОУД</w:t>
            </w:r>
            <w:r w:rsidR="00662AC7">
              <w:t>.</w:t>
            </w:r>
            <w:r>
              <w:t>10</w:t>
            </w:r>
            <w:r w:rsidR="00662AC7">
              <w:t xml:space="preserve"> </w:t>
            </w:r>
            <w:r>
              <w:t>Обществознание (включая экономику и право)</w:t>
            </w:r>
          </w:p>
        </w:tc>
        <w:tc>
          <w:tcPr>
            <w:tcW w:w="609" w:type="dxa"/>
            <w:tcBorders>
              <w:top w:val="single" w:sz="4" w:space="0" w:color="auto"/>
              <w:left w:val="single" w:sz="4" w:space="0" w:color="auto"/>
              <w:bottom w:val="single" w:sz="4" w:space="0" w:color="auto"/>
              <w:right w:val="single" w:sz="4" w:space="0" w:color="auto"/>
            </w:tcBorders>
            <w:shd w:val="clear" w:color="auto" w:fill="auto"/>
            <w:vAlign w:val="bottom"/>
          </w:tcPr>
          <w:p w:rsidR="00662AC7" w:rsidRPr="003F6C83" w:rsidRDefault="00867E59" w:rsidP="00F1097E">
            <w:pPr>
              <w:widowControl w:val="0"/>
              <w:suppressAutoHyphens/>
              <w:autoSpaceDE w:val="0"/>
              <w:autoSpaceDN w:val="0"/>
              <w:adjustRightInd w:val="0"/>
              <w:jc w:val="center"/>
            </w:pPr>
            <w:r>
              <w:t>168</w:t>
            </w:r>
          </w:p>
        </w:tc>
      </w:tr>
      <w:tr w:rsidR="00C06B67" w:rsidRPr="00874A12" w:rsidTr="00BC745E">
        <w:tc>
          <w:tcPr>
            <w:tcW w:w="817" w:type="dxa"/>
            <w:tcBorders>
              <w:top w:val="single" w:sz="4" w:space="0" w:color="auto"/>
              <w:left w:val="single" w:sz="4" w:space="0" w:color="auto"/>
              <w:bottom w:val="single" w:sz="4" w:space="0" w:color="auto"/>
              <w:right w:val="single" w:sz="4" w:space="0" w:color="auto"/>
            </w:tcBorders>
            <w:shd w:val="clear" w:color="auto" w:fill="auto"/>
          </w:tcPr>
          <w:p w:rsidR="00C06B67" w:rsidRPr="00874A12" w:rsidRDefault="00C06B67" w:rsidP="00F1097E">
            <w:pPr>
              <w:widowControl w:val="0"/>
              <w:suppressAutoHyphens/>
              <w:autoSpaceDE w:val="0"/>
              <w:autoSpaceDN w:val="0"/>
              <w:adjustRightInd w:val="0"/>
            </w:pPr>
          </w:p>
        </w:tc>
        <w:tc>
          <w:tcPr>
            <w:tcW w:w="8222" w:type="dxa"/>
            <w:tcBorders>
              <w:top w:val="single" w:sz="4" w:space="0" w:color="auto"/>
              <w:left w:val="single" w:sz="4" w:space="0" w:color="auto"/>
              <w:bottom w:val="single" w:sz="4" w:space="0" w:color="auto"/>
              <w:right w:val="single" w:sz="4" w:space="0" w:color="auto"/>
            </w:tcBorders>
            <w:shd w:val="clear" w:color="auto" w:fill="auto"/>
          </w:tcPr>
          <w:p w:rsidR="00C06B67" w:rsidRDefault="00AB373D" w:rsidP="00AB373D">
            <w:pPr>
              <w:widowControl w:val="0"/>
              <w:suppressAutoHyphens/>
              <w:autoSpaceDE w:val="0"/>
              <w:autoSpaceDN w:val="0"/>
              <w:adjustRightInd w:val="0"/>
            </w:pPr>
            <w:r>
              <w:t>ОУД.15</w:t>
            </w:r>
            <w:r w:rsidR="00C06B67">
              <w:t xml:space="preserve"> </w:t>
            </w:r>
            <w:r>
              <w:t>Биология</w:t>
            </w:r>
          </w:p>
        </w:tc>
        <w:tc>
          <w:tcPr>
            <w:tcW w:w="609" w:type="dxa"/>
            <w:tcBorders>
              <w:top w:val="single" w:sz="4" w:space="0" w:color="auto"/>
              <w:left w:val="single" w:sz="4" w:space="0" w:color="auto"/>
              <w:bottom w:val="single" w:sz="4" w:space="0" w:color="auto"/>
              <w:right w:val="single" w:sz="4" w:space="0" w:color="auto"/>
            </w:tcBorders>
            <w:shd w:val="clear" w:color="auto" w:fill="auto"/>
            <w:vAlign w:val="bottom"/>
          </w:tcPr>
          <w:p w:rsidR="00C06B67" w:rsidRPr="003F6C83" w:rsidRDefault="00867E59" w:rsidP="00F1097E">
            <w:pPr>
              <w:widowControl w:val="0"/>
              <w:suppressAutoHyphens/>
              <w:autoSpaceDE w:val="0"/>
              <w:autoSpaceDN w:val="0"/>
              <w:adjustRightInd w:val="0"/>
              <w:jc w:val="center"/>
            </w:pPr>
            <w:r>
              <w:t>177</w:t>
            </w:r>
          </w:p>
        </w:tc>
      </w:tr>
      <w:tr w:rsidR="00874A12" w:rsidRPr="00874A12" w:rsidTr="00BC745E">
        <w:tc>
          <w:tcPr>
            <w:tcW w:w="817" w:type="dxa"/>
            <w:tcBorders>
              <w:top w:val="single" w:sz="4" w:space="0" w:color="auto"/>
              <w:left w:val="single" w:sz="4" w:space="0" w:color="auto"/>
              <w:bottom w:val="single" w:sz="4" w:space="0" w:color="auto"/>
              <w:right w:val="single" w:sz="4" w:space="0" w:color="auto"/>
            </w:tcBorders>
            <w:shd w:val="clear" w:color="auto" w:fill="auto"/>
          </w:tcPr>
          <w:p w:rsidR="00874A12" w:rsidRPr="00874A12" w:rsidRDefault="00874A12" w:rsidP="00F1097E">
            <w:pPr>
              <w:widowControl w:val="0"/>
              <w:suppressAutoHyphens/>
              <w:autoSpaceDE w:val="0"/>
              <w:autoSpaceDN w:val="0"/>
              <w:adjustRightInd w:val="0"/>
            </w:pPr>
          </w:p>
        </w:tc>
        <w:tc>
          <w:tcPr>
            <w:tcW w:w="8222" w:type="dxa"/>
            <w:tcBorders>
              <w:top w:val="single" w:sz="4" w:space="0" w:color="auto"/>
              <w:left w:val="single" w:sz="4" w:space="0" w:color="auto"/>
              <w:bottom w:val="single" w:sz="4" w:space="0" w:color="auto"/>
              <w:right w:val="single" w:sz="4" w:space="0" w:color="auto"/>
            </w:tcBorders>
            <w:shd w:val="clear" w:color="auto" w:fill="auto"/>
          </w:tcPr>
          <w:p w:rsidR="00874A12" w:rsidRPr="00874A12" w:rsidRDefault="00AB373D" w:rsidP="00AB373D">
            <w:pPr>
              <w:widowControl w:val="0"/>
              <w:suppressAutoHyphens/>
              <w:autoSpaceDE w:val="0"/>
              <w:autoSpaceDN w:val="0"/>
              <w:adjustRightInd w:val="0"/>
            </w:pPr>
            <w:r>
              <w:t>ОУД.16 География</w:t>
            </w:r>
            <w:r w:rsidR="00662AC7">
              <w:t xml:space="preserve"> </w:t>
            </w:r>
          </w:p>
        </w:tc>
        <w:tc>
          <w:tcPr>
            <w:tcW w:w="609" w:type="dxa"/>
            <w:tcBorders>
              <w:top w:val="single" w:sz="4" w:space="0" w:color="auto"/>
              <w:left w:val="single" w:sz="4" w:space="0" w:color="auto"/>
              <w:bottom w:val="single" w:sz="4" w:space="0" w:color="auto"/>
              <w:right w:val="single" w:sz="4" w:space="0" w:color="auto"/>
            </w:tcBorders>
            <w:shd w:val="clear" w:color="auto" w:fill="auto"/>
            <w:vAlign w:val="bottom"/>
          </w:tcPr>
          <w:p w:rsidR="00874A12" w:rsidRPr="003F6C83" w:rsidRDefault="00867E59" w:rsidP="00F1097E">
            <w:pPr>
              <w:widowControl w:val="0"/>
              <w:suppressAutoHyphens/>
              <w:autoSpaceDE w:val="0"/>
              <w:autoSpaceDN w:val="0"/>
              <w:adjustRightInd w:val="0"/>
              <w:jc w:val="center"/>
            </w:pPr>
            <w:r>
              <w:t>183</w:t>
            </w:r>
          </w:p>
        </w:tc>
      </w:tr>
      <w:tr w:rsidR="00D404E6" w:rsidRPr="00874A12" w:rsidTr="00BC745E">
        <w:tc>
          <w:tcPr>
            <w:tcW w:w="817" w:type="dxa"/>
            <w:tcBorders>
              <w:top w:val="single" w:sz="4" w:space="0" w:color="auto"/>
              <w:left w:val="single" w:sz="4" w:space="0" w:color="auto"/>
              <w:bottom w:val="single" w:sz="4" w:space="0" w:color="auto"/>
              <w:right w:val="single" w:sz="4" w:space="0" w:color="auto"/>
            </w:tcBorders>
            <w:shd w:val="clear" w:color="auto" w:fill="auto"/>
          </w:tcPr>
          <w:p w:rsidR="00D404E6" w:rsidRPr="00874A12" w:rsidRDefault="00D404E6" w:rsidP="00F1097E">
            <w:pPr>
              <w:widowControl w:val="0"/>
              <w:suppressAutoHyphens/>
              <w:autoSpaceDE w:val="0"/>
              <w:autoSpaceDN w:val="0"/>
              <w:adjustRightInd w:val="0"/>
            </w:pPr>
          </w:p>
        </w:tc>
        <w:tc>
          <w:tcPr>
            <w:tcW w:w="8222" w:type="dxa"/>
            <w:tcBorders>
              <w:top w:val="single" w:sz="4" w:space="0" w:color="auto"/>
              <w:left w:val="single" w:sz="4" w:space="0" w:color="auto"/>
              <w:bottom w:val="single" w:sz="4" w:space="0" w:color="auto"/>
              <w:right w:val="single" w:sz="4" w:space="0" w:color="auto"/>
            </w:tcBorders>
            <w:shd w:val="clear" w:color="auto" w:fill="auto"/>
          </w:tcPr>
          <w:p w:rsidR="00D404E6" w:rsidRDefault="00D404E6" w:rsidP="00AB373D">
            <w:pPr>
              <w:widowControl w:val="0"/>
              <w:suppressAutoHyphens/>
              <w:autoSpaceDE w:val="0"/>
              <w:autoSpaceDN w:val="0"/>
              <w:adjustRightInd w:val="0"/>
            </w:pPr>
            <w:r>
              <w:t>УД.01 Основы проектной деятельности</w:t>
            </w:r>
          </w:p>
        </w:tc>
        <w:tc>
          <w:tcPr>
            <w:tcW w:w="609" w:type="dxa"/>
            <w:tcBorders>
              <w:top w:val="single" w:sz="4" w:space="0" w:color="auto"/>
              <w:left w:val="single" w:sz="4" w:space="0" w:color="auto"/>
              <w:bottom w:val="single" w:sz="4" w:space="0" w:color="auto"/>
              <w:right w:val="single" w:sz="4" w:space="0" w:color="auto"/>
            </w:tcBorders>
            <w:shd w:val="clear" w:color="auto" w:fill="auto"/>
            <w:vAlign w:val="bottom"/>
          </w:tcPr>
          <w:p w:rsidR="00D404E6" w:rsidRPr="003F6C83" w:rsidRDefault="00867E59" w:rsidP="00F1097E">
            <w:pPr>
              <w:widowControl w:val="0"/>
              <w:suppressAutoHyphens/>
              <w:autoSpaceDE w:val="0"/>
              <w:autoSpaceDN w:val="0"/>
              <w:adjustRightInd w:val="0"/>
              <w:jc w:val="center"/>
            </w:pPr>
            <w:r>
              <w:t>191</w:t>
            </w:r>
          </w:p>
        </w:tc>
      </w:tr>
      <w:tr w:rsidR="007B7EA8" w:rsidRPr="005D281B" w:rsidTr="00BC745E">
        <w:tc>
          <w:tcPr>
            <w:tcW w:w="817" w:type="dxa"/>
            <w:tcBorders>
              <w:top w:val="single" w:sz="4" w:space="0" w:color="auto"/>
              <w:left w:val="single" w:sz="4" w:space="0" w:color="auto"/>
              <w:bottom w:val="single" w:sz="4" w:space="0" w:color="auto"/>
              <w:right w:val="single" w:sz="4" w:space="0" w:color="auto"/>
            </w:tcBorders>
            <w:shd w:val="clear" w:color="auto" w:fill="auto"/>
          </w:tcPr>
          <w:p w:rsidR="007B7EA8" w:rsidRPr="0099290D" w:rsidRDefault="007B7EA8" w:rsidP="00F1097E">
            <w:pPr>
              <w:widowControl w:val="0"/>
              <w:suppressAutoHyphens/>
              <w:autoSpaceDE w:val="0"/>
              <w:autoSpaceDN w:val="0"/>
              <w:adjustRightInd w:val="0"/>
            </w:pPr>
            <w:r w:rsidRPr="0099290D">
              <w:t>3.</w:t>
            </w:r>
            <w:r w:rsidR="003A0428" w:rsidRPr="0099290D">
              <w:t>4</w:t>
            </w:r>
            <w:r w:rsidRPr="0099290D">
              <w:t>.</w:t>
            </w:r>
          </w:p>
        </w:tc>
        <w:tc>
          <w:tcPr>
            <w:tcW w:w="8222" w:type="dxa"/>
            <w:tcBorders>
              <w:top w:val="single" w:sz="4" w:space="0" w:color="auto"/>
              <w:left w:val="single" w:sz="4" w:space="0" w:color="auto"/>
              <w:bottom w:val="single" w:sz="4" w:space="0" w:color="auto"/>
              <w:right w:val="single" w:sz="4" w:space="0" w:color="auto"/>
            </w:tcBorders>
            <w:shd w:val="clear" w:color="auto" w:fill="auto"/>
          </w:tcPr>
          <w:p w:rsidR="007B7EA8" w:rsidRPr="0099290D" w:rsidRDefault="00363A4A" w:rsidP="00F1097E">
            <w:pPr>
              <w:widowControl w:val="0"/>
              <w:suppressAutoHyphens/>
              <w:autoSpaceDE w:val="0"/>
              <w:autoSpaceDN w:val="0"/>
              <w:adjustRightInd w:val="0"/>
            </w:pPr>
            <w:r>
              <w:t>Содержание программ</w:t>
            </w:r>
            <w:r w:rsidR="007B7EA8" w:rsidRPr="0099290D">
              <w:t xml:space="preserve"> дисциплин </w:t>
            </w:r>
            <w:r w:rsidR="001305E9" w:rsidRPr="0099290D">
              <w:t xml:space="preserve">цикла </w:t>
            </w:r>
            <w:r w:rsidR="00AB0BDD" w:rsidRPr="0099290D">
              <w:t>ОГСЭ.00. Общий гуманитарный</w:t>
            </w:r>
            <w:r w:rsidR="007B7EA8" w:rsidRPr="0099290D">
              <w:t xml:space="preserve"> и</w:t>
            </w:r>
            <w:r w:rsidR="00970D21" w:rsidRPr="0099290D">
              <w:t xml:space="preserve"> социально-экономич</w:t>
            </w:r>
            <w:r w:rsidR="00AB0BDD" w:rsidRPr="0099290D">
              <w:t>еский учебный цикл</w:t>
            </w:r>
          </w:p>
        </w:tc>
        <w:tc>
          <w:tcPr>
            <w:tcW w:w="609" w:type="dxa"/>
            <w:tcBorders>
              <w:top w:val="single" w:sz="4" w:space="0" w:color="auto"/>
              <w:left w:val="single" w:sz="4" w:space="0" w:color="auto"/>
              <w:bottom w:val="single" w:sz="4" w:space="0" w:color="auto"/>
              <w:right w:val="single" w:sz="4" w:space="0" w:color="auto"/>
            </w:tcBorders>
            <w:shd w:val="clear" w:color="auto" w:fill="auto"/>
            <w:vAlign w:val="bottom"/>
          </w:tcPr>
          <w:p w:rsidR="007B7EA8" w:rsidRPr="003F6C83" w:rsidRDefault="007C7DEF" w:rsidP="00F1097E">
            <w:pPr>
              <w:widowControl w:val="0"/>
              <w:suppressAutoHyphens/>
              <w:autoSpaceDE w:val="0"/>
              <w:autoSpaceDN w:val="0"/>
              <w:adjustRightInd w:val="0"/>
              <w:jc w:val="center"/>
            </w:pPr>
            <w:r w:rsidRPr="003F6C83">
              <w:t>19</w:t>
            </w:r>
            <w:r w:rsidR="00867E59">
              <w:t>3</w:t>
            </w:r>
          </w:p>
        </w:tc>
      </w:tr>
      <w:tr w:rsidR="007B7EA8" w:rsidRPr="005D281B" w:rsidTr="00BC745E">
        <w:tc>
          <w:tcPr>
            <w:tcW w:w="817" w:type="dxa"/>
            <w:tcBorders>
              <w:top w:val="single" w:sz="4" w:space="0" w:color="auto"/>
              <w:left w:val="single" w:sz="4" w:space="0" w:color="auto"/>
              <w:bottom w:val="single" w:sz="4" w:space="0" w:color="auto"/>
              <w:right w:val="single" w:sz="4" w:space="0" w:color="auto"/>
            </w:tcBorders>
            <w:shd w:val="clear" w:color="auto" w:fill="auto"/>
          </w:tcPr>
          <w:p w:rsidR="007B7EA8" w:rsidRPr="005D281B" w:rsidRDefault="007B7EA8" w:rsidP="00F1097E">
            <w:pPr>
              <w:widowControl w:val="0"/>
              <w:suppressAutoHyphens/>
              <w:autoSpaceDE w:val="0"/>
              <w:autoSpaceDN w:val="0"/>
              <w:adjustRightInd w:val="0"/>
              <w:rPr>
                <w:b/>
              </w:rPr>
            </w:pPr>
          </w:p>
        </w:tc>
        <w:tc>
          <w:tcPr>
            <w:tcW w:w="8222" w:type="dxa"/>
            <w:tcBorders>
              <w:top w:val="single" w:sz="4" w:space="0" w:color="auto"/>
              <w:left w:val="single" w:sz="4" w:space="0" w:color="auto"/>
              <w:bottom w:val="single" w:sz="4" w:space="0" w:color="auto"/>
              <w:right w:val="single" w:sz="4" w:space="0" w:color="auto"/>
            </w:tcBorders>
            <w:shd w:val="clear" w:color="auto" w:fill="auto"/>
          </w:tcPr>
          <w:p w:rsidR="007B7EA8" w:rsidRPr="005D281B" w:rsidRDefault="008852C8" w:rsidP="00F1097E">
            <w:pPr>
              <w:widowControl w:val="0"/>
              <w:suppressAutoHyphens/>
              <w:autoSpaceDE w:val="0"/>
              <w:autoSpaceDN w:val="0"/>
              <w:adjustRightInd w:val="0"/>
              <w:rPr>
                <w:b/>
              </w:rPr>
            </w:pPr>
            <w:r>
              <w:t>ОГСЭ. 01. Основы философии</w:t>
            </w:r>
          </w:p>
        </w:tc>
        <w:tc>
          <w:tcPr>
            <w:tcW w:w="609" w:type="dxa"/>
            <w:tcBorders>
              <w:top w:val="single" w:sz="4" w:space="0" w:color="auto"/>
              <w:left w:val="single" w:sz="4" w:space="0" w:color="auto"/>
              <w:bottom w:val="single" w:sz="4" w:space="0" w:color="auto"/>
              <w:right w:val="single" w:sz="4" w:space="0" w:color="auto"/>
            </w:tcBorders>
            <w:shd w:val="clear" w:color="auto" w:fill="auto"/>
            <w:vAlign w:val="bottom"/>
          </w:tcPr>
          <w:p w:rsidR="007B7EA8" w:rsidRPr="003F6C83" w:rsidRDefault="00867E59" w:rsidP="00F1097E">
            <w:pPr>
              <w:widowControl w:val="0"/>
              <w:suppressAutoHyphens/>
              <w:autoSpaceDE w:val="0"/>
              <w:autoSpaceDN w:val="0"/>
              <w:adjustRightInd w:val="0"/>
              <w:jc w:val="center"/>
            </w:pPr>
            <w:r>
              <w:t>193</w:t>
            </w:r>
          </w:p>
        </w:tc>
      </w:tr>
      <w:tr w:rsidR="007B7EA8" w:rsidRPr="005D281B" w:rsidTr="00BC745E">
        <w:tc>
          <w:tcPr>
            <w:tcW w:w="817" w:type="dxa"/>
            <w:tcBorders>
              <w:top w:val="single" w:sz="4" w:space="0" w:color="auto"/>
              <w:left w:val="single" w:sz="4" w:space="0" w:color="auto"/>
              <w:bottom w:val="single" w:sz="4" w:space="0" w:color="auto"/>
              <w:right w:val="single" w:sz="4" w:space="0" w:color="auto"/>
            </w:tcBorders>
            <w:shd w:val="clear" w:color="auto" w:fill="auto"/>
          </w:tcPr>
          <w:p w:rsidR="007B7EA8" w:rsidRPr="005D281B" w:rsidRDefault="007B7EA8" w:rsidP="00F1097E">
            <w:pPr>
              <w:widowControl w:val="0"/>
              <w:suppressAutoHyphens/>
              <w:autoSpaceDE w:val="0"/>
              <w:autoSpaceDN w:val="0"/>
              <w:adjustRightInd w:val="0"/>
              <w:rPr>
                <w:b/>
              </w:rPr>
            </w:pPr>
          </w:p>
        </w:tc>
        <w:tc>
          <w:tcPr>
            <w:tcW w:w="8222" w:type="dxa"/>
            <w:tcBorders>
              <w:top w:val="single" w:sz="4" w:space="0" w:color="auto"/>
              <w:left w:val="single" w:sz="4" w:space="0" w:color="auto"/>
              <w:bottom w:val="single" w:sz="4" w:space="0" w:color="auto"/>
              <w:right w:val="single" w:sz="4" w:space="0" w:color="auto"/>
            </w:tcBorders>
            <w:shd w:val="clear" w:color="auto" w:fill="auto"/>
          </w:tcPr>
          <w:p w:rsidR="007B7EA8" w:rsidRPr="005D281B" w:rsidRDefault="0064425A" w:rsidP="00F1097E">
            <w:pPr>
              <w:widowControl w:val="0"/>
              <w:suppressAutoHyphens/>
              <w:autoSpaceDE w:val="0"/>
              <w:autoSpaceDN w:val="0"/>
              <w:adjustRightInd w:val="0"/>
              <w:rPr>
                <w:b/>
              </w:rPr>
            </w:pPr>
            <w:r>
              <w:t>ОГСЭ.02.</w:t>
            </w:r>
            <w:r w:rsidR="008852C8">
              <w:t xml:space="preserve"> История</w:t>
            </w:r>
          </w:p>
        </w:tc>
        <w:tc>
          <w:tcPr>
            <w:tcW w:w="609" w:type="dxa"/>
            <w:tcBorders>
              <w:top w:val="single" w:sz="4" w:space="0" w:color="auto"/>
              <w:left w:val="single" w:sz="4" w:space="0" w:color="auto"/>
              <w:bottom w:val="single" w:sz="4" w:space="0" w:color="auto"/>
              <w:right w:val="single" w:sz="4" w:space="0" w:color="auto"/>
            </w:tcBorders>
            <w:shd w:val="clear" w:color="auto" w:fill="auto"/>
            <w:vAlign w:val="bottom"/>
          </w:tcPr>
          <w:p w:rsidR="007B7EA8" w:rsidRPr="003F6C83" w:rsidRDefault="00867E59" w:rsidP="00F1097E">
            <w:pPr>
              <w:widowControl w:val="0"/>
              <w:suppressAutoHyphens/>
              <w:autoSpaceDE w:val="0"/>
              <w:autoSpaceDN w:val="0"/>
              <w:adjustRightInd w:val="0"/>
              <w:jc w:val="center"/>
            </w:pPr>
            <w:r>
              <w:t>193</w:t>
            </w:r>
          </w:p>
        </w:tc>
      </w:tr>
      <w:tr w:rsidR="00C06B67" w:rsidRPr="005D281B" w:rsidTr="00BC745E">
        <w:tc>
          <w:tcPr>
            <w:tcW w:w="817" w:type="dxa"/>
            <w:tcBorders>
              <w:top w:val="single" w:sz="4" w:space="0" w:color="auto"/>
              <w:left w:val="single" w:sz="4" w:space="0" w:color="auto"/>
              <w:bottom w:val="single" w:sz="4" w:space="0" w:color="auto"/>
              <w:right w:val="single" w:sz="4" w:space="0" w:color="auto"/>
            </w:tcBorders>
            <w:shd w:val="clear" w:color="auto" w:fill="auto"/>
          </w:tcPr>
          <w:p w:rsidR="00C06B67" w:rsidRPr="005D281B" w:rsidRDefault="00C06B67" w:rsidP="00F1097E">
            <w:pPr>
              <w:widowControl w:val="0"/>
              <w:suppressAutoHyphens/>
              <w:autoSpaceDE w:val="0"/>
              <w:autoSpaceDN w:val="0"/>
              <w:adjustRightInd w:val="0"/>
              <w:rPr>
                <w:b/>
              </w:rPr>
            </w:pPr>
          </w:p>
        </w:tc>
        <w:tc>
          <w:tcPr>
            <w:tcW w:w="8222" w:type="dxa"/>
            <w:tcBorders>
              <w:top w:val="single" w:sz="4" w:space="0" w:color="auto"/>
              <w:left w:val="single" w:sz="4" w:space="0" w:color="auto"/>
              <w:bottom w:val="single" w:sz="4" w:space="0" w:color="auto"/>
              <w:right w:val="single" w:sz="4" w:space="0" w:color="auto"/>
            </w:tcBorders>
            <w:shd w:val="clear" w:color="auto" w:fill="auto"/>
          </w:tcPr>
          <w:p w:rsidR="00C06B67" w:rsidRDefault="00C06B67" w:rsidP="00F1097E">
            <w:pPr>
              <w:widowControl w:val="0"/>
              <w:suppressAutoHyphens/>
              <w:autoSpaceDE w:val="0"/>
              <w:autoSpaceDN w:val="0"/>
              <w:adjustRightInd w:val="0"/>
            </w:pPr>
            <w:r>
              <w:t>ОГСЭ.03. Психология общения</w:t>
            </w:r>
          </w:p>
        </w:tc>
        <w:tc>
          <w:tcPr>
            <w:tcW w:w="609" w:type="dxa"/>
            <w:tcBorders>
              <w:top w:val="single" w:sz="4" w:space="0" w:color="auto"/>
              <w:left w:val="single" w:sz="4" w:space="0" w:color="auto"/>
              <w:bottom w:val="single" w:sz="4" w:space="0" w:color="auto"/>
              <w:right w:val="single" w:sz="4" w:space="0" w:color="auto"/>
            </w:tcBorders>
            <w:shd w:val="clear" w:color="auto" w:fill="auto"/>
            <w:vAlign w:val="bottom"/>
          </w:tcPr>
          <w:p w:rsidR="00C06B67" w:rsidRPr="003F6C83" w:rsidRDefault="00867E59" w:rsidP="00F1097E">
            <w:pPr>
              <w:widowControl w:val="0"/>
              <w:suppressAutoHyphens/>
              <w:autoSpaceDE w:val="0"/>
              <w:autoSpaceDN w:val="0"/>
              <w:adjustRightInd w:val="0"/>
              <w:jc w:val="center"/>
            </w:pPr>
            <w:r>
              <w:t>194</w:t>
            </w:r>
          </w:p>
        </w:tc>
      </w:tr>
      <w:tr w:rsidR="00C06B67" w:rsidRPr="005D281B" w:rsidTr="00BC745E">
        <w:tc>
          <w:tcPr>
            <w:tcW w:w="817" w:type="dxa"/>
            <w:tcBorders>
              <w:top w:val="single" w:sz="4" w:space="0" w:color="auto"/>
              <w:left w:val="single" w:sz="4" w:space="0" w:color="auto"/>
              <w:bottom w:val="single" w:sz="4" w:space="0" w:color="auto"/>
              <w:right w:val="single" w:sz="4" w:space="0" w:color="auto"/>
            </w:tcBorders>
            <w:shd w:val="clear" w:color="auto" w:fill="auto"/>
          </w:tcPr>
          <w:p w:rsidR="00C06B67" w:rsidRPr="005D281B" w:rsidRDefault="00C06B67" w:rsidP="00F1097E">
            <w:pPr>
              <w:widowControl w:val="0"/>
              <w:suppressAutoHyphens/>
              <w:autoSpaceDE w:val="0"/>
              <w:autoSpaceDN w:val="0"/>
              <w:adjustRightInd w:val="0"/>
              <w:rPr>
                <w:b/>
              </w:rPr>
            </w:pPr>
          </w:p>
        </w:tc>
        <w:tc>
          <w:tcPr>
            <w:tcW w:w="8222" w:type="dxa"/>
            <w:tcBorders>
              <w:top w:val="single" w:sz="4" w:space="0" w:color="auto"/>
              <w:left w:val="single" w:sz="4" w:space="0" w:color="auto"/>
              <w:bottom w:val="single" w:sz="4" w:space="0" w:color="auto"/>
              <w:right w:val="single" w:sz="4" w:space="0" w:color="auto"/>
            </w:tcBorders>
            <w:shd w:val="clear" w:color="auto" w:fill="auto"/>
          </w:tcPr>
          <w:p w:rsidR="00C06B67" w:rsidRDefault="00C06B67" w:rsidP="00F1097E">
            <w:pPr>
              <w:widowControl w:val="0"/>
              <w:suppressAutoHyphens/>
              <w:autoSpaceDE w:val="0"/>
              <w:autoSpaceDN w:val="0"/>
              <w:adjustRightInd w:val="0"/>
            </w:pPr>
            <w:r>
              <w:t>ОГСЭ.0</w:t>
            </w:r>
            <w:r w:rsidRPr="0064425A">
              <w:t>4</w:t>
            </w:r>
            <w:r>
              <w:t>. Иностранный язык</w:t>
            </w:r>
            <w:r w:rsidRPr="0064425A">
              <w:t xml:space="preserve"> </w:t>
            </w:r>
          </w:p>
        </w:tc>
        <w:tc>
          <w:tcPr>
            <w:tcW w:w="609" w:type="dxa"/>
            <w:tcBorders>
              <w:top w:val="single" w:sz="4" w:space="0" w:color="auto"/>
              <w:left w:val="single" w:sz="4" w:space="0" w:color="auto"/>
              <w:bottom w:val="single" w:sz="4" w:space="0" w:color="auto"/>
              <w:right w:val="single" w:sz="4" w:space="0" w:color="auto"/>
            </w:tcBorders>
            <w:shd w:val="clear" w:color="auto" w:fill="auto"/>
            <w:vAlign w:val="bottom"/>
          </w:tcPr>
          <w:p w:rsidR="00C06B67" w:rsidRPr="003F6C83" w:rsidRDefault="00867E59" w:rsidP="00F1097E">
            <w:pPr>
              <w:widowControl w:val="0"/>
              <w:suppressAutoHyphens/>
              <w:autoSpaceDE w:val="0"/>
              <w:autoSpaceDN w:val="0"/>
              <w:adjustRightInd w:val="0"/>
              <w:jc w:val="center"/>
            </w:pPr>
            <w:r>
              <w:t>194</w:t>
            </w:r>
          </w:p>
        </w:tc>
      </w:tr>
      <w:tr w:rsidR="008852C8" w:rsidRPr="005D281B" w:rsidTr="00BC745E">
        <w:tc>
          <w:tcPr>
            <w:tcW w:w="817" w:type="dxa"/>
            <w:tcBorders>
              <w:top w:val="single" w:sz="4" w:space="0" w:color="auto"/>
              <w:left w:val="single" w:sz="4" w:space="0" w:color="auto"/>
              <w:bottom w:val="single" w:sz="4" w:space="0" w:color="auto"/>
              <w:right w:val="single" w:sz="4" w:space="0" w:color="auto"/>
            </w:tcBorders>
            <w:shd w:val="clear" w:color="auto" w:fill="auto"/>
          </w:tcPr>
          <w:p w:rsidR="008852C8" w:rsidRPr="005D281B" w:rsidRDefault="008852C8" w:rsidP="00F1097E">
            <w:pPr>
              <w:widowControl w:val="0"/>
              <w:suppressAutoHyphens/>
              <w:autoSpaceDE w:val="0"/>
              <w:autoSpaceDN w:val="0"/>
              <w:adjustRightInd w:val="0"/>
              <w:rPr>
                <w:b/>
              </w:rPr>
            </w:pPr>
          </w:p>
        </w:tc>
        <w:tc>
          <w:tcPr>
            <w:tcW w:w="8222" w:type="dxa"/>
            <w:tcBorders>
              <w:top w:val="single" w:sz="4" w:space="0" w:color="auto"/>
              <w:left w:val="single" w:sz="4" w:space="0" w:color="auto"/>
              <w:bottom w:val="single" w:sz="4" w:space="0" w:color="auto"/>
              <w:right w:val="single" w:sz="4" w:space="0" w:color="auto"/>
            </w:tcBorders>
            <w:shd w:val="clear" w:color="auto" w:fill="auto"/>
          </w:tcPr>
          <w:p w:rsidR="00FB1FDD" w:rsidRPr="0064425A" w:rsidRDefault="00FB1FDD" w:rsidP="00F1097E">
            <w:pPr>
              <w:widowControl w:val="0"/>
              <w:suppressAutoHyphens/>
              <w:autoSpaceDE w:val="0"/>
              <w:autoSpaceDN w:val="0"/>
              <w:adjustRightInd w:val="0"/>
              <w:rPr>
                <w:b/>
              </w:rPr>
            </w:pPr>
            <w:r>
              <w:t>ОГСЭ.06. Основы экономики</w:t>
            </w:r>
          </w:p>
        </w:tc>
        <w:tc>
          <w:tcPr>
            <w:tcW w:w="609" w:type="dxa"/>
            <w:tcBorders>
              <w:top w:val="single" w:sz="4" w:space="0" w:color="auto"/>
              <w:left w:val="single" w:sz="4" w:space="0" w:color="auto"/>
              <w:bottom w:val="single" w:sz="4" w:space="0" w:color="auto"/>
              <w:right w:val="single" w:sz="4" w:space="0" w:color="auto"/>
            </w:tcBorders>
            <w:shd w:val="clear" w:color="auto" w:fill="auto"/>
            <w:vAlign w:val="bottom"/>
          </w:tcPr>
          <w:p w:rsidR="008852C8" w:rsidRPr="003F6C83" w:rsidRDefault="00867E59" w:rsidP="00F1097E">
            <w:pPr>
              <w:widowControl w:val="0"/>
              <w:suppressAutoHyphens/>
              <w:autoSpaceDE w:val="0"/>
              <w:autoSpaceDN w:val="0"/>
              <w:adjustRightInd w:val="0"/>
              <w:jc w:val="center"/>
            </w:pPr>
            <w:r>
              <w:t>194</w:t>
            </w:r>
          </w:p>
        </w:tc>
      </w:tr>
      <w:tr w:rsidR="008852C8" w:rsidRPr="005D281B" w:rsidTr="00BC745E">
        <w:tc>
          <w:tcPr>
            <w:tcW w:w="817" w:type="dxa"/>
            <w:tcBorders>
              <w:top w:val="single" w:sz="4" w:space="0" w:color="auto"/>
              <w:left w:val="single" w:sz="4" w:space="0" w:color="auto"/>
              <w:bottom w:val="single" w:sz="4" w:space="0" w:color="auto"/>
              <w:right w:val="single" w:sz="4" w:space="0" w:color="auto"/>
            </w:tcBorders>
            <w:shd w:val="clear" w:color="auto" w:fill="auto"/>
          </w:tcPr>
          <w:p w:rsidR="008852C8" w:rsidRPr="005D281B" w:rsidRDefault="008852C8" w:rsidP="00F1097E">
            <w:pPr>
              <w:widowControl w:val="0"/>
              <w:suppressAutoHyphens/>
              <w:autoSpaceDE w:val="0"/>
              <w:autoSpaceDN w:val="0"/>
              <w:adjustRightInd w:val="0"/>
              <w:rPr>
                <w:b/>
              </w:rPr>
            </w:pPr>
          </w:p>
        </w:tc>
        <w:tc>
          <w:tcPr>
            <w:tcW w:w="8222" w:type="dxa"/>
            <w:tcBorders>
              <w:top w:val="single" w:sz="4" w:space="0" w:color="auto"/>
              <w:left w:val="single" w:sz="4" w:space="0" w:color="auto"/>
              <w:bottom w:val="single" w:sz="4" w:space="0" w:color="auto"/>
              <w:right w:val="single" w:sz="4" w:space="0" w:color="auto"/>
            </w:tcBorders>
            <w:shd w:val="clear" w:color="auto" w:fill="auto"/>
          </w:tcPr>
          <w:p w:rsidR="008852C8" w:rsidRPr="008852C8" w:rsidRDefault="00FB1FDD" w:rsidP="00F1097E">
            <w:pPr>
              <w:widowControl w:val="0"/>
              <w:suppressAutoHyphens/>
              <w:autoSpaceDE w:val="0"/>
              <w:autoSpaceDN w:val="0"/>
              <w:adjustRightInd w:val="0"/>
              <w:jc w:val="both"/>
            </w:pPr>
            <w:r>
              <w:t xml:space="preserve">ОГСЭ.07. </w:t>
            </w:r>
            <w:r w:rsidR="008852C8">
              <w:t>Основы социологии и политологии</w:t>
            </w:r>
          </w:p>
        </w:tc>
        <w:tc>
          <w:tcPr>
            <w:tcW w:w="609" w:type="dxa"/>
            <w:tcBorders>
              <w:top w:val="single" w:sz="4" w:space="0" w:color="auto"/>
              <w:left w:val="single" w:sz="4" w:space="0" w:color="auto"/>
              <w:bottom w:val="single" w:sz="4" w:space="0" w:color="auto"/>
              <w:right w:val="single" w:sz="4" w:space="0" w:color="auto"/>
            </w:tcBorders>
            <w:shd w:val="clear" w:color="auto" w:fill="auto"/>
            <w:vAlign w:val="bottom"/>
          </w:tcPr>
          <w:p w:rsidR="008852C8" w:rsidRPr="003F6C83" w:rsidRDefault="00867E59" w:rsidP="00F1097E">
            <w:pPr>
              <w:widowControl w:val="0"/>
              <w:suppressAutoHyphens/>
              <w:autoSpaceDE w:val="0"/>
              <w:autoSpaceDN w:val="0"/>
              <w:adjustRightInd w:val="0"/>
              <w:jc w:val="center"/>
            </w:pPr>
            <w:r>
              <w:t>195</w:t>
            </w:r>
          </w:p>
        </w:tc>
      </w:tr>
      <w:tr w:rsidR="008852C8" w:rsidRPr="005D281B" w:rsidTr="00BC745E">
        <w:tc>
          <w:tcPr>
            <w:tcW w:w="817" w:type="dxa"/>
            <w:tcBorders>
              <w:top w:val="single" w:sz="4" w:space="0" w:color="auto"/>
              <w:left w:val="single" w:sz="4" w:space="0" w:color="auto"/>
              <w:bottom w:val="single" w:sz="4" w:space="0" w:color="auto"/>
              <w:right w:val="single" w:sz="4" w:space="0" w:color="auto"/>
            </w:tcBorders>
            <w:shd w:val="clear" w:color="auto" w:fill="auto"/>
          </w:tcPr>
          <w:p w:rsidR="008852C8" w:rsidRPr="005D281B" w:rsidRDefault="008852C8" w:rsidP="00F1097E">
            <w:pPr>
              <w:widowControl w:val="0"/>
              <w:suppressAutoHyphens/>
              <w:autoSpaceDE w:val="0"/>
              <w:autoSpaceDN w:val="0"/>
              <w:adjustRightInd w:val="0"/>
              <w:rPr>
                <w:b/>
              </w:rPr>
            </w:pPr>
          </w:p>
        </w:tc>
        <w:tc>
          <w:tcPr>
            <w:tcW w:w="8222" w:type="dxa"/>
            <w:tcBorders>
              <w:top w:val="single" w:sz="4" w:space="0" w:color="auto"/>
              <w:left w:val="single" w:sz="4" w:space="0" w:color="auto"/>
              <w:bottom w:val="single" w:sz="4" w:space="0" w:color="auto"/>
              <w:right w:val="single" w:sz="4" w:space="0" w:color="auto"/>
            </w:tcBorders>
            <w:shd w:val="clear" w:color="auto" w:fill="auto"/>
          </w:tcPr>
          <w:p w:rsidR="008852C8" w:rsidRPr="005D281B" w:rsidRDefault="00FB1FDD" w:rsidP="00F1097E">
            <w:pPr>
              <w:widowControl w:val="0"/>
              <w:suppressAutoHyphens/>
              <w:autoSpaceDE w:val="0"/>
              <w:autoSpaceDN w:val="0"/>
              <w:adjustRightInd w:val="0"/>
              <w:rPr>
                <w:b/>
              </w:rPr>
            </w:pPr>
            <w:r>
              <w:t xml:space="preserve">ОГСЭ.08. </w:t>
            </w:r>
            <w:r w:rsidR="008852C8">
              <w:t>Русский язык и культура речи</w:t>
            </w:r>
          </w:p>
        </w:tc>
        <w:tc>
          <w:tcPr>
            <w:tcW w:w="609" w:type="dxa"/>
            <w:tcBorders>
              <w:top w:val="single" w:sz="4" w:space="0" w:color="auto"/>
              <w:left w:val="single" w:sz="4" w:space="0" w:color="auto"/>
              <w:bottom w:val="single" w:sz="4" w:space="0" w:color="auto"/>
              <w:right w:val="single" w:sz="4" w:space="0" w:color="auto"/>
            </w:tcBorders>
            <w:shd w:val="clear" w:color="auto" w:fill="auto"/>
            <w:vAlign w:val="bottom"/>
          </w:tcPr>
          <w:p w:rsidR="008852C8" w:rsidRPr="003F6C83" w:rsidRDefault="00867E59" w:rsidP="00F1097E">
            <w:pPr>
              <w:widowControl w:val="0"/>
              <w:suppressAutoHyphens/>
              <w:autoSpaceDE w:val="0"/>
              <w:autoSpaceDN w:val="0"/>
              <w:adjustRightInd w:val="0"/>
              <w:jc w:val="center"/>
            </w:pPr>
            <w:r>
              <w:t>195</w:t>
            </w:r>
          </w:p>
        </w:tc>
      </w:tr>
      <w:tr w:rsidR="008852C8" w:rsidRPr="005D281B" w:rsidTr="00BC745E">
        <w:tc>
          <w:tcPr>
            <w:tcW w:w="817" w:type="dxa"/>
            <w:tcBorders>
              <w:top w:val="single" w:sz="4" w:space="0" w:color="auto"/>
              <w:left w:val="single" w:sz="4" w:space="0" w:color="auto"/>
              <w:bottom w:val="single" w:sz="4" w:space="0" w:color="auto"/>
              <w:right w:val="single" w:sz="4" w:space="0" w:color="auto"/>
            </w:tcBorders>
            <w:shd w:val="clear" w:color="auto" w:fill="auto"/>
          </w:tcPr>
          <w:p w:rsidR="008852C8" w:rsidRPr="00C06B67" w:rsidRDefault="00C06B67" w:rsidP="00F1097E">
            <w:pPr>
              <w:widowControl w:val="0"/>
              <w:suppressAutoHyphens/>
              <w:autoSpaceDE w:val="0"/>
              <w:autoSpaceDN w:val="0"/>
              <w:adjustRightInd w:val="0"/>
            </w:pPr>
            <w:r w:rsidRPr="00C06B67">
              <w:t>3.5.</w:t>
            </w:r>
          </w:p>
        </w:tc>
        <w:tc>
          <w:tcPr>
            <w:tcW w:w="8222" w:type="dxa"/>
            <w:tcBorders>
              <w:top w:val="single" w:sz="4" w:space="0" w:color="auto"/>
              <w:left w:val="single" w:sz="4" w:space="0" w:color="auto"/>
              <w:bottom w:val="single" w:sz="4" w:space="0" w:color="auto"/>
              <w:right w:val="single" w:sz="4" w:space="0" w:color="auto"/>
            </w:tcBorders>
            <w:shd w:val="clear" w:color="auto" w:fill="auto"/>
          </w:tcPr>
          <w:p w:rsidR="008852C8" w:rsidRPr="0099290D" w:rsidRDefault="00363A4A" w:rsidP="00F1097E">
            <w:pPr>
              <w:widowControl w:val="0"/>
              <w:suppressAutoHyphens/>
              <w:autoSpaceDE w:val="0"/>
              <w:autoSpaceDN w:val="0"/>
              <w:adjustRightInd w:val="0"/>
            </w:pPr>
            <w:r>
              <w:t>Содержание программ</w:t>
            </w:r>
            <w:r w:rsidR="008852C8" w:rsidRPr="0099290D">
              <w:t xml:space="preserve"> дисциплин ц</w:t>
            </w:r>
            <w:r w:rsidR="00AB0BDD" w:rsidRPr="0099290D">
              <w:t>икла ЕН.00. Математический</w:t>
            </w:r>
            <w:r w:rsidR="008852C8" w:rsidRPr="0099290D">
              <w:t xml:space="preserve"> и об</w:t>
            </w:r>
            <w:r w:rsidR="00AB0BDD" w:rsidRPr="0099290D">
              <w:t>щий естественнонаучный цикл</w:t>
            </w:r>
          </w:p>
        </w:tc>
        <w:tc>
          <w:tcPr>
            <w:tcW w:w="609" w:type="dxa"/>
            <w:tcBorders>
              <w:top w:val="single" w:sz="4" w:space="0" w:color="auto"/>
              <w:left w:val="single" w:sz="4" w:space="0" w:color="auto"/>
              <w:bottom w:val="single" w:sz="4" w:space="0" w:color="auto"/>
              <w:right w:val="single" w:sz="4" w:space="0" w:color="auto"/>
            </w:tcBorders>
            <w:shd w:val="clear" w:color="auto" w:fill="auto"/>
            <w:vAlign w:val="bottom"/>
          </w:tcPr>
          <w:p w:rsidR="008852C8" w:rsidRPr="003F6C83" w:rsidRDefault="00C06B67" w:rsidP="007C7DEF">
            <w:pPr>
              <w:widowControl w:val="0"/>
              <w:suppressAutoHyphens/>
              <w:autoSpaceDE w:val="0"/>
              <w:autoSpaceDN w:val="0"/>
              <w:adjustRightInd w:val="0"/>
              <w:jc w:val="center"/>
            </w:pPr>
            <w:r w:rsidRPr="003F6C83">
              <w:t>1</w:t>
            </w:r>
            <w:r w:rsidR="007C7DEF" w:rsidRPr="003F6C83">
              <w:t>9</w:t>
            </w:r>
            <w:r w:rsidR="00B208F9">
              <w:t>7</w:t>
            </w:r>
          </w:p>
        </w:tc>
      </w:tr>
      <w:tr w:rsidR="008852C8" w:rsidRPr="005D281B" w:rsidTr="00BC745E">
        <w:tc>
          <w:tcPr>
            <w:tcW w:w="817" w:type="dxa"/>
            <w:tcBorders>
              <w:top w:val="single" w:sz="4" w:space="0" w:color="auto"/>
              <w:left w:val="single" w:sz="4" w:space="0" w:color="auto"/>
              <w:bottom w:val="single" w:sz="4" w:space="0" w:color="auto"/>
              <w:right w:val="single" w:sz="4" w:space="0" w:color="auto"/>
            </w:tcBorders>
            <w:shd w:val="clear" w:color="auto" w:fill="auto"/>
          </w:tcPr>
          <w:p w:rsidR="008852C8" w:rsidRPr="005D281B" w:rsidRDefault="008852C8" w:rsidP="00F1097E">
            <w:pPr>
              <w:widowControl w:val="0"/>
              <w:suppressAutoHyphens/>
              <w:autoSpaceDE w:val="0"/>
              <w:autoSpaceDN w:val="0"/>
              <w:adjustRightInd w:val="0"/>
              <w:rPr>
                <w:b/>
              </w:rPr>
            </w:pPr>
          </w:p>
        </w:tc>
        <w:tc>
          <w:tcPr>
            <w:tcW w:w="8222" w:type="dxa"/>
            <w:tcBorders>
              <w:top w:val="single" w:sz="4" w:space="0" w:color="auto"/>
              <w:left w:val="single" w:sz="4" w:space="0" w:color="auto"/>
              <w:bottom w:val="single" w:sz="4" w:space="0" w:color="auto"/>
              <w:right w:val="single" w:sz="4" w:space="0" w:color="auto"/>
            </w:tcBorders>
            <w:shd w:val="clear" w:color="auto" w:fill="auto"/>
          </w:tcPr>
          <w:p w:rsidR="008852C8" w:rsidRPr="008852C8" w:rsidRDefault="00AB0BDD" w:rsidP="00F1097E">
            <w:pPr>
              <w:widowControl w:val="0"/>
              <w:suppressAutoHyphens/>
              <w:autoSpaceDE w:val="0"/>
              <w:autoSpaceDN w:val="0"/>
              <w:adjustRightInd w:val="0"/>
            </w:pPr>
            <w:r>
              <w:t>ЕН.01. Математика</w:t>
            </w:r>
          </w:p>
        </w:tc>
        <w:tc>
          <w:tcPr>
            <w:tcW w:w="609" w:type="dxa"/>
            <w:tcBorders>
              <w:top w:val="single" w:sz="4" w:space="0" w:color="auto"/>
              <w:left w:val="single" w:sz="4" w:space="0" w:color="auto"/>
              <w:bottom w:val="single" w:sz="4" w:space="0" w:color="auto"/>
              <w:right w:val="single" w:sz="4" w:space="0" w:color="auto"/>
            </w:tcBorders>
            <w:shd w:val="clear" w:color="auto" w:fill="auto"/>
            <w:vAlign w:val="bottom"/>
          </w:tcPr>
          <w:p w:rsidR="008852C8" w:rsidRPr="003F6C83" w:rsidRDefault="00B208F9" w:rsidP="00F1097E">
            <w:pPr>
              <w:widowControl w:val="0"/>
              <w:suppressAutoHyphens/>
              <w:autoSpaceDE w:val="0"/>
              <w:autoSpaceDN w:val="0"/>
              <w:adjustRightInd w:val="0"/>
              <w:jc w:val="center"/>
            </w:pPr>
            <w:r>
              <w:t>197</w:t>
            </w:r>
          </w:p>
        </w:tc>
      </w:tr>
      <w:tr w:rsidR="008852C8" w:rsidRPr="005D281B" w:rsidTr="00BC745E">
        <w:tc>
          <w:tcPr>
            <w:tcW w:w="817" w:type="dxa"/>
            <w:tcBorders>
              <w:top w:val="single" w:sz="4" w:space="0" w:color="auto"/>
              <w:left w:val="single" w:sz="4" w:space="0" w:color="auto"/>
              <w:bottom w:val="single" w:sz="4" w:space="0" w:color="auto"/>
              <w:right w:val="single" w:sz="4" w:space="0" w:color="auto"/>
            </w:tcBorders>
            <w:shd w:val="clear" w:color="auto" w:fill="auto"/>
          </w:tcPr>
          <w:p w:rsidR="008852C8" w:rsidRPr="005D281B" w:rsidRDefault="008852C8" w:rsidP="00F1097E">
            <w:pPr>
              <w:widowControl w:val="0"/>
              <w:suppressAutoHyphens/>
              <w:autoSpaceDE w:val="0"/>
              <w:autoSpaceDN w:val="0"/>
              <w:adjustRightInd w:val="0"/>
              <w:rPr>
                <w:b/>
              </w:rPr>
            </w:pPr>
          </w:p>
        </w:tc>
        <w:tc>
          <w:tcPr>
            <w:tcW w:w="8222" w:type="dxa"/>
            <w:tcBorders>
              <w:top w:val="single" w:sz="4" w:space="0" w:color="auto"/>
              <w:left w:val="single" w:sz="4" w:space="0" w:color="auto"/>
              <w:bottom w:val="single" w:sz="4" w:space="0" w:color="auto"/>
              <w:right w:val="single" w:sz="4" w:space="0" w:color="auto"/>
            </w:tcBorders>
            <w:shd w:val="clear" w:color="auto" w:fill="auto"/>
          </w:tcPr>
          <w:p w:rsidR="008852C8" w:rsidRPr="005D281B" w:rsidRDefault="008852C8" w:rsidP="00F1097E">
            <w:pPr>
              <w:widowControl w:val="0"/>
              <w:suppressAutoHyphens/>
              <w:autoSpaceDE w:val="0"/>
              <w:autoSpaceDN w:val="0"/>
              <w:adjustRightInd w:val="0"/>
              <w:rPr>
                <w:b/>
              </w:rPr>
            </w:pPr>
            <w:r>
              <w:t xml:space="preserve">ЕН.02. Информатика и </w:t>
            </w:r>
            <w:r w:rsidR="00FB1FDD">
              <w:t>информационно-коммуникационные технологии</w:t>
            </w:r>
            <w:r>
              <w:t xml:space="preserve"> в </w:t>
            </w:r>
            <w:r w:rsidR="00FB1FDD">
              <w:t>профессиональной деятельности</w:t>
            </w:r>
          </w:p>
        </w:tc>
        <w:tc>
          <w:tcPr>
            <w:tcW w:w="609" w:type="dxa"/>
            <w:tcBorders>
              <w:top w:val="single" w:sz="4" w:space="0" w:color="auto"/>
              <w:left w:val="single" w:sz="4" w:space="0" w:color="auto"/>
              <w:bottom w:val="single" w:sz="4" w:space="0" w:color="auto"/>
              <w:right w:val="single" w:sz="4" w:space="0" w:color="auto"/>
            </w:tcBorders>
            <w:shd w:val="clear" w:color="auto" w:fill="auto"/>
            <w:vAlign w:val="bottom"/>
          </w:tcPr>
          <w:p w:rsidR="008852C8" w:rsidRPr="003F6C83" w:rsidRDefault="00B208F9" w:rsidP="00F1097E">
            <w:pPr>
              <w:widowControl w:val="0"/>
              <w:suppressAutoHyphens/>
              <w:autoSpaceDE w:val="0"/>
              <w:autoSpaceDN w:val="0"/>
              <w:adjustRightInd w:val="0"/>
              <w:jc w:val="center"/>
            </w:pPr>
            <w:r>
              <w:t>197</w:t>
            </w:r>
          </w:p>
        </w:tc>
      </w:tr>
      <w:tr w:rsidR="00662804" w:rsidRPr="005D281B" w:rsidTr="00BC745E">
        <w:tc>
          <w:tcPr>
            <w:tcW w:w="817" w:type="dxa"/>
            <w:tcBorders>
              <w:top w:val="single" w:sz="4" w:space="0" w:color="auto"/>
              <w:left w:val="single" w:sz="4" w:space="0" w:color="auto"/>
              <w:bottom w:val="single" w:sz="4" w:space="0" w:color="auto"/>
              <w:right w:val="single" w:sz="4" w:space="0" w:color="auto"/>
            </w:tcBorders>
            <w:shd w:val="clear" w:color="auto" w:fill="auto"/>
          </w:tcPr>
          <w:p w:rsidR="00662804" w:rsidRPr="00874A12" w:rsidRDefault="00662804" w:rsidP="003912C3">
            <w:pPr>
              <w:widowControl w:val="0"/>
              <w:suppressAutoHyphens/>
              <w:autoSpaceDE w:val="0"/>
              <w:autoSpaceDN w:val="0"/>
              <w:adjustRightInd w:val="0"/>
            </w:pPr>
          </w:p>
        </w:tc>
        <w:tc>
          <w:tcPr>
            <w:tcW w:w="8222" w:type="dxa"/>
            <w:tcBorders>
              <w:top w:val="single" w:sz="4" w:space="0" w:color="auto"/>
              <w:left w:val="single" w:sz="4" w:space="0" w:color="auto"/>
              <w:bottom w:val="single" w:sz="4" w:space="0" w:color="auto"/>
              <w:right w:val="single" w:sz="4" w:space="0" w:color="auto"/>
            </w:tcBorders>
            <w:shd w:val="clear" w:color="auto" w:fill="auto"/>
          </w:tcPr>
          <w:p w:rsidR="00662804" w:rsidRDefault="00662804" w:rsidP="003912C3">
            <w:pPr>
              <w:widowControl w:val="0"/>
              <w:suppressAutoHyphens/>
              <w:autoSpaceDE w:val="0"/>
              <w:autoSpaceDN w:val="0"/>
              <w:adjustRightInd w:val="0"/>
            </w:pPr>
            <w:r>
              <w:t>ОУД.     Астрономия</w:t>
            </w:r>
          </w:p>
        </w:tc>
        <w:tc>
          <w:tcPr>
            <w:tcW w:w="609" w:type="dxa"/>
            <w:tcBorders>
              <w:top w:val="single" w:sz="4" w:space="0" w:color="auto"/>
              <w:left w:val="single" w:sz="4" w:space="0" w:color="auto"/>
              <w:bottom w:val="single" w:sz="4" w:space="0" w:color="auto"/>
              <w:right w:val="single" w:sz="4" w:space="0" w:color="auto"/>
            </w:tcBorders>
            <w:shd w:val="clear" w:color="auto" w:fill="auto"/>
            <w:vAlign w:val="bottom"/>
          </w:tcPr>
          <w:p w:rsidR="00662804" w:rsidRPr="003F6C83" w:rsidRDefault="00B208F9" w:rsidP="00F1097E">
            <w:pPr>
              <w:widowControl w:val="0"/>
              <w:suppressAutoHyphens/>
              <w:autoSpaceDE w:val="0"/>
              <w:autoSpaceDN w:val="0"/>
              <w:adjustRightInd w:val="0"/>
              <w:jc w:val="center"/>
            </w:pPr>
            <w:r>
              <w:t>198</w:t>
            </w:r>
          </w:p>
        </w:tc>
      </w:tr>
      <w:tr w:rsidR="00662804" w:rsidRPr="005D281B" w:rsidTr="00BC745E">
        <w:tc>
          <w:tcPr>
            <w:tcW w:w="817" w:type="dxa"/>
            <w:tcBorders>
              <w:top w:val="single" w:sz="4" w:space="0" w:color="auto"/>
              <w:left w:val="single" w:sz="4" w:space="0" w:color="auto"/>
              <w:bottom w:val="single" w:sz="4" w:space="0" w:color="auto"/>
              <w:right w:val="single" w:sz="4" w:space="0" w:color="auto"/>
            </w:tcBorders>
            <w:shd w:val="clear" w:color="auto" w:fill="auto"/>
          </w:tcPr>
          <w:p w:rsidR="00662804" w:rsidRPr="0099290D" w:rsidRDefault="00662804" w:rsidP="00F1097E">
            <w:pPr>
              <w:widowControl w:val="0"/>
              <w:suppressAutoHyphens/>
              <w:autoSpaceDE w:val="0"/>
              <w:autoSpaceDN w:val="0"/>
              <w:adjustRightInd w:val="0"/>
            </w:pPr>
            <w:r w:rsidRPr="0099290D">
              <w:t>3.6.</w:t>
            </w:r>
          </w:p>
        </w:tc>
        <w:tc>
          <w:tcPr>
            <w:tcW w:w="8222" w:type="dxa"/>
            <w:tcBorders>
              <w:top w:val="single" w:sz="4" w:space="0" w:color="auto"/>
              <w:left w:val="single" w:sz="4" w:space="0" w:color="auto"/>
              <w:bottom w:val="single" w:sz="4" w:space="0" w:color="auto"/>
              <w:right w:val="single" w:sz="4" w:space="0" w:color="auto"/>
            </w:tcBorders>
            <w:shd w:val="clear" w:color="auto" w:fill="auto"/>
          </w:tcPr>
          <w:p w:rsidR="00662804" w:rsidRPr="0099290D" w:rsidRDefault="00662804" w:rsidP="00F1097E">
            <w:pPr>
              <w:widowControl w:val="0"/>
              <w:suppressAutoHyphens/>
              <w:autoSpaceDE w:val="0"/>
              <w:autoSpaceDN w:val="0"/>
              <w:adjustRightInd w:val="0"/>
              <w:jc w:val="both"/>
            </w:pPr>
            <w:r>
              <w:t>Содержание программ</w:t>
            </w:r>
            <w:r w:rsidRPr="0099290D">
              <w:t xml:space="preserve"> дисциплин цикла ОП.00. Общепрофессиональные дисциплины</w:t>
            </w:r>
          </w:p>
        </w:tc>
        <w:tc>
          <w:tcPr>
            <w:tcW w:w="609" w:type="dxa"/>
            <w:tcBorders>
              <w:top w:val="single" w:sz="4" w:space="0" w:color="auto"/>
              <w:left w:val="single" w:sz="4" w:space="0" w:color="auto"/>
              <w:bottom w:val="single" w:sz="4" w:space="0" w:color="auto"/>
              <w:right w:val="single" w:sz="4" w:space="0" w:color="auto"/>
            </w:tcBorders>
            <w:shd w:val="clear" w:color="auto" w:fill="auto"/>
            <w:vAlign w:val="bottom"/>
          </w:tcPr>
          <w:p w:rsidR="00662804" w:rsidRPr="003F6C83" w:rsidRDefault="00662804" w:rsidP="00F1097E">
            <w:pPr>
              <w:widowControl w:val="0"/>
              <w:suppressAutoHyphens/>
              <w:autoSpaceDE w:val="0"/>
              <w:autoSpaceDN w:val="0"/>
              <w:adjustRightInd w:val="0"/>
              <w:jc w:val="center"/>
            </w:pPr>
            <w:r w:rsidRPr="003F6C83">
              <w:t>20</w:t>
            </w:r>
            <w:r w:rsidR="00B208F9">
              <w:t>2</w:t>
            </w:r>
          </w:p>
        </w:tc>
      </w:tr>
      <w:tr w:rsidR="00662804" w:rsidRPr="005D281B" w:rsidTr="00BC745E">
        <w:tc>
          <w:tcPr>
            <w:tcW w:w="817" w:type="dxa"/>
            <w:tcBorders>
              <w:top w:val="single" w:sz="4" w:space="0" w:color="auto"/>
              <w:left w:val="single" w:sz="4" w:space="0" w:color="auto"/>
              <w:bottom w:val="single" w:sz="4" w:space="0" w:color="auto"/>
              <w:right w:val="single" w:sz="4" w:space="0" w:color="auto"/>
            </w:tcBorders>
            <w:shd w:val="clear" w:color="auto" w:fill="auto"/>
          </w:tcPr>
          <w:p w:rsidR="00662804" w:rsidRPr="005D281B" w:rsidRDefault="00662804" w:rsidP="00F1097E">
            <w:pPr>
              <w:widowControl w:val="0"/>
              <w:suppressAutoHyphens/>
              <w:autoSpaceDE w:val="0"/>
              <w:autoSpaceDN w:val="0"/>
              <w:adjustRightInd w:val="0"/>
              <w:rPr>
                <w:b/>
              </w:rPr>
            </w:pPr>
          </w:p>
        </w:tc>
        <w:tc>
          <w:tcPr>
            <w:tcW w:w="8222" w:type="dxa"/>
            <w:tcBorders>
              <w:top w:val="single" w:sz="4" w:space="0" w:color="auto"/>
              <w:left w:val="single" w:sz="4" w:space="0" w:color="auto"/>
              <w:bottom w:val="single" w:sz="4" w:space="0" w:color="auto"/>
              <w:right w:val="single" w:sz="4" w:space="0" w:color="auto"/>
            </w:tcBorders>
            <w:shd w:val="clear" w:color="auto" w:fill="auto"/>
          </w:tcPr>
          <w:p w:rsidR="00662804" w:rsidRPr="008852C8" w:rsidRDefault="00662804" w:rsidP="00F1097E">
            <w:pPr>
              <w:widowControl w:val="0"/>
              <w:suppressAutoHyphens/>
              <w:autoSpaceDE w:val="0"/>
              <w:autoSpaceDN w:val="0"/>
              <w:adjustRightInd w:val="0"/>
              <w:jc w:val="both"/>
            </w:pPr>
            <w:r>
              <w:t>ОП.01. Анатомия</w:t>
            </w:r>
          </w:p>
        </w:tc>
        <w:tc>
          <w:tcPr>
            <w:tcW w:w="609" w:type="dxa"/>
            <w:tcBorders>
              <w:top w:val="single" w:sz="4" w:space="0" w:color="auto"/>
              <w:left w:val="single" w:sz="4" w:space="0" w:color="auto"/>
              <w:bottom w:val="single" w:sz="4" w:space="0" w:color="auto"/>
              <w:right w:val="single" w:sz="4" w:space="0" w:color="auto"/>
            </w:tcBorders>
            <w:shd w:val="clear" w:color="auto" w:fill="auto"/>
            <w:vAlign w:val="bottom"/>
          </w:tcPr>
          <w:p w:rsidR="00662804" w:rsidRPr="003F6C83" w:rsidRDefault="00B208F9" w:rsidP="00F1097E">
            <w:pPr>
              <w:widowControl w:val="0"/>
              <w:suppressAutoHyphens/>
              <w:autoSpaceDE w:val="0"/>
              <w:autoSpaceDN w:val="0"/>
              <w:adjustRightInd w:val="0"/>
              <w:jc w:val="center"/>
            </w:pPr>
            <w:r>
              <w:t>202</w:t>
            </w:r>
          </w:p>
        </w:tc>
      </w:tr>
      <w:tr w:rsidR="00662804" w:rsidRPr="005D281B" w:rsidTr="00BC745E">
        <w:tc>
          <w:tcPr>
            <w:tcW w:w="817" w:type="dxa"/>
            <w:tcBorders>
              <w:top w:val="single" w:sz="4" w:space="0" w:color="auto"/>
              <w:left w:val="single" w:sz="4" w:space="0" w:color="auto"/>
              <w:bottom w:val="single" w:sz="4" w:space="0" w:color="auto"/>
              <w:right w:val="single" w:sz="4" w:space="0" w:color="auto"/>
            </w:tcBorders>
            <w:shd w:val="clear" w:color="auto" w:fill="auto"/>
          </w:tcPr>
          <w:p w:rsidR="00662804" w:rsidRPr="005D281B" w:rsidRDefault="00662804" w:rsidP="00F1097E">
            <w:pPr>
              <w:widowControl w:val="0"/>
              <w:suppressAutoHyphens/>
              <w:autoSpaceDE w:val="0"/>
              <w:autoSpaceDN w:val="0"/>
              <w:adjustRightInd w:val="0"/>
              <w:rPr>
                <w:b/>
              </w:rPr>
            </w:pPr>
          </w:p>
        </w:tc>
        <w:tc>
          <w:tcPr>
            <w:tcW w:w="8222" w:type="dxa"/>
            <w:tcBorders>
              <w:top w:val="single" w:sz="4" w:space="0" w:color="auto"/>
              <w:left w:val="single" w:sz="4" w:space="0" w:color="auto"/>
              <w:bottom w:val="single" w:sz="4" w:space="0" w:color="auto"/>
              <w:right w:val="single" w:sz="4" w:space="0" w:color="auto"/>
            </w:tcBorders>
            <w:shd w:val="clear" w:color="auto" w:fill="auto"/>
          </w:tcPr>
          <w:p w:rsidR="00662804" w:rsidRPr="005D281B" w:rsidRDefault="00662804" w:rsidP="00F1097E">
            <w:pPr>
              <w:widowControl w:val="0"/>
              <w:suppressAutoHyphens/>
              <w:autoSpaceDE w:val="0"/>
              <w:autoSpaceDN w:val="0"/>
              <w:adjustRightInd w:val="0"/>
              <w:rPr>
                <w:b/>
              </w:rPr>
            </w:pPr>
            <w:r>
              <w:t>ОП.02. Физиология с основами биохимии</w:t>
            </w:r>
          </w:p>
        </w:tc>
        <w:tc>
          <w:tcPr>
            <w:tcW w:w="609" w:type="dxa"/>
            <w:tcBorders>
              <w:top w:val="single" w:sz="4" w:space="0" w:color="auto"/>
              <w:left w:val="single" w:sz="4" w:space="0" w:color="auto"/>
              <w:bottom w:val="single" w:sz="4" w:space="0" w:color="auto"/>
              <w:right w:val="single" w:sz="4" w:space="0" w:color="auto"/>
            </w:tcBorders>
            <w:shd w:val="clear" w:color="auto" w:fill="auto"/>
            <w:vAlign w:val="bottom"/>
          </w:tcPr>
          <w:p w:rsidR="00662804" w:rsidRPr="003F6C83" w:rsidRDefault="00B208F9" w:rsidP="00F1097E">
            <w:pPr>
              <w:widowControl w:val="0"/>
              <w:suppressAutoHyphens/>
              <w:autoSpaceDE w:val="0"/>
              <w:autoSpaceDN w:val="0"/>
              <w:adjustRightInd w:val="0"/>
              <w:jc w:val="center"/>
            </w:pPr>
            <w:r>
              <w:t>203</w:t>
            </w:r>
          </w:p>
        </w:tc>
      </w:tr>
      <w:tr w:rsidR="00662804" w:rsidRPr="005D281B" w:rsidTr="00BC745E">
        <w:tc>
          <w:tcPr>
            <w:tcW w:w="817" w:type="dxa"/>
            <w:tcBorders>
              <w:top w:val="single" w:sz="4" w:space="0" w:color="auto"/>
              <w:left w:val="single" w:sz="4" w:space="0" w:color="auto"/>
              <w:bottom w:val="single" w:sz="4" w:space="0" w:color="auto"/>
              <w:right w:val="single" w:sz="4" w:space="0" w:color="auto"/>
            </w:tcBorders>
            <w:shd w:val="clear" w:color="auto" w:fill="auto"/>
          </w:tcPr>
          <w:p w:rsidR="00662804" w:rsidRPr="005D281B" w:rsidRDefault="00662804" w:rsidP="00F1097E">
            <w:pPr>
              <w:widowControl w:val="0"/>
              <w:suppressAutoHyphens/>
              <w:autoSpaceDE w:val="0"/>
              <w:autoSpaceDN w:val="0"/>
              <w:adjustRightInd w:val="0"/>
              <w:rPr>
                <w:b/>
              </w:rPr>
            </w:pPr>
          </w:p>
        </w:tc>
        <w:tc>
          <w:tcPr>
            <w:tcW w:w="8222" w:type="dxa"/>
            <w:tcBorders>
              <w:top w:val="single" w:sz="4" w:space="0" w:color="auto"/>
              <w:left w:val="single" w:sz="4" w:space="0" w:color="auto"/>
              <w:bottom w:val="single" w:sz="4" w:space="0" w:color="auto"/>
              <w:right w:val="single" w:sz="4" w:space="0" w:color="auto"/>
            </w:tcBorders>
            <w:shd w:val="clear" w:color="auto" w:fill="auto"/>
          </w:tcPr>
          <w:p w:rsidR="00662804" w:rsidRPr="005D281B" w:rsidRDefault="00662804" w:rsidP="00F1097E">
            <w:pPr>
              <w:widowControl w:val="0"/>
              <w:suppressAutoHyphens/>
              <w:autoSpaceDE w:val="0"/>
              <w:autoSpaceDN w:val="0"/>
              <w:adjustRightInd w:val="0"/>
              <w:rPr>
                <w:b/>
              </w:rPr>
            </w:pPr>
            <w:r>
              <w:t>ОП.03. Гигиенические основы физической культуры и спорта</w:t>
            </w:r>
          </w:p>
        </w:tc>
        <w:tc>
          <w:tcPr>
            <w:tcW w:w="609" w:type="dxa"/>
            <w:tcBorders>
              <w:top w:val="single" w:sz="4" w:space="0" w:color="auto"/>
              <w:left w:val="single" w:sz="4" w:space="0" w:color="auto"/>
              <w:bottom w:val="single" w:sz="4" w:space="0" w:color="auto"/>
              <w:right w:val="single" w:sz="4" w:space="0" w:color="auto"/>
            </w:tcBorders>
            <w:shd w:val="clear" w:color="auto" w:fill="auto"/>
            <w:vAlign w:val="bottom"/>
          </w:tcPr>
          <w:p w:rsidR="00662804" w:rsidRPr="003F6C83" w:rsidRDefault="00B208F9" w:rsidP="00F1097E">
            <w:pPr>
              <w:widowControl w:val="0"/>
              <w:suppressAutoHyphens/>
              <w:autoSpaceDE w:val="0"/>
              <w:autoSpaceDN w:val="0"/>
              <w:adjustRightInd w:val="0"/>
              <w:jc w:val="center"/>
            </w:pPr>
            <w:r>
              <w:t>204</w:t>
            </w:r>
          </w:p>
        </w:tc>
      </w:tr>
      <w:tr w:rsidR="00662804" w:rsidRPr="005D281B" w:rsidTr="00BC745E">
        <w:tc>
          <w:tcPr>
            <w:tcW w:w="817" w:type="dxa"/>
            <w:tcBorders>
              <w:top w:val="single" w:sz="4" w:space="0" w:color="auto"/>
              <w:left w:val="single" w:sz="4" w:space="0" w:color="auto"/>
              <w:bottom w:val="single" w:sz="4" w:space="0" w:color="auto"/>
              <w:right w:val="single" w:sz="4" w:space="0" w:color="auto"/>
            </w:tcBorders>
            <w:shd w:val="clear" w:color="auto" w:fill="auto"/>
          </w:tcPr>
          <w:p w:rsidR="00662804" w:rsidRPr="005D281B" w:rsidRDefault="00662804" w:rsidP="00F1097E">
            <w:pPr>
              <w:widowControl w:val="0"/>
              <w:suppressAutoHyphens/>
              <w:autoSpaceDE w:val="0"/>
              <w:autoSpaceDN w:val="0"/>
              <w:adjustRightInd w:val="0"/>
              <w:rPr>
                <w:b/>
              </w:rPr>
            </w:pPr>
          </w:p>
        </w:tc>
        <w:tc>
          <w:tcPr>
            <w:tcW w:w="8222" w:type="dxa"/>
            <w:tcBorders>
              <w:top w:val="single" w:sz="4" w:space="0" w:color="auto"/>
              <w:left w:val="single" w:sz="4" w:space="0" w:color="auto"/>
              <w:bottom w:val="single" w:sz="4" w:space="0" w:color="auto"/>
              <w:right w:val="single" w:sz="4" w:space="0" w:color="auto"/>
            </w:tcBorders>
            <w:shd w:val="clear" w:color="auto" w:fill="auto"/>
          </w:tcPr>
          <w:p w:rsidR="00662804" w:rsidRPr="005D281B" w:rsidRDefault="00662804" w:rsidP="00F1097E">
            <w:pPr>
              <w:widowControl w:val="0"/>
              <w:suppressAutoHyphens/>
              <w:autoSpaceDE w:val="0"/>
              <w:autoSpaceDN w:val="0"/>
              <w:adjustRightInd w:val="0"/>
              <w:rPr>
                <w:b/>
              </w:rPr>
            </w:pPr>
            <w:r>
              <w:t>ОП.04. Основы врачебного контроля</w:t>
            </w:r>
          </w:p>
        </w:tc>
        <w:tc>
          <w:tcPr>
            <w:tcW w:w="609" w:type="dxa"/>
            <w:tcBorders>
              <w:top w:val="single" w:sz="4" w:space="0" w:color="auto"/>
              <w:left w:val="single" w:sz="4" w:space="0" w:color="auto"/>
              <w:bottom w:val="single" w:sz="4" w:space="0" w:color="auto"/>
              <w:right w:val="single" w:sz="4" w:space="0" w:color="auto"/>
            </w:tcBorders>
            <w:shd w:val="clear" w:color="auto" w:fill="auto"/>
            <w:vAlign w:val="bottom"/>
          </w:tcPr>
          <w:p w:rsidR="00662804" w:rsidRPr="003F6C83" w:rsidRDefault="00B208F9" w:rsidP="00F1097E">
            <w:pPr>
              <w:widowControl w:val="0"/>
              <w:suppressAutoHyphens/>
              <w:autoSpaceDE w:val="0"/>
              <w:autoSpaceDN w:val="0"/>
              <w:adjustRightInd w:val="0"/>
              <w:jc w:val="center"/>
            </w:pPr>
            <w:r>
              <w:t>204</w:t>
            </w:r>
          </w:p>
        </w:tc>
      </w:tr>
      <w:tr w:rsidR="00662804" w:rsidRPr="005D281B" w:rsidTr="00BC745E">
        <w:tc>
          <w:tcPr>
            <w:tcW w:w="817" w:type="dxa"/>
            <w:tcBorders>
              <w:top w:val="single" w:sz="4" w:space="0" w:color="auto"/>
              <w:left w:val="single" w:sz="4" w:space="0" w:color="auto"/>
              <w:bottom w:val="single" w:sz="4" w:space="0" w:color="auto"/>
              <w:right w:val="single" w:sz="4" w:space="0" w:color="auto"/>
            </w:tcBorders>
            <w:shd w:val="clear" w:color="auto" w:fill="auto"/>
          </w:tcPr>
          <w:p w:rsidR="00662804" w:rsidRPr="005D281B" w:rsidRDefault="00662804" w:rsidP="00F1097E">
            <w:pPr>
              <w:widowControl w:val="0"/>
              <w:suppressAutoHyphens/>
              <w:autoSpaceDE w:val="0"/>
              <w:autoSpaceDN w:val="0"/>
              <w:adjustRightInd w:val="0"/>
              <w:rPr>
                <w:b/>
              </w:rPr>
            </w:pPr>
          </w:p>
        </w:tc>
        <w:tc>
          <w:tcPr>
            <w:tcW w:w="8222" w:type="dxa"/>
            <w:tcBorders>
              <w:top w:val="single" w:sz="4" w:space="0" w:color="auto"/>
              <w:left w:val="single" w:sz="4" w:space="0" w:color="auto"/>
              <w:bottom w:val="single" w:sz="4" w:space="0" w:color="auto"/>
              <w:right w:val="single" w:sz="4" w:space="0" w:color="auto"/>
            </w:tcBorders>
            <w:shd w:val="clear" w:color="auto" w:fill="auto"/>
          </w:tcPr>
          <w:p w:rsidR="00662804" w:rsidRPr="005D281B" w:rsidRDefault="00662804" w:rsidP="00F1097E">
            <w:pPr>
              <w:widowControl w:val="0"/>
              <w:suppressAutoHyphens/>
              <w:autoSpaceDE w:val="0"/>
              <w:autoSpaceDN w:val="0"/>
              <w:adjustRightInd w:val="0"/>
              <w:rPr>
                <w:b/>
              </w:rPr>
            </w:pPr>
            <w:r>
              <w:t>ОП.05. Педагогика</w:t>
            </w:r>
          </w:p>
        </w:tc>
        <w:tc>
          <w:tcPr>
            <w:tcW w:w="609" w:type="dxa"/>
            <w:tcBorders>
              <w:top w:val="single" w:sz="4" w:space="0" w:color="auto"/>
              <w:left w:val="single" w:sz="4" w:space="0" w:color="auto"/>
              <w:bottom w:val="single" w:sz="4" w:space="0" w:color="auto"/>
              <w:right w:val="single" w:sz="4" w:space="0" w:color="auto"/>
            </w:tcBorders>
            <w:shd w:val="clear" w:color="auto" w:fill="auto"/>
            <w:vAlign w:val="bottom"/>
          </w:tcPr>
          <w:p w:rsidR="00662804" w:rsidRPr="003F6C83" w:rsidRDefault="00B208F9" w:rsidP="00F1097E">
            <w:pPr>
              <w:widowControl w:val="0"/>
              <w:suppressAutoHyphens/>
              <w:autoSpaceDE w:val="0"/>
              <w:autoSpaceDN w:val="0"/>
              <w:adjustRightInd w:val="0"/>
              <w:jc w:val="center"/>
            </w:pPr>
            <w:r>
              <w:t>205</w:t>
            </w:r>
          </w:p>
        </w:tc>
      </w:tr>
      <w:tr w:rsidR="00662804" w:rsidRPr="005D281B" w:rsidTr="00BC745E">
        <w:tc>
          <w:tcPr>
            <w:tcW w:w="817" w:type="dxa"/>
            <w:tcBorders>
              <w:top w:val="single" w:sz="4" w:space="0" w:color="auto"/>
              <w:left w:val="single" w:sz="4" w:space="0" w:color="auto"/>
              <w:bottom w:val="single" w:sz="4" w:space="0" w:color="auto"/>
              <w:right w:val="single" w:sz="4" w:space="0" w:color="auto"/>
            </w:tcBorders>
            <w:shd w:val="clear" w:color="auto" w:fill="auto"/>
          </w:tcPr>
          <w:p w:rsidR="00662804" w:rsidRPr="005D281B" w:rsidRDefault="00662804" w:rsidP="00F1097E">
            <w:pPr>
              <w:widowControl w:val="0"/>
              <w:suppressAutoHyphens/>
              <w:autoSpaceDE w:val="0"/>
              <w:autoSpaceDN w:val="0"/>
              <w:adjustRightInd w:val="0"/>
              <w:rPr>
                <w:b/>
              </w:rPr>
            </w:pPr>
          </w:p>
        </w:tc>
        <w:tc>
          <w:tcPr>
            <w:tcW w:w="8222" w:type="dxa"/>
            <w:tcBorders>
              <w:top w:val="single" w:sz="4" w:space="0" w:color="auto"/>
              <w:left w:val="single" w:sz="4" w:space="0" w:color="auto"/>
              <w:bottom w:val="single" w:sz="4" w:space="0" w:color="auto"/>
              <w:right w:val="single" w:sz="4" w:space="0" w:color="auto"/>
            </w:tcBorders>
            <w:shd w:val="clear" w:color="auto" w:fill="auto"/>
          </w:tcPr>
          <w:p w:rsidR="00662804" w:rsidRPr="008852C8" w:rsidRDefault="00662804" w:rsidP="00F1097E">
            <w:pPr>
              <w:widowControl w:val="0"/>
              <w:suppressAutoHyphens/>
              <w:autoSpaceDE w:val="0"/>
              <w:autoSpaceDN w:val="0"/>
              <w:adjustRightInd w:val="0"/>
              <w:jc w:val="both"/>
            </w:pPr>
            <w:r>
              <w:t>ОП. 06. Психология</w:t>
            </w:r>
          </w:p>
        </w:tc>
        <w:tc>
          <w:tcPr>
            <w:tcW w:w="609" w:type="dxa"/>
            <w:tcBorders>
              <w:top w:val="single" w:sz="4" w:space="0" w:color="auto"/>
              <w:left w:val="single" w:sz="4" w:space="0" w:color="auto"/>
              <w:bottom w:val="single" w:sz="4" w:space="0" w:color="auto"/>
              <w:right w:val="single" w:sz="4" w:space="0" w:color="auto"/>
            </w:tcBorders>
            <w:shd w:val="clear" w:color="auto" w:fill="auto"/>
            <w:vAlign w:val="bottom"/>
          </w:tcPr>
          <w:p w:rsidR="00662804" w:rsidRPr="003F6C83" w:rsidRDefault="00B208F9" w:rsidP="00F1097E">
            <w:pPr>
              <w:widowControl w:val="0"/>
              <w:suppressAutoHyphens/>
              <w:autoSpaceDE w:val="0"/>
              <w:autoSpaceDN w:val="0"/>
              <w:adjustRightInd w:val="0"/>
              <w:jc w:val="center"/>
            </w:pPr>
            <w:r>
              <w:t>205</w:t>
            </w:r>
          </w:p>
        </w:tc>
      </w:tr>
      <w:tr w:rsidR="00662804" w:rsidRPr="005D281B" w:rsidTr="00BC745E">
        <w:tc>
          <w:tcPr>
            <w:tcW w:w="817" w:type="dxa"/>
            <w:tcBorders>
              <w:top w:val="single" w:sz="4" w:space="0" w:color="auto"/>
              <w:left w:val="single" w:sz="4" w:space="0" w:color="auto"/>
              <w:bottom w:val="single" w:sz="4" w:space="0" w:color="auto"/>
              <w:right w:val="single" w:sz="4" w:space="0" w:color="auto"/>
            </w:tcBorders>
            <w:shd w:val="clear" w:color="auto" w:fill="auto"/>
          </w:tcPr>
          <w:p w:rsidR="00662804" w:rsidRPr="005D281B" w:rsidRDefault="00662804" w:rsidP="00F1097E">
            <w:pPr>
              <w:widowControl w:val="0"/>
              <w:suppressAutoHyphens/>
              <w:autoSpaceDE w:val="0"/>
              <w:autoSpaceDN w:val="0"/>
              <w:adjustRightInd w:val="0"/>
              <w:rPr>
                <w:b/>
              </w:rPr>
            </w:pPr>
          </w:p>
        </w:tc>
        <w:tc>
          <w:tcPr>
            <w:tcW w:w="8222" w:type="dxa"/>
            <w:tcBorders>
              <w:top w:val="single" w:sz="4" w:space="0" w:color="auto"/>
              <w:left w:val="single" w:sz="4" w:space="0" w:color="auto"/>
              <w:bottom w:val="single" w:sz="4" w:space="0" w:color="auto"/>
              <w:right w:val="single" w:sz="4" w:space="0" w:color="auto"/>
            </w:tcBorders>
            <w:shd w:val="clear" w:color="auto" w:fill="auto"/>
          </w:tcPr>
          <w:p w:rsidR="00662804" w:rsidRPr="005D281B" w:rsidRDefault="00662804" w:rsidP="00F1097E">
            <w:pPr>
              <w:widowControl w:val="0"/>
              <w:suppressAutoHyphens/>
              <w:autoSpaceDE w:val="0"/>
              <w:autoSpaceDN w:val="0"/>
              <w:adjustRightInd w:val="0"/>
              <w:rPr>
                <w:b/>
              </w:rPr>
            </w:pPr>
            <w:r>
              <w:t>ОП.07. Теория и история физической культуры и спорта</w:t>
            </w:r>
          </w:p>
        </w:tc>
        <w:tc>
          <w:tcPr>
            <w:tcW w:w="609" w:type="dxa"/>
            <w:tcBorders>
              <w:top w:val="single" w:sz="4" w:space="0" w:color="auto"/>
              <w:left w:val="single" w:sz="4" w:space="0" w:color="auto"/>
              <w:bottom w:val="single" w:sz="4" w:space="0" w:color="auto"/>
              <w:right w:val="single" w:sz="4" w:space="0" w:color="auto"/>
            </w:tcBorders>
            <w:shd w:val="clear" w:color="auto" w:fill="auto"/>
            <w:vAlign w:val="bottom"/>
          </w:tcPr>
          <w:p w:rsidR="00662804" w:rsidRPr="003F6C83" w:rsidRDefault="00B208F9" w:rsidP="00F1097E">
            <w:pPr>
              <w:widowControl w:val="0"/>
              <w:suppressAutoHyphens/>
              <w:autoSpaceDE w:val="0"/>
              <w:autoSpaceDN w:val="0"/>
              <w:adjustRightInd w:val="0"/>
              <w:jc w:val="center"/>
            </w:pPr>
            <w:r>
              <w:t>205</w:t>
            </w:r>
          </w:p>
        </w:tc>
      </w:tr>
      <w:tr w:rsidR="00662804" w:rsidRPr="005D281B" w:rsidTr="00BC745E">
        <w:tc>
          <w:tcPr>
            <w:tcW w:w="817" w:type="dxa"/>
            <w:tcBorders>
              <w:top w:val="single" w:sz="4" w:space="0" w:color="auto"/>
              <w:left w:val="single" w:sz="4" w:space="0" w:color="auto"/>
              <w:bottom w:val="single" w:sz="4" w:space="0" w:color="auto"/>
              <w:right w:val="single" w:sz="4" w:space="0" w:color="auto"/>
            </w:tcBorders>
            <w:shd w:val="clear" w:color="auto" w:fill="auto"/>
          </w:tcPr>
          <w:p w:rsidR="00662804" w:rsidRPr="005D281B" w:rsidRDefault="00662804" w:rsidP="00F1097E">
            <w:pPr>
              <w:widowControl w:val="0"/>
              <w:suppressAutoHyphens/>
              <w:autoSpaceDE w:val="0"/>
              <w:autoSpaceDN w:val="0"/>
              <w:adjustRightInd w:val="0"/>
              <w:rPr>
                <w:b/>
              </w:rPr>
            </w:pPr>
          </w:p>
        </w:tc>
        <w:tc>
          <w:tcPr>
            <w:tcW w:w="8222" w:type="dxa"/>
            <w:tcBorders>
              <w:top w:val="single" w:sz="4" w:space="0" w:color="auto"/>
              <w:left w:val="single" w:sz="4" w:space="0" w:color="auto"/>
              <w:bottom w:val="single" w:sz="4" w:space="0" w:color="auto"/>
              <w:right w:val="single" w:sz="4" w:space="0" w:color="auto"/>
            </w:tcBorders>
            <w:shd w:val="clear" w:color="auto" w:fill="auto"/>
          </w:tcPr>
          <w:p w:rsidR="00662804" w:rsidRPr="005D281B" w:rsidRDefault="00662804" w:rsidP="00F1097E">
            <w:pPr>
              <w:widowControl w:val="0"/>
              <w:suppressAutoHyphens/>
              <w:autoSpaceDE w:val="0"/>
              <w:autoSpaceDN w:val="0"/>
              <w:adjustRightInd w:val="0"/>
              <w:rPr>
                <w:b/>
              </w:rPr>
            </w:pPr>
            <w:r>
              <w:t>ОП.08. Правовое обеспечение профессиональной деятельности</w:t>
            </w:r>
          </w:p>
        </w:tc>
        <w:tc>
          <w:tcPr>
            <w:tcW w:w="609" w:type="dxa"/>
            <w:tcBorders>
              <w:top w:val="single" w:sz="4" w:space="0" w:color="auto"/>
              <w:left w:val="single" w:sz="4" w:space="0" w:color="auto"/>
              <w:bottom w:val="single" w:sz="4" w:space="0" w:color="auto"/>
              <w:right w:val="single" w:sz="4" w:space="0" w:color="auto"/>
            </w:tcBorders>
            <w:shd w:val="clear" w:color="auto" w:fill="auto"/>
            <w:vAlign w:val="bottom"/>
          </w:tcPr>
          <w:p w:rsidR="00662804" w:rsidRPr="003F6C83" w:rsidRDefault="00B208F9" w:rsidP="00F1097E">
            <w:pPr>
              <w:widowControl w:val="0"/>
              <w:suppressAutoHyphens/>
              <w:autoSpaceDE w:val="0"/>
              <w:autoSpaceDN w:val="0"/>
              <w:adjustRightInd w:val="0"/>
              <w:jc w:val="center"/>
            </w:pPr>
            <w:r>
              <w:t>206</w:t>
            </w:r>
          </w:p>
        </w:tc>
      </w:tr>
      <w:tr w:rsidR="00662804" w:rsidRPr="005D281B" w:rsidTr="00BC745E">
        <w:tc>
          <w:tcPr>
            <w:tcW w:w="817" w:type="dxa"/>
            <w:tcBorders>
              <w:top w:val="single" w:sz="4" w:space="0" w:color="auto"/>
              <w:left w:val="single" w:sz="4" w:space="0" w:color="auto"/>
              <w:bottom w:val="single" w:sz="4" w:space="0" w:color="auto"/>
              <w:right w:val="single" w:sz="4" w:space="0" w:color="auto"/>
            </w:tcBorders>
            <w:shd w:val="clear" w:color="auto" w:fill="auto"/>
          </w:tcPr>
          <w:p w:rsidR="00662804" w:rsidRPr="005D281B" w:rsidRDefault="00662804" w:rsidP="00F1097E">
            <w:pPr>
              <w:widowControl w:val="0"/>
              <w:suppressAutoHyphens/>
              <w:autoSpaceDE w:val="0"/>
              <w:autoSpaceDN w:val="0"/>
              <w:adjustRightInd w:val="0"/>
              <w:rPr>
                <w:b/>
              </w:rPr>
            </w:pPr>
          </w:p>
        </w:tc>
        <w:tc>
          <w:tcPr>
            <w:tcW w:w="8222" w:type="dxa"/>
            <w:tcBorders>
              <w:top w:val="single" w:sz="4" w:space="0" w:color="auto"/>
              <w:left w:val="single" w:sz="4" w:space="0" w:color="auto"/>
              <w:bottom w:val="single" w:sz="4" w:space="0" w:color="auto"/>
              <w:right w:val="single" w:sz="4" w:space="0" w:color="auto"/>
            </w:tcBorders>
            <w:shd w:val="clear" w:color="auto" w:fill="auto"/>
          </w:tcPr>
          <w:p w:rsidR="00662804" w:rsidRPr="005D281B" w:rsidRDefault="00662804" w:rsidP="00F1097E">
            <w:pPr>
              <w:widowControl w:val="0"/>
              <w:suppressAutoHyphens/>
              <w:autoSpaceDE w:val="0"/>
              <w:autoSpaceDN w:val="0"/>
              <w:adjustRightInd w:val="0"/>
              <w:rPr>
                <w:b/>
              </w:rPr>
            </w:pPr>
            <w:r>
              <w:t>ОП.09. Основы биомеханики</w:t>
            </w:r>
          </w:p>
        </w:tc>
        <w:tc>
          <w:tcPr>
            <w:tcW w:w="609" w:type="dxa"/>
            <w:tcBorders>
              <w:top w:val="single" w:sz="4" w:space="0" w:color="auto"/>
              <w:left w:val="single" w:sz="4" w:space="0" w:color="auto"/>
              <w:bottom w:val="single" w:sz="4" w:space="0" w:color="auto"/>
              <w:right w:val="single" w:sz="4" w:space="0" w:color="auto"/>
            </w:tcBorders>
            <w:shd w:val="clear" w:color="auto" w:fill="auto"/>
            <w:vAlign w:val="bottom"/>
          </w:tcPr>
          <w:p w:rsidR="00662804" w:rsidRPr="003F6C83" w:rsidRDefault="00B208F9" w:rsidP="00F1097E">
            <w:pPr>
              <w:widowControl w:val="0"/>
              <w:suppressAutoHyphens/>
              <w:autoSpaceDE w:val="0"/>
              <w:autoSpaceDN w:val="0"/>
              <w:adjustRightInd w:val="0"/>
              <w:jc w:val="center"/>
            </w:pPr>
            <w:r>
              <w:t>206</w:t>
            </w:r>
          </w:p>
        </w:tc>
      </w:tr>
      <w:tr w:rsidR="00662804" w:rsidRPr="005D281B" w:rsidTr="00BC745E">
        <w:tc>
          <w:tcPr>
            <w:tcW w:w="817" w:type="dxa"/>
            <w:tcBorders>
              <w:top w:val="single" w:sz="4" w:space="0" w:color="auto"/>
              <w:left w:val="single" w:sz="4" w:space="0" w:color="auto"/>
              <w:bottom w:val="single" w:sz="4" w:space="0" w:color="auto"/>
              <w:right w:val="single" w:sz="4" w:space="0" w:color="auto"/>
            </w:tcBorders>
            <w:shd w:val="clear" w:color="auto" w:fill="auto"/>
          </w:tcPr>
          <w:p w:rsidR="00662804" w:rsidRPr="005D281B" w:rsidRDefault="00662804" w:rsidP="00F1097E">
            <w:pPr>
              <w:widowControl w:val="0"/>
              <w:suppressAutoHyphens/>
              <w:autoSpaceDE w:val="0"/>
              <w:autoSpaceDN w:val="0"/>
              <w:adjustRightInd w:val="0"/>
              <w:rPr>
                <w:b/>
              </w:rPr>
            </w:pPr>
          </w:p>
        </w:tc>
        <w:tc>
          <w:tcPr>
            <w:tcW w:w="8222" w:type="dxa"/>
            <w:tcBorders>
              <w:top w:val="single" w:sz="4" w:space="0" w:color="auto"/>
              <w:left w:val="single" w:sz="4" w:space="0" w:color="auto"/>
              <w:bottom w:val="single" w:sz="4" w:space="0" w:color="auto"/>
              <w:right w:val="single" w:sz="4" w:space="0" w:color="auto"/>
            </w:tcBorders>
            <w:shd w:val="clear" w:color="auto" w:fill="auto"/>
          </w:tcPr>
          <w:p w:rsidR="00662804" w:rsidRPr="005D281B" w:rsidRDefault="00662804" w:rsidP="00F1097E">
            <w:pPr>
              <w:widowControl w:val="0"/>
              <w:suppressAutoHyphens/>
              <w:autoSpaceDE w:val="0"/>
              <w:autoSpaceDN w:val="0"/>
              <w:adjustRightInd w:val="0"/>
              <w:rPr>
                <w:b/>
              </w:rPr>
            </w:pPr>
            <w:r>
              <w:t>ОП.10. Безопасность жизнедеятельности</w:t>
            </w:r>
          </w:p>
        </w:tc>
        <w:tc>
          <w:tcPr>
            <w:tcW w:w="609" w:type="dxa"/>
            <w:tcBorders>
              <w:top w:val="single" w:sz="4" w:space="0" w:color="auto"/>
              <w:left w:val="single" w:sz="4" w:space="0" w:color="auto"/>
              <w:bottom w:val="single" w:sz="4" w:space="0" w:color="auto"/>
              <w:right w:val="single" w:sz="4" w:space="0" w:color="auto"/>
            </w:tcBorders>
            <w:shd w:val="clear" w:color="auto" w:fill="auto"/>
            <w:vAlign w:val="bottom"/>
          </w:tcPr>
          <w:p w:rsidR="00662804" w:rsidRPr="003F6C83" w:rsidRDefault="00B208F9" w:rsidP="00F1097E">
            <w:pPr>
              <w:widowControl w:val="0"/>
              <w:suppressAutoHyphens/>
              <w:autoSpaceDE w:val="0"/>
              <w:autoSpaceDN w:val="0"/>
              <w:adjustRightInd w:val="0"/>
              <w:jc w:val="center"/>
            </w:pPr>
            <w:r>
              <w:t>206</w:t>
            </w:r>
          </w:p>
        </w:tc>
      </w:tr>
      <w:tr w:rsidR="00662804" w:rsidRPr="0099290D" w:rsidTr="00BC745E">
        <w:tc>
          <w:tcPr>
            <w:tcW w:w="817" w:type="dxa"/>
            <w:tcBorders>
              <w:top w:val="single" w:sz="4" w:space="0" w:color="auto"/>
              <w:left w:val="single" w:sz="4" w:space="0" w:color="auto"/>
              <w:bottom w:val="single" w:sz="4" w:space="0" w:color="auto"/>
              <w:right w:val="single" w:sz="4" w:space="0" w:color="auto"/>
            </w:tcBorders>
            <w:shd w:val="clear" w:color="auto" w:fill="auto"/>
          </w:tcPr>
          <w:p w:rsidR="00662804" w:rsidRPr="0099290D" w:rsidRDefault="00662804" w:rsidP="00F1097E">
            <w:pPr>
              <w:widowControl w:val="0"/>
              <w:suppressAutoHyphens/>
              <w:autoSpaceDE w:val="0"/>
              <w:autoSpaceDN w:val="0"/>
              <w:adjustRightInd w:val="0"/>
            </w:pPr>
            <w:r w:rsidRPr="0099290D">
              <w:t>3.7.</w:t>
            </w:r>
          </w:p>
        </w:tc>
        <w:tc>
          <w:tcPr>
            <w:tcW w:w="8222" w:type="dxa"/>
            <w:tcBorders>
              <w:top w:val="single" w:sz="4" w:space="0" w:color="auto"/>
              <w:left w:val="single" w:sz="4" w:space="0" w:color="auto"/>
              <w:bottom w:val="single" w:sz="4" w:space="0" w:color="auto"/>
              <w:right w:val="single" w:sz="4" w:space="0" w:color="auto"/>
            </w:tcBorders>
            <w:shd w:val="clear" w:color="auto" w:fill="auto"/>
          </w:tcPr>
          <w:p w:rsidR="00662804" w:rsidRPr="0099290D" w:rsidRDefault="00662804" w:rsidP="00F1097E">
            <w:pPr>
              <w:widowControl w:val="0"/>
              <w:suppressAutoHyphens/>
              <w:autoSpaceDE w:val="0"/>
              <w:autoSpaceDN w:val="0"/>
              <w:adjustRightInd w:val="0"/>
            </w:pPr>
            <w:r>
              <w:t>Содержание программам</w:t>
            </w:r>
            <w:r w:rsidRPr="0099290D">
              <w:t xml:space="preserve"> профессиональных модулей</w:t>
            </w:r>
          </w:p>
        </w:tc>
        <w:tc>
          <w:tcPr>
            <w:tcW w:w="609" w:type="dxa"/>
            <w:tcBorders>
              <w:top w:val="single" w:sz="4" w:space="0" w:color="auto"/>
              <w:left w:val="single" w:sz="4" w:space="0" w:color="auto"/>
              <w:bottom w:val="single" w:sz="4" w:space="0" w:color="auto"/>
              <w:right w:val="single" w:sz="4" w:space="0" w:color="auto"/>
            </w:tcBorders>
            <w:shd w:val="clear" w:color="auto" w:fill="auto"/>
            <w:vAlign w:val="bottom"/>
          </w:tcPr>
          <w:p w:rsidR="00662804" w:rsidRPr="003F6C83" w:rsidRDefault="00662804" w:rsidP="00F1097E">
            <w:pPr>
              <w:widowControl w:val="0"/>
              <w:suppressAutoHyphens/>
              <w:autoSpaceDE w:val="0"/>
              <w:autoSpaceDN w:val="0"/>
              <w:adjustRightInd w:val="0"/>
              <w:jc w:val="center"/>
            </w:pPr>
            <w:r w:rsidRPr="003F6C83">
              <w:t>208</w:t>
            </w:r>
          </w:p>
        </w:tc>
      </w:tr>
      <w:tr w:rsidR="00662804" w:rsidRPr="0099290D" w:rsidTr="00BC745E">
        <w:tc>
          <w:tcPr>
            <w:tcW w:w="817" w:type="dxa"/>
            <w:tcBorders>
              <w:top w:val="single" w:sz="4" w:space="0" w:color="auto"/>
              <w:left w:val="single" w:sz="4" w:space="0" w:color="auto"/>
              <w:bottom w:val="single" w:sz="4" w:space="0" w:color="auto"/>
              <w:right w:val="single" w:sz="4" w:space="0" w:color="auto"/>
            </w:tcBorders>
            <w:shd w:val="clear" w:color="auto" w:fill="auto"/>
          </w:tcPr>
          <w:p w:rsidR="00662804" w:rsidRPr="0099290D" w:rsidRDefault="00662804" w:rsidP="00F1097E">
            <w:pPr>
              <w:widowControl w:val="0"/>
              <w:suppressAutoHyphens/>
              <w:autoSpaceDE w:val="0"/>
              <w:autoSpaceDN w:val="0"/>
              <w:adjustRightInd w:val="0"/>
              <w:rPr>
                <w:i/>
              </w:rPr>
            </w:pPr>
            <w:r w:rsidRPr="0099290D">
              <w:t>3.7.1.</w:t>
            </w:r>
          </w:p>
        </w:tc>
        <w:tc>
          <w:tcPr>
            <w:tcW w:w="8222" w:type="dxa"/>
            <w:tcBorders>
              <w:top w:val="single" w:sz="4" w:space="0" w:color="auto"/>
              <w:left w:val="single" w:sz="4" w:space="0" w:color="auto"/>
              <w:bottom w:val="single" w:sz="4" w:space="0" w:color="auto"/>
              <w:right w:val="single" w:sz="4" w:space="0" w:color="auto"/>
            </w:tcBorders>
            <w:shd w:val="clear" w:color="auto" w:fill="auto"/>
          </w:tcPr>
          <w:p w:rsidR="00662804" w:rsidRPr="0099290D" w:rsidRDefault="00662804" w:rsidP="00F1097E">
            <w:pPr>
              <w:widowControl w:val="0"/>
              <w:suppressAutoHyphens/>
              <w:autoSpaceDE w:val="0"/>
              <w:autoSpaceDN w:val="0"/>
              <w:adjustRightInd w:val="0"/>
              <w:rPr>
                <w:i/>
              </w:rPr>
            </w:pPr>
            <w:r w:rsidRPr="0099290D">
              <w:rPr>
                <w:i/>
              </w:rPr>
              <w:t>ПМ.01. Организация и проведение учебно-тренировочных занятий и руководство соревновательной деятельностью спортсменов в избранном виде спорта</w:t>
            </w:r>
          </w:p>
        </w:tc>
        <w:tc>
          <w:tcPr>
            <w:tcW w:w="609" w:type="dxa"/>
            <w:tcBorders>
              <w:top w:val="single" w:sz="4" w:space="0" w:color="auto"/>
              <w:left w:val="single" w:sz="4" w:space="0" w:color="auto"/>
              <w:bottom w:val="single" w:sz="4" w:space="0" w:color="auto"/>
              <w:right w:val="single" w:sz="4" w:space="0" w:color="auto"/>
            </w:tcBorders>
            <w:shd w:val="clear" w:color="auto" w:fill="auto"/>
            <w:vAlign w:val="bottom"/>
          </w:tcPr>
          <w:p w:rsidR="00662804" w:rsidRPr="003F6C83" w:rsidRDefault="00662804" w:rsidP="00F1097E">
            <w:pPr>
              <w:widowControl w:val="0"/>
              <w:suppressAutoHyphens/>
              <w:autoSpaceDE w:val="0"/>
              <w:autoSpaceDN w:val="0"/>
              <w:adjustRightInd w:val="0"/>
              <w:jc w:val="center"/>
            </w:pPr>
            <w:r w:rsidRPr="003F6C83">
              <w:t>208</w:t>
            </w:r>
          </w:p>
        </w:tc>
      </w:tr>
      <w:tr w:rsidR="00662804" w:rsidRPr="0099290D" w:rsidTr="00BC745E">
        <w:tc>
          <w:tcPr>
            <w:tcW w:w="817" w:type="dxa"/>
            <w:tcBorders>
              <w:top w:val="single" w:sz="4" w:space="0" w:color="auto"/>
              <w:left w:val="single" w:sz="4" w:space="0" w:color="auto"/>
              <w:bottom w:val="single" w:sz="4" w:space="0" w:color="auto"/>
              <w:right w:val="single" w:sz="4" w:space="0" w:color="auto"/>
            </w:tcBorders>
            <w:shd w:val="clear" w:color="auto" w:fill="auto"/>
          </w:tcPr>
          <w:p w:rsidR="00662804" w:rsidRPr="0099290D" w:rsidRDefault="00662804" w:rsidP="00F1097E">
            <w:pPr>
              <w:widowControl w:val="0"/>
              <w:suppressAutoHyphens/>
              <w:autoSpaceDE w:val="0"/>
              <w:autoSpaceDN w:val="0"/>
              <w:adjustRightInd w:val="0"/>
            </w:pPr>
          </w:p>
        </w:tc>
        <w:tc>
          <w:tcPr>
            <w:tcW w:w="8222" w:type="dxa"/>
            <w:tcBorders>
              <w:top w:val="single" w:sz="4" w:space="0" w:color="auto"/>
              <w:left w:val="single" w:sz="4" w:space="0" w:color="auto"/>
              <w:bottom w:val="single" w:sz="4" w:space="0" w:color="auto"/>
              <w:right w:val="single" w:sz="4" w:space="0" w:color="auto"/>
            </w:tcBorders>
            <w:shd w:val="clear" w:color="auto" w:fill="auto"/>
          </w:tcPr>
          <w:p w:rsidR="00662804" w:rsidRPr="0099290D" w:rsidRDefault="00662804" w:rsidP="00F1097E">
            <w:pPr>
              <w:widowControl w:val="0"/>
              <w:suppressAutoHyphens/>
              <w:autoSpaceDE w:val="0"/>
              <w:autoSpaceDN w:val="0"/>
              <w:adjustRightInd w:val="0"/>
            </w:pPr>
            <w:r w:rsidRPr="0099290D">
              <w:t>МДК.01.01. Избранный вид спорта с методикой тренировки и руководства соревновательной деятельности спортсменов</w:t>
            </w:r>
          </w:p>
        </w:tc>
        <w:tc>
          <w:tcPr>
            <w:tcW w:w="609" w:type="dxa"/>
            <w:tcBorders>
              <w:top w:val="single" w:sz="4" w:space="0" w:color="auto"/>
              <w:left w:val="single" w:sz="4" w:space="0" w:color="auto"/>
              <w:bottom w:val="single" w:sz="4" w:space="0" w:color="auto"/>
              <w:right w:val="single" w:sz="4" w:space="0" w:color="auto"/>
            </w:tcBorders>
            <w:shd w:val="clear" w:color="auto" w:fill="auto"/>
            <w:vAlign w:val="bottom"/>
          </w:tcPr>
          <w:p w:rsidR="00662804" w:rsidRPr="003F6C83" w:rsidRDefault="00B208F9" w:rsidP="00F1097E">
            <w:pPr>
              <w:widowControl w:val="0"/>
              <w:suppressAutoHyphens/>
              <w:autoSpaceDE w:val="0"/>
              <w:autoSpaceDN w:val="0"/>
              <w:adjustRightInd w:val="0"/>
              <w:jc w:val="center"/>
            </w:pPr>
            <w:r>
              <w:t>208</w:t>
            </w:r>
          </w:p>
        </w:tc>
      </w:tr>
      <w:tr w:rsidR="00662804" w:rsidRPr="0099290D" w:rsidTr="00BC745E">
        <w:tc>
          <w:tcPr>
            <w:tcW w:w="817" w:type="dxa"/>
            <w:tcBorders>
              <w:top w:val="single" w:sz="4" w:space="0" w:color="auto"/>
              <w:left w:val="single" w:sz="4" w:space="0" w:color="auto"/>
              <w:bottom w:val="single" w:sz="4" w:space="0" w:color="auto"/>
              <w:right w:val="single" w:sz="4" w:space="0" w:color="auto"/>
            </w:tcBorders>
            <w:shd w:val="clear" w:color="auto" w:fill="auto"/>
          </w:tcPr>
          <w:p w:rsidR="00662804" w:rsidRPr="0099290D" w:rsidRDefault="00662804" w:rsidP="00F1097E">
            <w:pPr>
              <w:widowControl w:val="0"/>
              <w:suppressAutoHyphens/>
              <w:autoSpaceDE w:val="0"/>
              <w:autoSpaceDN w:val="0"/>
              <w:adjustRightInd w:val="0"/>
            </w:pPr>
            <w:r w:rsidRPr="0099290D">
              <w:t>3.7.2.</w:t>
            </w:r>
          </w:p>
        </w:tc>
        <w:tc>
          <w:tcPr>
            <w:tcW w:w="8222" w:type="dxa"/>
            <w:tcBorders>
              <w:top w:val="single" w:sz="4" w:space="0" w:color="auto"/>
              <w:left w:val="single" w:sz="4" w:space="0" w:color="auto"/>
              <w:bottom w:val="single" w:sz="4" w:space="0" w:color="auto"/>
              <w:right w:val="single" w:sz="4" w:space="0" w:color="auto"/>
            </w:tcBorders>
            <w:shd w:val="clear" w:color="auto" w:fill="auto"/>
          </w:tcPr>
          <w:p w:rsidR="00662804" w:rsidRPr="0099290D" w:rsidRDefault="00662804" w:rsidP="00F1097E">
            <w:pPr>
              <w:widowControl w:val="0"/>
              <w:suppressAutoHyphens/>
              <w:autoSpaceDE w:val="0"/>
              <w:autoSpaceDN w:val="0"/>
              <w:adjustRightInd w:val="0"/>
              <w:jc w:val="both"/>
              <w:rPr>
                <w:i/>
              </w:rPr>
            </w:pPr>
            <w:r w:rsidRPr="0099290D">
              <w:rPr>
                <w:i/>
              </w:rPr>
              <w:t>ПМ.02. Организация физкультурно-спортивной деятельности различных возрастных групп населения</w:t>
            </w:r>
          </w:p>
        </w:tc>
        <w:tc>
          <w:tcPr>
            <w:tcW w:w="609" w:type="dxa"/>
            <w:tcBorders>
              <w:top w:val="single" w:sz="4" w:space="0" w:color="auto"/>
              <w:left w:val="single" w:sz="4" w:space="0" w:color="auto"/>
              <w:bottom w:val="single" w:sz="4" w:space="0" w:color="auto"/>
              <w:right w:val="single" w:sz="4" w:space="0" w:color="auto"/>
            </w:tcBorders>
            <w:shd w:val="clear" w:color="auto" w:fill="auto"/>
            <w:vAlign w:val="bottom"/>
          </w:tcPr>
          <w:p w:rsidR="00662804" w:rsidRPr="003F6C83" w:rsidRDefault="00662804" w:rsidP="00F1097E">
            <w:pPr>
              <w:widowControl w:val="0"/>
              <w:suppressAutoHyphens/>
              <w:autoSpaceDE w:val="0"/>
              <w:autoSpaceDN w:val="0"/>
              <w:adjustRightInd w:val="0"/>
              <w:jc w:val="center"/>
            </w:pPr>
            <w:r w:rsidRPr="003F6C83">
              <w:t>209</w:t>
            </w:r>
          </w:p>
        </w:tc>
      </w:tr>
      <w:tr w:rsidR="00662804" w:rsidRPr="0099290D" w:rsidTr="00BC745E">
        <w:tc>
          <w:tcPr>
            <w:tcW w:w="817" w:type="dxa"/>
            <w:tcBorders>
              <w:top w:val="single" w:sz="4" w:space="0" w:color="auto"/>
              <w:left w:val="single" w:sz="4" w:space="0" w:color="auto"/>
              <w:bottom w:val="single" w:sz="4" w:space="0" w:color="auto"/>
              <w:right w:val="single" w:sz="4" w:space="0" w:color="auto"/>
            </w:tcBorders>
            <w:shd w:val="clear" w:color="auto" w:fill="auto"/>
          </w:tcPr>
          <w:p w:rsidR="00662804" w:rsidRPr="0099290D" w:rsidRDefault="00662804" w:rsidP="00F1097E">
            <w:pPr>
              <w:widowControl w:val="0"/>
              <w:suppressAutoHyphens/>
              <w:autoSpaceDE w:val="0"/>
              <w:autoSpaceDN w:val="0"/>
              <w:adjustRightInd w:val="0"/>
            </w:pPr>
          </w:p>
        </w:tc>
        <w:tc>
          <w:tcPr>
            <w:tcW w:w="8222" w:type="dxa"/>
            <w:tcBorders>
              <w:top w:val="single" w:sz="4" w:space="0" w:color="auto"/>
              <w:left w:val="single" w:sz="4" w:space="0" w:color="auto"/>
              <w:bottom w:val="single" w:sz="4" w:space="0" w:color="auto"/>
              <w:right w:val="single" w:sz="4" w:space="0" w:color="auto"/>
            </w:tcBorders>
            <w:shd w:val="clear" w:color="auto" w:fill="auto"/>
          </w:tcPr>
          <w:p w:rsidR="00662804" w:rsidRPr="0099290D" w:rsidRDefault="00662804" w:rsidP="00F1097E">
            <w:pPr>
              <w:widowControl w:val="0"/>
              <w:suppressAutoHyphens/>
              <w:autoSpaceDE w:val="0"/>
              <w:autoSpaceDN w:val="0"/>
              <w:adjustRightInd w:val="0"/>
              <w:jc w:val="both"/>
            </w:pPr>
            <w:r w:rsidRPr="0099290D">
              <w:t>МДК.02.01. Базовые и новые физкультурно-спортивные виды деятельности с методикой оздоровительной тренировки</w:t>
            </w:r>
          </w:p>
        </w:tc>
        <w:tc>
          <w:tcPr>
            <w:tcW w:w="609" w:type="dxa"/>
            <w:tcBorders>
              <w:top w:val="single" w:sz="4" w:space="0" w:color="auto"/>
              <w:left w:val="single" w:sz="4" w:space="0" w:color="auto"/>
              <w:bottom w:val="single" w:sz="4" w:space="0" w:color="auto"/>
              <w:right w:val="single" w:sz="4" w:space="0" w:color="auto"/>
            </w:tcBorders>
            <w:shd w:val="clear" w:color="auto" w:fill="auto"/>
            <w:vAlign w:val="bottom"/>
          </w:tcPr>
          <w:p w:rsidR="00662804" w:rsidRPr="003F6C83" w:rsidRDefault="00C97BBD" w:rsidP="00F1097E">
            <w:pPr>
              <w:widowControl w:val="0"/>
              <w:suppressAutoHyphens/>
              <w:autoSpaceDE w:val="0"/>
              <w:autoSpaceDN w:val="0"/>
              <w:adjustRightInd w:val="0"/>
              <w:jc w:val="center"/>
            </w:pPr>
            <w:r>
              <w:t>209</w:t>
            </w:r>
          </w:p>
        </w:tc>
      </w:tr>
      <w:tr w:rsidR="00662804" w:rsidRPr="0099290D" w:rsidTr="00BC745E">
        <w:tc>
          <w:tcPr>
            <w:tcW w:w="817" w:type="dxa"/>
            <w:tcBorders>
              <w:top w:val="single" w:sz="4" w:space="0" w:color="auto"/>
              <w:left w:val="single" w:sz="4" w:space="0" w:color="auto"/>
              <w:bottom w:val="single" w:sz="4" w:space="0" w:color="auto"/>
              <w:right w:val="single" w:sz="4" w:space="0" w:color="auto"/>
            </w:tcBorders>
            <w:shd w:val="clear" w:color="auto" w:fill="auto"/>
          </w:tcPr>
          <w:p w:rsidR="00662804" w:rsidRPr="0099290D" w:rsidRDefault="00662804" w:rsidP="00F1097E">
            <w:pPr>
              <w:widowControl w:val="0"/>
              <w:suppressAutoHyphens/>
              <w:autoSpaceDE w:val="0"/>
              <w:autoSpaceDN w:val="0"/>
              <w:adjustRightInd w:val="0"/>
            </w:pPr>
          </w:p>
        </w:tc>
        <w:tc>
          <w:tcPr>
            <w:tcW w:w="8222" w:type="dxa"/>
            <w:tcBorders>
              <w:top w:val="single" w:sz="4" w:space="0" w:color="auto"/>
              <w:left w:val="single" w:sz="4" w:space="0" w:color="auto"/>
              <w:bottom w:val="single" w:sz="4" w:space="0" w:color="auto"/>
              <w:right w:val="single" w:sz="4" w:space="0" w:color="auto"/>
            </w:tcBorders>
            <w:shd w:val="clear" w:color="auto" w:fill="auto"/>
          </w:tcPr>
          <w:p w:rsidR="00662804" w:rsidRPr="0099290D" w:rsidRDefault="00662804" w:rsidP="00F1097E">
            <w:pPr>
              <w:widowControl w:val="0"/>
              <w:suppressAutoHyphens/>
              <w:autoSpaceDE w:val="0"/>
              <w:autoSpaceDN w:val="0"/>
              <w:adjustRightInd w:val="0"/>
              <w:jc w:val="both"/>
            </w:pPr>
            <w:r w:rsidRPr="0099290D">
              <w:t>МДК 02.02. Организация физкультурно-спортивной работы</w:t>
            </w:r>
          </w:p>
        </w:tc>
        <w:tc>
          <w:tcPr>
            <w:tcW w:w="609" w:type="dxa"/>
            <w:tcBorders>
              <w:top w:val="single" w:sz="4" w:space="0" w:color="auto"/>
              <w:left w:val="single" w:sz="4" w:space="0" w:color="auto"/>
              <w:bottom w:val="single" w:sz="4" w:space="0" w:color="auto"/>
              <w:right w:val="single" w:sz="4" w:space="0" w:color="auto"/>
            </w:tcBorders>
            <w:shd w:val="clear" w:color="auto" w:fill="auto"/>
            <w:vAlign w:val="bottom"/>
          </w:tcPr>
          <w:p w:rsidR="00662804" w:rsidRPr="003F6C83" w:rsidRDefault="00C97BBD" w:rsidP="00F1097E">
            <w:pPr>
              <w:widowControl w:val="0"/>
              <w:suppressAutoHyphens/>
              <w:autoSpaceDE w:val="0"/>
              <w:autoSpaceDN w:val="0"/>
              <w:adjustRightInd w:val="0"/>
              <w:jc w:val="center"/>
            </w:pPr>
            <w:r>
              <w:t>209</w:t>
            </w:r>
          </w:p>
        </w:tc>
      </w:tr>
      <w:tr w:rsidR="00662804" w:rsidRPr="0099290D" w:rsidTr="00BC745E">
        <w:tc>
          <w:tcPr>
            <w:tcW w:w="817" w:type="dxa"/>
            <w:tcBorders>
              <w:top w:val="single" w:sz="4" w:space="0" w:color="auto"/>
              <w:left w:val="single" w:sz="4" w:space="0" w:color="auto"/>
              <w:bottom w:val="single" w:sz="4" w:space="0" w:color="auto"/>
              <w:right w:val="single" w:sz="4" w:space="0" w:color="auto"/>
            </w:tcBorders>
            <w:shd w:val="clear" w:color="auto" w:fill="auto"/>
          </w:tcPr>
          <w:p w:rsidR="00662804" w:rsidRPr="0099290D" w:rsidRDefault="00662804" w:rsidP="00F1097E">
            <w:pPr>
              <w:widowControl w:val="0"/>
              <w:suppressAutoHyphens/>
              <w:autoSpaceDE w:val="0"/>
              <w:autoSpaceDN w:val="0"/>
              <w:adjustRightInd w:val="0"/>
            </w:pPr>
          </w:p>
        </w:tc>
        <w:tc>
          <w:tcPr>
            <w:tcW w:w="8222" w:type="dxa"/>
            <w:tcBorders>
              <w:top w:val="single" w:sz="4" w:space="0" w:color="auto"/>
              <w:left w:val="single" w:sz="4" w:space="0" w:color="auto"/>
              <w:bottom w:val="single" w:sz="4" w:space="0" w:color="auto"/>
              <w:right w:val="single" w:sz="4" w:space="0" w:color="auto"/>
            </w:tcBorders>
            <w:shd w:val="clear" w:color="auto" w:fill="auto"/>
          </w:tcPr>
          <w:p w:rsidR="00662804" w:rsidRPr="0099290D" w:rsidRDefault="00662804" w:rsidP="00F1097E">
            <w:pPr>
              <w:widowControl w:val="0"/>
              <w:suppressAutoHyphens/>
              <w:autoSpaceDE w:val="0"/>
              <w:autoSpaceDN w:val="0"/>
              <w:adjustRightInd w:val="0"/>
            </w:pPr>
            <w:r w:rsidRPr="0099290D">
              <w:t>МДК 02.03. Лечебная физическая культура и массаж</w:t>
            </w:r>
          </w:p>
        </w:tc>
        <w:tc>
          <w:tcPr>
            <w:tcW w:w="609" w:type="dxa"/>
            <w:tcBorders>
              <w:top w:val="single" w:sz="4" w:space="0" w:color="auto"/>
              <w:left w:val="single" w:sz="4" w:space="0" w:color="auto"/>
              <w:bottom w:val="single" w:sz="4" w:space="0" w:color="auto"/>
              <w:right w:val="single" w:sz="4" w:space="0" w:color="auto"/>
            </w:tcBorders>
            <w:shd w:val="clear" w:color="auto" w:fill="auto"/>
            <w:vAlign w:val="bottom"/>
          </w:tcPr>
          <w:p w:rsidR="00662804" w:rsidRPr="003F6C83" w:rsidRDefault="00C97BBD" w:rsidP="00F1097E">
            <w:pPr>
              <w:widowControl w:val="0"/>
              <w:suppressAutoHyphens/>
              <w:autoSpaceDE w:val="0"/>
              <w:autoSpaceDN w:val="0"/>
              <w:adjustRightInd w:val="0"/>
              <w:jc w:val="center"/>
            </w:pPr>
            <w:r>
              <w:t>210</w:t>
            </w:r>
          </w:p>
        </w:tc>
      </w:tr>
      <w:tr w:rsidR="00662804" w:rsidRPr="0099290D" w:rsidTr="00BC745E">
        <w:tc>
          <w:tcPr>
            <w:tcW w:w="817" w:type="dxa"/>
            <w:tcBorders>
              <w:top w:val="single" w:sz="4" w:space="0" w:color="auto"/>
              <w:left w:val="single" w:sz="4" w:space="0" w:color="auto"/>
              <w:bottom w:val="single" w:sz="4" w:space="0" w:color="auto"/>
              <w:right w:val="single" w:sz="4" w:space="0" w:color="auto"/>
            </w:tcBorders>
            <w:shd w:val="clear" w:color="auto" w:fill="auto"/>
          </w:tcPr>
          <w:p w:rsidR="00662804" w:rsidRPr="0099290D" w:rsidRDefault="00662804" w:rsidP="00F1097E">
            <w:pPr>
              <w:widowControl w:val="0"/>
              <w:suppressAutoHyphens/>
              <w:autoSpaceDE w:val="0"/>
              <w:autoSpaceDN w:val="0"/>
              <w:adjustRightInd w:val="0"/>
            </w:pPr>
            <w:r w:rsidRPr="0099290D">
              <w:t>3.7.3.</w:t>
            </w:r>
          </w:p>
        </w:tc>
        <w:tc>
          <w:tcPr>
            <w:tcW w:w="8222" w:type="dxa"/>
            <w:tcBorders>
              <w:top w:val="single" w:sz="4" w:space="0" w:color="auto"/>
              <w:left w:val="single" w:sz="4" w:space="0" w:color="auto"/>
              <w:bottom w:val="single" w:sz="4" w:space="0" w:color="auto"/>
              <w:right w:val="single" w:sz="4" w:space="0" w:color="auto"/>
            </w:tcBorders>
            <w:shd w:val="clear" w:color="auto" w:fill="auto"/>
          </w:tcPr>
          <w:p w:rsidR="00662804" w:rsidRPr="0099290D" w:rsidRDefault="00662804" w:rsidP="00F1097E">
            <w:pPr>
              <w:widowControl w:val="0"/>
              <w:suppressAutoHyphens/>
              <w:autoSpaceDE w:val="0"/>
              <w:autoSpaceDN w:val="0"/>
              <w:adjustRightInd w:val="0"/>
              <w:jc w:val="both"/>
              <w:rPr>
                <w:i/>
              </w:rPr>
            </w:pPr>
            <w:r w:rsidRPr="0099290D">
              <w:rPr>
                <w:i/>
              </w:rPr>
              <w:t xml:space="preserve">ПМ.03. Методическое обеспечение организации физкультурной и спортивной деятельности </w:t>
            </w:r>
          </w:p>
        </w:tc>
        <w:tc>
          <w:tcPr>
            <w:tcW w:w="609" w:type="dxa"/>
            <w:tcBorders>
              <w:top w:val="single" w:sz="4" w:space="0" w:color="auto"/>
              <w:left w:val="single" w:sz="4" w:space="0" w:color="auto"/>
              <w:bottom w:val="single" w:sz="4" w:space="0" w:color="auto"/>
              <w:right w:val="single" w:sz="4" w:space="0" w:color="auto"/>
            </w:tcBorders>
            <w:shd w:val="clear" w:color="auto" w:fill="auto"/>
            <w:vAlign w:val="bottom"/>
          </w:tcPr>
          <w:p w:rsidR="00662804" w:rsidRPr="003F6C83" w:rsidRDefault="00662804" w:rsidP="00F1097E">
            <w:pPr>
              <w:widowControl w:val="0"/>
              <w:suppressAutoHyphens/>
              <w:autoSpaceDE w:val="0"/>
              <w:autoSpaceDN w:val="0"/>
              <w:adjustRightInd w:val="0"/>
              <w:jc w:val="center"/>
            </w:pPr>
            <w:r w:rsidRPr="003F6C83">
              <w:t>21</w:t>
            </w:r>
            <w:r w:rsidR="00C97BBD">
              <w:t>0</w:t>
            </w:r>
          </w:p>
        </w:tc>
      </w:tr>
      <w:tr w:rsidR="00662804" w:rsidRPr="0099290D" w:rsidTr="00BC745E">
        <w:tc>
          <w:tcPr>
            <w:tcW w:w="817" w:type="dxa"/>
            <w:tcBorders>
              <w:top w:val="single" w:sz="4" w:space="0" w:color="auto"/>
              <w:left w:val="single" w:sz="4" w:space="0" w:color="auto"/>
              <w:bottom w:val="single" w:sz="4" w:space="0" w:color="auto"/>
              <w:right w:val="single" w:sz="4" w:space="0" w:color="auto"/>
            </w:tcBorders>
            <w:shd w:val="clear" w:color="auto" w:fill="auto"/>
          </w:tcPr>
          <w:p w:rsidR="00662804" w:rsidRPr="0099290D" w:rsidRDefault="00662804" w:rsidP="00F1097E">
            <w:pPr>
              <w:widowControl w:val="0"/>
              <w:suppressAutoHyphens/>
              <w:autoSpaceDE w:val="0"/>
              <w:autoSpaceDN w:val="0"/>
              <w:adjustRightInd w:val="0"/>
            </w:pPr>
          </w:p>
        </w:tc>
        <w:tc>
          <w:tcPr>
            <w:tcW w:w="8222" w:type="dxa"/>
            <w:tcBorders>
              <w:top w:val="single" w:sz="4" w:space="0" w:color="auto"/>
              <w:left w:val="single" w:sz="4" w:space="0" w:color="auto"/>
              <w:bottom w:val="single" w:sz="4" w:space="0" w:color="auto"/>
              <w:right w:val="single" w:sz="4" w:space="0" w:color="auto"/>
            </w:tcBorders>
            <w:shd w:val="clear" w:color="auto" w:fill="auto"/>
          </w:tcPr>
          <w:p w:rsidR="00662804" w:rsidRPr="0099290D" w:rsidRDefault="00662804" w:rsidP="00F1097E">
            <w:pPr>
              <w:widowControl w:val="0"/>
              <w:suppressAutoHyphens/>
              <w:autoSpaceDE w:val="0"/>
              <w:autoSpaceDN w:val="0"/>
              <w:adjustRightInd w:val="0"/>
            </w:pPr>
            <w:r w:rsidRPr="0099290D">
              <w:t>МДК.03.01.Теоретические и прикладные аспекты методической работы педагога по физической культуре и спорту</w:t>
            </w:r>
          </w:p>
        </w:tc>
        <w:tc>
          <w:tcPr>
            <w:tcW w:w="609" w:type="dxa"/>
            <w:tcBorders>
              <w:top w:val="single" w:sz="4" w:space="0" w:color="auto"/>
              <w:left w:val="single" w:sz="4" w:space="0" w:color="auto"/>
              <w:bottom w:val="single" w:sz="4" w:space="0" w:color="auto"/>
              <w:right w:val="single" w:sz="4" w:space="0" w:color="auto"/>
            </w:tcBorders>
            <w:shd w:val="clear" w:color="auto" w:fill="auto"/>
            <w:vAlign w:val="bottom"/>
          </w:tcPr>
          <w:p w:rsidR="00662804" w:rsidRPr="003F6C83" w:rsidRDefault="00C97BBD" w:rsidP="00F1097E">
            <w:pPr>
              <w:widowControl w:val="0"/>
              <w:suppressAutoHyphens/>
              <w:autoSpaceDE w:val="0"/>
              <w:autoSpaceDN w:val="0"/>
              <w:adjustRightInd w:val="0"/>
              <w:jc w:val="center"/>
            </w:pPr>
            <w:r>
              <w:t>210</w:t>
            </w:r>
          </w:p>
        </w:tc>
      </w:tr>
      <w:tr w:rsidR="00662804" w:rsidRPr="0099290D" w:rsidTr="00BC745E">
        <w:tc>
          <w:tcPr>
            <w:tcW w:w="817" w:type="dxa"/>
            <w:tcBorders>
              <w:top w:val="single" w:sz="4" w:space="0" w:color="auto"/>
              <w:left w:val="single" w:sz="4" w:space="0" w:color="auto"/>
              <w:bottom w:val="single" w:sz="4" w:space="0" w:color="auto"/>
              <w:right w:val="single" w:sz="4" w:space="0" w:color="auto"/>
            </w:tcBorders>
            <w:shd w:val="clear" w:color="auto" w:fill="auto"/>
          </w:tcPr>
          <w:p w:rsidR="00662804" w:rsidRPr="0099290D" w:rsidRDefault="00662804" w:rsidP="00F1097E">
            <w:pPr>
              <w:widowControl w:val="0"/>
              <w:suppressAutoHyphens/>
              <w:autoSpaceDE w:val="0"/>
              <w:autoSpaceDN w:val="0"/>
              <w:adjustRightInd w:val="0"/>
            </w:pPr>
            <w:r w:rsidRPr="0099290D">
              <w:t>3.8.</w:t>
            </w:r>
          </w:p>
        </w:tc>
        <w:tc>
          <w:tcPr>
            <w:tcW w:w="8222" w:type="dxa"/>
            <w:tcBorders>
              <w:top w:val="single" w:sz="4" w:space="0" w:color="auto"/>
              <w:left w:val="single" w:sz="4" w:space="0" w:color="auto"/>
              <w:bottom w:val="single" w:sz="4" w:space="0" w:color="auto"/>
              <w:right w:val="single" w:sz="4" w:space="0" w:color="auto"/>
            </w:tcBorders>
            <w:shd w:val="clear" w:color="auto" w:fill="auto"/>
          </w:tcPr>
          <w:p w:rsidR="00662804" w:rsidRPr="0099290D" w:rsidRDefault="00662804" w:rsidP="00F1097E">
            <w:pPr>
              <w:widowControl w:val="0"/>
              <w:suppressAutoHyphens/>
              <w:autoSpaceDE w:val="0"/>
              <w:autoSpaceDN w:val="0"/>
              <w:adjustRightInd w:val="0"/>
              <w:jc w:val="both"/>
            </w:pPr>
            <w:r>
              <w:t>Содержание программ</w:t>
            </w:r>
            <w:r w:rsidRPr="0099290D">
              <w:t xml:space="preserve"> учебной практики</w:t>
            </w:r>
          </w:p>
        </w:tc>
        <w:tc>
          <w:tcPr>
            <w:tcW w:w="609" w:type="dxa"/>
            <w:tcBorders>
              <w:top w:val="single" w:sz="4" w:space="0" w:color="auto"/>
              <w:left w:val="single" w:sz="4" w:space="0" w:color="auto"/>
              <w:bottom w:val="single" w:sz="4" w:space="0" w:color="auto"/>
              <w:right w:val="single" w:sz="4" w:space="0" w:color="auto"/>
            </w:tcBorders>
            <w:shd w:val="clear" w:color="auto" w:fill="auto"/>
            <w:vAlign w:val="bottom"/>
          </w:tcPr>
          <w:p w:rsidR="00662804" w:rsidRPr="003F6C83" w:rsidRDefault="00662804" w:rsidP="00F1097E">
            <w:pPr>
              <w:widowControl w:val="0"/>
              <w:suppressAutoHyphens/>
              <w:autoSpaceDE w:val="0"/>
              <w:autoSpaceDN w:val="0"/>
              <w:adjustRightInd w:val="0"/>
              <w:jc w:val="center"/>
            </w:pPr>
            <w:r w:rsidRPr="003F6C83">
              <w:t>21</w:t>
            </w:r>
            <w:r w:rsidR="00C97BBD">
              <w:t>1</w:t>
            </w:r>
          </w:p>
        </w:tc>
      </w:tr>
      <w:tr w:rsidR="00662804" w:rsidRPr="0099290D" w:rsidTr="00BC745E">
        <w:tc>
          <w:tcPr>
            <w:tcW w:w="817" w:type="dxa"/>
            <w:tcBorders>
              <w:top w:val="single" w:sz="4" w:space="0" w:color="auto"/>
              <w:left w:val="single" w:sz="4" w:space="0" w:color="auto"/>
              <w:bottom w:val="single" w:sz="4" w:space="0" w:color="auto"/>
              <w:right w:val="single" w:sz="4" w:space="0" w:color="auto"/>
            </w:tcBorders>
            <w:shd w:val="clear" w:color="auto" w:fill="auto"/>
          </w:tcPr>
          <w:p w:rsidR="00662804" w:rsidRPr="0099290D" w:rsidRDefault="00662804" w:rsidP="00F1097E">
            <w:pPr>
              <w:widowControl w:val="0"/>
              <w:suppressAutoHyphens/>
              <w:autoSpaceDE w:val="0"/>
              <w:autoSpaceDN w:val="0"/>
              <w:adjustRightInd w:val="0"/>
            </w:pPr>
          </w:p>
        </w:tc>
        <w:tc>
          <w:tcPr>
            <w:tcW w:w="8222" w:type="dxa"/>
            <w:tcBorders>
              <w:top w:val="single" w:sz="4" w:space="0" w:color="auto"/>
              <w:left w:val="single" w:sz="4" w:space="0" w:color="auto"/>
              <w:bottom w:val="single" w:sz="4" w:space="0" w:color="auto"/>
              <w:right w:val="single" w:sz="4" w:space="0" w:color="auto"/>
            </w:tcBorders>
            <w:shd w:val="clear" w:color="auto" w:fill="auto"/>
          </w:tcPr>
          <w:p w:rsidR="00662804" w:rsidRPr="0099290D" w:rsidRDefault="00662804" w:rsidP="00F1097E">
            <w:pPr>
              <w:widowControl w:val="0"/>
              <w:suppressAutoHyphens/>
              <w:autoSpaceDE w:val="0"/>
              <w:autoSpaceDN w:val="0"/>
              <w:adjustRightInd w:val="0"/>
            </w:pPr>
            <w:r w:rsidRPr="0099290D">
              <w:t>УП.00 Учебная практика.</w:t>
            </w:r>
          </w:p>
        </w:tc>
        <w:tc>
          <w:tcPr>
            <w:tcW w:w="609" w:type="dxa"/>
            <w:tcBorders>
              <w:top w:val="single" w:sz="4" w:space="0" w:color="auto"/>
              <w:left w:val="single" w:sz="4" w:space="0" w:color="auto"/>
              <w:bottom w:val="single" w:sz="4" w:space="0" w:color="auto"/>
              <w:right w:val="single" w:sz="4" w:space="0" w:color="auto"/>
            </w:tcBorders>
            <w:shd w:val="clear" w:color="auto" w:fill="auto"/>
            <w:vAlign w:val="bottom"/>
          </w:tcPr>
          <w:p w:rsidR="00662804" w:rsidRPr="003F6C83" w:rsidRDefault="00C97BBD" w:rsidP="00F1097E">
            <w:pPr>
              <w:widowControl w:val="0"/>
              <w:suppressAutoHyphens/>
              <w:autoSpaceDE w:val="0"/>
              <w:autoSpaceDN w:val="0"/>
              <w:adjustRightInd w:val="0"/>
              <w:jc w:val="center"/>
            </w:pPr>
            <w:r>
              <w:t>212</w:t>
            </w:r>
          </w:p>
        </w:tc>
      </w:tr>
      <w:tr w:rsidR="00662804" w:rsidRPr="0099290D" w:rsidTr="00BC745E">
        <w:tc>
          <w:tcPr>
            <w:tcW w:w="817" w:type="dxa"/>
            <w:tcBorders>
              <w:top w:val="single" w:sz="4" w:space="0" w:color="auto"/>
              <w:left w:val="single" w:sz="4" w:space="0" w:color="auto"/>
              <w:bottom w:val="single" w:sz="4" w:space="0" w:color="auto"/>
              <w:right w:val="single" w:sz="4" w:space="0" w:color="auto"/>
            </w:tcBorders>
            <w:shd w:val="clear" w:color="auto" w:fill="auto"/>
          </w:tcPr>
          <w:p w:rsidR="00662804" w:rsidRPr="0099290D" w:rsidRDefault="00662804" w:rsidP="00F1097E">
            <w:pPr>
              <w:widowControl w:val="0"/>
              <w:suppressAutoHyphens/>
              <w:autoSpaceDE w:val="0"/>
              <w:autoSpaceDN w:val="0"/>
              <w:adjustRightInd w:val="0"/>
            </w:pPr>
            <w:r w:rsidRPr="0099290D">
              <w:t>3.9.</w:t>
            </w:r>
          </w:p>
        </w:tc>
        <w:tc>
          <w:tcPr>
            <w:tcW w:w="8222" w:type="dxa"/>
            <w:tcBorders>
              <w:top w:val="single" w:sz="4" w:space="0" w:color="auto"/>
              <w:left w:val="single" w:sz="4" w:space="0" w:color="auto"/>
              <w:bottom w:val="single" w:sz="4" w:space="0" w:color="auto"/>
              <w:right w:val="single" w:sz="4" w:space="0" w:color="auto"/>
            </w:tcBorders>
            <w:shd w:val="clear" w:color="auto" w:fill="auto"/>
          </w:tcPr>
          <w:p w:rsidR="00662804" w:rsidRPr="0099290D" w:rsidRDefault="00662804" w:rsidP="00F1097E">
            <w:pPr>
              <w:widowControl w:val="0"/>
              <w:suppressAutoHyphens/>
              <w:autoSpaceDE w:val="0"/>
              <w:autoSpaceDN w:val="0"/>
              <w:adjustRightInd w:val="0"/>
              <w:jc w:val="both"/>
            </w:pPr>
            <w:r>
              <w:t>Аннотации к программам</w:t>
            </w:r>
            <w:r w:rsidRPr="0099290D">
              <w:t xml:space="preserve"> производственной практики (преддипломной)</w:t>
            </w:r>
          </w:p>
        </w:tc>
        <w:tc>
          <w:tcPr>
            <w:tcW w:w="609" w:type="dxa"/>
            <w:tcBorders>
              <w:top w:val="single" w:sz="4" w:space="0" w:color="auto"/>
              <w:left w:val="single" w:sz="4" w:space="0" w:color="auto"/>
              <w:bottom w:val="single" w:sz="4" w:space="0" w:color="auto"/>
              <w:right w:val="single" w:sz="4" w:space="0" w:color="auto"/>
            </w:tcBorders>
            <w:shd w:val="clear" w:color="auto" w:fill="auto"/>
            <w:vAlign w:val="bottom"/>
          </w:tcPr>
          <w:p w:rsidR="00662804" w:rsidRPr="003F6C83" w:rsidRDefault="00662804" w:rsidP="00F1097E">
            <w:pPr>
              <w:widowControl w:val="0"/>
              <w:suppressAutoHyphens/>
              <w:autoSpaceDE w:val="0"/>
              <w:autoSpaceDN w:val="0"/>
              <w:adjustRightInd w:val="0"/>
              <w:jc w:val="center"/>
            </w:pPr>
            <w:r w:rsidRPr="003F6C83">
              <w:t>21</w:t>
            </w:r>
            <w:r w:rsidR="00C97BBD">
              <w:t>3</w:t>
            </w:r>
          </w:p>
        </w:tc>
      </w:tr>
      <w:tr w:rsidR="00662804" w:rsidRPr="0099290D" w:rsidTr="00BC745E">
        <w:tc>
          <w:tcPr>
            <w:tcW w:w="817" w:type="dxa"/>
            <w:tcBorders>
              <w:top w:val="single" w:sz="4" w:space="0" w:color="auto"/>
              <w:left w:val="single" w:sz="4" w:space="0" w:color="auto"/>
              <w:bottom w:val="single" w:sz="4" w:space="0" w:color="auto"/>
              <w:right w:val="single" w:sz="4" w:space="0" w:color="auto"/>
            </w:tcBorders>
            <w:shd w:val="clear" w:color="auto" w:fill="auto"/>
          </w:tcPr>
          <w:p w:rsidR="00662804" w:rsidRPr="0099290D" w:rsidRDefault="00662804" w:rsidP="00F1097E">
            <w:pPr>
              <w:widowControl w:val="0"/>
              <w:suppressAutoHyphens/>
              <w:autoSpaceDE w:val="0"/>
              <w:autoSpaceDN w:val="0"/>
              <w:adjustRightInd w:val="0"/>
            </w:pPr>
            <w:r w:rsidRPr="0099290D">
              <w:t>3.9.1</w:t>
            </w:r>
          </w:p>
        </w:tc>
        <w:tc>
          <w:tcPr>
            <w:tcW w:w="8222" w:type="dxa"/>
            <w:tcBorders>
              <w:top w:val="single" w:sz="4" w:space="0" w:color="auto"/>
              <w:left w:val="single" w:sz="4" w:space="0" w:color="auto"/>
              <w:bottom w:val="single" w:sz="4" w:space="0" w:color="auto"/>
              <w:right w:val="single" w:sz="4" w:space="0" w:color="auto"/>
            </w:tcBorders>
            <w:shd w:val="clear" w:color="auto" w:fill="auto"/>
          </w:tcPr>
          <w:p w:rsidR="00662804" w:rsidRPr="0099290D" w:rsidRDefault="00662804" w:rsidP="00F1097E">
            <w:pPr>
              <w:widowControl w:val="0"/>
              <w:suppressAutoHyphens/>
              <w:autoSpaceDE w:val="0"/>
              <w:autoSpaceDN w:val="0"/>
              <w:adjustRightInd w:val="0"/>
              <w:ind w:left="252" w:hanging="252"/>
            </w:pPr>
            <w:r w:rsidRPr="0099290D">
              <w:t>ПП.00 Производственная практика (практика по профилю специальности)</w:t>
            </w:r>
          </w:p>
        </w:tc>
        <w:tc>
          <w:tcPr>
            <w:tcW w:w="609" w:type="dxa"/>
            <w:tcBorders>
              <w:top w:val="single" w:sz="4" w:space="0" w:color="auto"/>
              <w:left w:val="single" w:sz="4" w:space="0" w:color="auto"/>
              <w:bottom w:val="single" w:sz="4" w:space="0" w:color="auto"/>
              <w:right w:val="single" w:sz="4" w:space="0" w:color="auto"/>
            </w:tcBorders>
            <w:shd w:val="clear" w:color="auto" w:fill="auto"/>
            <w:vAlign w:val="bottom"/>
          </w:tcPr>
          <w:p w:rsidR="00662804" w:rsidRPr="003F6C83" w:rsidRDefault="00C97BBD" w:rsidP="00F1097E">
            <w:pPr>
              <w:widowControl w:val="0"/>
              <w:suppressAutoHyphens/>
              <w:autoSpaceDE w:val="0"/>
              <w:autoSpaceDN w:val="0"/>
              <w:adjustRightInd w:val="0"/>
              <w:jc w:val="center"/>
            </w:pPr>
            <w:r>
              <w:t>213</w:t>
            </w:r>
          </w:p>
        </w:tc>
      </w:tr>
      <w:tr w:rsidR="00662804" w:rsidRPr="0099290D" w:rsidTr="00BC745E">
        <w:tc>
          <w:tcPr>
            <w:tcW w:w="817" w:type="dxa"/>
            <w:tcBorders>
              <w:top w:val="single" w:sz="4" w:space="0" w:color="auto"/>
              <w:left w:val="single" w:sz="4" w:space="0" w:color="auto"/>
              <w:bottom w:val="single" w:sz="4" w:space="0" w:color="auto"/>
              <w:right w:val="single" w:sz="4" w:space="0" w:color="auto"/>
            </w:tcBorders>
            <w:shd w:val="clear" w:color="auto" w:fill="auto"/>
          </w:tcPr>
          <w:p w:rsidR="00662804" w:rsidRPr="0099290D" w:rsidRDefault="00662804" w:rsidP="00F1097E">
            <w:pPr>
              <w:widowControl w:val="0"/>
              <w:suppressAutoHyphens/>
              <w:autoSpaceDE w:val="0"/>
              <w:autoSpaceDN w:val="0"/>
              <w:adjustRightInd w:val="0"/>
            </w:pPr>
            <w:r w:rsidRPr="0099290D">
              <w:t>3.9.2.</w:t>
            </w:r>
          </w:p>
        </w:tc>
        <w:tc>
          <w:tcPr>
            <w:tcW w:w="8222" w:type="dxa"/>
            <w:tcBorders>
              <w:top w:val="single" w:sz="4" w:space="0" w:color="auto"/>
              <w:left w:val="single" w:sz="4" w:space="0" w:color="auto"/>
              <w:bottom w:val="single" w:sz="4" w:space="0" w:color="auto"/>
              <w:right w:val="single" w:sz="4" w:space="0" w:color="auto"/>
            </w:tcBorders>
            <w:shd w:val="clear" w:color="auto" w:fill="auto"/>
          </w:tcPr>
          <w:p w:rsidR="00662804" w:rsidRPr="0099290D" w:rsidRDefault="00662804" w:rsidP="00F1097E">
            <w:pPr>
              <w:widowControl w:val="0"/>
              <w:suppressAutoHyphens/>
              <w:autoSpaceDE w:val="0"/>
              <w:autoSpaceDN w:val="0"/>
              <w:adjustRightInd w:val="0"/>
            </w:pPr>
            <w:r w:rsidRPr="0099290D">
              <w:t>ПДП.00 Производственная практика (преддипломная практика)</w:t>
            </w:r>
          </w:p>
        </w:tc>
        <w:tc>
          <w:tcPr>
            <w:tcW w:w="609" w:type="dxa"/>
            <w:tcBorders>
              <w:top w:val="single" w:sz="4" w:space="0" w:color="auto"/>
              <w:left w:val="single" w:sz="4" w:space="0" w:color="auto"/>
              <w:bottom w:val="single" w:sz="4" w:space="0" w:color="auto"/>
              <w:right w:val="single" w:sz="4" w:space="0" w:color="auto"/>
            </w:tcBorders>
            <w:shd w:val="clear" w:color="auto" w:fill="auto"/>
            <w:vAlign w:val="bottom"/>
          </w:tcPr>
          <w:p w:rsidR="00662804" w:rsidRPr="003F6C83" w:rsidRDefault="00C97BBD" w:rsidP="00F1097E">
            <w:pPr>
              <w:widowControl w:val="0"/>
              <w:suppressAutoHyphens/>
              <w:autoSpaceDE w:val="0"/>
              <w:autoSpaceDN w:val="0"/>
              <w:adjustRightInd w:val="0"/>
              <w:jc w:val="center"/>
            </w:pPr>
            <w:r>
              <w:t>214</w:t>
            </w:r>
          </w:p>
        </w:tc>
      </w:tr>
      <w:tr w:rsidR="00662804" w:rsidRPr="0099290D" w:rsidTr="00BC745E">
        <w:tc>
          <w:tcPr>
            <w:tcW w:w="817" w:type="dxa"/>
            <w:tcBorders>
              <w:top w:val="single" w:sz="4" w:space="0" w:color="auto"/>
              <w:left w:val="single" w:sz="4" w:space="0" w:color="auto"/>
              <w:bottom w:val="single" w:sz="4" w:space="0" w:color="auto"/>
              <w:right w:val="single" w:sz="4" w:space="0" w:color="auto"/>
            </w:tcBorders>
            <w:shd w:val="clear" w:color="auto" w:fill="auto"/>
          </w:tcPr>
          <w:p w:rsidR="00662804" w:rsidRPr="009C1287" w:rsidRDefault="00662804" w:rsidP="00F1097E">
            <w:pPr>
              <w:widowControl w:val="0"/>
              <w:suppressAutoHyphens/>
              <w:autoSpaceDE w:val="0"/>
              <w:autoSpaceDN w:val="0"/>
              <w:adjustRightInd w:val="0"/>
              <w:rPr>
                <w:b/>
              </w:rPr>
            </w:pPr>
            <w:r w:rsidRPr="009C1287">
              <w:rPr>
                <w:b/>
              </w:rPr>
              <w:t>4.</w:t>
            </w:r>
          </w:p>
        </w:tc>
        <w:tc>
          <w:tcPr>
            <w:tcW w:w="8222" w:type="dxa"/>
            <w:tcBorders>
              <w:top w:val="single" w:sz="4" w:space="0" w:color="auto"/>
              <w:left w:val="single" w:sz="4" w:space="0" w:color="auto"/>
              <w:bottom w:val="single" w:sz="4" w:space="0" w:color="auto"/>
              <w:right w:val="single" w:sz="4" w:space="0" w:color="auto"/>
            </w:tcBorders>
            <w:shd w:val="clear" w:color="auto" w:fill="auto"/>
          </w:tcPr>
          <w:p w:rsidR="00662804" w:rsidRPr="009C1287" w:rsidRDefault="00662804" w:rsidP="00F1097E">
            <w:pPr>
              <w:widowControl w:val="0"/>
              <w:suppressAutoHyphens/>
              <w:autoSpaceDE w:val="0"/>
              <w:autoSpaceDN w:val="0"/>
              <w:adjustRightInd w:val="0"/>
              <w:jc w:val="both"/>
              <w:rPr>
                <w:b/>
              </w:rPr>
            </w:pPr>
            <w:r>
              <w:rPr>
                <w:b/>
              </w:rPr>
              <w:t>Контроль и о</w:t>
            </w:r>
            <w:r w:rsidRPr="009C1287">
              <w:rPr>
                <w:b/>
              </w:rPr>
              <w:t>ценка результатов освоения основной профессиональной образовательной программы</w:t>
            </w:r>
          </w:p>
        </w:tc>
        <w:tc>
          <w:tcPr>
            <w:tcW w:w="609" w:type="dxa"/>
            <w:tcBorders>
              <w:top w:val="single" w:sz="4" w:space="0" w:color="auto"/>
              <w:left w:val="single" w:sz="4" w:space="0" w:color="auto"/>
              <w:bottom w:val="single" w:sz="4" w:space="0" w:color="auto"/>
              <w:right w:val="single" w:sz="4" w:space="0" w:color="auto"/>
            </w:tcBorders>
            <w:shd w:val="clear" w:color="auto" w:fill="auto"/>
            <w:vAlign w:val="bottom"/>
          </w:tcPr>
          <w:p w:rsidR="00662804" w:rsidRPr="003F6C83" w:rsidRDefault="00662804" w:rsidP="009D3E3E">
            <w:pPr>
              <w:widowControl w:val="0"/>
              <w:suppressAutoHyphens/>
              <w:autoSpaceDE w:val="0"/>
              <w:autoSpaceDN w:val="0"/>
              <w:adjustRightInd w:val="0"/>
              <w:jc w:val="center"/>
            </w:pPr>
            <w:r w:rsidRPr="003F6C83">
              <w:t>21</w:t>
            </w:r>
            <w:r w:rsidR="00C97BBD">
              <w:t>4</w:t>
            </w:r>
          </w:p>
        </w:tc>
      </w:tr>
      <w:tr w:rsidR="00662804" w:rsidRPr="0099290D" w:rsidTr="00BC745E">
        <w:tc>
          <w:tcPr>
            <w:tcW w:w="817" w:type="dxa"/>
            <w:tcBorders>
              <w:top w:val="single" w:sz="4" w:space="0" w:color="auto"/>
              <w:left w:val="single" w:sz="4" w:space="0" w:color="auto"/>
              <w:bottom w:val="single" w:sz="4" w:space="0" w:color="auto"/>
              <w:right w:val="single" w:sz="4" w:space="0" w:color="auto"/>
            </w:tcBorders>
            <w:shd w:val="clear" w:color="auto" w:fill="auto"/>
          </w:tcPr>
          <w:p w:rsidR="00662804" w:rsidRPr="0099290D" w:rsidRDefault="00662804" w:rsidP="00F1097E">
            <w:pPr>
              <w:widowControl w:val="0"/>
              <w:suppressAutoHyphens/>
              <w:autoSpaceDE w:val="0"/>
              <w:autoSpaceDN w:val="0"/>
              <w:adjustRightInd w:val="0"/>
            </w:pPr>
            <w:r w:rsidRPr="0099290D">
              <w:t>4.1.</w:t>
            </w:r>
          </w:p>
        </w:tc>
        <w:tc>
          <w:tcPr>
            <w:tcW w:w="8222" w:type="dxa"/>
            <w:tcBorders>
              <w:top w:val="single" w:sz="4" w:space="0" w:color="auto"/>
              <w:left w:val="single" w:sz="4" w:space="0" w:color="auto"/>
              <w:bottom w:val="single" w:sz="4" w:space="0" w:color="auto"/>
              <w:right w:val="single" w:sz="4" w:space="0" w:color="auto"/>
            </w:tcBorders>
            <w:shd w:val="clear" w:color="auto" w:fill="auto"/>
          </w:tcPr>
          <w:p w:rsidR="00662804" w:rsidRPr="0099290D" w:rsidRDefault="00662804" w:rsidP="00F1097E">
            <w:pPr>
              <w:widowControl w:val="0"/>
              <w:suppressAutoHyphens/>
              <w:autoSpaceDE w:val="0"/>
              <w:autoSpaceDN w:val="0"/>
              <w:adjustRightInd w:val="0"/>
            </w:pPr>
            <w:r w:rsidRPr="0099290D">
              <w:t xml:space="preserve">Контроль и оценка </w:t>
            </w:r>
            <w:r>
              <w:t>освоения основных видов профессиональной деятельности, профессиональных и общих компетенций</w:t>
            </w:r>
          </w:p>
        </w:tc>
        <w:tc>
          <w:tcPr>
            <w:tcW w:w="609" w:type="dxa"/>
            <w:tcBorders>
              <w:top w:val="single" w:sz="4" w:space="0" w:color="auto"/>
              <w:left w:val="single" w:sz="4" w:space="0" w:color="auto"/>
              <w:bottom w:val="single" w:sz="4" w:space="0" w:color="auto"/>
              <w:right w:val="single" w:sz="4" w:space="0" w:color="auto"/>
            </w:tcBorders>
            <w:shd w:val="clear" w:color="auto" w:fill="auto"/>
            <w:vAlign w:val="bottom"/>
          </w:tcPr>
          <w:p w:rsidR="00662804" w:rsidRPr="003F6C83" w:rsidRDefault="00662804" w:rsidP="009D3E3E">
            <w:pPr>
              <w:widowControl w:val="0"/>
              <w:suppressAutoHyphens/>
              <w:autoSpaceDE w:val="0"/>
              <w:autoSpaceDN w:val="0"/>
              <w:adjustRightInd w:val="0"/>
              <w:jc w:val="center"/>
            </w:pPr>
            <w:r w:rsidRPr="003F6C83">
              <w:t>21</w:t>
            </w:r>
            <w:r w:rsidR="00C97BBD">
              <w:t>5</w:t>
            </w:r>
          </w:p>
        </w:tc>
      </w:tr>
      <w:tr w:rsidR="00662804" w:rsidRPr="0099290D" w:rsidTr="00BC745E">
        <w:tc>
          <w:tcPr>
            <w:tcW w:w="817" w:type="dxa"/>
            <w:tcBorders>
              <w:top w:val="single" w:sz="4" w:space="0" w:color="auto"/>
              <w:left w:val="single" w:sz="4" w:space="0" w:color="auto"/>
              <w:bottom w:val="single" w:sz="4" w:space="0" w:color="auto"/>
              <w:right w:val="single" w:sz="4" w:space="0" w:color="auto"/>
            </w:tcBorders>
            <w:shd w:val="clear" w:color="auto" w:fill="auto"/>
          </w:tcPr>
          <w:p w:rsidR="00662804" w:rsidRPr="0099290D" w:rsidRDefault="00662804" w:rsidP="00F1097E">
            <w:pPr>
              <w:widowControl w:val="0"/>
              <w:suppressAutoHyphens/>
              <w:autoSpaceDE w:val="0"/>
              <w:autoSpaceDN w:val="0"/>
              <w:adjustRightInd w:val="0"/>
            </w:pPr>
            <w:r w:rsidRPr="0099290D">
              <w:t>4.2.</w:t>
            </w:r>
          </w:p>
        </w:tc>
        <w:tc>
          <w:tcPr>
            <w:tcW w:w="8222" w:type="dxa"/>
            <w:tcBorders>
              <w:top w:val="single" w:sz="4" w:space="0" w:color="auto"/>
              <w:left w:val="single" w:sz="4" w:space="0" w:color="auto"/>
              <w:bottom w:val="single" w:sz="4" w:space="0" w:color="auto"/>
              <w:right w:val="single" w:sz="4" w:space="0" w:color="auto"/>
            </w:tcBorders>
            <w:shd w:val="clear" w:color="auto" w:fill="auto"/>
          </w:tcPr>
          <w:p w:rsidR="00662804" w:rsidRPr="0099290D" w:rsidRDefault="00662804" w:rsidP="00F1097E">
            <w:pPr>
              <w:widowControl w:val="0"/>
              <w:suppressAutoHyphens/>
              <w:autoSpaceDE w:val="0"/>
              <w:autoSpaceDN w:val="0"/>
              <w:adjustRightInd w:val="0"/>
              <w:jc w:val="both"/>
            </w:pPr>
            <w:r>
              <w:t>Требования, п</w:t>
            </w:r>
            <w:r w:rsidRPr="0099290D">
              <w:t>орядок выполнения и защиты выпускной квалификационной работы</w:t>
            </w:r>
          </w:p>
        </w:tc>
        <w:tc>
          <w:tcPr>
            <w:tcW w:w="609" w:type="dxa"/>
            <w:tcBorders>
              <w:top w:val="single" w:sz="4" w:space="0" w:color="auto"/>
              <w:left w:val="single" w:sz="4" w:space="0" w:color="auto"/>
              <w:bottom w:val="single" w:sz="4" w:space="0" w:color="auto"/>
              <w:right w:val="single" w:sz="4" w:space="0" w:color="auto"/>
            </w:tcBorders>
            <w:shd w:val="clear" w:color="auto" w:fill="auto"/>
            <w:vAlign w:val="bottom"/>
          </w:tcPr>
          <w:p w:rsidR="00662804" w:rsidRPr="003F6C83" w:rsidRDefault="00662804" w:rsidP="009D3E3E">
            <w:pPr>
              <w:widowControl w:val="0"/>
              <w:suppressAutoHyphens/>
              <w:autoSpaceDE w:val="0"/>
              <w:autoSpaceDN w:val="0"/>
              <w:adjustRightInd w:val="0"/>
              <w:jc w:val="center"/>
            </w:pPr>
            <w:r w:rsidRPr="003F6C83">
              <w:t>21</w:t>
            </w:r>
            <w:r w:rsidR="00C97BBD">
              <w:t>5</w:t>
            </w:r>
          </w:p>
        </w:tc>
      </w:tr>
      <w:tr w:rsidR="00662804" w:rsidRPr="0099290D" w:rsidTr="00BC745E">
        <w:tc>
          <w:tcPr>
            <w:tcW w:w="817" w:type="dxa"/>
            <w:tcBorders>
              <w:top w:val="single" w:sz="4" w:space="0" w:color="auto"/>
              <w:left w:val="single" w:sz="4" w:space="0" w:color="auto"/>
              <w:bottom w:val="single" w:sz="4" w:space="0" w:color="auto"/>
              <w:right w:val="single" w:sz="4" w:space="0" w:color="auto"/>
            </w:tcBorders>
            <w:shd w:val="clear" w:color="auto" w:fill="auto"/>
          </w:tcPr>
          <w:p w:rsidR="00662804" w:rsidRPr="0099290D" w:rsidRDefault="00662804" w:rsidP="00F1097E">
            <w:pPr>
              <w:widowControl w:val="0"/>
              <w:suppressAutoHyphens/>
              <w:autoSpaceDE w:val="0"/>
              <w:autoSpaceDN w:val="0"/>
              <w:adjustRightInd w:val="0"/>
            </w:pPr>
            <w:r w:rsidRPr="0099290D">
              <w:t>4.3.</w:t>
            </w:r>
          </w:p>
        </w:tc>
        <w:tc>
          <w:tcPr>
            <w:tcW w:w="8222" w:type="dxa"/>
            <w:tcBorders>
              <w:top w:val="single" w:sz="4" w:space="0" w:color="auto"/>
              <w:left w:val="single" w:sz="4" w:space="0" w:color="auto"/>
              <w:bottom w:val="single" w:sz="4" w:space="0" w:color="auto"/>
              <w:right w:val="single" w:sz="4" w:space="0" w:color="auto"/>
            </w:tcBorders>
            <w:shd w:val="clear" w:color="auto" w:fill="auto"/>
          </w:tcPr>
          <w:p w:rsidR="00662804" w:rsidRPr="0099290D" w:rsidRDefault="00662804" w:rsidP="00F1097E">
            <w:pPr>
              <w:widowControl w:val="0"/>
              <w:suppressAutoHyphens/>
              <w:autoSpaceDE w:val="0"/>
              <w:autoSpaceDN w:val="0"/>
              <w:adjustRightInd w:val="0"/>
              <w:jc w:val="both"/>
            </w:pPr>
            <w:r w:rsidRPr="0099290D">
              <w:t>Организация итоговой государственной  аттестации выпускников</w:t>
            </w:r>
          </w:p>
        </w:tc>
        <w:tc>
          <w:tcPr>
            <w:tcW w:w="609" w:type="dxa"/>
            <w:tcBorders>
              <w:top w:val="single" w:sz="4" w:space="0" w:color="auto"/>
              <w:left w:val="single" w:sz="4" w:space="0" w:color="auto"/>
              <w:bottom w:val="single" w:sz="4" w:space="0" w:color="auto"/>
              <w:right w:val="single" w:sz="4" w:space="0" w:color="auto"/>
            </w:tcBorders>
            <w:shd w:val="clear" w:color="auto" w:fill="auto"/>
            <w:vAlign w:val="bottom"/>
          </w:tcPr>
          <w:p w:rsidR="00662804" w:rsidRPr="003F6C83" w:rsidRDefault="00662804" w:rsidP="00F1097E">
            <w:pPr>
              <w:widowControl w:val="0"/>
              <w:suppressAutoHyphens/>
              <w:autoSpaceDE w:val="0"/>
              <w:autoSpaceDN w:val="0"/>
              <w:adjustRightInd w:val="0"/>
              <w:jc w:val="center"/>
            </w:pPr>
            <w:r w:rsidRPr="003F6C83">
              <w:t>21</w:t>
            </w:r>
            <w:r w:rsidR="00C97BBD">
              <w:t>8</w:t>
            </w:r>
          </w:p>
        </w:tc>
      </w:tr>
      <w:tr w:rsidR="00662804" w:rsidRPr="0099290D" w:rsidTr="00BC745E">
        <w:tc>
          <w:tcPr>
            <w:tcW w:w="817" w:type="dxa"/>
            <w:tcBorders>
              <w:top w:val="single" w:sz="4" w:space="0" w:color="auto"/>
              <w:left w:val="single" w:sz="4" w:space="0" w:color="auto"/>
              <w:bottom w:val="single" w:sz="4" w:space="0" w:color="auto"/>
              <w:right w:val="single" w:sz="4" w:space="0" w:color="auto"/>
            </w:tcBorders>
            <w:shd w:val="clear" w:color="auto" w:fill="auto"/>
          </w:tcPr>
          <w:p w:rsidR="00662804" w:rsidRPr="005514F0" w:rsidRDefault="00662804" w:rsidP="00F1097E">
            <w:pPr>
              <w:widowControl w:val="0"/>
              <w:suppressAutoHyphens/>
              <w:autoSpaceDE w:val="0"/>
              <w:autoSpaceDN w:val="0"/>
              <w:adjustRightInd w:val="0"/>
              <w:rPr>
                <w:b/>
              </w:rPr>
            </w:pPr>
            <w:r w:rsidRPr="005514F0">
              <w:rPr>
                <w:b/>
              </w:rPr>
              <w:t>5.</w:t>
            </w:r>
          </w:p>
        </w:tc>
        <w:tc>
          <w:tcPr>
            <w:tcW w:w="8222" w:type="dxa"/>
            <w:tcBorders>
              <w:top w:val="single" w:sz="4" w:space="0" w:color="auto"/>
              <w:left w:val="single" w:sz="4" w:space="0" w:color="auto"/>
              <w:bottom w:val="single" w:sz="4" w:space="0" w:color="auto"/>
              <w:right w:val="single" w:sz="4" w:space="0" w:color="auto"/>
            </w:tcBorders>
            <w:shd w:val="clear" w:color="auto" w:fill="auto"/>
          </w:tcPr>
          <w:p w:rsidR="00662804" w:rsidRPr="005514F0" w:rsidRDefault="00662804" w:rsidP="00F1097E">
            <w:pPr>
              <w:widowControl w:val="0"/>
              <w:suppressAutoHyphens/>
              <w:autoSpaceDE w:val="0"/>
              <w:autoSpaceDN w:val="0"/>
              <w:adjustRightInd w:val="0"/>
              <w:jc w:val="both"/>
              <w:rPr>
                <w:b/>
              </w:rPr>
            </w:pPr>
            <w:r w:rsidRPr="005514F0">
              <w:rPr>
                <w:b/>
              </w:rPr>
              <w:t>Ресурсное обеспечение ОПОП</w:t>
            </w:r>
          </w:p>
        </w:tc>
        <w:tc>
          <w:tcPr>
            <w:tcW w:w="609" w:type="dxa"/>
            <w:tcBorders>
              <w:top w:val="single" w:sz="4" w:space="0" w:color="auto"/>
              <w:left w:val="single" w:sz="4" w:space="0" w:color="auto"/>
              <w:bottom w:val="single" w:sz="4" w:space="0" w:color="auto"/>
              <w:right w:val="single" w:sz="4" w:space="0" w:color="auto"/>
            </w:tcBorders>
            <w:shd w:val="clear" w:color="auto" w:fill="auto"/>
            <w:vAlign w:val="bottom"/>
          </w:tcPr>
          <w:p w:rsidR="00662804" w:rsidRPr="003F6C83" w:rsidRDefault="00662804" w:rsidP="00F1097E">
            <w:pPr>
              <w:widowControl w:val="0"/>
              <w:suppressAutoHyphens/>
              <w:autoSpaceDE w:val="0"/>
              <w:autoSpaceDN w:val="0"/>
              <w:adjustRightInd w:val="0"/>
              <w:jc w:val="center"/>
            </w:pPr>
            <w:r w:rsidRPr="003F6C83">
              <w:t>2</w:t>
            </w:r>
            <w:r w:rsidR="00C97BBD">
              <w:t>18</w:t>
            </w:r>
          </w:p>
        </w:tc>
      </w:tr>
      <w:tr w:rsidR="00662804" w:rsidRPr="0099290D" w:rsidTr="00BC745E">
        <w:tc>
          <w:tcPr>
            <w:tcW w:w="817" w:type="dxa"/>
            <w:tcBorders>
              <w:top w:val="single" w:sz="4" w:space="0" w:color="auto"/>
              <w:left w:val="single" w:sz="4" w:space="0" w:color="auto"/>
              <w:bottom w:val="single" w:sz="4" w:space="0" w:color="auto"/>
              <w:right w:val="single" w:sz="4" w:space="0" w:color="auto"/>
            </w:tcBorders>
            <w:shd w:val="clear" w:color="auto" w:fill="auto"/>
          </w:tcPr>
          <w:p w:rsidR="00662804" w:rsidRPr="0099290D" w:rsidRDefault="00662804" w:rsidP="00F1097E">
            <w:pPr>
              <w:widowControl w:val="0"/>
              <w:suppressAutoHyphens/>
              <w:autoSpaceDE w:val="0"/>
              <w:autoSpaceDN w:val="0"/>
              <w:adjustRightInd w:val="0"/>
            </w:pPr>
            <w:r w:rsidRPr="0099290D">
              <w:t>5.1.</w:t>
            </w:r>
          </w:p>
        </w:tc>
        <w:tc>
          <w:tcPr>
            <w:tcW w:w="8222" w:type="dxa"/>
            <w:tcBorders>
              <w:top w:val="single" w:sz="4" w:space="0" w:color="auto"/>
              <w:left w:val="single" w:sz="4" w:space="0" w:color="auto"/>
              <w:bottom w:val="single" w:sz="4" w:space="0" w:color="auto"/>
              <w:right w:val="single" w:sz="4" w:space="0" w:color="auto"/>
            </w:tcBorders>
            <w:shd w:val="clear" w:color="auto" w:fill="auto"/>
          </w:tcPr>
          <w:p w:rsidR="00662804" w:rsidRPr="0099290D" w:rsidRDefault="00662804" w:rsidP="00F1097E">
            <w:pPr>
              <w:widowControl w:val="0"/>
              <w:suppressAutoHyphens/>
              <w:autoSpaceDE w:val="0"/>
              <w:autoSpaceDN w:val="0"/>
              <w:adjustRightInd w:val="0"/>
              <w:jc w:val="both"/>
            </w:pPr>
            <w:r w:rsidRPr="0099290D">
              <w:t>Кадровое обеспечение учебного процесса</w:t>
            </w:r>
          </w:p>
        </w:tc>
        <w:tc>
          <w:tcPr>
            <w:tcW w:w="609" w:type="dxa"/>
            <w:tcBorders>
              <w:top w:val="single" w:sz="4" w:space="0" w:color="auto"/>
              <w:left w:val="single" w:sz="4" w:space="0" w:color="auto"/>
              <w:bottom w:val="single" w:sz="4" w:space="0" w:color="auto"/>
              <w:right w:val="single" w:sz="4" w:space="0" w:color="auto"/>
            </w:tcBorders>
            <w:shd w:val="clear" w:color="auto" w:fill="auto"/>
            <w:vAlign w:val="bottom"/>
          </w:tcPr>
          <w:p w:rsidR="00662804" w:rsidRPr="003F6C83" w:rsidRDefault="00662804" w:rsidP="00F1097E">
            <w:pPr>
              <w:widowControl w:val="0"/>
              <w:suppressAutoHyphens/>
              <w:autoSpaceDE w:val="0"/>
              <w:autoSpaceDN w:val="0"/>
              <w:adjustRightInd w:val="0"/>
              <w:jc w:val="center"/>
            </w:pPr>
            <w:r w:rsidRPr="003F6C83">
              <w:t>2</w:t>
            </w:r>
            <w:r w:rsidR="00C97BBD">
              <w:t>19</w:t>
            </w:r>
          </w:p>
        </w:tc>
      </w:tr>
      <w:tr w:rsidR="00662804" w:rsidRPr="0099290D" w:rsidTr="00BC745E">
        <w:tc>
          <w:tcPr>
            <w:tcW w:w="817" w:type="dxa"/>
            <w:tcBorders>
              <w:top w:val="single" w:sz="4" w:space="0" w:color="auto"/>
              <w:left w:val="single" w:sz="4" w:space="0" w:color="auto"/>
              <w:bottom w:val="single" w:sz="4" w:space="0" w:color="auto"/>
              <w:right w:val="single" w:sz="4" w:space="0" w:color="auto"/>
            </w:tcBorders>
            <w:shd w:val="clear" w:color="auto" w:fill="auto"/>
          </w:tcPr>
          <w:p w:rsidR="00662804" w:rsidRPr="0099290D" w:rsidRDefault="00662804" w:rsidP="00F1097E">
            <w:pPr>
              <w:widowControl w:val="0"/>
              <w:suppressAutoHyphens/>
              <w:autoSpaceDE w:val="0"/>
              <w:autoSpaceDN w:val="0"/>
              <w:adjustRightInd w:val="0"/>
            </w:pPr>
            <w:r w:rsidRPr="0099290D">
              <w:t>5.2.</w:t>
            </w:r>
          </w:p>
        </w:tc>
        <w:tc>
          <w:tcPr>
            <w:tcW w:w="8222" w:type="dxa"/>
            <w:tcBorders>
              <w:top w:val="single" w:sz="4" w:space="0" w:color="auto"/>
              <w:left w:val="single" w:sz="4" w:space="0" w:color="auto"/>
              <w:bottom w:val="single" w:sz="4" w:space="0" w:color="auto"/>
              <w:right w:val="single" w:sz="4" w:space="0" w:color="auto"/>
            </w:tcBorders>
            <w:shd w:val="clear" w:color="auto" w:fill="auto"/>
          </w:tcPr>
          <w:p w:rsidR="00662804" w:rsidRPr="0099290D" w:rsidRDefault="00662804" w:rsidP="00F1097E">
            <w:pPr>
              <w:widowControl w:val="0"/>
              <w:suppressAutoHyphens/>
              <w:autoSpaceDE w:val="0"/>
              <w:autoSpaceDN w:val="0"/>
              <w:adjustRightInd w:val="0"/>
              <w:jc w:val="both"/>
            </w:pPr>
            <w:r w:rsidRPr="0099290D">
              <w:t>Учебно-методическое и информационное обеспечение учебного процесса</w:t>
            </w:r>
          </w:p>
        </w:tc>
        <w:tc>
          <w:tcPr>
            <w:tcW w:w="609" w:type="dxa"/>
            <w:tcBorders>
              <w:top w:val="single" w:sz="4" w:space="0" w:color="auto"/>
              <w:left w:val="single" w:sz="4" w:space="0" w:color="auto"/>
              <w:bottom w:val="single" w:sz="4" w:space="0" w:color="auto"/>
              <w:right w:val="single" w:sz="4" w:space="0" w:color="auto"/>
            </w:tcBorders>
            <w:shd w:val="clear" w:color="auto" w:fill="auto"/>
            <w:vAlign w:val="bottom"/>
          </w:tcPr>
          <w:p w:rsidR="00662804" w:rsidRPr="003F6C83" w:rsidRDefault="00662804" w:rsidP="00F1097E">
            <w:pPr>
              <w:widowControl w:val="0"/>
              <w:suppressAutoHyphens/>
              <w:autoSpaceDE w:val="0"/>
              <w:autoSpaceDN w:val="0"/>
              <w:adjustRightInd w:val="0"/>
              <w:jc w:val="center"/>
            </w:pPr>
            <w:r w:rsidRPr="003F6C83">
              <w:t>2</w:t>
            </w:r>
            <w:r w:rsidR="00C97BBD">
              <w:t>19</w:t>
            </w:r>
          </w:p>
        </w:tc>
      </w:tr>
      <w:tr w:rsidR="00662804" w:rsidRPr="0099290D" w:rsidTr="00BC745E">
        <w:tc>
          <w:tcPr>
            <w:tcW w:w="817" w:type="dxa"/>
            <w:tcBorders>
              <w:top w:val="single" w:sz="4" w:space="0" w:color="auto"/>
              <w:left w:val="single" w:sz="4" w:space="0" w:color="auto"/>
              <w:bottom w:val="single" w:sz="4" w:space="0" w:color="auto"/>
              <w:right w:val="single" w:sz="4" w:space="0" w:color="auto"/>
            </w:tcBorders>
            <w:shd w:val="clear" w:color="auto" w:fill="auto"/>
          </w:tcPr>
          <w:p w:rsidR="00662804" w:rsidRPr="0099290D" w:rsidRDefault="00662804" w:rsidP="00F1097E">
            <w:pPr>
              <w:widowControl w:val="0"/>
              <w:suppressAutoHyphens/>
              <w:autoSpaceDE w:val="0"/>
              <w:autoSpaceDN w:val="0"/>
              <w:adjustRightInd w:val="0"/>
            </w:pPr>
            <w:r w:rsidRPr="0099290D">
              <w:t>5.3.</w:t>
            </w:r>
          </w:p>
        </w:tc>
        <w:tc>
          <w:tcPr>
            <w:tcW w:w="8222" w:type="dxa"/>
            <w:tcBorders>
              <w:top w:val="single" w:sz="4" w:space="0" w:color="auto"/>
              <w:left w:val="single" w:sz="4" w:space="0" w:color="auto"/>
              <w:bottom w:val="single" w:sz="4" w:space="0" w:color="auto"/>
              <w:right w:val="single" w:sz="4" w:space="0" w:color="auto"/>
            </w:tcBorders>
            <w:shd w:val="clear" w:color="auto" w:fill="auto"/>
          </w:tcPr>
          <w:p w:rsidR="00662804" w:rsidRPr="0099290D" w:rsidRDefault="00662804" w:rsidP="00F1097E">
            <w:pPr>
              <w:widowControl w:val="0"/>
              <w:suppressAutoHyphens/>
              <w:autoSpaceDE w:val="0"/>
              <w:autoSpaceDN w:val="0"/>
              <w:adjustRightInd w:val="0"/>
              <w:jc w:val="both"/>
            </w:pPr>
            <w:r w:rsidRPr="0099290D">
              <w:t>Материально-техническое обеспечение учебного процесса</w:t>
            </w:r>
          </w:p>
        </w:tc>
        <w:tc>
          <w:tcPr>
            <w:tcW w:w="609" w:type="dxa"/>
            <w:tcBorders>
              <w:top w:val="single" w:sz="4" w:space="0" w:color="auto"/>
              <w:left w:val="single" w:sz="4" w:space="0" w:color="auto"/>
              <w:bottom w:val="single" w:sz="4" w:space="0" w:color="auto"/>
              <w:right w:val="single" w:sz="4" w:space="0" w:color="auto"/>
            </w:tcBorders>
            <w:shd w:val="clear" w:color="auto" w:fill="auto"/>
            <w:vAlign w:val="bottom"/>
          </w:tcPr>
          <w:p w:rsidR="00662804" w:rsidRPr="003F6C83" w:rsidRDefault="00662804" w:rsidP="00F1097E">
            <w:pPr>
              <w:widowControl w:val="0"/>
              <w:suppressAutoHyphens/>
              <w:autoSpaceDE w:val="0"/>
              <w:autoSpaceDN w:val="0"/>
              <w:adjustRightInd w:val="0"/>
              <w:jc w:val="center"/>
            </w:pPr>
            <w:r w:rsidRPr="003F6C83">
              <w:t>2</w:t>
            </w:r>
            <w:r w:rsidR="00C97BBD">
              <w:t>19</w:t>
            </w:r>
          </w:p>
        </w:tc>
      </w:tr>
      <w:tr w:rsidR="00662804" w:rsidRPr="0099290D" w:rsidTr="00BC745E">
        <w:tc>
          <w:tcPr>
            <w:tcW w:w="817" w:type="dxa"/>
            <w:tcBorders>
              <w:top w:val="single" w:sz="4" w:space="0" w:color="auto"/>
              <w:left w:val="single" w:sz="4" w:space="0" w:color="auto"/>
              <w:bottom w:val="single" w:sz="4" w:space="0" w:color="auto"/>
              <w:right w:val="single" w:sz="4" w:space="0" w:color="auto"/>
            </w:tcBorders>
            <w:shd w:val="clear" w:color="auto" w:fill="auto"/>
          </w:tcPr>
          <w:p w:rsidR="00662804" w:rsidRPr="0099290D" w:rsidRDefault="00662804" w:rsidP="00F1097E">
            <w:pPr>
              <w:widowControl w:val="0"/>
              <w:suppressAutoHyphens/>
              <w:autoSpaceDE w:val="0"/>
              <w:autoSpaceDN w:val="0"/>
              <w:adjustRightInd w:val="0"/>
            </w:pPr>
            <w:r w:rsidRPr="0099290D">
              <w:t>5.4.</w:t>
            </w:r>
          </w:p>
        </w:tc>
        <w:tc>
          <w:tcPr>
            <w:tcW w:w="8222" w:type="dxa"/>
            <w:tcBorders>
              <w:top w:val="single" w:sz="4" w:space="0" w:color="auto"/>
              <w:left w:val="single" w:sz="4" w:space="0" w:color="auto"/>
              <w:bottom w:val="single" w:sz="4" w:space="0" w:color="auto"/>
              <w:right w:val="single" w:sz="4" w:space="0" w:color="auto"/>
            </w:tcBorders>
            <w:shd w:val="clear" w:color="auto" w:fill="auto"/>
          </w:tcPr>
          <w:p w:rsidR="00662804" w:rsidRPr="0099290D" w:rsidRDefault="00662804" w:rsidP="00F1097E">
            <w:pPr>
              <w:widowControl w:val="0"/>
              <w:suppressAutoHyphens/>
              <w:autoSpaceDE w:val="0"/>
              <w:autoSpaceDN w:val="0"/>
              <w:adjustRightInd w:val="0"/>
              <w:jc w:val="both"/>
            </w:pPr>
            <w:r>
              <w:t>Финансовые условия реализации программы</w:t>
            </w:r>
          </w:p>
        </w:tc>
        <w:tc>
          <w:tcPr>
            <w:tcW w:w="609" w:type="dxa"/>
            <w:tcBorders>
              <w:top w:val="single" w:sz="4" w:space="0" w:color="auto"/>
              <w:left w:val="single" w:sz="4" w:space="0" w:color="auto"/>
              <w:bottom w:val="single" w:sz="4" w:space="0" w:color="auto"/>
              <w:right w:val="single" w:sz="4" w:space="0" w:color="auto"/>
            </w:tcBorders>
            <w:shd w:val="clear" w:color="auto" w:fill="auto"/>
            <w:vAlign w:val="bottom"/>
          </w:tcPr>
          <w:p w:rsidR="00662804" w:rsidRPr="003F6C83" w:rsidRDefault="00662804" w:rsidP="00F1097E">
            <w:pPr>
              <w:widowControl w:val="0"/>
              <w:suppressAutoHyphens/>
              <w:autoSpaceDE w:val="0"/>
              <w:autoSpaceDN w:val="0"/>
              <w:adjustRightInd w:val="0"/>
              <w:jc w:val="center"/>
            </w:pPr>
            <w:r w:rsidRPr="003F6C83">
              <w:t>22</w:t>
            </w:r>
            <w:r w:rsidR="00C97BBD">
              <w:t>0</w:t>
            </w:r>
          </w:p>
        </w:tc>
      </w:tr>
      <w:tr w:rsidR="00662804" w:rsidRPr="0099290D" w:rsidTr="00BC745E">
        <w:tc>
          <w:tcPr>
            <w:tcW w:w="817" w:type="dxa"/>
            <w:tcBorders>
              <w:top w:val="single" w:sz="4" w:space="0" w:color="auto"/>
              <w:left w:val="single" w:sz="4" w:space="0" w:color="auto"/>
              <w:bottom w:val="single" w:sz="4" w:space="0" w:color="auto"/>
              <w:right w:val="single" w:sz="4" w:space="0" w:color="auto"/>
            </w:tcBorders>
            <w:shd w:val="clear" w:color="auto" w:fill="auto"/>
          </w:tcPr>
          <w:p w:rsidR="00662804" w:rsidRPr="004926C8" w:rsidRDefault="00662804" w:rsidP="00F1097E">
            <w:pPr>
              <w:widowControl w:val="0"/>
              <w:suppressAutoHyphens/>
              <w:autoSpaceDE w:val="0"/>
              <w:autoSpaceDN w:val="0"/>
              <w:adjustRightInd w:val="0"/>
              <w:rPr>
                <w:b/>
              </w:rPr>
            </w:pPr>
            <w:r w:rsidRPr="004926C8">
              <w:rPr>
                <w:b/>
              </w:rPr>
              <w:t>6.</w:t>
            </w:r>
          </w:p>
        </w:tc>
        <w:tc>
          <w:tcPr>
            <w:tcW w:w="8222" w:type="dxa"/>
            <w:tcBorders>
              <w:top w:val="single" w:sz="4" w:space="0" w:color="auto"/>
              <w:left w:val="single" w:sz="4" w:space="0" w:color="auto"/>
              <w:bottom w:val="single" w:sz="4" w:space="0" w:color="auto"/>
              <w:right w:val="single" w:sz="4" w:space="0" w:color="auto"/>
            </w:tcBorders>
            <w:shd w:val="clear" w:color="auto" w:fill="auto"/>
          </w:tcPr>
          <w:p w:rsidR="00662804" w:rsidRPr="004926C8" w:rsidRDefault="00662804" w:rsidP="00F1097E">
            <w:pPr>
              <w:widowControl w:val="0"/>
              <w:suppressAutoHyphens/>
              <w:autoSpaceDE w:val="0"/>
              <w:autoSpaceDN w:val="0"/>
              <w:adjustRightInd w:val="0"/>
              <w:jc w:val="both"/>
              <w:rPr>
                <w:b/>
              </w:rPr>
            </w:pPr>
            <w:r w:rsidRPr="004926C8">
              <w:rPr>
                <w:b/>
              </w:rPr>
              <w:t>Нормативно-методическое обеспечение системы оценки качества освоения ОПОП</w:t>
            </w:r>
          </w:p>
        </w:tc>
        <w:tc>
          <w:tcPr>
            <w:tcW w:w="609" w:type="dxa"/>
            <w:tcBorders>
              <w:top w:val="single" w:sz="4" w:space="0" w:color="auto"/>
              <w:left w:val="single" w:sz="4" w:space="0" w:color="auto"/>
              <w:bottom w:val="single" w:sz="4" w:space="0" w:color="auto"/>
              <w:right w:val="single" w:sz="4" w:space="0" w:color="auto"/>
            </w:tcBorders>
            <w:shd w:val="clear" w:color="auto" w:fill="auto"/>
            <w:vAlign w:val="bottom"/>
          </w:tcPr>
          <w:p w:rsidR="00662804" w:rsidRPr="003F6C83" w:rsidRDefault="00662804" w:rsidP="009D3E3E">
            <w:pPr>
              <w:widowControl w:val="0"/>
              <w:suppressAutoHyphens/>
              <w:autoSpaceDE w:val="0"/>
              <w:autoSpaceDN w:val="0"/>
              <w:adjustRightInd w:val="0"/>
              <w:jc w:val="center"/>
            </w:pPr>
            <w:r w:rsidRPr="003F6C83">
              <w:t>22</w:t>
            </w:r>
            <w:r w:rsidR="00C97BBD">
              <w:t>0</w:t>
            </w:r>
          </w:p>
        </w:tc>
      </w:tr>
      <w:tr w:rsidR="00662804" w:rsidRPr="0099290D" w:rsidTr="00BC745E">
        <w:tc>
          <w:tcPr>
            <w:tcW w:w="817" w:type="dxa"/>
            <w:tcBorders>
              <w:top w:val="single" w:sz="4" w:space="0" w:color="auto"/>
              <w:left w:val="single" w:sz="4" w:space="0" w:color="auto"/>
              <w:bottom w:val="single" w:sz="4" w:space="0" w:color="auto"/>
              <w:right w:val="single" w:sz="4" w:space="0" w:color="auto"/>
            </w:tcBorders>
            <w:shd w:val="clear" w:color="auto" w:fill="auto"/>
          </w:tcPr>
          <w:p w:rsidR="00662804" w:rsidRPr="004926C8" w:rsidRDefault="00662804" w:rsidP="00F1097E">
            <w:pPr>
              <w:widowControl w:val="0"/>
              <w:suppressAutoHyphens/>
              <w:autoSpaceDE w:val="0"/>
              <w:autoSpaceDN w:val="0"/>
              <w:adjustRightInd w:val="0"/>
            </w:pPr>
            <w:r w:rsidRPr="004926C8">
              <w:t>6.1.</w:t>
            </w:r>
          </w:p>
        </w:tc>
        <w:tc>
          <w:tcPr>
            <w:tcW w:w="8222" w:type="dxa"/>
            <w:tcBorders>
              <w:top w:val="single" w:sz="4" w:space="0" w:color="auto"/>
              <w:left w:val="single" w:sz="4" w:space="0" w:color="auto"/>
              <w:bottom w:val="single" w:sz="4" w:space="0" w:color="auto"/>
              <w:right w:val="single" w:sz="4" w:space="0" w:color="auto"/>
            </w:tcBorders>
            <w:shd w:val="clear" w:color="auto" w:fill="auto"/>
          </w:tcPr>
          <w:p w:rsidR="00662804" w:rsidRPr="004926C8" w:rsidRDefault="00662804" w:rsidP="00F1097E">
            <w:pPr>
              <w:widowControl w:val="0"/>
              <w:suppressAutoHyphens/>
              <w:autoSpaceDE w:val="0"/>
              <w:autoSpaceDN w:val="0"/>
              <w:adjustRightInd w:val="0"/>
              <w:jc w:val="both"/>
            </w:pPr>
            <w:r w:rsidRPr="004926C8">
              <w:t>Нормативно-методическое обеспечение</w:t>
            </w:r>
            <w:r>
              <w:t xml:space="preserve"> и материалы, обеспечивающие качество подготовки выпускника</w:t>
            </w:r>
          </w:p>
        </w:tc>
        <w:tc>
          <w:tcPr>
            <w:tcW w:w="609" w:type="dxa"/>
            <w:tcBorders>
              <w:top w:val="single" w:sz="4" w:space="0" w:color="auto"/>
              <w:left w:val="single" w:sz="4" w:space="0" w:color="auto"/>
              <w:bottom w:val="single" w:sz="4" w:space="0" w:color="auto"/>
              <w:right w:val="single" w:sz="4" w:space="0" w:color="auto"/>
            </w:tcBorders>
            <w:shd w:val="clear" w:color="auto" w:fill="auto"/>
            <w:vAlign w:val="bottom"/>
          </w:tcPr>
          <w:p w:rsidR="00662804" w:rsidRPr="003F6C83" w:rsidRDefault="00662804" w:rsidP="009D3E3E">
            <w:pPr>
              <w:widowControl w:val="0"/>
              <w:suppressAutoHyphens/>
              <w:autoSpaceDE w:val="0"/>
              <w:autoSpaceDN w:val="0"/>
              <w:adjustRightInd w:val="0"/>
              <w:jc w:val="center"/>
            </w:pPr>
            <w:r w:rsidRPr="003F6C83">
              <w:t>22</w:t>
            </w:r>
            <w:r w:rsidR="00C97BBD">
              <w:t>0</w:t>
            </w:r>
          </w:p>
        </w:tc>
      </w:tr>
      <w:tr w:rsidR="00662804" w:rsidRPr="0099290D" w:rsidTr="00BC745E">
        <w:tc>
          <w:tcPr>
            <w:tcW w:w="817" w:type="dxa"/>
            <w:tcBorders>
              <w:top w:val="single" w:sz="4" w:space="0" w:color="auto"/>
              <w:left w:val="single" w:sz="4" w:space="0" w:color="auto"/>
              <w:bottom w:val="single" w:sz="4" w:space="0" w:color="auto"/>
              <w:right w:val="single" w:sz="4" w:space="0" w:color="auto"/>
            </w:tcBorders>
            <w:shd w:val="clear" w:color="auto" w:fill="auto"/>
          </w:tcPr>
          <w:p w:rsidR="00662804" w:rsidRPr="004926C8" w:rsidRDefault="00662804" w:rsidP="00F1097E">
            <w:pPr>
              <w:widowControl w:val="0"/>
              <w:suppressAutoHyphens/>
              <w:autoSpaceDE w:val="0"/>
              <w:autoSpaceDN w:val="0"/>
              <w:adjustRightInd w:val="0"/>
            </w:pPr>
            <w:r w:rsidRPr="004926C8">
              <w:t>6.2.</w:t>
            </w:r>
          </w:p>
        </w:tc>
        <w:tc>
          <w:tcPr>
            <w:tcW w:w="8222" w:type="dxa"/>
            <w:tcBorders>
              <w:top w:val="single" w:sz="4" w:space="0" w:color="auto"/>
              <w:left w:val="single" w:sz="4" w:space="0" w:color="auto"/>
              <w:bottom w:val="single" w:sz="4" w:space="0" w:color="auto"/>
              <w:right w:val="single" w:sz="4" w:space="0" w:color="auto"/>
            </w:tcBorders>
            <w:shd w:val="clear" w:color="auto" w:fill="auto"/>
          </w:tcPr>
          <w:p w:rsidR="00662804" w:rsidRPr="004926C8" w:rsidRDefault="00662804" w:rsidP="00F1097E">
            <w:pPr>
              <w:widowControl w:val="0"/>
              <w:suppressAutoHyphens/>
              <w:autoSpaceDE w:val="0"/>
              <w:autoSpaceDN w:val="0"/>
              <w:adjustRightInd w:val="0"/>
              <w:jc w:val="both"/>
            </w:pPr>
            <w:r>
              <w:t>Фонды оценочных средств текущего контроля успеваемости, промежуточной и государственной (итоговой) аттестации</w:t>
            </w:r>
          </w:p>
        </w:tc>
        <w:tc>
          <w:tcPr>
            <w:tcW w:w="609" w:type="dxa"/>
            <w:tcBorders>
              <w:top w:val="single" w:sz="4" w:space="0" w:color="auto"/>
              <w:left w:val="single" w:sz="4" w:space="0" w:color="auto"/>
              <w:bottom w:val="single" w:sz="4" w:space="0" w:color="auto"/>
              <w:right w:val="single" w:sz="4" w:space="0" w:color="auto"/>
            </w:tcBorders>
            <w:shd w:val="clear" w:color="auto" w:fill="auto"/>
            <w:vAlign w:val="bottom"/>
          </w:tcPr>
          <w:p w:rsidR="00662804" w:rsidRPr="003F6C83" w:rsidRDefault="00662804" w:rsidP="009D3E3E">
            <w:pPr>
              <w:widowControl w:val="0"/>
              <w:suppressAutoHyphens/>
              <w:autoSpaceDE w:val="0"/>
              <w:autoSpaceDN w:val="0"/>
              <w:adjustRightInd w:val="0"/>
              <w:jc w:val="center"/>
            </w:pPr>
            <w:r w:rsidRPr="003F6C83">
              <w:t>22</w:t>
            </w:r>
            <w:r w:rsidR="00C97BBD">
              <w:t>0</w:t>
            </w:r>
          </w:p>
        </w:tc>
      </w:tr>
      <w:tr w:rsidR="00662804" w:rsidRPr="0099290D" w:rsidTr="00BC745E">
        <w:tc>
          <w:tcPr>
            <w:tcW w:w="817" w:type="dxa"/>
            <w:tcBorders>
              <w:top w:val="single" w:sz="4" w:space="0" w:color="auto"/>
              <w:left w:val="single" w:sz="4" w:space="0" w:color="auto"/>
              <w:bottom w:val="single" w:sz="4" w:space="0" w:color="auto"/>
              <w:right w:val="single" w:sz="4" w:space="0" w:color="auto"/>
            </w:tcBorders>
            <w:shd w:val="clear" w:color="auto" w:fill="auto"/>
          </w:tcPr>
          <w:p w:rsidR="00662804" w:rsidRPr="00745D3F" w:rsidRDefault="00662804" w:rsidP="00F1097E">
            <w:pPr>
              <w:widowControl w:val="0"/>
              <w:suppressAutoHyphens/>
              <w:autoSpaceDE w:val="0"/>
              <w:autoSpaceDN w:val="0"/>
              <w:adjustRightInd w:val="0"/>
              <w:rPr>
                <w:b/>
              </w:rPr>
            </w:pPr>
            <w:r w:rsidRPr="00745D3F">
              <w:rPr>
                <w:b/>
              </w:rPr>
              <w:t>7.</w:t>
            </w:r>
          </w:p>
        </w:tc>
        <w:tc>
          <w:tcPr>
            <w:tcW w:w="8222" w:type="dxa"/>
            <w:tcBorders>
              <w:top w:val="single" w:sz="4" w:space="0" w:color="auto"/>
              <w:left w:val="single" w:sz="4" w:space="0" w:color="auto"/>
              <w:bottom w:val="single" w:sz="4" w:space="0" w:color="auto"/>
              <w:right w:val="single" w:sz="4" w:space="0" w:color="auto"/>
            </w:tcBorders>
            <w:shd w:val="clear" w:color="auto" w:fill="auto"/>
          </w:tcPr>
          <w:p w:rsidR="00662804" w:rsidRPr="00471F77" w:rsidRDefault="00662804" w:rsidP="00F1097E">
            <w:pPr>
              <w:rPr>
                <w:b/>
                <w:bCs/>
              </w:rPr>
            </w:pPr>
            <w:r>
              <w:rPr>
                <w:b/>
                <w:bCs/>
              </w:rPr>
              <w:t>Характеристика среды</w:t>
            </w:r>
            <w:r w:rsidRPr="00456740">
              <w:rPr>
                <w:b/>
                <w:bCs/>
              </w:rPr>
              <w:t>, обеспечивающая развитие общих компетенций выпускников</w:t>
            </w:r>
          </w:p>
        </w:tc>
        <w:tc>
          <w:tcPr>
            <w:tcW w:w="609" w:type="dxa"/>
            <w:tcBorders>
              <w:top w:val="single" w:sz="4" w:space="0" w:color="auto"/>
              <w:left w:val="single" w:sz="4" w:space="0" w:color="auto"/>
              <w:bottom w:val="single" w:sz="4" w:space="0" w:color="auto"/>
              <w:right w:val="single" w:sz="4" w:space="0" w:color="auto"/>
            </w:tcBorders>
            <w:shd w:val="clear" w:color="auto" w:fill="auto"/>
            <w:vAlign w:val="bottom"/>
          </w:tcPr>
          <w:p w:rsidR="00662804" w:rsidRPr="003F6C83" w:rsidRDefault="00662804" w:rsidP="009D3E3E">
            <w:pPr>
              <w:widowControl w:val="0"/>
              <w:suppressAutoHyphens/>
              <w:autoSpaceDE w:val="0"/>
              <w:autoSpaceDN w:val="0"/>
              <w:adjustRightInd w:val="0"/>
              <w:jc w:val="center"/>
            </w:pPr>
            <w:r w:rsidRPr="003F6C83">
              <w:t>22</w:t>
            </w:r>
            <w:r w:rsidR="00C97BBD">
              <w:t>1</w:t>
            </w:r>
          </w:p>
        </w:tc>
      </w:tr>
      <w:tr w:rsidR="00662804" w:rsidRPr="0099290D" w:rsidTr="00471F77">
        <w:trPr>
          <w:trHeight w:val="273"/>
        </w:trPr>
        <w:tc>
          <w:tcPr>
            <w:tcW w:w="817" w:type="dxa"/>
            <w:tcBorders>
              <w:top w:val="single" w:sz="4" w:space="0" w:color="auto"/>
              <w:left w:val="single" w:sz="4" w:space="0" w:color="auto"/>
              <w:bottom w:val="single" w:sz="4" w:space="0" w:color="auto"/>
              <w:right w:val="single" w:sz="4" w:space="0" w:color="auto"/>
            </w:tcBorders>
            <w:shd w:val="clear" w:color="auto" w:fill="auto"/>
          </w:tcPr>
          <w:p w:rsidR="00662804" w:rsidRPr="00745D3F" w:rsidRDefault="00662804" w:rsidP="00F1097E">
            <w:pPr>
              <w:widowControl w:val="0"/>
              <w:suppressAutoHyphens/>
              <w:autoSpaceDE w:val="0"/>
              <w:autoSpaceDN w:val="0"/>
              <w:adjustRightInd w:val="0"/>
              <w:rPr>
                <w:b/>
              </w:rPr>
            </w:pPr>
            <w:r w:rsidRPr="00745D3F">
              <w:rPr>
                <w:b/>
              </w:rPr>
              <w:lastRenderedPageBreak/>
              <w:t>8.</w:t>
            </w:r>
          </w:p>
        </w:tc>
        <w:tc>
          <w:tcPr>
            <w:tcW w:w="8222" w:type="dxa"/>
            <w:tcBorders>
              <w:top w:val="single" w:sz="4" w:space="0" w:color="auto"/>
              <w:left w:val="single" w:sz="4" w:space="0" w:color="auto"/>
              <w:bottom w:val="single" w:sz="4" w:space="0" w:color="auto"/>
              <w:right w:val="single" w:sz="4" w:space="0" w:color="auto"/>
            </w:tcBorders>
            <w:shd w:val="clear" w:color="auto" w:fill="auto"/>
          </w:tcPr>
          <w:p w:rsidR="00662804" w:rsidRPr="00471F77" w:rsidRDefault="00662804" w:rsidP="00F1097E">
            <w:pPr>
              <w:spacing w:after="200"/>
            </w:pPr>
            <w:r w:rsidRPr="00456740">
              <w:rPr>
                <w:b/>
                <w:bCs/>
              </w:rPr>
              <w:t>Нормативно-методические документы и материалы, обеспечивающие качество подготовки обучающихс</w:t>
            </w:r>
            <w:r>
              <w:rPr>
                <w:b/>
                <w:bCs/>
              </w:rPr>
              <w:t>я</w:t>
            </w:r>
          </w:p>
        </w:tc>
        <w:tc>
          <w:tcPr>
            <w:tcW w:w="609" w:type="dxa"/>
            <w:tcBorders>
              <w:top w:val="single" w:sz="4" w:space="0" w:color="auto"/>
              <w:left w:val="single" w:sz="4" w:space="0" w:color="auto"/>
              <w:bottom w:val="single" w:sz="4" w:space="0" w:color="auto"/>
              <w:right w:val="single" w:sz="4" w:space="0" w:color="auto"/>
            </w:tcBorders>
            <w:shd w:val="clear" w:color="auto" w:fill="auto"/>
            <w:vAlign w:val="bottom"/>
          </w:tcPr>
          <w:p w:rsidR="00662804" w:rsidRPr="003F6C83" w:rsidRDefault="00662804" w:rsidP="00F1097E">
            <w:pPr>
              <w:widowControl w:val="0"/>
              <w:suppressAutoHyphens/>
              <w:autoSpaceDE w:val="0"/>
              <w:autoSpaceDN w:val="0"/>
              <w:adjustRightInd w:val="0"/>
              <w:jc w:val="center"/>
            </w:pPr>
            <w:r w:rsidRPr="003F6C83">
              <w:t>22</w:t>
            </w:r>
            <w:r w:rsidR="00C97BBD">
              <w:t>4</w:t>
            </w:r>
          </w:p>
        </w:tc>
      </w:tr>
      <w:tr w:rsidR="00662804" w:rsidRPr="0099290D" w:rsidTr="00BC745E">
        <w:tc>
          <w:tcPr>
            <w:tcW w:w="817" w:type="dxa"/>
            <w:tcBorders>
              <w:top w:val="single" w:sz="4" w:space="0" w:color="auto"/>
              <w:left w:val="single" w:sz="4" w:space="0" w:color="auto"/>
              <w:bottom w:val="single" w:sz="4" w:space="0" w:color="auto"/>
              <w:right w:val="single" w:sz="4" w:space="0" w:color="auto"/>
            </w:tcBorders>
            <w:shd w:val="clear" w:color="auto" w:fill="auto"/>
          </w:tcPr>
          <w:p w:rsidR="00662804" w:rsidRPr="0099290D" w:rsidRDefault="00662804" w:rsidP="00F1097E">
            <w:pPr>
              <w:widowControl w:val="0"/>
              <w:suppressAutoHyphens/>
              <w:autoSpaceDE w:val="0"/>
              <w:autoSpaceDN w:val="0"/>
              <w:adjustRightInd w:val="0"/>
            </w:pPr>
          </w:p>
        </w:tc>
        <w:tc>
          <w:tcPr>
            <w:tcW w:w="8222" w:type="dxa"/>
            <w:tcBorders>
              <w:top w:val="single" w:sz="4" w:space="0" w:color="auto"/>
              <w:left w:val="single" w:sz="4" w:space="0" w:color="auto"/>
              <w:bottom w:val="single" w:sz="4" w:space="0" w:color="auto"/>
              <w:right w:val="single" w:sz="4" w:space="0" w:color="auto"/>
            </w:tcBorders>
            <w:shd w:val="clear" w:color="auto" w:fill="auto"/>
          </w:tcPr>
          <w:p w:rsidR="00662804" w:rsidRPr="0099290D" w:rsidRDefault="00662804" w:rsidP="00F1097E">
            <w:pPr>
              <w:widowControl w:val="0"/>
              <w:suppressAutoHyphens/>
              <w:autoSpaceDE w:val="0"/>
              <w:autoSpaceDN w:val="0"/>
              <w:adjustRightInd w:val="0"/>
              <w:jc w:val="both"/>
              <w:rPr>
                <w:i/>
              </w:rPr>
            </w:pPr>
            <w:r w:rsidRPr="0099290D">
              <w:rPr>
                <w:i/>
              </w:rPr>
              <w:t xml:space="preserve">Приложения: </w:t>
            </w:r>
          </w:p>
        </w:tc>
        <w:tc>
          <w:tcPr>
            <w:tcW w:w="609" w:type="dxa"/>
            <w:tcBorders>
              <w:top w:val="single" w:sz="4" w:space="0" w:color="auto"/>
              <w:left w:val="single" w:sz="4" w:space="0" w:color="auto"/>
              <w:bottom w:val="single" w:sz="4" w:space="0" w:color="auto"/>
              <w:right w:val="single" w:sz="4" w:space="0" w:color="auto"/>
            </w:tcBorders>
            <w:shd w:val="clear" w:color="auto" w:fill="auto"/>
            <w:vAlign w:val="bottom"/>
          </w:tcPr>
          <w:p w:rsidR="00662804" w:rsidRPr="003F6C83" w:rsidRDefault="00662804" w:rsidP="00F1097E">
            <w:pPr>
              <w:widowControl w:val="0"/>
              <w:suppressAutoHyphens/>
              <w:autoSpaceDE w:val="0"/>
              <w:autoSpaceDN w:val="0"/>
              <w:adjustRightInd w:val="0"/>
              <w:jc w:val="center"/>
            </w:pPr>
          </w:p>
        </w:tc>
      </w:tr>
      <w:tr w:rsidR="00662804" w:rsidRPr="0099290D" w:rsidTr="00BC745E">
        <w:tc>
          <w:tcPr>
            <w:tcW w:w="817" w:type="dxa"/>
            <w:tcBorders>
              <w:top w:val="single" w:sz="4" w:space="0" w:color="auto"/>
              <w:left w:val="single" w:sz="4" w:space="0" w:color="auto"/>
              <w:bottom w:val="single" w:sz="4" w:space="0" w:color="auto"/>
              <w:right w:val="single" w:sz="4" w:space="0" w:color="auto"/>
            </w:tcBorders>
            <w:shd w:val="clear" w:color="auto" w:fill="auto"/>
          </w:tcPr>
          <w:p w:rsidR="00662804" w:rsidRPr="0099290D" w:rsidRDefault="00662804" w:rsidP="00F1097E">
            <w:pPr>
              <w:widowControl w:val="0"/>
              <w:suppressAutoHyphens/>
              <w:autoSpaceDE w:val="0"/>
              <w:autoSpaceDN w:val="0"/>
              <w:adjustRightInd w:val="0"/>
            </w:pPr>
          </w:p>
        </w:tc>
        <w:tc>
          <w:tcPr>
            <w:tcW w:w="8222" w:type="dxa"/>
            <w:tcBorders>
              <w:top w:val="single" w:sz="4" w:space="0" w:color="auto"/>
              <w:left w:val="single" w:sz="4" w:space="0" w:color="auto"/>
              <w:bottom w:val="single" w:sz="4" w:space="0" w:color="auto"/>
              <w:right w:val="single" w:sz="4" w:space="0" w:color="auto"/>
            </w:tcBorders>
            <w:shd w:val="clear" w:color="auto" w:fill="auto"/>
          </w:tcPr>
          <w:p w:rsidR="00662804" w:rsidRPr="0099290D" w:rsidRDefault="00662804" w:rsidP="00F1097E">
            <w:pPr>
              <w:widowControl w:val="0"/>
              <w:suppressAutoHyphens/>
              <w:autoSpaceDE w:val="0"/>
              <w:autoSpaceDN w:val="0"/>
              <w:adjustRightInd w:val="0"/>
            </w:pPr>
            <w:r w:rsidRPr="0099290D">
              <w:t>Приложение № 1</w:t>
            </w:r>
            <w:r>
              <w:t xml:space="preserve"> Рабочий учебный план</w:t>
            </w:r>
          </w:p>
        </w:tc>
        <w:tc>
          <w:tcPr>
            <w:tcW w:w="609" w:type="dxa"/>
            <w:tcBorders>
              <w:top w:val="single" w:sz="4" w:space="0" w:color="auto"/>
              <w:left w:val="single" w:sz="4" w:space="0" w:color="auto"/>
              <w:bottom w:val="single" w:sz="4" w:space="0" w:color="auto"/>
              <w:right w:val="single" w:sz="4" w:space="0" w:color="auto"/>
            </w:tcBorders>
            <w:shd w:val="clear" w:color="auto" w:fill="auto"/>
            <w:vAlign w:val="bottom"/>
          </w:tcPr>
          <w:p w:rsidR="00662804" w:rsidRPr="003F6C83" w:rsidRDefault="00662804" w:rsidP="00F1097E">
            <w:pPr>
              <w:widowControl w:val="0"/>
              <w:suppressAutoHyphens/>
              <w:autoSpaceDE w:val="0"/>
              <w:autoSpaceDN w:val="0"/>
              <w:adjustRightInd w:val="0"/>
              <w:jc w:val="center"/>
            </w:pPr>
          </w:p>
        </w:tc>
      </w:tr>
      <w:tr w:rsidR="00662804" w:rsidRPr="0099290D" w:rsidTr="00BC745E">
        <w:tc>
          <w:tcPr>
            <w:tcW w:w="817" w:type="dxa"/>
            <w:tcBorders>
              <w:top w:val="single" w:sz="4" w:space="0" w:color="auto"/>
              <w:left w:val="single" w:sz="4" w:space="0" w:color="auto"/>
              <w:bottom w:val="single" w:sz="4" w:space="0" w:color="auto"/>
              <w:right w:val="single" w:sz="4" w:space="0" w:color="auto"/>
            </w:tcBorders>
            <w:shd w:val="clear" w:color="auto" w:fill="auto"/>
          </w:tcPr>
          <w:p w:rsidR="00662804" w:rsidRPr="0099290D" w:rsidRDefault="00662804" w:rsidP="00F1097E">
            <w:pPr>
              <w:widowControl w:val="0"/>
              <w:suppressAutoHyphens/>
              <w:autoSpaceDE w:val="0"/>
              <w:autoSpaceDN w:val="0"/>
              <w:adjustRightInd w:val="0"/>
            </w:pPr>
          </w:p>
        </w:tc>
        <w:tc>
          <w:tcPr>
            <w:tcW w:w="8222" w:type="dxa"/>
            <w:tcBorders>
              <w:top w:val="single" w:sz="4" w:space="0" w:color="auto"/>
              <w:left w:val="single" w:sz="4" w:space="0" w:color="auto"/>
              <w:bottom w:val="single" w:sz="4" w:space="0" w:color="auto"/>
              <w:right w:val="single" w:sz="4" w:space="0" w:color="auto"/>
            </w:tcBorders>
            <w:shd w:val="clear" w:color="auto" w:fill="auto"/>
          </w:tcPr>
          <w:p w:rsidR="00662804" w:rsidRPr="0099290D" w:rsidRDefault="00662804" w:rsidP="00F1097E">
            <w:pPr>
              <w:widowControl w:val="0"/>
              <w:suppressAutoHyphens/>
              <w:autoSpaceDE w:val="0"/>
              <w:autoSpaceDN w:val="0"/>
              <w:adjustRightInd w:val="0"/>
            </w:pPr>
            <w:r w:rsidRPr="0099290D">
              <w:t>Приложение № 2</w:t>
            </w:r>
            <w:r>
              <w:t xml:space="preserve"> Календарный учебный график</w:t>
            </w:r>
          </w:p>
        </w:tc>
        <w:tc>
          <w:tcPr>
            <w:tcW w:w="609" w:type="dxa"/>
            <w:tcBorders>
              <w:top w:val="single" w:sz="4" w:space="0" w:color="auto"/>
              <w:left w:val="single" w:sz="4" w:space="0" w:color="auto"/>
              <w:bottom w:val="single" w:sz="4" w:space="0" w:color="auto"/>
              <w:right w:val="single" w:sz="4" w:space="0" w:color="auto"/>
            </w:tcBorders>
            <w:shd w:val="clear" w:color="auto" w:fill="auto"/>
            <w:vAlign w:val="bottom"/>
          </w:tcPr>
          <w:p w:rsidR="00662804" w:rsidRPr="003F6C83" w:rsidRDefault="00662804" w:rsidP="00F1097E">
            <w:pPr>
              <w:widowControl w:val="0"/>
              <w:suppressAutoHyphens/>
              <w:autoSpaceDE w:val="0"/>
              <w:autoSpaceDN w:val="0"/>
              <w:adjustRightInd w:val="0"/>
              <w:jc w:val="center"/>
            </w:pPr>
          </w:p>
        </w:tc>
      </w:tr>
      <w:tr w:rsidR="00662804" w:rsidRPr="0099290D" w:rsidTr="00BC745E">
        <w:tc>
          <w:tcPr>
            <w:tcW w:w="817" w:type="dxa"/>
            <w:tcBorders>
              <w:top w:val="single" w:sz="4" w:space="0" w:color="auto"/>
              <w:left w:val="single" w:sz="4" w:space="0" w:color="auto"/>
              <w:bottom w:val="single" w:sz="4" w:space="0" w:color="auto"/>
              <w:right w:val="single" w:sz="4" w:space="0" w:color="auto"/>
            </w:tcBorders>
            <w:shd w:val="clear" w:color="auto" w:fill="auto"/>
          </w:tcPr>
          <w:p w:rsidR="00662804" w:rsidRPr="0099290D" w:rsidRDefault="00662804" w:rsidP="00F1097E">
            <w:pPr>
              <w:widowControl w:val="0"/>
              <w:suppressAutoHyphens/>
              <w:autoSpaceDE w:val="0"/>
              <w:autoSpaceDN w:val="0"/>
              <w:adjustRightInd w:val="0"/>
            </w:pPr>
          </w:p>
        </w:tc>
        <w:tc>
          <w:tcPr>
            <w:tcW w:w="8222" w:type="dxa"/>
            <w:tcBorders>
              <w:top w:val="single" w:sz="4" w:space="0" w:color="auto"/>
              <w:left w:val="single" w:sz="4" w:space="0" w:color="auto"/>
              <w:bottom w:val="single" w:sz="4" w:space="0" w:color="auto"/>
              <w:right w:val="single" w:sz="4" w:space="0" w:color="auto"/>
            </w:tcBorders>
            <w:shd w:val="clear" w:color="auto" w:fill="auto"/>
          </w:tcPr>
          <w:p w:rsidR="00662804" w:rsidRPr="0099290D" w:rsidRDefault="00662804" w:rsidP="00F1097E">
            <w:pPr>
              <w:widowControl w:val="0"/>
              <w:suppressAutoHyphens/>
              <w:autoSpaceDE w:val="0"/>
              <w:autoSpaceDN w:val="0"/>
              <w:adjustRightInd w:val="0"/>
            </w:pPr>
            <w:r w:rsidRPr="0099290D">
              <w:t>Приложение № 3</w:t>
            </w:r>
            <w:r>
              <w:t xml:space="preserve"> Программы </w:t>
            </w:r>
            <w:r w:rsidRPr="0099290D">
              <w:t>общеобразовательных дисциплин естественнонаучного профиля</w:t>
            </w:r>
          </w:p>
        </w:tc>
        <w:tc>
          <w:tcPr>
            <w:tcW w:w="609" w:type="dxa"/>
            <w:tcBorders>
              <w:top w:val="single" w:sz="4" w:space="0" w:color="auto"/>
              <w:left w:val="single" w:sz="4" w:space="0" w:color="auto"/>
              <w:bottom w:val="single" w:sz="4" w:space="0" w:color="auto"/>
              <w:right w:val="single" w:sz="4" w:space="0" w:color="auto"/>
            </w:tcBorders>
            <w:shd w:val="clear" w:color="auto" w:fill="auto"/>
            <w:vAlign w:val="bottom"/>
          </w:tcPr>
          <w:p w:rsidR="00662804" w:rsidRPr="003F6C83" w:rsidRDefault="00662804" w:rsidP="00F1097E">
            <w:pPr>
              <w:widowControl w:val="0"/>
              <w:suppressAutoHyphens/>
              <w:autoSpaceDE w:val="0"/>
              <w:autoSpaceDN w:val="0"/>
              <w:adjustRightInd w:val="0"/>
              <w:jc w:val="center"/>
            </w:pPr>
          </w:p>
        </w:tc>
      </w:tr>
      <w:tr w:rsidR="00662804" w:rsidRPr="0099290D" w:rsidTr="00BC745E">
        <w:tc>
          <w:tcPr>
            <w:tcW w:w="817" w:type="dxa"/>
            <w:tcBorders>
              <w:top w:val="single" w:sz="4" w:space="0" w:color="auto"/>
              <w:left w:val="single" w:sz="4" w:space="0" w:color="auto"/>
              <w:bottom w:val="single" w:sz="4" w:space="0" w:color="auto"/>
              <w:right w:val="single" w:sz="4" w:space="0" w:color="auto"/>
            </w:tcBorders>
            <w:shd w:val="clear" w:color="auto" w:fill="auto"/>
          </w:tcPr>
          <w:p w:rsidR="00662804" w:rsidRPr="0099290D" w:rsidRDefault="00662804" w:rsidP="00F1097E">
            <w:pPr>
              <w:widowControl w:val="0"/>
              <w:suppressAutoHyphens/>
              <w:autoSpaceDE w:val="0"/>
              <w:autoSpaceDN w:val="0"/>
              <w:adjustRightInd w:val="0"/>
            </w:pPr>
          </w:p>
        </w:tc>
        <w:tc>
          <w:tcPr>
            <w:tcW w:w="8222" w:type="dxa"/>
            <w:tcBorders>
              <w:top w:val="single" w:sz="4" w:space="0" w:color="auto"/>
              <w:left w:val="single" w:sz="4" w:space="0" w:color="auto"/>
              <w:bottom w:val="single" w:sz="4" w:space="0" w:color="auto"/>
              <w:right w:val="single" w:sz="4" w:space="0" w:color="auto"/>
            </w:tcBorders>
            <w:shd w:val="clear" w:color="auto" w:fill="auto"/>
          </w:tcPr>
          <w:p w:rsidR="00662804" w:rsidRPr="0099290D" w:rsidRDefault="00662804" w:rsidP="00F1097E">
            <w:pPr>
              <w:widowControl w:val="0"/>
              <w:suppressAutoHyphens/>
              <w:autoSpaceDE w:val="0"/>
              <w:autoSpaceDN w:val="0"/>
              <w:adjustRightInd w:val="0"/>
            </w:pPr>
            <w:r w:rsidRPr="0099290D">
              <w:t>Приложение № 4</w:t>
            </w:r>
            <w:r>
              <w:t xml:space="preserve"> Программы</w:t>
            </w:r>
            <w:r w:rsidRPr="0099290D">
              <w:t xml:space="preserve"> дисциплин цикла ОГСЭ.00. Общий гуманитарный и социально-экономический учебный цикл</w:t>
            </w:r>
          </w:p>
        </w:tc>
        <w:tc>
          <w:tcPr>
            <w:tcW w:w="609" w:type="dxa"/>
            <w:tcBorders>
              <w:top w:val="single" w:sz="4" w:space="0" w:color="auto"/>
              <w:left w:val="single" w:sz="4" w:space="0" w:color="auto"/>
              <w:bottom w:val="single" w:sz="4" w:space="0" w:color="auto"/>
              <w:right w:val="single" w:sz="4" w:space="0" w:color="auto"/>
            </w:tcBorders>
            <w:shd w:val="clear" w:color="auto" w:fill="auto"/>
            <w:vAlign w:val="bottom"/>
          </w:tcPr>
          <w:p w:rsidR="00662804" w:rsidRPr="003F6C83" w:rsidRDefault="00662804" w:rsidP="00F1097E">
            <w:pPr>
              <w:widowControl w:val="0"/>
              <w:suppressAutoHyphens/>
              <w:autoSpaceDE w:val="0"/>
              <w:autoSpaceDN w:val="0"/>
              <w:adjustRightInd w:val="0"/>
              <w:jc w:val="center"/>
            </w:pPr>
          </w:p>
        </w:tc>
      </w:tr>
      <w:tr w:rsidR="00662804" w:rsidRPr="0099290D" w:rsidTr="00BC745E">
        <w:tc>
          <w:tcPr>
            <w:tcW w:w="817" w:type="dxa"/>
            <w:tcBorders>
              <w:top w:val="single" w:sz="4" w:space="0" w:color="auto"/>
              <w:left w:val="single" w:sz="4" w:space="0" w:color="auto"/>
              <w:bottom w:val="single" w:sz="4" w:space="0" w:color="auto"/>
              <w:right w:val="single" w:sz="4" w:space="0" w:color="auto"/>
            </w:tcBorders>
            <w:shd w:val="clear" w:color="auto" w:fill="auto"/>
          </w:tcPr>
          <w:p w:rsidR="00662804" w:rsidRPr="0099290D" w:rsidRDefault="00662804" w:rsidP="00F1097E">
            <w:pPr>
              <w:widowControl w:val="0"/>
              <w:suppressAutoHyphens/>
              <w:autoSpaceDE w:val="0"/>
              <w:autoSpaceDN w:val="0"/>
              <w:adjustRightInd w:val="0"/>
            </w:pPr>
          </w:p>
        </w:tc>
        <w:tc>
          <w:tcPr>
            <w:tcW w:w="8222" w:type="dxa"/>
            <w:tcBorders>
              <w:top w:val="single" w:sz="4" w:space="0" w:color="auto"/>
              <w:left w:val="single" w:sz="4" w:space="0" w:color="auto"/>
              <w:bottom w:val="single" w:sz="4" w:space="0" w:color="auto"/>
              <w:right w:val="single" w:sz="4" w:space="0" w:color="auto"/>
            </w:tcBorders>
            <w:shd w:val="clear" w:color="auto" w:fill="auto"/>
          </w:tcPr>
          <w:p w:rsidR="00662804" w:rsidRPr="0099290D" w:rsidRDefault="00662804" w:rsidP="00F1097E">
            <w:pPr>
              <w:widowControl w:val="0"/>
              <w:suppressAutoHyphens/>
              <w:autoSpaceDE w:val="0"/>
              <w:autoSpaceDN w:val="0"/>
              <w:adjustRightInd w:val="0"/>
            </w:pPr>
            <w:r w:rsidRPr="0099290D">
              <w:t>Приложение № 5</w:t>
            </w:r>
            <w:r>
              <w:t xml:space="preserve"> Программы</w:t>
            </w:r>
            <w:r w:rsidRPr="0099290D">
              <w:t xml:space="preserve"> дисциплин цикла ЕН.00. Математический и общий естественнонаучный цикл</w:t>
            </w:r>
          </w:p>
        </w:tc>
        <w:tc>
          <w:tcPr>
            <w:tcW w:w="609" w:type="dxa"/>
            <w:tcBorders>
              <w:top w:val="single" w:sz="4" w:space="0" w:color="auto"/>
              <w:left w:val="single" w:sz="4" w:space="0" w:color="auto"/>
              <w:bottom w:val="single" w:sz="4" w:space="0" w:color="auto"/>
              <w:right w:val="single" w:sz="4" w:space="0" w:color="auto"/>
            </w:tcBorders>
            <w:shd w:val="clear" w:color="auto" w:fill="auto"/>
            <w:vAlign w:val="bottom"/>
          </w:tcPr>
          <w:p w:rsidR="00662804" w:rsidRPr="003F6C83" w:rsidRDefault="00662804" w:rsidP="00F1097E">
            <w:pPr>
              <w:widowControl w:val="0"/>
              <w:suppressAutoHyphens/>
              <w:autoSpaceDE w:val="0"/>
              <w:autoSpaceDN w:val="0"/>
              <w:adjustRightInd w:val="0"/>
              <w:jc w:val="center"/>
            </w:pPr>
          </w:p>
        </w:tc>
      </w:tr>
      <w:tr w:rsidR="00662804" w:rsidRPr="0099290D" w:rsidTr="00BC745E">
        <w:tc>
          <w:tcPr>
            <w:tcW w:w="817" w:type="dxa"/>
            <w:tcBorders>
              <w:top w:val="single" w:sz="4" w:space="0" w:color="auto"/>
              <w:left w:val="single" w:sz="4" w:space="0" w:color="auto"/>
              <w:bottom w:val="single" w:sz="4" w:space="0" w:color="auto"/>
              <w:right w:val="single" w:sz="4" w:space="0" w:color="auto"/>
            </w:tcBorders>
            <w:shd w:val="clear" w:color="auto" w:fill="auto"/>
          </w:tcPr>
          <w:p w:rsidR="00662804" w:rsidRPr="0099290D" w:rsidRDefault="00662804" w:rsidP="00F1097E">
            <w:pPr>
              <w:widowControl w:val="0"/>
              <w:suppressAutoHyphens/>
              <w:autoSpaceDE w:val="0"/>
              <w:autoSpaceDN w:val="0"/>
              <w:adjustRightInd w:val="0"/>
            </w:pPr>
          </w:p>
        </w:tc>
        <w:tc>
          <w:tcPr>
            <w:tcW w:w="8222" w:type="dxa"/>
            <w:tcBorders>
              <w:top w:val="single" w:sz="4" w:space="0" w:color="auto"/>
              <w:left w:val="single" w:sz="4" w:space="0" w:color="auto"/>
              <w:bottom w:val="single" w:sz="4" w:space="0" w:color="auto"/>
              <w:right w:val="single" w:sz="4" w:space="0" w:color="auto"/>
            </w:tcBorders>
            <w:shd w:val="clear" w:color="auto" w:fill="auto"/>
          </w:tcPr>
          <w:p w:rsidR="00662804" w:rsidRPr="0099290D" w:rsidRDefault="00662804" w:rsidP="00F1097E">
            <w:pPr>
              <w:widowControl w:val="0"/>
              <w:suppressAutoHyphens/>
              <w:autoSpaceDE w:val="0"/>
              <w:autoSpaceDN w:val="0"/>
              <w:adjustRightInd w:val="0"/>
            </w:pPr>
            <w:r w:rsidRPr="0099290D">
              <w:t>Приложение № 6</w:t>
            </w:r>
            <w:r>
              <w:t xml:space="preserve"> Программы</w:t>
            </w:r>
            <w:r w:rsidRPr="0099290D">
              <w:t xml:space="preserve"> дисциплин цикла ОП.00. Общепрофессиональные дисциплины</w:t>
            </w:r>
          </w:p>
        </w:tc>
        <w:tc>
          <w:tcPr>
            <w:tcW w:w="609" w:type="dxa"/>
            <w:tcBorders>
              <w:top w:val="single" w:sz="4" w:space="0" w:color="auto"/>
              <w:left w:val="single" w:sz="4" w:space="0" w:color="auto"/>
              <w:bottom w:val="single" w:sz="4" w:space="0" w:color="auto"/>
              <w:right w:val="single" w:sz="4" w:space="0" w:color="auto"/>
            </w:tcBorders>
            <w:shd w:val="clear" w:color="auto" w:fill="auto"/>
            <w:vAlign w:val="bottom"/>
          </w:tcPr>
          <w:p w:rsidR="00662804" w:rsidRPr="003F6C83" w:rsidRDefault="00662804" w:rsidP="00F1097E">
            <w:pPr>
              <w:widowControl w:val="0"/>
              <w:suppressAutoHyphens/>
              <w:autoSpaceDE w:val="0"/>
              <w:autoSpaceDN w:val="0"/>
              <w:adjustRightInd w:val="0"/>
              <w:jc w:val="center"/>
            </w:pPr>
          </w:p>
        </w:tc>
      </w:tr>
      <w:tr w:rsidR="00662804" w:rsidRPr="0099290D" w:rsidTr="00BC745E">
        <w:tc>
          <w:tcPr>
            <w:tcW w:w="817" w:type="dxa"/>
            <w:tcBorders>
              <w:top w:val="single" w:sz="4" w:space="0" w:color="auto"/>
              <w:left w:val="single" w:sz="4" w:space="0" w:color="auto"/>
              <w:bottom w:val="single" w:sz="4" w:space="0" w:color="auto"/>
              <w:right w:val="single" w:sz="4" w:space="0" w:color="auto"/>
            </w:tcBorders>
            <w:shd w:val="clear" w:color="auto" w:fill="auto"/>
          </w:tcPr>
          <w:p w:rsidR="00662804" w:rsidRPr="0099290D" w:rsidRDefault="00662804" w:rsidP="00F1097E">
            <w:pPr>
              <w:widowControl w:val="0"/>
              <w:suppressAutoHyphens/>
              <w:autoSpaceDE w:val="0"/>
              <w:autoSpaceDN w:val="0"/>
              <w:adjustRightInd w:val="0"/>
            </w:pPr>
          </w:p>
        </w:tc>
        <w:tc>
          <w:tcPr>
            <w:tcW w:w="8222" w:type="dxa"/>
            <w:tcBorders>
              <w:top w:val="single" w:sz="4" w:space="0" w:color="auto"/>
              <w:left w:val="single" w:sz="4" w:space="0" w:color="auto"/>
              <w:bottom w:val="single" w:sz="4" w:space="0" w:color="auto"/>
              <w:right w:val="single" w:sz="4" w:space="0" w:color="auto"/>
            </w:tcBorders>
            <w:shd w:val="clear" w:color="auto" w:fill="auto"/>
          </w:tcPr>
          <w:p w:rsidR="00662804" w:rsidRPr="0099290D" w:rsidRDefault="00662804" w:rsidP="00F1097E">
            <w:pPr>
              <w:widowControl w:val="0"/>
              <w:suppressAutoHyphens/>
              <w:autoSpaceDE w:val="0"/>
              <w:autoSpaceDN w:val="0"/>
              <w:adjustRightInd w:val="0"/>
            </w:pPr>
            <w:r w:rsidRPr="0099290D">
              <w:t>Приложение № 7</w:t>
            </w:r>
            <w:r>
              <w:t xml:space="preserve"> Программа</w:t>
            </w:r>
            <w:r w:rsidRPr="0099290D">
              <w:t xml:space="preserve"> профессиональн</w:t>
            </w:r>
            <w:r>
              <w:t>ого модуля ПМ 01</w:t>
            </w:r>
          </w:p>
        </w:tc>
        <w:tc>
          <w:tcPr>
            <w:tcW w:w="609" w:type="dxa"/>
            <w:tcBorders>
              <w:top w:val="single" w:sz="4" w:space="0" w:color="auto"/>
              <w:left w:val="single" w:sz="4" w:space="0" w:color="auto"/>
              <w:bottom w:val="single" w:sz="4" w:space="0" w:color="auto"/>
              <w:right w:val="single" w:sz="4" w:space="0" w:color="auto"/>
            </w:tcBorders>
            <w:shd w:val="clear" w:color="auto" w:fill="auto"/>
            <w:vAlign w:val="bottom"/>
          </w:tcPr>
          <w:p w:rsidR="00662804" w:rsidRPr="003F6C83" w:rsidRDefault="00662804" w:rsidP="00F1097E">
            <w:pPr>
              <w:widowControl w:val="0"/>
              <w:suppressAutoHyphens/>
              <w:autoSpaceDE w:val="0"/>
              <w:autoSpaceDN w:val="0"/>
              <w:adjustRightInd w:val="0"/>
            </w:pPr>
          </w:p>
        </w:tc>
      </w:tr>
      <w:tr w:rsidR="00662804" w:rsidRPr="0099290D" w:rsidTr="00BC745E">
        <w:tc>
          <w:tcPr>
            <w:tcW w:w="817" w:type="dxa"/>
            <w:tcBorders>
              <w:top w:val="single" w:sz="4" w:space="0" w:color="auto"/>
              <w:left w:val="single" w:sz="4" w:space="0" w:color="auto"/>
              <w:bottom w:val="single" w:sz="4" w:space="0" w:color="auto"/>
              <w:right w:val="single" w:sz="4" w:space="0" w:color="auto"/>
            </w:tcBorders>
            <w:shd w:val="clear" w:color="auto" w:fill="auto"/>
          </w:tcPr>
          <w:p w:rsidR="00662804" w:rsidRPr="0099290D" w:rsidRDefault="00662804" w:rsidP="00F1097E">
            <w:pPr>
              <w:widowControl w:val="0"/>
              <w:suppressAutoHyphens/>
              <w:autoSpaceDE w:val="0"/>
              <w:autoSpaceDN w:val="0"/>
              <w:adjustRightInd w:val="0"/>
            </w:pPr>
          </w:p>
        </w:tc>
        <w:tc>
          <w:tcPr>
            <w:tcW w:w="8222" w:type="dxa"/>
            <w:tcBorders>
              <w:top w:val="single" w:sz="4" w:space="0" w:color="auto"/>
              <w:left w:val="single" w:sz="4" w:space="0" w:color="auto"/>
              <w:bottom w:val="single" w:sz="4" w:space="0" w:color="auto"/>
              <w:right w:val="single" w:sz="4" w:space="0" w:color="auto"/>
            </w:tcBorders>
            <w:shd w:val="clear" w:color="auto" w:fill="auto"/>
          </w:tcPr>
          <w:p w:rsidR="00662804" w:rsidRPr="0099290D" w:rsidRDefault="00662804" w:rsidP="00F1097E">
            <w:pPr>
              <w:widowControl w:val="0"/>
              <w:suppressAutoHyphens/>
              <w:autoSpaceDE w:val="0"/>
              <w:autoSpaceDN w:val="0"/>
              <w:adjustRightInd w:val="0"/>
            </w:pPr>
            <w:r w:rsidRPr="0099290D">
              <w:t>Приложение № 8</w:t>
            </w:r>
            <w:r>
              <w:t xml:space="preserve"> Программа</w:t>
            </w:r>
            <w:r w:rsidRPr="0099290D">
              <w:t xml:space="preserve"> профессиональн</w:t>
            </w:r>
            <w:r>
              <w:t>ого модуля ПМ 02</w:t>
            </w:r>
          </w:p>
        </w:tc>
        <w:tc>
          <w:tcPr>
            <w:tcW w:w="609" w:type="dxa"/>
            <w:tcBorders>
              <w:top w:val="single" w:sz="4" w:space="0" w:color="auto"/>
              <w:left w:val="single" w:sz="4" w:space="0" w:color="auto"/>
              <w:bottom w:val="single" w:sz="4" w:space="0" w:color="auto"/>
              <w:right w:val="single" w:sz="4" w:space="0" w:color="auto"/>
            </w:tcBorders>
            <w:shd w:val="clear" w:color="auto" w:fill="auto"/>
            <w:vAlign w:val="bottom"/>
          </w:tcPr>
          <w:p w:rsidR="00662804" w:rsidRPr="003F6C83" w:rsidRDefault="00662804" w:rsidP="00F1097E">
            <w:pPr>
              <w:widowControl w:val="0"/>
              <w:suppressAutoHyphens/>
              <w:autoSpaceDE w:val="0"/>
              <w:autoSpaceDN w:val="0"/>
              <w:adjustRightInd w:val="0"/>
            </w:pPr>
          </w:p>
        </w:tc>
      </w:tr>
      <w:tr w:rsidR="00662804" w:rsidRPr="0099290D" w:rsidTr="00BC745E">
        <w:tc>
          <w:tcPr>
            <w:tcW w:w="817" w:type="dxa"/>
            <w:tcBorders>
              <w:top w:val="single" w:sz="4" w:space="0" w:color="auto"/>
              <w:left w:val="single" w:sz="4" w:space="0" w:color="auto"/>
              <w:bottom w:val="single" w:sz="4" w:space="0" w:color="auto"/>
              <w:right w:val="single" w:sz="4" w:space="0" w:color="auto"/>
            </w:tcBorders>
            <w:shd w:val="clear" w:color="auto" w:fill="auto"/>
          </w:tcPr>
          <w:p w:rsidR="00662804" w:rsidRPr="0099290D" w:rsidRDefault="00662804" w:rsidP="00F1097E">
            <w:pPr>
              <w:widowControl w:val="0"/>
              <w:suppressAutoHyphens/>
              <w:autoSpaceDE w:val="0"/>
              <w:autoSpaceDN w:val="0"/>
              <w:adjustRightInd w:val="0"/>
            </w:pPr>
          </w:p>
        </w:tc>
        <w:tc>
          <w:tcPr>
            <w:tcW w:w="8222" w:type="dxa"/>
            <w:tcBorders>
              <w:top w:val="single" w:sz="4" w:space="0" w:color="auto"/>
              <w:left w:val="single" w:sz="4" w:space="0" w:color="auto"/>
              <w:bottom w:val="single" w:sz="4" w:space="0" w:color="auto"/>
              <w:right w:val="single" w:sz="4" w:space="0" w:color="auto"/>
            </w:tcBorders>
            <w:shd w:val="clear" w:color="auto" w:fill="auto"/>
          </w:tcPr>
          <w:p w:rsidR="00662804" w:rsidRPr="0099290D" w:rsidRDefault="00662804" w:rsidP="00F1097E">
            <w:pPr>
              <w:widowControl w:val="0"/>
              <w:suppressAutoHyphens/>
              <w:autoSpaceDE w:val="0"/>
              <w:autoSpaceDN w:val="0"/>
              <w:adjustRightInd w:val="0"/>
            </w:pPr>
            <w:r w:rsidRPr="0099290D">
              <w:t>Приложение № 9</w:t>
            </w:r>
            <w:r>
              <w:t xml:space="preserve"> Программа</w:t>
            </w:r>
            <w:r w:rsidRPr="0099290D">
              <w:t xml:space="preserve"> профессиональн</w:t>
            </w:r>
            <w:r>
              <w:t>ого модуля ПМ 03</w:t>
            </w:r>
          </w:p>
        </w:tc>
        <w:tc>
          <w:tcPr>
            <w:tcW w:w="609" w:type="dxa"/>
            <w:tcBorders>
              <w:top w:val="single" w:sz="4" w:space="0" w:color="auto"/>
              <w:left w:val="single" w:sz="4" w:space="0" w:color="auto"/>
              <w:bottom w:val="single" w:sz="4" w:space="0" w:color="auto"/>
              <w:right w:val="single" w:sz="4" w:space="0" w:color="auto"/>
            </w:tcBorders>
            <w:shd w:val="clear" w:color="auto" w:fill="auto"/>
            <w:vAlign w:val="bottom"/>
          </w:tcPr>
          <w:p w:rsidR="00662804" w:rsidRPr="003F6C83" w:rsidRDefault="00662804" w:rsidP="00F1097E">
            <w:pPr>
              <w:widowControl w:val="0"/>
              <w:suppressAutoHyphens/>
              <w:autoSpaceDE w:val="0"/>
              <w:autoSpaceDN w:val="0"/>
              <w:adjustRightInd w:val="0"/>
            </w:pPr>
          </w:p>
        </w:tc>
      </w:tr>
      <w:tr w:rsidR="00662804" w:rsidRPr="0099290D" w:rsidTr="00BC745E">
        <w:tc>
          <w:tcPr>
            <w:tcW w:w="817" w:type="dxa"/>
            <w:tcBorders>
              <w:top w:val="single" w:sz="4" w:space="0" w:color="auto"/>
              <w:left w:val="single" w:sz="4" w:space="0" w:color="auto"/>
              <w:bottom w:val="single" w:sz="4" w:space="0" w:color="auto"/>
              <w:right w:val="single" w:sz="4" w:space="0" w:color="auto"/>
            </w:tcBorders>
            <w:shd w:val="clear" w:color="auto" w:fill="auto"/>
          </w:tcPr>
          <w:p w:rsidR="00662804" w:rsidRPr="0099290D" w:rsidRDefault="00662804" w:rsidP="00F1097E">
            <w:pPr>
              <w:widowControl w:val="0"/>
              <w:suppressAutoHyphens/>
              <w:autoSpaceDE w:val="0"/>
              <w:autoSpaceDN w:val="0"/>
              <w:adjustRightInd w:val="0"/>
            </w:pPr>
          </w:p>
        </w:tc>
        <w:tc>
          <w:tcPr>
            <w:tcW w:w="8222" w:type="dxa"/>
            <w:tcBorders>
              <w:top w:val="single" w:sz="4" w:space="0" w:color="auto"/>
              <w:left w:val="single" w:sz="4" w:space="0" w:color="auto"/>
              <w:bottom w:val="single" w:sz="4" w:space="0" w:color="auto"/>
              <w:right w:val="single" w:sz="4" w:space="0" w:color="auto"/>
            </w:tcBorders>
            <w:shd w:val="clear" w:color="auto" w:fill="auto"/>
          </w:tcPr>
          <w:p w:rsidR="00662804" w:rsidRPr="0099290D" w:rsidRDefault="00662804" w:rsidP="00F1097E">
            <w:pPr>
              <w:widowControl w:val="0"/>
              <w:suppressAutoHyphens/>
              <w:autoSpaceDE w:val="0"/>
              <w:autoSpaceDN w:val="0"/>
              <w:adjustRightInd w:val="0"/>
            </w:pPr>
            <w:r w:rsidRPr="0099290D">
              <w:t>Приложение № 10</w:t>
            </w:r>
            <w:r>
              <w:t xml:space="preserve"> Программа учебной практики</w:t>
            </w:r>
          </w:p>
        </w:tc>
        <w:tc>
          <w:tcPr>
            <w:tcW w:w="609" w:type="dxa"/>
            <w:tcBorders>
              <w:top w:val="single" w:sz="4" w:space="0" w:color="auto"/>
              <w:left w:val="single" w:sz="4" w:space="0" w:color="auto"/>
              <w:bottom w:val="single" w:sz="4" w:space="0" w:color="auto"/>
              <w:right w:val="single" w:sz="4" w:space="0" w:color="auto"/>
            </w:tcBorders>
            <w:shd w:val="clear" w:color="auto" w:fill="auto"/>
            <w:vAlign w:val="bottom"/>
          </w:tcPr>
          <w:p w:rsidR="00662804" w:rsidRPr="003F6C83" w:rsidRDefault="00662804" w:rsidP="00F1097E">
            <w:pPr>
              <w:widowControl w:val="0"/>
              <w:suppressAutoHyphens/>
              <w:autoSpaceDE w:val="0"/>
              <w:autoSpaceDN w:val="0"/>
              <w:adjustRightInd w:val="0"/>
            </w:pPr>
          </w:p>
        </w:tc>
      </w:tr>
      <w:tr w:rsidR="00662804" w:rsidRPr="0099290D" w:rsidTr="00BC745E">
        <w:tc>
          <w:tcPr>
            <w:tcW w:w="817" w:type="dxa"/>
            <w:tcBorders>
              <w:top w:val="single" w:sz="4" w:space="0" w:color="auto"/>
              <w:left w:val="single" w:sz="4" w:space="0" w:color="auto"/>
              <w:bottom w:val="single" w:sz="4" w:space="0" w:color="auto"/>
              <w:right w:val="single" w:sz="4" w:space="0" w:color="auto"/>
            </w:tcBorders>
            <w:shd w:val="clear" w:color="auto" w:fill="auto"/>
          </w:tcPr>
          <w:p w:rsidR="00662804" w:rsidRPr="0099290D" w:rsidRDefault="00662804" w:rsidP="00F1097E">
            <w:pPr>
              <w:widowControl w:val="0"/>
              <w:suppressAutoHyphens/>
              <w:autoSpaceDE w:val="0"/>
              <w:autoSpaceDN w:val="0"/>
              <w:adjustRightInd w:val="0"/>
            </w:pPr>
          </w:p>
        </w:tc>
        <w:tc>
          <w:tcPr>
            <w:tcW w:w="8222" w:type="dxa"/>
            <w:tcBorders>
              <w:top w:val="single" w:sz="4" w:space="0" w:color="auto"/>
              <w:left w:val="single" w:sz="4" w:space="0" w:color="auto"/>
              <w:bottom w:val="single" w:sz="4" w:space="0" w:color="auto"/>
              <w:right w:val="single" w:sz="4" w:space="0" w:color="auto"/>
            </w:tcBorders>
            <w:shd w:val="clear" w:color="auto" w:fill="auto"/>
          </w:tcPr>
          <w:p w:rsidR="00662804" w:rsidRPr="0099290D" w:rsidRDefault="00662804" w:rsidP="00F1097E">
            <w:pPr>
              <w:widowControl w:val="0"/>
              <w:suppressAutoHyphens/>
              <w:autoSpaceDE w:val="0"/>
              <w:autoSpaceDN w:val="0"/>
              <w:adjustRightInd w:val="0"/>
            </w:pPr>
            <w:r w:rsidRPr="0099290D">
              <w:t>Приложение № 11</w:t>
            </w:r>
            <w:r>
              <w:t xml:space="preserve"> Программа производственной практики</w:t>
            </w:r>
          </w:p>
        </w:tc>
        <w:tc>
          <w:tcPr>
            <w:tcW w:w="609" w:type="dxa"/>
            <w:tcBorders>
              <w:top w:val="single" w:sz="4" w:space="0" w:color="auto"/>
              <w:left w:val="single" w:sz="4" w:space="0" w:color="auto"/>
              <w:bottom w:val="single" w:sz="4" w:space="0" w:color="auto"/>
              <w:right w:val="single" w:sz="4" w:space="0" w:color="auto"/>
            </w:tcBorders>
            <w:shd w:val="clear" w:color="auto" w:fill="auto"/>
            <w:vAlign w:val="bottom"/>
          </w:tcPr>
          <w:p w:rsidR="00662804" w:rsidRPr="003F6C83" w:rsidRDefault="00662804" w:rsidP="00F1097E">
            <w:pPr>
              <w:widowControl w:val="0"/>
              <w:suppressAutoHyphens/>
              <w:autoSpaceDE w:val="0"/>
              <w:autoSpaceDN w:val="0"/>
              <w:adjustRightInd w:val="0"/>
            </w:pPr>
          </w:p>
        </w:tc>
      </w:tr>
      <w:tr w:rsidR="00662804" w:rsidRPr="0099290D" w:rsidTr="00BC745E">
        <w:tc>
          <w:tcPr>
            <w:tcW w:w="817" w:type="dxa"/>
            <w:tcBorders>
              <w:top w:val="single" w:sz="4" w:space="0" w:color="auto"/>
              <w:left w:val="single" w:sz="4" w:space="0" w:color="auto"/>
              <w:bottom w:val="single" w:sz="4" w:space="0" w:color="auto"/>
              <w:right w:val="single" w:sz="4" w:space="0" w:color="auto"/>
            </w:tcBorders>
            <w:shd w:val="clear" w:color="auto" w:fill="auto"/>
          </w:tcPr>
          <w:p w:rsidR="00662804" w:rsidRPr="0099290D" w:rsidRDefault="00662804" w:rsidP="00F1097E">
            <w:pPr>
              <w:widowControl w:val="0"/>
              <w:suppressAutoHyphens/>
              <w:autoSpaceDE w:val="0"/>
              <w:autoSpaceDN w:val="0"/>
              <w:adjustRightInd w:val="0"/>
            </w:pPr>
          </w:p>
        </w:tc>
        <w:tc>
          <w:tcPr>
            <w:tcW w:w="8222" w:type="dxa"/>
            <w:tcBorders>
              <w:top w:val="single" w:sz="4" w:space="0" w:color="auto"/>
              <w:left w:val="single" w:sz="4" w:space="0" w:color="auto"/>
              <w:bottom w:val="single" w:sz="4" w:space="0" w:color="auto"/>
              <w:right w:val="single" w:sz="4" w:space="0" w:color="auto"/>
            </w:tcBorders>
            <w:shd w:val="clear" w:color="auto" w:fill="auto"/>
          </w:tcPr>
          <w:p w:rsidR="00662804" w:rsidRPr="0099290D" w:rsidRDefault="00662804" w:rsidP="00F1097E">
            <w:pPr>
              <w:widowControl w:val="0"/>
              <w:suppressAutoHyphens/>
              <w:autoSpaceDE w:val="0"/>
              <w:autoSpaceDN w:val="0"/>
              <w:adjustRightInd w:val="0"/>
            </w:pPr>
            <w:r w:rsidRPr="0099290D">
              <w:t>Приложение № 1</w:t>
            </w:r>
            <w:r>
              <w:t>2 Программа итоговой аттестации</w:t>
            </w:r>
          </w:p>
        </w:tc>
        <w:tc>
          <w:tcPr>
            <w:tcW w:w="609" w:type="dxa"/>
            <w:tcBorders>
              <w:top w:val="single" w:sz="4" w:space="0" w:color="auto"/>
              <w:left w:val="single" w:sz="4" w:space="0" w:color="auto"/>
              <w:bottom w:val="single" w:sz="4" w:space="0" w:color="auto"/>
              <w:right w:val="single" w:sz="4" w:space="0" w:color="auto"/>
            </w:tcBorders>
            <w:shd w:val="clear" w:color="auto" w:fill="auto"/>
            <w:vAlign w:val="bottom"/>
          </w:tcPr>
          <w:p w:rsidR="00662804" w:rsidRPr="003F6C83" w:rsidRDefault="00662804" w:rsidP="00F1097E">
            <w:pPr>
              <w:widowControl w:val="0"/>
              <w:suppressAutoHyphens/>
              <w:autoSpaceDE w:val="0"/>
              <w:autoSpaceDN w:val="0"/>
              <w:adjustRightInd w:val="0"/>
            </w:pPr>
          </w:p>
        </w:tc>
      </w:tr>
      <w:tr w:rsidR="00662804" w:rsidRPr="0099290D" w:rsidTr="00BC745E">
        <w:tc>
          <w:tcPr>
            <w:tcW w:w="817" w:type="dxa"/>
            <w:tcBorders>
              <w:top w:val="single" w:sz="4" w:space="0" w:color="auto"/>
              <w:left w:val="single" w:sz="4" w:space="0" w:color="auto"/>
              <w:bottom w:val="single" w:sz="4" w:space="0" w:color="auto"/>
              <w:right w:val="single" w:sz="4" w:space="0" w:color="auto"/>
            </w:tcBorders>
            <w:shd w:val="clear" w:color="auto" w:fill="auto"/>
          </w:tcPr>
          <w:p w:rsidR="00662804" w:rsidRPr="0099290D" w:rsidRDefault="00662804" w:rsidP="00F1097E">
            <w:pPr>
              <w:widowControl w:val="0"/>
              <w:suppressAutoHyphens/>
              <w:autoSpaceDE w:val="0"/>
              <w:autoSpaceDN w:val="0"/>
              <w:adjustRightInd w:val="0"/>
            </w:pPr>
          </w:p>
        </w:tc>
        <w:tc>
          <w:tcPr>
            <w:tcW w:w="8222" w:type="dxa"/>
            <w:tcBorders>
              <w:top w:val="single" w:sz="4" w:space="0" w:color="auto"/>
              <w:left w:val="single" w:sz="4" w:space="0" w:color="auto"/>
              <w:bottom w:val="single" w:sz="4" w:space="0" w:color="auto"/>
              <w:right w:val="single" w:sz="4" w:space="0" w:color="auto"/>
            </w:tcBorders>
            <w:shd w:val="clear" w:color="auto" w:fill="auto"/>
          </w:tcPr>
          <w:p w:rsidR="00662804" w:rsidRPr="0099290D" w:rsidRDefault="00662804" w:rsidP="00F1097E">
            <w:pPr>
              <w:widowControl w:val="0"/>
              <w:suppressAutoHyphens/>
              <w:autoSpaceDE w:val="0"/>
              <w:autoSpaceDN w:val="0"/>
              <w:adjustRightInd w:val="0"/>
            </w:pPr>
            <w:r w:rsidRPr="0099290D">
              <w:t>Приложение № 1</w:t>
            </w:r>
            <w:r>
              <w:t>3 Фонды оценочных средств по дисциплинам, профессиональным модулям</w:t>
            </w:r>
          </w:p>
        </w:tc>
        <w:tc>
          <w:tcPr>
            <w:tcW w:w="609" w:type="dxa"/>
            <w:tcBorders>
              <w:top w:val="single" w:sz="4" w:space="0" w:color="auto"/>
              <w:left w:val="single" w:sz="4" w:space="0" w:color="auto"/>
              <w:bottom w:val="single" w:sz="4" w:space="0" w:color="auto"/>
              <w:right w:val="single" w:sz="4" w:space="0" w:color="auto"/>
            </w:tcBorders>
            <w:shd w:val="clear" w:color="auto" w:fill="auto"/>
            <w:vAlign w:val="bottom"/>
          </w:tcPr>
          <w:p w:rsidR="00662804" w:rsidRPr="003F6C83" w:rsidRDefault="00662804" w:rsidP="00F1097E">
            <w:pPr>
              <w:widowControl w:val="0"/>
              <w:suppressAutoHyphens/>
              <w:autoSpaceDE w:val="0"/>
              <w:autoSpaceDN w:val="0"/>
              <w:adjustRightInd w:val="0"/>
            </w:pPr>
          </w:p>
        </w:tc>
      </w:tr>
      <w:tr w:rsidR="00662804" w:rsidRPr="0099290D" w:rsidTr="00BC745E">
        <w:tc>
          <w:tcPr>
            <w:tcW w:w="817" w:type="dxa"/>
            <w:tcBorders>
              <w:top w:val="single" w:sz="4" w:space="0" w:color="auto"/>
              <w:left w:val="single" w:sz="4" w:space="0" w:color="auto"/>
              <w:bottom w:val="single" w:sz="4" w:space="0" w:color="auto"/>
              <w:right w:val="single" w:sz="4" w:space="0" w:color="auto"/>
            </w:tcBorders>
            <w:shd w:val="clear" w:color="auto" w:fill="auto"/>
          </w:tcPr>
          <w:p w:rsidR="00662804" w:rsidRPr="0099290D" w:rsidRDefault="00662804" w:rsidP="00F1097E">
            <w:pPr>
              <w:widowControl w:val="0"/>
              <w:suppressAutoHyphens/>
              <w:autoSpaceDE w:val="0"/>
              <w:autoSpaceDN w:val="0"/>
              <w:adjustRightInd w:val="0"/>
            </w:pPr>
          </w:p>
        </w:tc>
        <w:tc>
          <w:tcPr>
            <w:tcW w:w="8222" w:type="dxa"/>
            <w:tcBorders>
              <w:top w:val="single" w:sz="4" w:space="0" w:color="auto"/>
              <w:left w:val="single" w:sz="4" w:space="0" w:color="auto"/>
              <w:bottom w:val="single" w:sz="4" w:space="0" w:color="auto"/>
              <w:right w:val="single" w:sz="4" w:space="0" w:color="auto"/>
            </w:tcBorders>
            <w:shd w:val="clear" w:color="auto" w:fill="auto"/>
          </w:tcPr>
          <w:p w:rsidR="00662804" w:rsidRPr="0099290D" w:rsidRDefault="00662804" w:rsidP="00F1097E">
            <w:pPr>
              <w:widowControl w:val="0"/>
              <w:suppressAutoHyphens/>
              <w:autoSpaceDE w:val="0"/>
              <w:autoSpaceDN w:val="0"/>
              <w:adjustRightInd w:val="0"/>
            </w:pPr>
            <w:r w:rsidRPr="0099290D">
              <w:t>Приложение № 1</w:t>
            </w:r>
            <w:r>
              <w:t>4 Программа воспитания и социализации студентов КГБ ПОУ «АУОР»</w:t>
            </w:r>
          </w:p>
        </w:tc>
        <w:tc>
          <w:tcPr>
            <w:tcW w:w="609" w:type="dxa"/>
            <w:tcBorders>
              <w:top w:val="single" w:sz="4" w:space="0" w:color="auto"/>
              <w:left w:val="single" w:sz="4" w:space="0" w:color="auto"/>
              <w:bottom w:val="single" w:sz="4" w:space="0" w:color="auto"/>
              <w:right w:val="single" w:sz="4" w:space="0" w:color="auto"/>
            </w:tcBorders>
            <w:shd w:val="clear" w:color="auto" w:fill="auto"/>
            <w:vAlign w:val="bottom"/>
          </w:tcPr>
          <w:p w:rsidR="00662804" w:rsidRPr="003F6C83" w:rsidRDefault="00662804" w:rsidP="00F1097E">
            <w:pPr>
              <w:widowControl w:val="0"/>
              <w:suppressAutoHyphens/>
              <w:autoSpaceDE w:val="0"/>
              <w:autoSpaceDN w:val="0"/>
              <w:adjustRightInd w:val="0"/>
            </w:pPr>
          </w:p>
        </w:tc>
      </w:tr>
    </w:tbl>
    <w:p w:rsidR="00C010BF" w:rsidRPr="0099290D" w:rsidRDefault="00C010BF" w:rsidP="00F1097E">
      <w:pPr>
        <w:widowControl w:val="0"/>
        <w:suppressAutoHyphens/>
        <w:autoSpaceDE w:val="0"/>
        <w:autoSpaceDN w:val="0"/>
        <w:adjustRightInd w:val="0"/>
        <w:jc w:val="both"/>
      </w:pPr>
    </w:p>
    <w:p w:rsidR="00FE7949" w:rsidRDefault="00C010BF" w:rsidP="00F1097E">
      <w:pPr>
        <w:widowControl w:val="0"/>
        <w:suppressAutoHyphens/>
        <w:autoSpaceDE w:val="0"/>
        <w:autoSpaceDN w:val="0"/>
        <w:adjustRightInd w:val="0"/>
        <w:ind w:left="540"/>
        <w:jc w:val="both"/>
      </w:pPr>
      <w:r>
        <w:t xml:space="preserve">  </w:t>
      </w:r>
    </w:p>
    <w:p w:rsidR="00F02FED" w:rsidRDefault="00F02FED" w:rsidP="00F1097E">
      <w:pPr>
        <w:widowControl w:val="0"/>
        <w:suppressAutoHyphens/>
        <w:jc w:val="both"/>
        <w:sectPr w:rsidR="00F02FED" w:rsidSect="00745D3F">
          <w:footerReference w:type="even" r:id="rId10"/>
          <w:footerReference w:type="default" r:id="rId11"/>
          <w:pgSz w:w="11906" w:h="16838"/>
          <w:pgMar w:top="1134" w:right="851" w:bottom="1134" w:left="1134" w:header="709" w:footer="709" w:gutter="0"/>
          <w:cols w:space="708"/>
          <w:titlePg/>
          <w:docGrid w:linePitch="360"/>
        </w:sectPr>
      </w:pPr>
    </w:p>
    <w:p w:rsidR="00F50FDC" w:rsidRPr="008C6531" w:rsidRDefault="00F02FED" w:rsidP="00F1097E">
      <w:pPr>
        <w:widowControl w:val="0"/>
        <w:suppressAutoHyphens/>
        <w:autoSpaceDE w:val="0"/>
        <w:autoSpaceDN w:val="0"/>
        <w:adjustRightInd w:val="0"/>
        <w:spacing w:before="240" w:after="60"/>
        <w:ind w:firstLine="709"/>
        <w:jc w:val="center"/>
        <w:outlineLvl w:val="3"/>
        <w:rPr>
          <w:b/>
          <w:smallCaps/>
        </w:rPr>
      </w:pPr>
      <w:r w:rsidRPr="00E60191">
        <w:rPr>
          <w:b/>
          <w:smallCaps/>
        </w:rPr>
        <w:lastRenderedPageBreak/>
        <w:t>1. Общие положения</w:t>
      </w:r>
    </w:p>
    <w:p w:rsidR="00612F6F" w:rsidRPr="00612F6F" w:rsidRDefault="00612F6F" w:rsidP="00F1097E">
      <w:pPr>
        <w:widowControl w:val="0"/>
        <w:suppressAutoHyphens/>
        <w:autoSpaceDE w:val="0"/>
        <w:autoSpaceDN w:val="0"/>
        <w:adjustRightInd w:val="0"/>
        <w:ind w:firstLine="709"/>
        <w:jc w:val="both"/>
        <w:rPr>
          <w:b/>
        </w:rPr>
      </w:pPr>
      <w:r w:rsidRPr="00612F6F">
        <w:rPr>
          <w:b/>
        </w:rPr>
        <w:t xml:space="preserve">1.1. Нормативно-правовые основы разработки основной профессиональной образовательной программы </w:t>
      </w:r>
    </w:p>
    <w:p w:rsidR="00612F6F" w:rsidRDefault="00612F6F" w:rsidP="00F1097E">
      <w:pPr>
        <w:widowControl w:val="0"/>
        <w:suppressAutoHyphens/>
        <w:autoSpaceDE w:val="0"/>
        <w:autoSpaceDN w:val="0"/>
        <w:adjustRightInd w:val="0"/>
        <w:ind w:firstLine="709"/>
        <w:jc w:val="both"/>
      </w:pPr>
      <w:r>
        <w:t xml:space="preserve">Основная профессиональная </w:t>
      </w:r>
      <w:r w:rsidRPr="00527F2C">
        <w:t>образовательн</w:t>
      </w:r>
      <w:r>
        <w:t>ая</w:t>
      </w:r>
      <w:r w:rsidRPr="00527F2C">
        <w:t xml:space="preserve"> программ</w:t>
      </w:r>
      <w:r>
        <w:t>а</w:t>
      </w:r>
      <w:r w:rsidR="00CA1970">
        <w:t xml:space="preserve"> </w:t>
      </w:r>
      <w:r w:rsidR="00F80435">
        <w:t>-</w:t>
      </w:r>
      <w:r>
        <w:t xml:space="preserve"> </w:t>
      </w:r>
      <w:r w:rsidR="00F80435" w:rsidRPr="00F82A5A">
        <w:rPr>
          <w:rFonts w:eastAsia="Calibri"/>
          <w:bCs/>
          <w:lang w:eastAsia="en-US"/>
        </w:rPr>
        <w:t>программа подготовки</w:t>
      </w:r>
      <w:r w:rsidR="00F80435">
        <w:rPr>
          <w:rFonts w:eastAsia="Calibri"/>
          <w:bCs/>
          <w:lang w:eastAsia="en-US"/>
        </w:rPr>
        <w:t xml:space="preserve"> </w:t>
      </w:r>
      <w:r w:rsidR="00F80435" w:rsidRPr="00F82A5A">
        <w:rPr>
          <w:rFonts w:eastAsia="Calibri"/>
          <w:bCs/>
          <w:lang w:eastAsia="en-US"/>
        </w:rPr>
        <w:t>специалистов среднего звена</w:t>
      </w:r>
      <w:r w:rsidR="00F80435">
        <w:rPr>
          <w:rFonts w:eastAsia="Calibri"/>
          <w:bCs/>
          <w:lang w:eastAsia="en-US"/>
        </w:rPr>
        <w:t xml:space="preserve"> </w:t>
      </w:r>
      <w:r w:rsidR="00F80435">
        <w:t xml:space="preserve"> </w:t>
      </w:r>
      <w:r w:rsidR="00B17E27">
        <w:t>КГ</w:t>
      </w:r>
      <w:r w:rsidR="0038652D">
        <w:t>Б</w:t>
      </w:r>
      <w:r w:rsidR="00F80435">
        <w:t xml:space="preserve"> ПОУ</w:t>
      </w:r>
      <w:r w:rsidR="00B17E27">
        <w:t xml:space="preserve"> АУОР</w:t>
      </w:r>
      <w:r>
        <w:t xml:space="preserve"> - комплекс нормативно-методической документации, регламентирующий содержание, организацию и оценку качества подготовки обучающихся и выпускников по </w:t>
      </w:r>
      <w:r w:rsidR="0038652D">
        <w:t xml:space="preserve">специальности  </w:t>
      </w:r>
      <w:r w:rsidR="00AB0BDD">
        <w:t>49.02.01.</w:t>
      </w:r>
      <w:r w:rsidR="0038652D">
        <w:t xml:space="preserve"> </w:t>
      </w:r>
      <w:r w:rsidR="00AB0BDD">
        <w:t>«Ф</w:t>
      </w:r>
      <w:r w:rsidR="0038652D">
        <w:t>изическая культура</w:t>
      </w:r>
      <w:r w:rsidR="00AB0BDD">
        <w:t>»</w:t>
      </w:r>
      <w:r w:rsidR="0038652D">
        <w:t>.</w:t>
      </w:r>
    </w:p>
    <w:p w:rsidR="00F50FDC" w:rsidRDefault="00AB0BDD" w:rsidP="00F1097E">
      <w:pPr>
        <w:widowControl w:val="0"/>
        <w:suppressAutoHyphens/>
        <w:autoSpaceDE w:val="0"/>
        <w:autoSpaceDN w:val="0"/>
        <w:adjustRightInd w:val="0"/>
        <w:ind w:firstLine="709"/>
        <w:jc w:val="both"/>
      </w:pPr>
      <w:r>
        <w:t>Нормативно -</w:t>
      </w:r>
      <w:r w:rsidR="00F50FDC">
        <w:t xml:space="preserve"> правовую основу разработки основной профессиональной  образовательной программы (</w:t>
      </w:r>
      <w:r w:rsidR="00F50FDC" w:rsidRPr="00612F6F">
        <w:t xml:space="preserve">далее </w:t>
      </w:r>
      <w:r w:rsidR="00612F6F">
        <w:t xml:space="preserve">- </w:t>
      </w:r>
      <w:r w:rsidR="00F50FDC" w:rsidRPr="00612F6F">
        <w:t>программа</w:t>
      </w:r>
      <w:r w:rsidR="00C1202C" w:rsidRPr="00612F6F">
        <w:t>)</w:t>
      </w:r>
      <w:r w:rsidR="00F50FDC" w:rsidRPr="00612F6F">
        <w:t xml:space="preserve"> со</w:t>
      </w:r>
      <w:r w:rsidR="00F50FDC">
        <w:t xml:space="preserve">ставляют: </w:t>
      </w:r>
    </w:p>
    <w:p w:rsidR="00CA1970" w:rsidRDefault="00F50FDC" w:rsidP="00CA1970">
      <w:pPr>
        <w:widowControl w:val="0"/>
        <w:numPr>
          <w:ilvl w:val="0"/>
          <w:numId w:val="47"/>
        </w:numPr>
        <w:suppressAutoHyphens/>
        <w:autoSpaceDE w:val="0"/>
        <w:autoSpaceDN w:val="0"/>
        <w:adjustRightInd w:val="0"/>
        <w:jc w:val="both"/>
      </w:pPr>
      <w:r>
        <w:t>федеральный закон «Об образовании</w:t>
      </w:r>
      <w:r w:rsidR="00CE4C68">
        <w:t xml:space="preserve"> в Российской Федерации» (от 29.12.2012 г. № 273-ФЗ)</w:t>
      </w:r>
      <w:r>
        <w:t xml:space="preserve">; </w:t>
      </w:r>
    </w:p>
    <w:p w:rsidR="00CA1970" w:rsidRDefault="0038652D" w:rsidP="00CA1970">
      <w:pPr>
        <w:widowControl w:val="0"/>
        <w:numPr>
          <w:ilvl w:val="0"/>
          <w:numId w:val="47"/>
        </w:numPr>
        <w:suppressAutoHyphens/>
        <w:autoSpaceDE w:val="0"/>
        <w:autoSpaceDN w:val="0"/>
        <w:adjustRightInd w:val="0"/>
        <w:jc w:val="both"/>
      </w:pPr>
      <w:r>
        <w:t>ф</w:t>
      </w:r>
      <w:r w:rsidRPr="0038652D">
        <w:t xml:space="preserve">едеральный государственный </w:t>
      </w:r>
      <w:r>
        <w:t xml:space="preserve">образовательный </w:t>
      </w:r>
      <w:r w:rsidRPr="0038652D">
        <w:t xml:space="preserve">стандарт среднего профессионального образования </w:t>
      </w:r>
      <w:r w:rsidR="00CE4C68">
        <w:t xml:space="preserve">по специальности </w:t>
      </w:r>
      <w:r w:rsidR="00AB0BDD">
        <w:t>49.02.01.</w:t>
      </w:r>
      <w:r w:rsidR="00CE4C68">
        <w:t xml:space="preserve"> </w:t>
      </w:r>
      <w:r w:rsidR="00AB0BDD">
        <w:t>«Физическая культура»</w:t>
      </w:r>
      <w:r w:rsidR="00CE4C68">
        <w:t xml:space="preserve"> </w:t>
      </w:r>
      <w:r w:rsidRPr="0038652D">
        <w:t xml:space="preserve">(далее ФГОС СПО), утвержден приказом Минобразования и науки РФ </w:t>
      </w:r>
      <w:r w:rsidR="00AB0BDD">
        <w:t>11.08.2014 г.</w:t>
      </w:r>
      <w:r w:rsidRPr="0038652D">
        <w:t xml:space="preserve"> № </w:t>
      </w:r>
      <w:r w:rsidR="00AB0BDD">
        <w:t>976</w:t>
      </w:r>
      <w:r w:rsidRPr="0038652D">
        <w:t xml:space="preserve">;  зарегистрирован в Минюст России от </w:t>
      </w:r>
      <w:r w:rsidR="00AB0BDD">
        <w:t>28.08.2014</w:t>
      </w:r>
      <w:r w:rsidRPr="0038652D">
        <w:t xml:space="preserve"> г.  N </w:t>
      </w:r>
      <w:r w:rsidR="00AB0BDD">
        <w:t>33826</w:t>
      </w:r>
      <w:r w:rsidRPr="0038652D">
        <w:t>;</w:t>
      </w:r>
    </w:p>
    <w:p w:rsidR="00CA1970" w:rsidRPr="00CA1970" w:rsidRDefault="00F80435" w:rsidP="00CA1970">
      <w:pPr>
        <w:widowControl w:val="0"/>
        <w:numPr>
          <w:ilvl w:val="0"/>
          <w:numId w:val="47"/>
        </w:numPr>
        <w:suppressAutoHyphens/>
        <w:autoSpaceDE w:val="0"/>
        <w:autoSpaceDN w:val="0"/>
        <w:adjustRightInd w:val="0"/>
        <w:jc w:val="both"/>
      </w:pPr>
      <w:r>
        <w:t>ф</w:t>
      </w:r>
      <w:r w:rsidRPr="0038652D">
        <w:t xml:space="preserve">едеральный государственный </w:t>
      </w:r>
      <w:r>
        <w:t xml:space="preserve">образовательный </w:t>
      </w:r>
      <w:r w:rsidRPr="0038652D">
        <w:t>стандарт среднего</w:t>
      </w:r>
      <w:r>
        <w:t xml:space="preserve"> (полного) общего</w:t>
      </w:r>
      <w:r w:rsidRPr="0038652D">
        <w:t xml:space="preserve"> образования</w:t>
      </w:r>
      <w:r>
        <w:t xml:space="preserve">, утвержден </w:t>
      </w:r>
      <w:r w:rsidRPr="00CA1970">
        <w:rPr>
          <w:rFonts w:eastAsia="+mn-ea"/>
          <w:color w:val="000000"/>
          <w:kern w:val="24"/>
        </w:rPr>
        <w:t>приказом Минобрнауки России от 17 мая 2012 г. № 413) (ред. от 29.12.2014)</w:t>
      </w:r>
      <w:r w:rsidR="00D82E33">
        <w:rPr>
          <w:rFonts w:eastAsia="+mn-ea"/>
          <w:color w:val="000000"/>
          <w:kern w:val="24"/>
        </w:rPr>
        <w:t>;</w:t>
      </w:r>
    </w:p>
    <w:p w:rsidR="009F5BE9" w:rsidRPr="009E25B2" w:rsidRDefault="00F50FDC" w:rsidP="00CA1970">
      <w:pPr>
        <w:widowControl w:val="0"/>
        <w:numPr>
          <w:ilvl w:val="0"/>
          <w:numId w:val="47"/>
        </w:numPr>
        <w:suppressAutoHyphens/>
        <w:autoSpaceDE w:val="0"/>
        <w:autoSpaceDN w:val="0"/>
        <w:adjustRightInd w:val="0"/>
        <w:jc w:val="both"/>
      </w:pPr>
      <w:r w:rsidRPr="009E25B2">
        <w:t>нормативно-методические документы Минобрнауки Росси</w:t>
      </w:r>
      <w:r w:rsidR="0038652D" w:rsidRPr="009E25B2">
        <w:t>и</w:t>
      </w:r>
      <w:r w:rsidR="009F5BE9" w:rsidRPr="009E25B2">
        <w:t>:</w:t>
      </w:r>
    </w:p>
    <w:p w:rsidR="00D82E33" w:rsidRDefault="00CE4C68" w:rsidP="00D82E33">
      <w:pPr>
        <w:widowControl w:val="0"/>
        <w:numPr>
          <w:ilvl w:val="0"/>
          <w:numId w:val="48"/>
        </w:numPr>
        <w:suppressAutoHyphens/>
        <w:autoSpaceDE w:val="0"/>
        <w:autoSpaceDN w:val="0"/>
        <w:adjustRightInd w:val="0"/>
        <w:jc w:val="both"/>
      </w:pPr>
      <w:r w:rsidRPr="009E25B2">
        <w:t>Порядок организации и осуществления образовательной деятельности по образовательным программам среднего профессионального образования (приказ Минобрнауки России от 14.06.2013 г. № 464)</w:t>
      </w:r>
      <w:r w:rsidR="005A3310" w:rsidRPr="009E25B2">
        <w:t>;</w:t>
      </w:r>
    </w:p>
    <w:p w:rsidR="00D82E33" w:rsidRDefault="005A3310" w:rsidP="00D82E33">
      <w:pPr>
        <w:widowControl w:val="0"/>
        <w:numPr>
          <w:ilvl w:val="0"/>
          <w:numId w:val="48"/>
        </w:numPr>
        <w:suppressAutoHyphens/>
        <w:autoSpaceDE w:val="0"/>
        <w:autoSpaceDN w:val="0"/>
        <w:adjustRightInd w:val="0"/>
        <w:jc w:val="both"/>
      </w:pPr>
      <w:r>
        <w:t>Перечень специальностей среднего профессионального образования (утв. приказом Министерства образования и науки РФ от 28.09.2009 г.);</w:t>
      </w:r>
    </w:p>
    <w:p w:rsidR="00D82E33" w:rsidRDefault="009A4B86" w:rsidP="00D82E33">
      <w:pPr>
        <w:widowControl w:val="0"/>
        <w:numPr>
          <w:ilvl w:val="0"/>
          <w:numId w:val="48"/>
        </w:numPr>
        <w:suppressAutoHyphens/>
        <w:autoSpaceDE w:val="0"/>
        <w:autoSpaceDN w:val="0"/>
        <w:adjustRightInd w:val="0"/>
        <w:jc w:val="both"/>
      </w:pPr>
      <w:r>
        <w:t>Рекомендации</w:t>
      </w:r>
      <w:r w:rsidRPr="009A4B86">
        <w:t xml:space="preserve"> Министерства образования и науки РФ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ФГОС и получаемой профессии или специальности среднего профессионального образования (письмо Минобрнауки России от 17.03.2015 г. № 06 - 259);</w:t>
      </w:r>
    </w:p>
    <w:p w:rsidR="00D82E33" w:rsidRDefault="005A3310" w:rsidP="00D82E33">
      <w:pPr>
        <w:widowControl w:val="0"/>
        <w:numPr>
          <w:ilvl w:val="0"/>
          <w:numId w:val="48"/>
        </w:numPr>
        <w:suppressAutoHyphens/>
        <w:autoSpaceDE w:val="0"/>
        <w:autoSpaceDN w:val="0"/>
        <w:adjustRightInd w:val="0"/>
        <w:jc w:val="both"/>
      </w:pPr>
      <w:r w:rsidRPr="00B17E27">
        <w:t>Положени</w:t>
      </w:r>
      <w:r w:rsidR="00B17E27" w:rsidRPr="00B17E27">
        <w:t xml:space="preserve">е о </w:t>
      </w:r>
      <w:r w:rsidRPr="00B17E27">
        <w:t xml:space="preserve">практике </w:t>
      </w:r>
      <w:r w:rsidR="00B17E27" w:rsidRPr="00B17E27">
        <w:t>обучающихся,</w:t>
      </w:r>
      <w:r w:rsidRPr="00B17E27">
        <w:t xml:space="preserve"> осваивающих основные профессиональные образовательные программы среднего профессионального образования (утв. приказом Министерства образования и науки РФ от </w:t>
      </w:r>
      <w:r w:rsidR="00B17E27" w:rsidRPr="00B17E27">
        <w:t>18</w:t>
      </w:r>
      <w:r w:rsidRPr="00B17E27">
        <w:t>.</w:t>
      </w:r>
      <w:r w:rsidR="00B17E27" w:rsidRPr="00B17E27">
        <w:t>04.2013</w:t>
      </w:r>
      <w:r w:rsidRPr="00B17E27">
        <w:t xml:space="preserve"> г. № </w:t>
      </w:r>
      <w:r w:rsidR="00B17E27" w:rsidRPr="00B17E27">
        <w:t>291</w:t>
      </w:r>
      <w:r w:rsidRPr="00B17E27">
        <w:t>);</w:t>
      </w:r>
    </w:p>
    <w:p w:rsidR="00D82E33" w:rsidRDefault="005A3310" w:rsidP="00D82E33">
      <w:pPr>
        <w:widowControl w:val="0"/>
        <w:numPr>
          <w:ilvl w:val="0"/>
          <w:numId w:val="48"/>
        </w:numPr>
        <w:suppressAutoHyphens/>
        <w:autoSpaceDE w:val="0"/>
        <w:autoSpaceDN w:val="0"/>
        <w:adjustRightInd w:val="0"/>
        <w:jc w:val="both"/>
      </w:pPr>
      <w:r>
        <w:t>Разъяснения по формированию учебного плана основной профессиональной программы начального профессионального образования/среднего профессионального образования (письмо Министерства образован</w:t>
      </w:r>
      <w:r w:rsidR="00205CB3">
        <w:t>ия и науки РФ от 20.10.2010 г. №</w:t>
      </w:r>
      <w:r>
        <w:t xml:space="preserve"> 13-696);</w:t>
      </w:r>
    </w:p>
    <w:p w:rsidR="00D82E33" w:rsidRDefault="003F4879" w:rsidP="00D82E33">
      <w:pPr>
        <w:widowControl w:val="0"/>
        <w:numPr>
          <w:ilvl w:val="0"/>
          <w:numId w:val="48"/>
        </w:numPr>
        <w:suppressAutoHyphens/>
        <w:autoSpaceDE w:val="0"/>
        <w:autoSpaceDN w:val="0"/>
        <w:adjustRightInd w:val="0"/>
        <w:jc w:val="both"/>
      </w:pPr>
      <w:r>
        <w:t>Порядок проведения государственной аттестации по образовательным программам среднего профессионального образования (Приказ Минобрнауки России от 16.08.2013 г.);</w:t>
      </w:r>
    </w:p>
    <w:p w:rsidR="00B17E27" w:rsidRDefault="005A3310" w:rsidP="00D82E33">
      <w:pPr>
        <w:widowControl w:val="0"/>
        <w:numPr>
          <w:ilvl w:val="0"/>
          <w:numId w:val="48"/>
        </w:numPr>
        <w:suppressAutoHyphens/>
        <w:autoSpaceDE w:val="0"/>
        <w:autoSpaceDN w:val="0"/>
        <w:adjustRightInd w:val="0"/>
        <w:jc w:val="both"/>
      </w:pPr>
      <w:r>
        <w:t>Устав</w:t>
      </w:r>
      <w:r w:rsidRPr="00863C2F">
        <w:t xml:space="preserve"> </w:t>
      </w:r>
      <w:r w:rsidR="00B17E27">
        <w:t>К</w:t>
      </w:r>
      <w:r w:rsidR="001D734F">
        <w:t>Г</w:t>
      </w:r>
      <w:r>
        <w:t>Б</w:t>
      </w:r>
      <w:r w:rsidR="00205CB3">
        <w:t xml:space="preserve"> ПОУ </w:t>
      </w:r>
      <w:r>
        <w:t>«</w:t>
      </w:r>
      <w:r w:rsidR="00B17E27">
        <w:t>Алтайское училище олимпийского резерва»</w:t>
      </w:r>
      <w:r>
        <w:t xml:space="preserve"> </w:t>
      </w:r>
      <w:r w:rsidR="001D734F">
        <w:t>(утвержден приказом управления А</w:t>
      </w:r>
      <w:r w:rsidR="00B17E27">
        <w:t xml:space="preserve">лтайского края по физической культуре и спорту от </w:t>
      </w:r>
      <w:r w:rsidR="00205CB3">
        <w:t>19 декабря 2015г., №40/0/1748</w:t>
      </w:r>
      <w:r w:rsidR="002E0586">
        <w:t>)</w:t>
      </w:r>
      <w:r w:rsidR="00205CB3">
        <w:t xml:space="preserve"> (изм. от 01.07.2016)</w:t>
      </w:r>
    </w:p>
    <w:p w:rsidR="00033777" w:rsidRPr="00B17E27" w:rsidRDefault="00033777" w:rsidP="00F1097E">
      <w:pPr>
        <w:widowControl w:val="0"/>
        <w:suppressAutoHyphens/>
        <w:autoSpaceDE w:val="0"/>
        <w:autoSpaceDN w:val="0"/>
        <w:adjustRightInd w:val="0"/>
        <w:ind w:firstLine="708"/>
        <w:jc w:val="both"/>
        <w:rPr>
          <w:b/>
        </w:rPr>
      </w:pPr>
      <w:r w:rsidRPr="00B17E27">
        <w:rPr>
          <w:b/>
          <w:smallCaps/>
        </w:rPr>
        <w:t>1.</w:t>
      </w:r>
      <w:r w:rsidR="00D07860" w:rsidRPr="00B17E27">
        <w:rPr>
          <w:b/>
          <w:smallCaps/>
        </w:rPr>
        <w:t>2</w:t>
      </w:r>
      <w:r w:rsidR="00E6084D" w:rsidRPr="00B17E27">
        <w:rPr>
          <w:b/>
          <w:smallCaps/>
        </w:rPr>
        <w:t xml:space="preserve">. </w:t>
      </w:r>
      <w:r w:rsidR="00612F6F" w:rsidRPr="00B17E27">
        <w:rPr>
          <w:b/>
        </w:rPr>
        <w:t>Нормативный срок освоения программы</w:t>
      </w:r>
    </w:p>
    <w:p w:rsidR="00814077" w:rsidRDefault="00814077" w:rsidP="00F1097E">
      <w:pPr>
        <w:pStyle w:val="a7"/>
        <w:widowControl w:val="0"/>
        <w:suppressAutoHyphens/>
        <w:spacing w:after="0"/>
        <w:ind w:firstLine="709"/>
        <w:jc w:val="both"/>
        <w:rPr>
          <w:bCs/>
        </w:rPr>
      </w:pPr>
      <w:r w:rsidRPr="00814077">
        <w:rPr>
          <w:bCs/>
        </w:rPr>
        <w:t xml:space="preserve">Нормативный срок освоения программы </w:t>
      </w:r>
      <w:r w:rsidR="00B31DE7">
        <w:rPr>
          <w:bCs/>
        </w:rPr>
        <w:t>среднего профессионального образования углубленной подготовки</w:t>
      </w:r>
      <w:r w:rsidR="00612F6F">
        <w:rPr>
          <w:spacing w:val="-2"/>
        </w:rPr>
        <w:t xml:space="preserve"> </w:t>
      </w:r>
      <w:r w:rsidR="00C34FCA">
        <w:rPr>
          <w:spacing w:val="-2"/>
        </w:rPr>
        <w:t>по</w:t>
      </w:r>
      <w:r w:rsidR="00B80080">
        <w:rPr>
          <w:spacing w:val="-2"/>
        </w:rPr>
        <w:t xml:space="preserve"> </w:t>
      </w:r>
      <w:r w:rsidR="009B79FF">
        <w:rPr>
          <w:spacing w:val="-2"/>
        </w:rPr>
        <w:t xml:space="preserve">специальности </w:t>
      </w:r>
      <w:r w:rsidR="00AB0BDD">
        <w:t>49.02.01. «Физическая культур</w:t>
      </w:r>
      <w:r w:rsidR="004C0472">
        <w:t xml:space="preserve">а» </w:t>
      </w:r>
      <w:r w:rsidRPr="00814077">
        <w:rPr>
          <w:bCs/>
        </w:rPr>
        <w:t>при очной форме получения образован</w:t>
      </w:r>
      <w:r w:rsidRPr="00814077">
        <w:rPr>
          <w:bCs/>
        </w:rPr>
        <w:t>и</w:t>
      </w:r>
      <w:r w:rsidRPr="00814077">
        <w:rPr>
          <w:bCs/>
        </w:rPr>
        <w:t>я</w:t>
      </w:r>
      <w:r>
        <w:rPr>
          <w:bCs/>
        </w:rPr>
        <w:t>:</w:t>
      </w:r>
    </w:p>
    <w:p w:rsidR="00504853" w:rsidRPr="008C6531" w:rsidRDefault="00814077" w:rsidP="00F1097E">
      <w:pPr>
        <w:pStyle w:val="a7"/>
        <w:widowControl w:val="0"/>
        <w:suppressAutoHyphens/>
        <w:spacing w:after="0"/>
        <w:ind w:firstLine="709"/>
        <w:jc w:val="both"/>
        <w:rPr>
          <w:bCs/>
          <w:caps/>
        </w:rPr>
      </w:pPr>
      <w:r>
        <w:t xml:space="preserve">– </w:t>
      </w:r>
      <w:r w:rsidRPr="00814077">
        <w:t>на базе основного общего образ</w:t>
      </w:r>
      <w:r w:rsidRPr="00814077">
        <w:t>о</w:t>
      </w:r>
      <w:r w:rsidRPr="00814077">
        <w:t>вания</w:t>
      </w:r>
      <w:r>
        <w:t xml:space="preserve"> –</w:t>
      </w:r>
      <w:r w:rsidR="00504853">
        <w:t xml:space="preserve"> </w:t>
      </w:r>
      <w:r w:rsidR="00524448">
        <w:t>3</w:t>
      </w:r>
      <w:r w:rsidR="00CC1321">
        <w:t xml:space="preserve"> года 10 месяцев</w:t>
      </w:r>
      <w:r>
        <w:t>.</w:t>
      </w:r>
    </w:p>
    <w:p w:rsidR="00620C7D" w:rsidRPr="00863C2F" w:rsidRDefault="00DB5178" w:rsidP="00F1097E">
      <w:pPr>
        <w:ind w:firstLine="708"/>
        <w:jc w:val="both"/>
        <w:rPr>
          <w:b/>
        </w:rPr>
      </w:pPr>
      <w:r>
        <w:rPr>
          <w:b/>
        </w:rPr>
        <w:t xml:space="preserve">1.3. </w:t>
      </w:r>
      <w:r w:rsidR="00620C7D" w:rsidRPr="00863C2F">
        <w:rPr>
          <w:b/>
        </w:rPr>
        <w:t>Квалификационная характеристика выпускника</w:t>
      </w:r>
    </w:p>
    <w:p w:rsidR="00504853" w:rsidRDefault="00620C7D" w:rsidP="00F1097E">
      <w:pPr>
        <w:ind w:firstLine="708"/>
        <w:jc w:val="both"/>
      </w:pPr>
      <w:r w:rsidRPr="00863C2F">
        <w:lastRenderedPageBreak/>
        <w:t>По окончании обучения выпускнику присваивается квалификация «Педагог по физической культуре и спорту».</w:t>
      </w:r>
    </w:p>
    <w:p w:rsidR="002E0586" w:rsidRDefault="00DB5178" w:rsidP="00F1097E">
      <w:pPr>
        <w:ind w:firstLine="708"/>
        <w:jc w:val="both"/>
        <w:rPr>
          <w:b/>
        </w:rPr>
      </w:pPr>
      <w:r w:rsidRPr="00DB5178">
        <w:rPr>
          <w:b/>
        </w:rPr>
        <w:t xml:space="preserve">1.4. </w:t>
      </w:r>
      <w:r>
        <w:rPr>
          <w:b/>
        </w:rPr>
        <w:t>Требования к поступающим на данную ОПОП</w:t>
      </w:r>
    </w:p>
    <w:p w:rsidR="00FB4455" w:rsidRPr="00FB4455" w:rsidRDefault="00FB4455" w:rsidP="00F1097E">
      <w:pPr>
        <w:autoSpaceDE w:val="0"/>
        <w:autoSpaceDN w:val="0"/>
        <w:adjustRightInd w:val="0"/>
        <w:ind w:firstLine="567"/>
        <w:jc w:val="both"/>
        <w:rPr>
          <w:sz w:val="28"/>
          <w:szCs w:val="28"/>
        </w:rPr>
      </w:pPr>
      <w:r w:rsidRPr="00FB4455">
        <w:t>Прием в образовательное учреждение для обучения по основным профессиональным образовательным программам среднего профессиона</w:t>
      </w:r>
      <w:r w:rsidR="009C4609">
        <w:t>льного образования проводится</w:t>
      </w:r>
      <w:r w:rsidRPr="00FB4455">
        <w:t xml:space="preserve"> </w:t>
      </w:r>
      <w:r>
        <w:t>на основе конкурсного отбора</w:t>
      </w:r>
      <w:r w:rsidRPr="00FB4455">
        <w:rPr>
          <w:sz w:val="28"/>
          <w:szCs w:val="28"/>
        </w:rPr>
        <w:t>.</w:t>
      </w:r>
    </w:p>
    <w:p w:rsidR="00DB5178" w:rsidRPr="00DB5178" w:rsidRDefault="00DB5178" w:rsidP="00F1097E">
      <w:pPr>
        <w:ind w:firstLine="567"/>
        <w:jc w:val="both"/>
        <w:textAlignment w:val="top"/>
      </w:pPr>
      <w:r w:rsidRPr="00DB5178">
        <w:t>Конкурсный отбор проводится в несколько этапов:</w:t>
      </w:r>
    </w:p>
    <w:p w:rsidR="00DB5178" w:rsidRPr="00DB5178" w:rsidRDefault="00DB5178" w:rsidP="00F1097E">
      <w:pPr>
        <w:ind w:firstLine="567"/>
        <w:jc w:val="both"/>
        <w:textAlignment w:val="top"/>
      </w:pPr>
      <w:r w:rsidRPr="00DB5178">
        <w:t>а) все претенденты при поступлении в профессиональную образовательную организацию проходят обязательные медицинские осмотры (обследования) в соответствии с постановлением Правительства Российской Федерации от 14.08.2013 № 697 «Об утверждении перечня специальностей и направлений подготовки, при приеме на обучение по которым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соответствующей должности или специальности»;</w:t>
      </w:r>
    </w:p>
    <w:p w:rsidR="00DB5178" w:rsidRPr="00DB5178" w:rsidRDefault="00DB5178" w:rsidP="00F1097E">
      <w:pPr>
        <w:ind w:firstLine="567"/>
        <w:jc w:val="both"/>
        <w:textAlignment w:val="top"/>
      </w:pPr>
      <w:r w:rsidRPr="00DB5178">
        <w:rPr>
          <w:spacing w:val="2"/>
        </w:rPr>
        <w:t>б) организация вступительных испытаний по физической культуре и спорту, устанавливаемых профессиональной образовательной организацией на основании соответствующего порядка приема на обучение по образовательным программам среднего профессионального образования и перечню вступительных испытаний при приеме на обучение по данным программам, устанавливаемых в соответствии с ч. 8 ст. 55 Федерального закона от 29.12.2012 № 273-ФЗ</w:t>
      </w:r>
      <w:r w:rsidRPr="00DB5178">
        <w:rPr>
          <w:spacing w:val="-6"/>
        </w:rPr>
        <w:t xml:space="preserve"> «Об образовании в Российской Федерации»</w:t>
      </w:r>
      <w:r w:rsidRPr="00DB5178">
        <w:t>;</w:t>
      </w:r>
    </w:p>
    <w:p w:rsidR="00DB5178" w:rsidRPr="00DB5178" w:rsidRDefault="00DB5178" w:rsidP="00F1097E">
      <w:pPr>
        <w:ind w:firstLine="567"/>
        <w:jc w:val="both"/>
      </w:pPr>
      <w:r w:rsidRPr="00DB5178">
        <w:t>в) организация просмотрового тренировочного сбора:</w:t>
      </w:r>
    </w:p>
    <w:p w:rsidR="00DB5178" w:rsidRPr="00DB5178" w:rsidRDefault="00DB5178" w:rsidP="00F1097E">
      <w:pPr>
        <w:ind w:firstLine="567"/>
        <w:jc w:val="both"/>
      </w:pPr>
      <w:r w:rsidRPr="00DB5178">
        <w:t>г) результаты выступлений претендентов на официальных всероссийских и международных спортивных соревнованиях;</w:t>
      </w:r>
    </w:p>
    <w:p w:rsidR="00DB5178" w:rsidRPr="00DB5178" w:rsidRDefault="00DB5178" w:rsidP="00F1097E">
      <w:pPr>
        <w:ind w:firstLine="567"/>
        <w:jc w:val="both"/>
      </w:pPr>
      <w:r w:rsidRPr="00DB5178">
        <w:t>д) медико-психологического тестирование;</w:t>
      </w:r>
    </w:p>
    <w:p w:rsidR="00DB5178" w:rsidRPr="00DB5178" w:rsidRDefault="00DB5178" w:rsidP="00F1097E">
      <w:pPr>
        <w:ind w:firstLine="567"/>
        <w:jc w:val="both"/>
      </w:pPr>
      <w:r w:rsidRPr="00DB5178">
        <w:t>е) педагогическое собеседование по основным разделам учебных дисциплин «математика» и «русский язык»;</w:t>
      </w:r>
    </w:p>
    <w:p w:rsidR="00DB5178" w:rsidRPr="00DB5178" w:rsidRDefault="00DB5178" w:rsidP="00F1097E">
      <w:pPr>
        <w:ind w:firstLine="567"/>
        <w:jc w:val="both"/>
      </w:pPr>
      <w:r w:rsidRPr="00DB5178">
        <w:t>ж) наличие спортивного разряда, соответствующего тренировочному этапу по виду спорта Федерального стандарта спортивной подготовки. При отсутствии утвержденного федерального стандарта спортивной подготовки по виду спорта, устанавливаются следующие требования к спортивной квалификации абитуриента:</w:t>
      </w:r>
    </w:p>
    <w:p w:rsidR="00DB5178" w:rsidRPr="00DB5178" w:rsidRDefault="00DB5178" w:rsidP="00F1097E">
      <w:pPr>
        <w:ind w:firstLine="567"/>
        <w:jc w:val="both"/>
      </w:pPr>
      <w:r w:rsidRPr="00DB5178">
        <w:t xml:space="preserve">— по личным видам спорта: </w:t>
      </w:r>
      <w:r w:rsidRPr="00DB5178">
        <w:rPr>
          <w:lang w:val="en-US"/>
        </w:rPr>
        <w:t>I</w:t>
      </w:r>
      <w:r w:rsidRPr="00DB5178">
        <w:t xml:space="preserve"> спортивный разряд;</w:t>
      </w:r>
    </w:p>
    <w:p w:rsidR="00DB5178" w:rsidRPr="00DB5178" w:rsidRDefault="00DB5178" w:rsidP="00F1097E">
      <w:pPr>
        <w:ind w:firstLine="567"/>
        <w:jc w:val="both"/>
      </w:pPr>
      <w:r w:rsidRPr="00DB5178">
        <w:t xml:space="preserve">— по командным (игровым) видам спорта: </w:t>
      </w:r>
      <w:r w:rsidRPr="00DB5178">
        <w:rPr>
          <w:lang w:val="en-US"/>
        </w:rPr>
        <w:t>II</w:t>
      </w:r>
      <w:r w:rsidRPr="00DB5178">
        <w:t xml:space="preserve"> спортивный разряд.</w:t>
      </w:r>
    </w:p>
    <w:p w:rsidR="00DB5178" w:rsidRPr="00DB5178" w:rsidRDefault="00DB5178" w:rsidP="00F1097E">
      <w:pPr>
        <w:autoSpaceDE w:val="0"/>
        <w:autoSpaceDN w:val="0"/>
        <w:adjustRightInd w:val="0"/>
        <w:ind w:firstLine="567"/>
        <w:jc w:val="both"/>
        <w:rPr>
          <w:b/>
        </w:rPr>
      </w:pPr>
      <w:r w:rsidRPr="00DB5178">
        <w:t>Вступительный экзамен по физической культуре и спорту включает:</w:t>
      </w:r>
    </w:p>
    <w:p w:rsidR="00DB5178" w:rsidRPr="00DB5178" w:rsidRDefault="00DB5178" w:rsidP="00F1097E">
      <w:pPr>
        <w:jc w:val="both"/>
      </w:pPr>
      <w:r w:rsidRPr="00DB5178">
        <w:t>— сдачу нормативов по об</w:t>
      </w:r>
      <w:r w:rsidR="00FB4455">
        <w:t>щей физической подготовке</w:t>
      </w:r>
      <w:r w:rsidRPr="00DB5178">
        <w:t>:</w:t>
      </w:r>
    </w:p>
    <w:p w:rsidR="00DB5178" w:rsidRPr="00DB5178" w:rsidRDefault="00DB5178" w:rsidP="00F1097E">
      <w:pPr>
        <w:jc w:val="both"/>
      </w:pPr>
      <w:r w:rsidRPr="00DB5178">
        <w:t>— бег – 100 м;</w:t>
      </w:r>
    </w:p>
    <w:p w:rsidR="00DB5178" w:rsidRPr="00DB5178" w:rsidRDefault="00DB5178" w:rsidP="00F1097E">
      <w:pPr>
        <w:jc w:val="both"/>
      </w:pPr>
      <w:r w:rsidRPr="00DB5178">
        <w:t>— прыжок в длину с места;</w:t>
      </w:r>
    </w:p>
    <w:p w:rsidR="00DB5178" w:rsidRPr="00DB5178" w:rsidRDefault="00DB5178" w:rsidP="00F1097E">
      <w:pPr>
        <w:jc w:val="both"/>
      </w:pPr>
      <w:r w:rsidRPr="00DB5178">
        <w:t>— подтягивание на перекладине (юноши);</w:t>
      </w:r>
    </w:p>
    <w:p w:rsidR="00DB5178" w:rsidRPr="00DB5178" w:rsidRDefault="00DB5178" w:rsidP="00F1097E">
      <w:pPr>
        <w:jc w:val="both"/>
      </w:pPr>
      <w:r w:rsidRPr="00DB5178">
        <w:t>— сгибание и разгибание рук в упоре лежа (девушки);</w:t>
      </w:r>
    </w:p>
    <w:p w:rsidR="00DB5178" w:rsidRPr="00DB5178" w:rsidRDefault="00DB5178" w:rsidP="00F1097E">
      <w:pPr>
        <w:jc w:val="both"/>
      </w:pPr>
      <w:r w:rsidRPr="00DB5178">
        <w:t xml:space="preserve">— бег </w:t>
      </w:r>
      <w:smartTag w:uri="urn:schemas-microsoft-com:office:smarttags" w:element="metricconverter">
        <w:smartTagPr>
          <w:attr w:name="ProductID" w:val="1000 м"/>
        </w:smartTagPr>
        <w:r w:rsidRPr="00DB5178">
          <w:t>1000 м.</w:t>
        </w:r>
      </w:smartTag>
    </w:p>
    <w:p w:rsidR="00D863E9" w:rsidRDefault="00FB4455" w:rsidP="00F1097E">
      <w:pPr>
        <w:ind w:firstLine="567"/>
        <w:jc w:val="both"/>
        <w:rPr>
          <w:b/>
        </w:rPr>
      </w:pPr>
      <w:r w:rsidRPr="00FB4455">
        <w:rPr>
          <w:b/>
        </w:rPr>
        <w:t>1.5. Трудоустройство выпускников</w:t>
      </w:r>
    </w:p>
    <w:p w:rsidR="00FB4455" w:rsidRPr="00FB4455" w:rsidRDefault="00FB4455" w:rsidP="00F1097E">
      <w:pPr>
        <w:spacing w:after="200"/>
        <w:ind w:firstLine="567"/>
        <w:jc w:val="both"/>
        <w:rPr>
          <w:rFonts w:eastAsia="Calibri"/>
          <w:lang w:eastAsia="en-US"/>
        </w:rPr>
      </w:pPr>
      <w:r w:rsidRPr="00FB4455">
        <w:rPr>
          <w:rFonts w:eastAsia="Calibri"/>
          <w:lang w:eastAsia="en-US"/>
        </w:rPr>
        <w:t xml:space="preserve">Главным показателем эффективности деятельности </w:t>
      </w:r>
      <w:r w:rsidR="002A3E1C">
        <w:rPr>
          <w:rFonts w:eastAsia="Calibri"/>
          <w:lang w:eastAsia="en-US"/>
        </w:rPr>
        <w:t xml:space="preserve">учреждения </w:t>
      </w:r>
      <w:r w:rsidRPr="00FB4455">
        <w:rPr>
          <w:rFonts w:eastAsia="Calibri"/>
          <w:lang w:eastAsia="en-US"/>
        </w:rPr>
        <w:t>является выпускник. Училище, реагируя на запросы рынка труда, выпускает спортсменов</w:t>
      </w:r>
      <w:r w:rsidR="002A3E1C">
        <w:rPr>
          <w:rFonts w:eastAsia="Calibri"/>
          <w:lang w:eastAsia="en-US"/>
        </w:rPr>
        <w:t xml:space="preserve"> </w:t>
      </w:r>
      <w:r w:rsidRPr="00FB4455">
        <w:rPr>
          <w:rFonts w:eastAsia="Calibri"/>
          <w:lang w:eastAsia="en-US"/>
        </w:rPr>
        <w:t xml:space="preserve">- специалистов высокого класса, способных к компетентному профессиональному социокультурному самоопределению и саморазвитию. Обладая изначально определенными психологическими качествами и интеллектуальными способностями, </w:t>
      </w:r>
      <w:r w:rsidR="002A3E1C">
        <w:rPr>
          <w:rFonts w:eastAsia="Calibri"/>
          <w:lang w:eastAsia="en-US"/>
        </w:rPr>
        <w:t>обучающийся</w:t>
      </w:r>
      <w:r w:rsidRPr="00FB4455">
        <w:rPr>
          <w:rFonts w:eastAsia="Calibri"/>
          <w:lang w:eastAsia="en-US"/>
        </w:rPr>
        <w:t xml:space="preserve"> приобретает организационные, коммуникативные, прогностические, диагностические способности, навыки творческой деятельности, ответственность, необходимые для педагога физической культуры и спорта. </w:t>
      </w:r>
      <w:r w:rsidR="002A3E1C">
        <w:rPr>
          <w:rFonts w:eastAsia="Calibri"/>
          <w:lang w:eastAsia="en-US"/>
        </w:rPr>
        <w:t xml:space="preserve">Выпускники </w:t>
      </w:r>
      <w:r w:rsidRPr="00FB4455">
        <w:rPr>
          <w:rFonts w:eastAsia="Calibri"/>
          <w:lang w:eastAsia="en-US"/>
        </w:rPr>
        <w:t xml:space="preserve">училища  востребованы  на  профессиональном  рынке.  Большая часть  выпускников  училища  для  повышения  своей спортивной  квалификации  продолжает  обучение  </w:t>
      </w:r>
      <w:r w:rsidR="00CC6316">
        <w:rPr>
          <w:rFonts w:eastAsia="Calibri"/>
          <w:lang w:eastAsia="en-US"/>
        </w:rPr>
        <w:t>в  профильных  ВУЗах  (Алтайский государственный</w:t>
      </w:r>
      <w:r w:rsidRPr="00FB4455">
        <w:rPr>
          <w:rFonts w:eastAsia="Calibri"/>
          <w:lang w:eastAsia="en-US"/>
        </w:rPr>
        <w:t xml:space="preserve"> пед</w:t>
      </w:r>
      <w:r w:rsidR="00CC6316">
        <w:rPr>
          <w:rFonts w:eastAsia="Calibri"/>
          <w:lang w:eastAsia="en-US"/>
        </w:rPr>
        <w:t>агогический  университет, институт физической культуры и спорта</w:t>
      </w:r>
      <w:r w:rsidRPr="00FB4455">
        <w:rPr>
          <w:rFonts w:eastAsia="Calibri"/>
          <w:lang w:eastAsia="en-US"/>
        </w:rPr>
        <w:t xml:space="preserve">; НГУ физической культуры, спорта и здоровья им. П.Ф. Лесгафта, г. Санкт-Петербург, факультет зимних олимпийских видов </w:t>
      </w:r>
      <w:r w:rsidRPr="00FB4455">
        <w:rPr>
          <w:rFonts w:eastAsia="Calibri"/>
          <w:lang w:eastAsia="en-US"/>
        </w:rPr>
        <w:lastRenderedPageBreak/>
        <w:t>спорта)</w:t>
      </w:r>
      <w:r w:rsidR="00D82E33">
        <w:rPr>
          <w:rFonts w:eastAsia="Calibri"/>
          <w:lang w:eastAsia="en-US"/>
        </w:rPr>
        <w:t>, МОГИФК</w:t>
      </w:r>
      <w:r w:rsidR="002A776A">
        <w:rPr>
          <w:rFonts w:eastAsia="Calibri"/>
          <w:lang w:eastAsia="en-US"/>
        </w:rPr>
        <w:t xml:space="preserve">. </w:t>
      </w:r>
      <w:r w:rsidRPr="00FB4455">
        <w:rPr>
          <w:rFonts w:eastAsia="Calibri"/>
          <w:lang w:eastAsia="en-US"/>
        </w:rPr>
        <w:t>По  статистике  ежегодно примерно 70% поступают в АлтГП</w:t>
      </w:r>
      <w:r w:rsidR="00642E2E">
        <w:rPr>
          <w:rFonts w:eastAsia="Calibri"/>
          <w:lang w:eastAsia="en-US"/>
        </w:rPr>
        <w:t>У</w:t>
      </w:r>
      <w:r w:rsidRPr="00FB4455">
        <w:rPr>
          <w:rFonts w:eastAsia="Calibri"/>
          <w:lang w:eastAsia="en-US"/>
        </w:rPr>
        <w:t xml:space="preserve"> на факультет физической культуры, около 20% поступают в другие ВУЗы, ССУЗы</w:t>
      </w:r>
      <w:r w:rsidR="005F25EE">
        <w:rPr>
          <w:rFonts w:eastAsia="Calibri"/>
          <w:lang w:eastAsia="en-US"/>
        </w:rPr>
        <w:t xml:space="preserve"> на пед</w:t>
      </w:r>
      <w:r w:rsidR="00D82E33">
        <w:rPr>
          <w:rFonts w:eastAsia="Calibri"/>
          <w:lang w:eastAsia="en-US"/>
        </w:rPr>
        <w:t>агогические</w:t>
      </w:r>
      <w:r w:rsidR="005F25EE">
        <w:rPr>
          <w:rFonts w:eastAsia="Calibri"/>
          <w:lang w:eastAsia="en-US"/>
        </w:rPr>
        <w:t xml:space="preserve"> спец</w:t>
      </w:r>
      <w:r w:rsidR="00D82E33">
        <w:rPr>
          <w:rFonts w:eastAsia="Calibri"/>
          <w:lang w:eastAsia="en-US"/>
        </w:rPr>
        <w:t>иальности</w:t>
      </w:r>
      <w:r w:rsidR="002A776A">
        <w:rPr>
          <w:rFonts w:eastAsia="Calibri"/>
          <w:lang w:eastAsia="en-US"/>
        </w:rPr>
        <w:t xml:space="preserve">. Выпускники </w:t>
      </w:r>
      <w:r w:rsidRPr="00FB4455">
        <w:rPr>
          <w:rFonts w:eastAsia="Calibri"/>
          <w:lang w:eastAsia="en-US"/>
        </w:rPr>
        <w:t>работают</w:t>
      </w:r>
      <w:r w:rsidR="002A776A">
        <w:rPr>
          <w:rFonts w:eastAsia="Calibri"/>
          <w:lang w:eastAsia="en-US"/>
        </w:rPr>
        <w:t xml:space="preserve"> тренерами </w:t>
      </w:r>
      <w:r w:rsidR="002A3E1C">
        <w:rPr>
          <w:rFonts w:eastAsia="Calibri"/>
          <w:lang w:eastAsia="en-US"/>
        </w:rPr>
        <w:t xml:space="preserve">по видам спорта в спортивных </w:t>
      </w:r>
      <w:r w:rsidRPr="00FB4455">
        <w:rPr>
          <w:rFonts w:eastAsia="Calibri"/>
          <w:lang w:eastAsia="en-US"/>
        </w:rPr>
        <w:t>школах города, края,</w:t>
      </w:r>
      <w:r w:rsidR="002A3E1C">
        <w:rPr>
          <w:rFonts w:eastAsia="Calibri"/>
          <w:lang w:eastAsia="en-US"/>
        </w:rPr>
        <w:t xml:space="preserve"> а  также в управленческих </w:t>
      </w:r>
      <w:r w:rsidRPr="00FB4455">
        <w:rPr>
          <w:rFonts w:eastAsia="Calibri"/>
          <w:lang w:eastAsia="en-US"/>
        </w:rPr>
        <w:t>спортивных  структурах.</w:t>
      </w:r>
    </w:p>
    <w:p w:rsidR="00FB4455" w:rsidRDefault="00FB4455" w:rsidP="00F1097E">
      <w:pPr>
        <w:jc w:val="both"/>
        <w:rPr>
          <w:b/>
        </w:rPr>
      </w:pPr>
    </w:p>
    <w:p w:rsidR="004D76EB" w:rsidRPr="00FB4455" w:rsidRDefault="004D76EB" w:rsidP="00F1097E">
      <w:pPr>
        <w:jc w:val="both"/>
        <w:rPr>
          <w:b/>
        </w:rPr>
      </w:pPr>
    </w:p>
    <w:p w:rsidR="0089532A" w:rsidRDefault="00A74056" w:rsidP="00F1097E">
      <w:pPr>
        <w:widowControl w:val="0"/>
        <w:suppressAutoHyphens/>
        <w:ind w:firstLine="720"/>
        <w:jc w:val="center"/>
        <w:rPr>
          <w:b/>
          <w:smallCaps/>
        </w:rPr>
      </w:pPr>
      <w:r w:rsidRPr="00E60191">
        <w:rPr>
          <w:b/>
          <w:smallCaps/>
        </w:rPr>
        <w:t>2</w:t>
      </w:r>
      <w:r w:rsidR="00E6084D">
        <w:rPr>
          <w:b/>
          <w:smallCaps/>
        </w:rPr>
        <w:t xml:space="preserve">. </w:t>
      </w:r>
      <w:r w:rsidR="00D07860" w:rsidRPr="008E5DB1">
        <w:rPr>
          <w:b/>
          <w:smallCaps/>
        </w:rPr>
        <w:t xml:space="preserve">Характеристика профессиональной деятельности </w:t>
      </w:r>
    </w:p>
    <w:p w:rsidR="00D863E9" w:rsidRPr="00FB4455" w:rsidRDefault="00D07860" w:rsidP="00F1097E">
      <w:pPr>
        <w:widowControl w:val="0"/>
        <w:suppressAutoHyphens/>
        <w:ind w:firstLine="720"/>
        <w:jc w:val="center"/>
        <w:rPr>
          <w:b/>
          <w:smallCaps/>
        </w:rPr>
      </w:pPr>
      <w:r w:rsidRPr="008E5DB1">
        <w:rPr>
          <w:b/>
          <w:smallCaps/>
        </w:rPr>
        <w:t>выпускников</w:t>
      </w:r>
      <w:r w:rsidR="0089532A">
        <w:rPr>
          <w:b/>
          <w:smallCaps/>
        </w:rPr>
        <w:t xml:space="preserve"> и требования к результатм освоения основной профессион</w:t>
      </w:r>
      <w:r w:rsidR="00565999">
        <w:rPr>
          <w:b/>
          <w:smallCaps/>
        </w:rPr>
        <w:t>а</w:t>
      </w:r>
      <w:r w:rsidR="0089532A">
        <w:rPr>
          <w:b/>
          <w:smallCaps/>
        </w:rPr>
        <w:t>льной образовательной программы</w:t>
      </w:r>
      <w:r w:rsidR="001D0E5A">
        <w:rPr>
          <w:b/>
          <w:smallCaps/>
        </w:rPr>
        <w:t>.</w:t>
      </w:r>
    </w:p>
    <w:p w:rsidR="001D0E5A" w:rsidRDefault="00A74056" w:rsidP="00F1097E">
      <w:pPr>
        <w:widowControl w:val="0"/>
        <w:suppressAutoHyphens/>
        <w:ind w:firstLine="720"/>
        <w:jc w:val="both"/>
        <w:rPr>
          <w:b/>
        </w:rPr>
      </w:pPr>
      <w:r w:rsidRPr="00404DC8">
        <w:rPr>
          <w:b/>
        </w:rPr>
        <w:t>2.1</w:t>
      </w:r>
      <w:r w:rsidR="00327F0A">
        <w:rPr>
          <w:b/>
        </w:rPr>
        <w:t>.</w:t>
      </w:r>
      <w:r w:rsidRPr="00404DC8">
        <w:rPr>
          <w:b/>
        </w:rPr>
        <w:t xml:space="preserve"> Область и объекты профессиональной деятельности </w:t>
      </w:r>
    </w:p>
    <w:p w:rsidR="001E7B4B" w:rsidRDefault="001E7B4B" w:rsidP="00F1097E">
      <w:pPr>
        <w:widowControl w:val="0"/>
        <w:suppressAutoHyphens/>
        <w:ind w:firstLine="720"/>
        <w:jc w:val="both"/>
      </w:pPr>
      <w:r w:rsidRPr="001E7B4B">
        <w:rPr>
          <w:b/>
        </w:rPr>
        <w:t>Область профессиональной деятельности выпускников:</w:t>
      </w:r>
      <w:r>
        <w:t xml:space="preserve"> организация и руководство тренировочной и соревновательной деятельностью спортсменов в избранном виде спорта и физкультурно-спортивной деятельностью различных возрастных групп населения в образовательных учреждениях, физкультурно-спортивных организациях, по месту жительства, в учреждениях (организациях) отдыха, оздоровительных учреждениях (организациях).</w:t>
      </w:r>
    </w:p>
    <w:p w:rsidR="00A74056" w:rsidRPr="009E25B2" w:rsidRDefault="00A74056" w:rsidP="00F1097E">
      <w:pPr>
        <w:widowControl w:val="0"/>
        <w:suppressAutoHyphens/>
        <w:ind w:firstLine="720"/>
        <w:jc w:val="both"/>
        <w:rPr>
          <w:b/>
        </w:rPr>
      </w:pPr>
      <w:r w:rsidRPr="009E25B2">
        <w:rPr>
          <w:b/>
        </w:rPr>
        <w:t>Объекты профессиональной деятельности выпускник</w:t>
      </w:r>
      <w:r w:rsidR="0089532A" w:rsidRPr="009E25B2">
        <w:rPr>
          <w:b/>
        </w:rPr>
        <w:t>а</w:t>
      </w:r>
      <w:r w:rsidRPr="009E25B2">
        <w:rPr>
          <w:b/>
        </w:rPr>
        <w:t>:</w:t>
      </w:r>
    </w:p>
    <w:p w:rsidR="001E7B4B" w:rsidRPr="009E25B2" w:rsidRDefault="001E7B4B" w:rsidP="00F1097E">
      <w:pPr>
        <w:numPr>
          <w:ilvl w:val="0"/>
          <w:numId w:val="1"/>
        </w:numPr>
        <w:jc w:val="both"/>
      </w:pPr>
      <w:r w:rsidRPr="009E25B2">
        <w:t>задачи, содержание, методы, средства, формы организации учебно-тренировочного процесса и руководства соревновательной деятельностью занимающихся избранным видом спорта;</w:t>
      </w:r>
    </w:p>
    <w:p w:rsidR="001E7B4B" w:rsidRPr="009E25B2" w:rsidRDefault="001E7B4B" w:rsidP="00F1097E">
      <w:pPr>
        <w:numPr>
          <w:ilvl w:val="0"/>
          <w:numId w:val="1"/>
        </w:numPr>
        <w:jc w:val="both"/>
      </w:pPr>
      <w:r w:rsidRPr="009E25B2">
        <w:t>процесс спортивной подготовки и руководства соревновательной деятельностью занимающихся избранным видом спорта;</w:t>
      </w:r>
    </w:p>
    <w:p w:rsidR="001E7B4B" w:rsidRPr="009E25B2" w:rsidRDefault="001E7B4B" w:rsidP="00F1097E">
      <w:pPr>
        <w:numPr>
          <w:ilvl w:val="0"/>
          <w:numId w:val="1"/>
        </w:numPr>
        <w:jc w:val="both"/>
      </w:pPr>
      <w:r w:rsidRPr="009E25B2">
        <w:t>задачи, содержание, методы, средства, формы организации физкультурно-спортивной деятельности различных возрастных групп населения;</w:t>
      </w:r>
    </w:p>
    <w:p w:rsidR="001E7B4B" w:rsidRPr="009E25B2" w:rsidRDefault="001E7B4B" w:rsidP="00F1097E">
      <w:pPr>
        <w:numPr>
          <w:ilvl w:val="0"/>
          <w:numId w:val="1"/>
        </w:numPr>
        <w:jc w:val="both"/>
      </w:pPr>
      <w:r w:rsidRPr="009E25B2">
        <w:t>процесс организации физкультурно-спортивной деятельности различных возрастных групп населения;</w:t>
      </w:r>
    </w:p>
    <w:p w:rsidR="001E7B4B" w:rsidRPr="009E25B2" w:rsidRDefault="001E7B4B" w:rsidP="00F1097E">
      <w:pPr>
        <w:numPr>
          <w:ilvl w:val="0"/>
          <w:numId w:val="1"/>
        </w:numPr>
        <w:jc w:val="both"/>
      </w:pPr>
      <w:r w:rsidRPr="009E25B2">
        <w:t>задачи, содержание, методы, средства, формы организации и процесс взаимодействия с коллегами и социальными партнерами (местными органами самоуправления, учреждениями/организациями социальной сферы, родителями (лицами, их заменяющими) по вопросам организации тренировочной и соревновательной деятельности спортсменов в избранном виде спорта и физкультурно-спортивной деятельности различных возрастных групп населения;</w:t>
      </w:r>
    </w:p>
    <w:p w:rsidR="001D0E5A" w:rsidRPr="00FB4455" w:rsidRDefault="001E7B4B" w:rsidP="00F1097E">
      <w:pPr>
        <w:numPr>
          <w:ilvl w:val="0"/>
          <w:numId w:val="1"/>
        </w:numPr>
        <w:jc w:val="both"/>
      </w:pPr>
      <w:r w:rsidRPr="009E25B2">
        <w:t>документационное обеспечение учебно-тренировочного процесса и соревновательной деятельности спортсменов, организации физкультурно-спортивной деятельности различных возрастных групп населения.</w:t>
      </w:r>
    </w:p>
    <w:p w:rsidR="00A74056" w:rsidRPr="00D863E9" w:rsidRDefault="00A74056" w:rsidP="00F1097E">
      <w:pPr>
        <w:widowControl w:val="0"/>
        <w:suppressAutoHyphens/>
        <w:ind w:firstLine="720"/>
        <w:jc w:val="both"/>
        <w:rPr>
          <w:b/>
          <w:smallCaps/>
        </w:rPr>
      </w:pPr>
      <w:r w:rsidRPr="00E60191">
        <w:rPr>
          <w:b/>
          <w:smallCaps/>
        </w:rPr>
        <w:t>2.2</w:t>
      </w:r>
      <w:r w:rsidR="00327F0A">
        <w:rPr>
          <w:b/>
          <w:smallCaps/>
        </w:rPr>
        <w:t>.</w:t>
      </w:r>
      <w:r w:rsidRPr="00404DC8">
        <w:rPr>
          <w:b/>
        </w:rPr>
        <w:t xml:space="preserve"> Виды профессиональной деятельности и компетенции</w:t>
      </w:r>
    </w:p>
    <w:p w:rsidR="00785730" w:rsidRPr="00D863E9" w:rsidRDefault="00785730" w:rsidP="00F1097E">
      <w:pPr>
        <w:widowControl w:val="0"/>
        <w:suppressAutoHyphens/>
        <w:ind w:firstLine="720"/>
        <w:jc w:val="both"/>
        <w:rPr>
          <w:b/>
        </w:rPr>
      </w:pPr>
      <w:r w:rsidRPr="00412761">
        <w:rPr>
          <w:b/>
        </w:rPr>
        <w:t>Виды профессиональной деятельности выпускника</w:t>
      </w:r>
      <w:r w:rsidR="00412761" w:rsidRPr="00412761">
        <w:rPr>
          <w:b/>
        </w:rPr>
        <w:t>:</w:t>
      </w:r>
    </w:p>
    <w:tbl>
      <w:tblPr>
        <w:tblW w:w="9288" w:type="dxa"/>
        <w:tblLook w:val="01E0" w:firstRow="1" w:lastRow="1" w:firstColumn="1" w:lastColumn="1" w:noHBand="0" w:noVBand="0"/>
      </w:tblPr>
      <w:tblGrid>
        <w:gridCol w:w="1008"/>
        <w:gridCol w:w="8280"/>
      </w:tblGrid>
      <w:tr w:rsidR="00A74056" w:rsidRPr="003803BB">
        <w:tc>
          <w:tcPr>
            <w:tcW w:w="1008" w:type="dxa"/>
          </w:tcPr>
          <w:p w:rsidR="00A74056" w:rsidRPr="003803BB" w:rsidRDefault="00A74056" w:rsidP="00F1097E">
            <w:pPr>
              <w:widowControl w:val="0"/>
              <w:suppressAutoHyphens/>
              <w:jc w:val="center"/>
              <w:rPr>
                <w:b/>
              </w:rPr>
            </w:pPr>
            <w:r w:rsidRPr="003803BB">
              <w:rPr>
                <w:b/>
              </w:rPr>
              <w:t>Код</w:t>
            </w:r>
          </w:p>
        </w:tc>
        <w:tc>
          <w:tcPr>
            <w:tcW w:w="8280" w:type="dxa"/>
          </w:tcPr>
          <w:p w:rsidR="00A74056" w:rsidRPr="003803BB" w:rsidRDefault="00A74056" w:rsidP="00F1097E">
            <w:pPr>
              <w:widowControl w:val="0"/>
              <w:suppressAutoHyphens/>
              <w:jc w:val="center"/>
              <w:rPr>
                <w:b/>
              </w:rPr>
            </w:pPr>
            <w:r w:rsidRPr="003803BB">
              <w:rPr>
                <w:b/>
              </w:rPr>
              <w:t>Наименование</w:t>
            </w:r>
          </w:p>
        </w:tc>
      </w:tr>
      <w:tr w:rsidR="00A74056">
        <w:tc>
          <w:tcPr>
            <w:tcW w:w="1008" w:type="dxa"/>
          </w:tcPr>
          <w:p w:rsidR="00A74056" w:rsidRPr="00412761" w:rsidRDefault="00A74056" w:rsidP="00F1097E">
            <w:pPr>
              <w:widowControl w:val="0"/>
              <w:suppressAutoHyphens/>
              <w:jc w:val="both"/>
              <w:rPr>
                <w:b/>
              </w:rPr>
            </w:pPr>
          </w:p>
        </w:tc>
        <w:tc>
          <w:tcPr>
            <w:tcW w:w="8280" w:type="dxa"/>
          </w:tcPr>
          <w:p w:rsidR="00A65526" w:rsidRDefault="00E10A67" w:rsidP="00F1097E">
            <w:pPr>
              <w:widowControl w:val="0"/>
              <w:suppressAutoHyphens/>
              <w:jc w:val="both"/>
            </w:pPr>
            <w:r w:rsidRPr="00E10A67">
              <w:t>Педагог по физической культуре и спорту готовится к следующим видам деятельности:</w:t>
            </w:r>
          </w:p>
        </w:tc>
      </w:tr>
      <w:tr w:rsidR="00A74056">
        <w:tc>
          <w:tcPr>
            <w:tcW w:w="1008" w:type="dxa"/>
          </w:tcPr>
          <w:p w:rsidR="00A74056" w:rsidRPr="003803BB" w:rsidRDefault="003803BB" w:rsidP="00F1097E">
            <w:pPr>
              <w:widowControl w:val="0"/>
              <w:suppressAutoHyphens/>
              <w:jc w:val="both"/>
              <w:rPr>
                <w:b/>
              </w:rPr>
            </w:pPr>
            <w:r w:rsidRPr="003803BB">
              <w:rPr>
                <w:b/>
              </w:rPr>
              <w:t>ВПД  1</w:t>
            </w:r>
          </w:p>
        </w:tc>
        <w:tc>
          <w:tcPr>
            <w:tcW w:w="8280" w:type="dxa"/>
          </w:tcPr>
          <w:p w:rsidR="00A65526" w:rsidRDefault="003803BB" w:rsidP="00F1097E">
            <w:r>
              <w:t>Организация и проведение учебно-тренировочных занятий и руководство соревновательной деятельностью спортсменов в избранном виде спорта.</w:t>
            </w:r>
          </w:p>
        </w:tc>
      </w:tr>
      <w:tr w:rsidR="00A74056">
        <w:tc>
          <w:tcPr>
            <w:tcW w:w="1008" w:type="dxa"/>
          </w:tcPr>
          <w:p w:rsidR="00A74056" w:rsidRPr="003803BB" w:rsidRDefault="003803BB" w:rsidP="00F1097E">
            <w:pPr>
              <w:widowControl w:val="0"/>
              <w:suppressAutoHyphens/>
              <w:jc w:val="both"/>
              <w:rPr>
                <w:b/>
              </w:rPr>
            </w:pPr>
            <w:r w:rsidRPr="003803BB">
              <w:rPr>
                <w:b/>
              </w:rPr>
              <w:t>ВПД 2</w:t>
            </w:r>
          </w:p>
        </w:tc>
        <w:tc>
          <w:tcPr>
            <w:tcW w:w="8280" w:type="dxa"/>
          </w:tcPr>
          <w:p w:rsidR="00A65526" w:rsidRDefault="003803BB" w:rsidP="00F1097E">
            <w:r>
              <w:t>Организация физкультурно-спортивной деятельности различных возрастных групп населения.</w:t>
            </w:r>
          </w:p>
        </w:tc>
      </w:tr>
      <w:tr w:rsidR="00A74056">
        <w:tc>
          <w:tcPr>
            <w:tcW w:w="1008" w:type="dxa"/>
          </w:tcPr>
          <w:p w:rsidR="00A74056" w:rsidRPr="003803BB" w:rsidRDefault="003803BB" w:rsidP="00F1097E">
            <w:pPr>
              <w:widowControl w:val="0"/>
              <w:suppressAutoHyphens/>
              <w:jc w:val="both"/>
              <w:rPr>
                <w:b/>
              </w:rPr>
            </w:pPr>
            <w:r w:rsidRPr="003803BB">
              <w:rPr>
                <w:b/>
              </w:rPr>
              <w:t>ВПД</w:t>
            </w:r>
            <w:r>
              <w:rPr>
                <w:b/>
              </w:rPr>
              <w:t xml:space="preserve"> 3</w:t>
            </w:r>
          </w:p>
        </w:tc>
        <w:tc>
          <w:tcPr>
            <w:tcW w:w="8280" w:type="dxa"/>
          </w:tcPr>
          <w:p w:rsidR="00A65526" w:rsidRDefault="003803BB" w:rsidP="00F1097E">
            <w:pPr>
              <w:widowControl w:val="0"/>
              <w:suppressAutoHyphens/>
              <w:jc w:val="both"/>
            </w:pPr>
            <w:r>
              <w:t>Методическое обеспечение организации физкультурной и спортивной деятельности.</w:t>
            </w:r>
          </w:p>
        </w:tc>
      </w:tr>
    </w:tbl>
    <w:p w:rsidR="001D0E5A" w:rsidRDefault="003803BB" w:rsidP="00F1097E">
      <w:pPr>
        <w:widowControl w:val="0"/>
        <w:suppressAutoHyphens/>
        <w:ind w:firstLine="720"/>
        <w:jc w:val="both"/>
        <w:rPr>
          <w:b/>
        </w:rPr>
      </w:pPr>
      <w:r w:rsidRPr="00412761">
        <w:rPr>
          <w:b/>
        </w:rPr>
        <w:t xml:space="preserve">Виды профессиональной </w:t>
      </w:r>
      <w:r>
        <w:rPr>
          <w:b/>
        </w:rPr>
        <w:t xml:space="preserve">компетенции </w:t>
      </w:r>
      <w:r w:rsidRPr="00412761">
        <w:rPr>
          <w:b/>
        </w:rPr>
        <w:t xml:space="preserve"> выпускника:</w:t>
      </w:r>
    </w:p>
    <w:tbl>
      <w:tblPr>
        <w:tblW w:w="9288" w:type="dxa"/>
        <w:tblLook w:val="01E0" w:firstRow="1" w:lastRow="1" w:firstColumn="1" w:lastColumn="1" w:noHBand="0" w:noVBand="0"/>
      </w:tblPr>
      <w:tblGrid>
        <w:gridCol w:w="1008"/>
        <w:gridCol w:w="8280"/>
      </w:tblGrid>
      <w:tr w:rsidR="003803BB">
        <w:tc>
          <w:tcPr>
            <w:tcW w:w="1008" w:type="dxa"/>
          </w:tcPr>
          <w:p w:rsidR="003803BB" w:rsidRPr="002A3E1C" w:rsidRDefault="003803BB" w:rsidP="00F1097E">
            <w:pPr>
              <w:widowControl w:val="0"/>
              <w:suppressAutoHyphens/>
              <w:jc w:val="both"/>
              <w:rPr>
                <w:b/>
              </w:rPr>
            </w:pPr>
          </w:p>
        </w:tc>
        <w:tc>
          <w:tcPr>
            <w:tcW w:w="8280" w:type="dxa"/>
          </w:tcPr>
          <w:p w:rsidR="003803BB" w:rsidRDefault="00783045" w:rsidP="00F1097E">
            <w:pPr>
              <w:widowControl w:val="0"/>
              <w:suppressAutoHyphens/>
              <w:jc w:val="both"/>
            </w:pPr>
            <w:r>
              <w:t>Педагог по физической культуре и спорту должен обладать профессиональными компетенциями, соответствующими основным видам профессиональной деятельности:</w:t>
            </w:r>
          </w:p>
        </w:tc>
      </w:tr>
      <w:tr w:rsidR="00783045">
        <w:tc>
          <w:tcPr>
            <w:tcW w:w="1008" w:type="dxa"/>
          </w:tcPr>
          <w:p w:rsidR="00783045" w:rsidRPr="003803BB" w:rsidRDefault="00783045" w:rsidP="00F1097E">
            <w:pPr>
              <w:widowControl w:val="0"/>
              <w:suppressAutoHyphens/>
              <w:jc w:val="both"/>
              <w:rPr>
                <w:b/>
              </w:rPr>
            </w:pPr>
            <w:r>
              <w:rPr>
                <w:b/>
              </w:rPr>
              <w:t>ПК 1</w:t>
            </w:r>
            <w:r w:rsidR="00631A07">
              <w:rPr>
                <w:b/>
              </w:rPr>
              <w:t>.</w:t>
            </w:r>
          </w:p>
        </w:tc>
        <w:tc>
          <w:tcPr>
            <w:tcW w:w="8280" w:type="dxa"/>
          </w:tcPr>
          <w:p w:rsidR="00783045" w:rsidRDefault="00783045" w:rsidP="00F1097E">
            <w:r>
              <w:t xml:space="preserve">Организация и проведение учебно-тренировочных занятий и руководство </w:t>
            </w:r>
            <w:r>
              <w:lastRenderedPageBreak/>
              <w:t>соревновательной деятельностью спортсменов в избранном виде спорта.</w:t>
            </w:r>
          </w:p>
        </w:tc>
      </w:tr>
      <w:tr w:rsidR="003803BB">
        <w:tc>
          <w:tcPr>
            <w:tcW w:w="1008" w:type="dxa"/>
          </w:tcPr>
          <w:p w:rsidR="003803BB" w:rsidRPr="003803BB" w:rsidRDefault="003803BB" w:rsidP="00F1097E">
            <w:pPr>
              <w:widowControl w:val="0"/>
              <w:suppressAutoHyphens/>
              <w:jc w:val="both"/>
              <w:rPr>
                <w:b/>
              </w:rPr>
            </w:pPr>
            <w:r w:rsidRPr="003803BB">
              <w:rPr>
                <w:b/>
              </w:rPr>
              <w:lastRenderedPageBreak/>
              <w:t xml:space="preserve">ПК </w:t>
            </w:r>
            <w:r>
              <w:rPr>
                <w:b/>
              </w:rPr>
              <w:t>1</w:t>
            </w:r>
            <w:r w:rsidRPr="003803BB">
              <w:rPr>
                <w:b/>
              </w:rPr>
              <w:t>.1</w:t>
            </w:r>
          </w:p>
        </w:tc>
        <w:tc>
          <w:tcPr>
            <w:tcW w:w="8280" w:type="dxa"/>
          </w:tcPr>
          <w:p w:rsidR="003803BB" w:rsidRDefault="00783045" w:rsidP="00F1097E">
            <w:r>
              <w:t>Определять цели и задачи, планировать учебно-тренировочные занятия.</w:t>
            </w:r>
          </w:p>
        </w:tc>
      </w:tr>
      <w:tr w:rsidR="003803BB">
        <w:tc>
          <w:tcPr>
            <w:tcW w:w="1008" w:type="dxa"/>
          </w:tcPr>
          <w:p w:rsidR="003803BB" w:rsidRPr="003803BB" w:rsidRDefault="003803BB" w:rsidP="00F1097E">
            <w:pPr>
              <w:widowControl w:val="0"/>
              <w:suppressAutoHyphens/>
              <w:jc w:val="both"/>
              <w:rPr>
                <w:b/>
              </w:rPr>
            </w:pPr>
            <w:r w:rsidRPr="003803BB">
              <w:rPr>
                <w:b/>
              </w:rPr>
              <w:t xml:space="preserve">ПК </w:t>
            </w:r>
            <w:r>
              <w:rPr>
                <w:b/>
              </w:rPr>
              <w:t>1</w:t>
            </w:r>
            <w:r w:rsidRPr="003803BB">
              <w:rPr>
                <w:b/>
              </w:rPr>
              <w:t>.2</w:t>
            </w:r>
          </w:p>
        </w:tc>
        <w:tc>
          <w:tcPr>
            <w:tcW w:w="8280" w:type="dxa"/>
          </w:tcPr>
          <w:p w:rsidR="003803BB" w:rsidRDefault="00783045" w:rsidP="00F1097E">
            <w:r>
              <w:t>Проводить учебно-тренировочные занятия.</w:t>
            </w:r>
          </w:p>
        </w:tc>
      </w:tr>
      <w:tr w:rsidR="003803BB">
        <w:tc>
          <w:tcPr>
            <w:tcW w:w="1008" w:type="dxa"/>
          </w:tcPr>
          <w:p w:rsidR="003803BB" w:rsidRPr="003803BB" w:rsidRDefault="003803BB" w:rsidP="00F1097E">
            <w:pPr>
              <w:widowControl w:val="0"/>
              <w:suppressAutoHyphens/>
              <w:jc w:val="both"/>
              <w:rPr>
                <w:b/>
              </w:rPr>
            </w:pPr>
            <w:r w:rsidRPr="003803BB">
              <w:rPr>
                <w:b/>
              </w:rPr>
              <w:t xml:space="preserve">ПК </w:t>
            </w:r>
            <w:r>
              <w:rPr>
                <w:b/>
              </w:rPr>
              <w:t>1</w:t>
            </w:r>
            <w:r w:rsidRPr="003803BB">
              <w:rPr>
                <w:b/>
              </w:rPr>
              <w:t>.</w:t>
            </w:r>
            <w:r>
              <w:rPr>
                <w:b/>
              </w:rPr>
              <w:t>3</w:t>
            </w:r>
          </w:p>
        </w:tc>
        <w:tc>
          <w:tcPr>
            <w:tcW w:w="8280" w:type="dxa"/>
          </w:tcPr>
          <w:p w:rsidR="003803BB" w:rsidRDefault="00783045" w:rsidP="00F1097E">
            <w:r>
              <w:t>Руководить соревновательной деятельностью спортсменов.</w:t>
            </w:r>
          </w:p>
        </w:tc>
      </w:tr>
      <w:tr w:rsidR="003803BB">
        <w:tc>
          <w:tcPr>
            <w:tcW w:w="1008" w:type="dxa"/>
          </w:tcPr>
          <w:p w:rsidR="003803BB" w:rsidRPr="003803BB" w:rsidRDefault="00631A07" w:rsidP="00F1097E">
            <w:pPr>
              <w:widowControl w:val="0"/>
              <w:suppressAutoHyphens/>
              <w:jc w:val="both"/>
              <w:rPr>
                <w:b/>
              </w:rPr>
            </w:pPr>
            <w:r w:rsidRPr="003803BB">
              <w:rPr>
                <w:b/>
              </w:rPr>
              <w:t xml:space="preserve">ПК </w:t>
            </w:r>
            <w:r>
              <w:rPr>
                <w:b/>
              </w:rPr>
              <w:t>1.4.</w:t>
            </w:r>
          </w:p>
        </w:tc>
        <w:tc>
          <w:tcPr>
            <w:tcW w:w="8280" w:type="dxa"/>
          </w:tcPr>
          <w:p w:rsidR="003803BB" w:rsidRDefault="00631A07" w:rsidP="00F1097E">
            <w:pPr>
              <w:widowControl w:val="0"/>
              <w:suppressAutoHyphens/>
              <w:jc w:val="both"/>
            </w:pPr>
            <w:r w:rsidRPr="00631A07">
              <w:t>Осуществлять педагогический контроль, оценивать процесс и результаты деятельности спортсменов на учебно-тренировочных занятиях и соревнованиях</w:t>
            </w:r>
          </w:p>
        </w:tc>
      </w:tr>
      <w:tr w:rsidR="003803BB">
        <w:tc>
          <w:tcPr>
            <w:tcW w:w="1008" w:type="dxa"/>
          </w:tcPr>
          <w:p w:rsidR="003803BB" w:rsidRPr="003803BB" w:rsidRDefault="00631A07" w:rsidP="00F1097E">
            <w:pPr>
              <w:widowControl w:val="0"/>
              <w:suppressAutoHyphens/>
              <w:jc w:val="both"/>
              <w:rPr>
                <w:b/>
              </w:rPr>
            </w:pPr>
            <w:r w:rsidRPr="003803BB">
              <w:rPr>
                <w:b/>
              </w:rPr>
              <w:t xml:space="preserve">ПК </w:t>
            </w:r>
            <w:r>
              <w:rPr>
                <w:b/>
              </w:rPr>
              <w:t>1.5.</w:t>
            </w:r>
          </w:p>
        </w:tc>
        <w:tc>
          <w:tcPr>
            <w:tcW w:w="8280" w:type="dxa"/>
          </w:tcPr>
          <w:p w:rsidR="003803BB" w:rsidRDefault="00631A07" w:rsidP="00F1097E">
            <w:pPr>
              <w:widowControl w:val="0"/>
              <w:suppressAutoHyphens/>
              <w:jc w:val="both"/>
            </w:pPr>
            <w:r w:rsidRPr="00631A07">
              <w:t>Анализировать учебно-тренировочные занятия, процесс и результаты руководства соревновательной деятельностью.</w:t>
            </w:r>
          </w:p>
        </w:tc>
      </w:tr>
      <w:tr w:rsidR="00631A07">
        <w:tc>
          <w:tcPr>
            <w:tcW w:w="1008" w:type="dxa"/>
          </w:tcPr>
          <w:p w:rsidR="00631A07" w:rsidRPr="003803BB" w:rsidRDefault="00631A07" w:rsidP="00F1097E">
            <w:pPr>
              <w:widowControl w:val="0"/>
              <w:suppressAutoHyphens/>
              <w:jc w:val="both"/>
              <w:rPr>
                <w:b/>
              </w:rPr>
            </w:pPr>
            <w:r w:rsidRPr="003803BB">
              <w:rPr>
                <w:b/>
              </w:rPr>
              <w:t xml:space="preserve">ПК </w:t>
            </w:r>
            <w:r>
              <w:rPr>
                <w:b/>
              </w:rPr>
              <w:t>1.6.</w:t>
            </w:r>
          </w:p>
        </w:tc>
        <w:tc>
          <w:tcPr>
            <w:tcW w:w="8280" w:type="dxa"/>
          </w:tcPr>
          <w:p w:rsidR="00631A07" w:rsidRDefault="00631A07" w:rsidP="00F1097E">
            <w:pPr>
              <w:widowControl w:val="0"/>
              <w:suppressAutoHyphens/>
              <w:jc w:val="both"/>
            </w:pPr>
            <w:r w:rsidRPr="00631A07">
              <w:t>Проводить спортивный отбор и спортивную ориентацию.</w:t>
            </w:r>
          </w:p>
        </w:tc>
      </w:tr>
      <w:tr w:rsidR="00631A07">
        <w:tc>
          <w:tcPr>
            <w:tcW w:w="1008" w:type="dxa"/>
          </w:tcPr>
          <w:p w:rsidR="00631A07" w:rsidRPr="003803BB" w:rsidRDefault="00631A07" w:rsidP="00F1097E">
            <w:pPr>
              <w:widowControl w:val="0"/>
              <w:suppressAutoHyphens/>
              <w:jc w:val="both"/>
              <w:rPr>
                <w:b/>
              </w:rPr>
            </w:pPr>
            <w:r w:rsidRPr="003803BB">
              <w:rPr>
                <w:b/>
              </w:rPr>
              <w:t xml:space="preserve">ПК </w:t>
            </w:r>
            <w:r>
              <w:rPr>
                <w:b/>
              </w:rPr>
              <w:t>1.7.</w:t>
            </w:r>
          </w:p>
        </w:tc>
        <w:tc>
          <w:tcPr>
            <w:tcW w:w="8280" w:type="dxa"/>
          </w:tcPr>
          <w:p w:rsidR="00631A07" w:rsidRPr="00631A07" w:rsidRDefault="00631A07" w:rsidP="00F1097E">
            <w:pPr>
              <w:widowControl w:val="0"/>
              <w:suppressAutoHyphens/>
              <w:jc w:val="both"/>
            </w:pPr>
            <w:r w:rsidRPr="00631A07">
              <w:t>Подбирать, эксплуатировать и готовить к занятиям и соревнованиям спортивное оборудование и инвентарь.</w:t>
            </w:r>
          </w:p>
        </w:tc>
      </w:tr>
      <w:tr w:rsidR="00631A07">
        <w:tc>
          <w:tcPr>
            <w:tcW w:w="1008" w:type="dxa"/>
          </w:tcPr>
          <w:p w:rsidR="00631A07" w:rsidRPr="003803BB" w:rsidRDefault="00631A07" w:rsidP="00F1097E">
            <w:pPr>
              <w:widowControl w:val="0"/>
              <w:suppressAutoHyphens/>
              <w:jc w:val="both"/>
              <w:rPr>
                <w:b/>
              </w:rPr>
            </w:pPr>
            <w:r w:rsidRPr="003803BB">
              <w:rPr>
                <w:b/>
              </w:rPr>
              <w:t xml:space="preserve">ПК </w:t>
            </w:r>
            <w:r>
              <w:rPr>
                <w:b/>
              </w:rPr>
              <w:t>1.8.</w:t>
            </w:r>
          </w:p>
        </w:tc>
        <w:tc>
          <w:tcPr>
            <w:tcW w:w="8280" w:type="dxa"/>
          </w:tcPr>
          <w:p w:rsidR="00631A07" w:rsidRDefault="00631A07" w:rsidP="00F1097E">
            <w:pPr>
              <w:widowControl w:val="0"/>
              <w:suppressAutoHyphens/>
              <w:jc w:val="both"/>
            </w:pPr>
            <w:r w:rsidRPr="00631A07">
              <w:t>Оформлять и вести документацию, обеспечивающую учебно-тренировочный процесс и соревновательную деятельность спортсменов.</w:t>
            </w:r>
          </w:p>
        </w:tc>
      </w:tr>
      <w:tr w:rsidR="00631A07">
        <w:tc>
          <w:tcPr>
            <w:tcW w:w="1008" w:type="dxa"/>
          </w:tcPr>
          <w:p w:rsidR="00631A07" w:rsidRPr="003803BB" w:rsidRDefault="00631A07" w:rsidP="00F1097E">
            <w:pPr>
              <w:widowControl w:val="0"/>
              <w:suppressAutoHyphens/>
              <w:jc w:val="both"/>
              <w:rPr>
                <w:b/>
              </w:rPr>
            </w:pPr>
            <w:r>
              <w:rPr>
                <w:b/>
              </w:rPr>
              <w:t>ПК 2.</w:t>
            </w:r>
          </w:p>
        </w:tc>
        <w:tc>
          <w:tcPr>
            <w:tcW w:w="8280" w:type="dxa"/>
          </w:tcPr>
          <w:p w:rsidR="00631A07" w:rsidRPr="00631A07" w:rsidRDefault="00631A07" w:rsidP="00F1097E">
            <w:pPr>
              <w:widowControl w:val="0"/>
              <w:suppressAutoHyphens/>
              <w:jc w:val="both"/>
            </w:pPr>
            <w:r w:rsidRPr="00631A07">
              <w:t>Организация физкультурно-спортивной деятельности различных возрастных групп населения.</w:t>
            </w:r>
          </w:p>
        </w:tc>
      </w:tr>
      <w:tr w:rsidR="00631A07">
        <w:tc>
          <w:tcPr>
            <w:tcW w:w="1008" w:type="dxa"/>
          </w:tcPr>
          <w:p w:rsidR="00631A07" w:rsidRPr="003803BB" w:rsidRDefault="00631A07" w:rsidP="00F1097E">
            <w:pPr>
              <w:widowControl w:val="0"/>
              <w:suppressAutoHyphens/>
              <w:jc w:val="both"/>
              <w:rPr>
                <w:b/>
              </w:rPr>
            </w:pPr>
            <w:r>
              <w:rPr>
                <w:b/>
              </w:rPr>
              <w:t>ПК 2.1.</w:t>
            </w:r>
          </w:p>
        </w:tc>
        <w:tc>
          <w:tcPr>
            <w:tcW w:w="8280" w:type="dxa"/>
          </w:tcPr>
          <w:p w:rsidR="00631A07" w:rsidRPr="00631A07" w:rsidRDefault="00631A07" w:rsidP="00F1097E">
            <w:pPr>
              <w:widowControl w:val="0"/>
              <w:suppressAutoHyphens/>
              <w:jc w:val="both"/>
            </w:pPr>
            <w:r w:rsidRPr="00631A07">
              <w:t>Определять цели, задачи и планировать физкультурно-спортивные мероприятия и занятия с различными возрастными группами населения.</w:t>
            </w:r>
          </w:p>
        </w:tc>
      </w:tr>
      <w:tr w:rsidR="003803BB">
        <w:tc>
          <w:tcPr>
            <w:tcW w:w="1008" w:type="dxa"/>
          </w:tcPr>
          <w:p w:rsidR="003803BB" w:rsidRPr="003803BB" w:rsidRDefault="00631A07" w:rsidP="00F1097E">
            <w:pPr>
              <w:widowControl w:val="0"/>
              <w:suppressAutoHyphens/>
              <w:jc w:val="both"/>
              <w:rPr>
                <w:b/>
              </w:rPr>
            </w:pPr>
            <w:r>
              <w:rPr>
                <w:b/>
              </w:rPr>
              <w:t>ПК 2.2.</w:t>
            </w:r>
          </w:p>
        </w:tc>
        <w:tc>
          <w:tcPr>
            <w:tcW w:w="8280" w:type="dxa"/>
          </w:tcPr>
          <w:p w:rsidR="003803BB" w:rsidRDefault="00631A07" w:rsidP="00F1097E">
            <w:pPr>
              <w:widowControl w:val="0"/>
              <w:suppressAutoHyphens/>
              <w:jc w:val="both"/>
            </w:pPr>
            <w:r w:rsidRPr="00631A07">
              <w:t>Мотивировать население различных возрастных групп к участию в физкультурно-спортивной деятельности.</w:t>
            </w:r>
          </w:p>
        </w:tc>
      </w:tr>
      <w:tr w:rsidR="00631A07">
        <w:tc>
          <w:tcPr>
            <w:tcW w:w="1008" w:type="dxa"/>
          </w:tcPr>
          <w:p w:rsidR="00631A07" w:rsidRPr="003803BB" w:rsidRDefault="00631A07" w:rsidP="00F1097E">
            <w:pPr>
              <w:widowControl w:val="0"/>
              <w:suppressAutoHyphens/>
              <w:jc w:val="both"/>
              <w:rPr>
                <w:b/>
              </w:rPr>
            </w:pPr>
            <w:r>
              <w:rPr>
                <w:b/>
              </w:rPr>
              <w:t>ПК 2.3.</w:t>
            </w:r>
          </w:p>
        </w:tc>
        <w:tc>
          <w:tcPr>
            <w:tcW w:w="8280" w:type="dxa"/>
          </w:tcPr>
          <w:p w:rsidR="00631A07" w:rsidRDefault="00631A07" w:rsidP="00F1097E">
            <w:pPr>
              <w:widowControl w:val="0"/>
              <w:suppressAutoHyphens/>
              <w:jc w:val="both"/>
            </w:pPr>
            <w:r w:rsidRPr="00631A07">
              <w:t>Организовывать и проводить физкультурно-спортивные мероприятия и занятия.</w:t>
            </w:r>
          </w:p>
        </w:tc>
      </w:tr>
      <w:tr w:rsidR="00631A07">
        <w:tc>
          <w:tcPr>
            <w:tcW w:w="1008" w:type="dxa"/>
          </w:tcPr>
          <w:p w:rsidR="00631A07" w:rsidRPr="003803BB" w:rsidRDefault="00631A07" w:rsidP="00F1097E">
            <w:pPr>
              <w:widowControl w:val="0"/>
              <w:suppressAutoHyphens/>
              <w:jc w:val="both"/>
              <w:rPr>
                <w:b/>
              </w:rPr>
            </w:pPr>
            <w:r>
              <w:rPr>
                <w:b/>
              </w:rPr>
              <w:t>ПК 2.4.</w:t>
            </w:r>
          </w:p>
        </w:tc>
        <w:tc>
          <w:tcPr>
            <w:tcW w:w="8280" w:type="dxa"/>
          </w:tcPr>
          <w:p w:rsidR="00631A07" w:rsidRDefault="00631A07" w:rsidP="00F1097E">
            <w:pPr>
              <w:widowControl w:val="0"/>
              <w:suppressAutoHyphens/>
              <w:jc w:val="both"/>
            </w:pPr>
            <w:r>
              <w:t>Осуществлять педагогический контроль в процессе проведения физкультурно-спортивных мероприятий и занятий.</w:t>
            </w:r>
          </w:p>
        </w:tc>
      </w:tr>
      <w:tr w:rsidR="00631A07">
        <w:tc>
          <w:tcPr>
            <w:tcW w:w="1008" w:type="dxa"/>
          </w:tcPr>
          <w:p w:rsidR="00631A07" w:rsidRPr="003803BB" w:rsidRDefault="00631A07" w:rsidP="00F1097E">
            <w:pPr>
              <w:widowControl w:val="0"/>
              <w:suppressAutoHyphens/>
              <w:jc w:val="both"/>
              <w:rPr>
                <w:b/>
              </w:rPr>
            </w:pPr>
            <w:r>
              <w:rPr>
                <w:b/>
              </w:rPr>
              <w:t>ПК 2.5.</w:t>
            </w:r>
          </w:p>
        </w:tc>
        <w:tc>
          <w:tcPr>
            <w:tcW w:w="8280" w:type="dxa"/>
          </w:tcPr>
          <w:p w:rsidR="00631A07" w:rsidRPr="00631A07" w:rsidRDefault="00631A07" w:rsidP="00F1097E">
            <w:pPr>
              <w:widowControl w:val="0"/>
              <w:suppressAutoHyphens/>
              <w:jc w:val="both"/>
            </w:pPr>
            <w:r w:rsidRPr="00631A07">
              <w:t>Организовывать обустройство и эксплуатацию спортивных сооружений и мест занятий физической культурой и спортом.</w:t>
            </w:r>
          </w:p>
        </w:tc>
      </w:tr>
      <w:tr w:rsidR="00631A07">
        <w:tc>
          <w:tcPr>
            <w:tcW w:w="1008" w:type="dxa"/>
          </w:tcPr>
          <w:p w:rsidR="00631A07" w:rsidRPr="003803BB" w:rsidRDefault="00631A07" w:rsidP="00F1097E">
            <w:pPr>
              <w:widowControl w:val="0"/>
              <w:suppressAutoHyphens/>
              <w:jc w:val="both"/>
              <w:rPr>
                <w:b/>
              </w:rPr>
            </w:pPr>
            <w:r>
              <w:rPr>
                <w:b/>
              </w:rPr>
              <w:t>ПК 2.6.</w:t>
            </w:r>
          </w:p>
        </w:tc>
        <w:tc>
          <w:tcPr>
            <w:tcW w:w="8280" w:type="dxa"/>
          </w:tcPr>
          <w:p w:rsidR="00631A07" w:rsidRDefault="00631A07" w:rsidP="00F1097E">
            <w:pPr>
              <w:widowControl w:val="0"/>
              <w:suppressAutoHyphens/>
              <w:jc w:val="both"/>
            </w:pPr>
            <w:r w:rsidRPr="00631A07">
              <w:t>Оформлять документацию (учебную, учетную, отчетную, сметно-финансовую), обеспечивающую организацию и проведение физкультурно-спортивных мероприятий и занятий и функционирование спортивных сооружений и мест занятий физической культурой и спортом.</w:t>
            </w:r>
          </w:p>
        </w:tc>
      </w:tr>
      <w:tr w:rsidR="00631A07">
        <w:tc>
          <w:tcPr>
            <w:tcW w:w="1008" w:type="dxa"/>
          </w:tcPr>
          <w:p w:rsidR="00631A07" w:rsidRPr="003803BB" w:rsidRDefault="00631A07" w:rsidP="00F1097E">
            <w:pPr>
              <w:widowControl w:val="0"/>
              <w:suppressAutoHyphens/>
              <w:jc w:val="both"/>
              <w:rPr>
                <w:b/>
              </w:rPr>
            </w:pPr>
            <w:r>
              <w:rPr>
                <w:b/>
              </w:rPr>
              <w:t>ПК 3.</w:t>
            </w:r>
          </w:p>
        </w:tc>
        <w:tc>
          <w:tcPr>
            <w:tcW w:w="8280" w:type="dxa"/>
          </w:tcPr>
          <w:p w:rsidR="00631A07" w:rsidRDefault="00933BC8" w:rsidP="00F1097E">
            <w:pPr>
              <w:widowControl w:val="0"/>
              <w:suppressAutoHyphens/>
              <w:jc w:val="both"/>
            </w:pPr>
            <w:r>
              <w:t>Методическое обеспечение организации физкультурной и спортивной деятельности.</w:t>
            </w:r>
          </w:p>
        </w:tc>
      </w:tr>
      <w:tr w:rsidR="00631A07">
        <w:tc>
          <w:tcPr>
            <w:tcW w:w="1008" w:type="dxa"/>
          </w:tcPr>
          <w:p w:rsidR="00631A07" w:rsidRPr="003803BB" w:rsidRDefault="00631A07" w:rsidP="00F1097E">
            <w:pPr>
              <w:widowControl w:val="0"/>
              <w:suppressAutoHyphens/>
              <w:jc w:val="both"/>
              <w:rPr>
                <w:b/>
              </w:rPr>
            </w:pPr>
            <w:r>
              <w:rPr>
                <w:b/>
              </w:rPr>
              <w:t>ПК 3.</w:t>
            </w:r>
            <w:r w:rsidR="00933BC8">
              <w:rPr>
                <w:b/>
              </w:rPr>
              <w:t>1.</w:t>
            </w:r>
          </w:p>
        </w:tc>
        <w:tc>
          <w:tcPr>
            <w:tcW w:w="8280" w:type="dxa"/>
          </w:tcPr>
          <w:p w:rsidR="00631A07" w:rsidRPr="00933BC8" w:rsidRDefault="00933BC8" w:rsidP="00F1097E">
            <w:pPr>
              <w:widowControl w:val="0"/>
              <w:suppressAutoHyphens/>
              <w:jc w:val="both"/>
            </w:pPr>
            <w:r w:rsidRPr="00933BC8">
              <w:t>Разрабатывать методическое обеспечение организации учебно-тренировочного процесса и руководства соревновательной деятельностью спортсменов в избранном виде спорта.</w:t>
            </w:r>
          </w:p>
        </w:tc>
      </w:tr>
      <w:tr w:rsidR="00631A07">
        <w:tc>
          <w:tcPr>
            <w:tcW w:w="1008" w:type="dxa"/>
          </w:tcPr>
          <w:p w:rsidR="00631A07" w:rsidRPr="003803BB" w:rsidRDefault="00631A07" w:rsidP="00F1097E">
            <w:pPr>
              <w:widowControl w:val="0"/>
              <w:suppressAutoHyphens/>
              <w:jc w:val="both"/>
              <w:rPr>
                <w:b/>
              </w:rPr>
            </w:pPr>
            <w:r>
              <w:rPr>
                <w:b/>
              </w:rPr>
              <w:t>ПК 3.</w:t>
            </w:r>
            <w:r w:rsidR="00933BC8">
              <w:rPr>
                <w:b/>
              </w:rPr>
              <w:t>2.</w:t>
            </w:r>
          </w:p>
        </w:tc>
        <w:tc>
          <w:tcPr>
            <w:tcW w:w="8280" w:type="dxa"/>
          </w:tcPr>
          <w:p w:rsidR="00631A07" w:rsidRDefault="00933BC8" w:rsidP="00F1097E">
            <w:pPr>
              <w:widowControl w:val="0"/>
              <w:suppressAutoHyphens/>
              <w:jc w:val="both"/>
            </w:pPr>
            <w:r w:rsidRPr="00933BC8">
              <w:t>Разрабатывать методическое обеспечение организации и проведения физкультурно-спортивных занятий с различными возрастными группами населения.</w:t>
            </w:r>
          </w:p>
        </w:tc>
      </w:tr>
      <w:tr w:rsidR="00631A07">
        <w:tc>
          <w:tcPr>
            <w:tcW w:w="1008" w:type="dxa"/>
          </w:tcPr>
          <w:p w:rsidR="00631A07" w:rsidRPr="003803BB" w:rsidRDefault="00631A07" w:rsidP="00F1097E">
            <w:pPr>
              <w:widowControl w:val="0"/>
              <w:suppressAutoHyphens/>
              <w:jc w:val="both"/>
              <w:rPr>
                <w:b/>
              </w:rPr>
            </w:pPr>
            <w:r>
              <w:rPr>
                <w:b/>
              </w:rPr>
              <w:t>ПК 3.</w:t>
            </w:r>
            <w:r w:rsidR="00933BC8">
              <w:rPr>
                <w:b/>
              </w:rPr>
              <w:t>3.</w:t>
            </w:r>
          </w:p>
        </w:tc>
        <w:tc>
          <w:tcPr>
            <w:tcW w:w="8280" w:type="dxa"/>
          </w:tcPr>
          <w:p w:rsidR="00631A07" w:rsidRDefault="00933BC8" w:rsidP="00F1097E">
            <w:pPr>
              <w:jc w:val="both"/>
            </w:pPr>
            <w:r>
              <w:t>Систематизировать педагогический опыт в области физической культуры и спорта на основе изучения профессиональной литературы, самоанализа и анализа деятельности других педагогов.</w:t>
            </w:r>
          </w:p>
        </w:tc>
      </w:tr>
      <w:tr w:rsidR="00933BC8">
        <w:tc>
          <w:tcPr>
            <w:tcW w:w="1008" w:type="dxa"/>
          </w:tcPr>
          <w:p w:rsidR="00933BC8" w:rsidRPr="003803BB" w:rsidRDefault="00933BC8" w:rsidP="00F1097E">
            <w:pPr>
              <w:widowControl w:val="0"/>
              <w:suppressAutoHyphens/>
              <w:jc w:val="both"/>
              <w:rPr>
                <w:b/>
              </w:rPr>
            </w:pPr>
            <w:r>
              <w:rPr>
                <w:b/>
              </w:rPr>
              <w:t>ПК 3.4.</w:t>
            </w:r>
          </w:p>
        </w:tc>
        <w:tc>
          <w:tcPr>
            <w:tcW w:w="8280" w:type="dxa"/>
          </w:tcPr>
          <w:p w:rsidR="00933BC8" w:rsidRDefault="00933BC8" w:rsidP="00F1097E">
            <w:pPr>
              <w:jc w:val="both"/>
            </w:pPr>
            <w:r>
              <w:t>Оформлять методические разработки в виде отчетов, рефератов, выступлений.</w:t>
            </w:r>
          </w:p>
        </w:tc>
      </w:tr>
      <w:tr w:rsidR="00933BC8">
        <w:tc>
          <w:tcPr>
            <w:tcW w:w="1008" w:type="dxa"/>
          </w:tcPr>
          <w:p w:rsidR="00933BC8" w:rsidRPr="003803BB" w:rsidRDefault="00933BC8" w:rsidP="00F1097E">
            <w:pPr>
              <w:widowControl w:val="0"/>
              <w:suppressAutoHyphens/>
              <w:jc w:val="both"/>
              <w:rPr>
                <w:b/>
              </w:rPr>
            </w:pPr>
            <w:r>
              <w:rPr>
                <w:b/>
              </w:rPr>
              <w:t>ПК 3.5.</w:t>
            </w:r>
          </w:p>
        </w:tc>
        <w:tc>
          <w:tcPr>
            <w:tcW w:w="8280" w:type="dxa"/>
          </w:tcPr>
          <w:p w:rsidR="00933BC8" w:rsidRDefault="00933BC8" w:rsidP="00F1097E">
            <w:pPr>
              <w:widowControl w:val="0"/>
              <w:suppressAutoHyphens/>
              <w:jc w:val="both"/>
            </w:pPr>
            <w:r w:rsidRPr="00933BC8">
              <w:t>Участвовать в исследовательской и проектной деятельности в области образования, физической культуры и спорта.</w:t>
            </w:r>
          </w:p>
        </w:tc>
      </w:tr>
    </w:tbl>
    <w:p w:rsidR="00A74056" w:rsidRDefault="00785730" w:rsidP="00F1097E">
      <w:pPr>
        <w:widowControl w:val="0"/>
        <w:suppressAutoHyphens/>
        <w:ind w:firstLine="720"/>
        <w:jc w:val="both"/>
        <w:rPr>
          <w:b/>
        </w:rPr>
      </w:pPr>
      <w:r w:rsidRPr="00412761">
        <w:rPr>
          <w:b/>
        </w:rPr>
        <w:t>Общие компетенции выпускника</w:t>
      </w:r>
    </w:p>
    <w:p w:rsidR="00D82E33" w:rsidRDefault="00D82E33" w:rsidP="00D82E33">
      <w:pPr>
        <w:widowControl w:val="0"/>
        <w:suppressAutoHyphens/>
        <w:ind w:firstLine="993"/>
        <w:jc w:val="both"/>
      </w:pPr>
      <w:r w:rsidRPr="00B869F2">
        <w:t xml:space="preserve">Педагог по физической культуре и спорту должен обладать общими </w:t>
      </w:r>
      <w:r w:rsidR="00A55CEB">
        <w:t xml:space="preserve">       </w:t>
      </w:r>
      <w:r w:rsidRPr="00B869F2">
        <w:t>компетенциями, включающими в себя способность:</w:t>
      </w:r>
    </w:p>
    <w:p w:rsidR="00D82E33" w:rsidRDefault="00BD58C6" w:rsidP="00BD58C6">
      <w:pPr>
        <w:widowControl w:val="0"/>
        <w:suppressAutoHyphens/>
      </w:pPr>
      <w:r>
        <w:rPr>
          <w:b/>
        </w:rPr>
        <w:t xml:space="preserve">ОК 1.      </w:t>
      </w:r>
      <w:r w:rsidR="00D82E33" w:rsidRPr="00B869F2">
        <w:t>Понимать сущность и социальную значимость своей будущей профессии, проявлять к ней устойчивый интерес.</w:t>
      </w:r>
    </w:p>
    <w:p w:rsidR="00D82E33" w:rsidRDefault="00D82E33" w:rsidP="00BD58C6">
      <w:pPr>
        <w:widowControl w:val="0"/>
        <w:suppressAutoHyphens/>
      </w:pPr>
      <w:r>
        <w:rPr>
          <w:b/>
        </w:rPr>
        <w:t>ОК</w:t>
      </w:r>
      <w:r w:rsidR="00BD58C6">
        <w:rPr>
          <w:b/>
        </w:rPr>
        <w:t xml:space="preserve"> </w:t>
      </w:r>
      <w:r w:rsidRPr="001E7B4B">
        <w:rPr>
          <w:b/>
        </w:rPr>
        <w:t>2</w:t>
      </w:r>
      <w:r>
        <w:rPr>
          <w:b/>
        </w:rPr>
        <w:t>.</w:t>
      </w:r>
      <w:r w:rsidRPr="00D82E33">
        <w:t xml:space="preserve"> </w:t>
      </w:r>
      <w:r w:rsidR="00BD58C6">
        <w:t xml:space="preserve">     </w:t>
      </w:r>
      <w:r w:rsidRPr="00B869F2">
        <w:t>Организовывать собственную деятельность, определять методы решения профессиональных задач, оценивать их эффективность и качество</w:t>
      </w:r>
      <w:r>
        <w:t>.</w:t>
      </w:r>
    </w:p>
    <w:p w:rsidR="00D82E33" w:rsidRDefault="00D82E33" w:rsidP="00BD58C6">
      <w:pPr>
        <w:widowControl w:val="0"/>
        <w:suppressAutoHyphens/>
      </w:pPr>
      <w:r w:rsidRPr="001E7B4B">
        <w:rPr>
          <w:b/>
        </w:rPr>
        <w:lastRenderedPageBreak/>
        <w:t>ОК 3</w:t>
      </w:r>
      <w:r>
        <w:rPr>
          <w:b/>
        </w:rPr>
        <w:t xml:space="preserve">. </w:t>
      </w:r>
      <w:r w:rsidR="00BD58C6">
        <w:rPr>
          <w:b/>
        </w:rPr>
        <w:t xml:space="preserve">    </w:t>
      </w:r>
      <w:r w:rsidRPr="00B869F2">
        <w:t>Оценивать риски и принимать решения в нестандартных ситуациях</w:t>
      </w:r>
      <w:r>
        <w:t>.</w:t>
      </w:r>
    </w:p>
    <w:p w:rsidR="00D82E33" w:rsidRDefault="00D82E33" w:rsidP="00BD58C6">
      <w:pPr>
        <w:widowControl w:val="0"/>
        <w:suppressAutoHyphens/>
      </w:pPr>
      <w:r w:rsidRPr="001E7B4B">
        <w:rPr>
          <w:b/>
        </w:rPr>
        <w:t>ОК 4</w:t>
      </w:r>
      <w:r>
        <w:rPr>
          <w:b/>
        </w:rPr>
        <w:t xml:space="preserve">. </w:t>
      </w:r>
      <w:r w:rsidR="00BD58C6">
        <w:rPr>
          <w:b/>
        </w:rPr>
        <w:t xml:space="preserve">    </w:t>
      </w:r>
      <w:r>
        <w:t>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D82E33" w:rsidRDefault="00D82E33" w:rsidP="00BD58C6">
      <w:pPr>
        <w:widowControl w:val="0"/>
        <w:suppressAutoHyphens/>
      </w:pPr>
      <w:r w:rsidRPr="001E7B4B">
        <w:rPr>
          <w:b/>
        </w:rPr>
        <w:t>ОК 5</w:t>
      </w:r>
      <w:r>
        <w:rPr>
          <w:b/>
        </w:rPr>
        <w:t>.</w:t>
      </w:r>
      <w:r w:rsidRPr="00D82E33">
        <w:t xml:space="preserve"> </w:t>
      </w:r>
      <w:r w:rsidR="00BD58C6">
        <w:t xml:space="preserve">    </w:t>
      </w:r>
      <w:r>
        <w:t>Использовать информационно-коммуникационные технологии для совершенствования профессиональной деятельности.</w:t>
      </w:r>
    </w:p>
    <w:p w:rsidR="00D82E33" w:rsidRDefault="00D82E33" w:rsidP="00BD58C6">
      <w:pPr>
        <w:widowControl w:val="0"/>
        <w:suppressAutoHyphens/>
      </w:pPr>
      <w:r w:rsidRPr="001E7B4B">
        <w:rPr>
          <w:b/>
        </w:rPr>
        <w:t>ОК 6</w:t>
      </w:r>
      <w:r>
        <w:rPr>
          <w:b/>
        </w:rPr>
        <w:t xml:space="preserve">.  </w:t>
      </w:r>
      <w:r w:rsidR="00BD58C6">
        <w:rPr>
          <w:b/>
        </w:rPr>
        <w:t xml:space="preserve">   </w:t>
      </w:r>
      <w:r>
        <w:t>Работать в коллективе и команде, взаимодействовать с коллегами и социальными партнерами.</w:t>
      </w:r>
    </w:p>
    <w:p w:rsidR="00D82E33" w:rsidRDefault="00D82E33" w:rsidP="00BD58C6">
      <w:pPr>
        <w:widowControl w:val="0"/>
        <w:suppressAutoHyphens/>
      </w:pPr>
      <w:r w:rsidRPr="001E7B4B">
        <w:rPr>
          <w:b/>
        </w:rPr>
        <w:t>ОК 7</w:t>
      </w:r>
      <w:r>
        <w:rPr>
          <w:b/>
        </w:rPr>
        <w:t xml:space="preserve">.  </w:t>
      </w:r>
      <w:r w:rsidR="00BD58C6">
        <w:rPr>
          <w:b/>
        </w:rPr>
        <w:t xml:space="preserve">   </w:t>
      </w:r>
      <w:r>
        <w:t>Ставить цели, мотивировать деятельность занимающихся физической культурой и спортом, организовывать и контролировать их работу с принятием на себя ответственности за качество учебно-тренировочного процесса и организации физкультурно-спортивных мероприятий и занятий.</w:t>
      </w:r>
    </w:p>
    <w:p w:rsidR="00D82E33" w:rsidRDefault="00D82E33" w:rsidP="00BD58C6">
      <w:pPr>
        <w:widowControl w:val="0"/>
        <w:suppressAutoHyphens/>
      </w:pPr>
      <w:r w:rsidRPr="001E7B4B">
        <w:rPr>
          <w:b/>
        </w:rPr>
        <w:t>ОК 8</w:t>
      </w:r>
      <w:r>
        <w:rPr>
          <w:b/>
        </w:rPr>
        <w:t xml:space="preserve">.  </w:t>
      </w:r>
      <w:r w:rsidR="00BD58C6">
        <w:rPr>
          <w:b/>
        </w:rPr>
        <w:t xml:space="preserve">   </w:t>
      </w:r>
      <w: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D82E33" w:rsidRDefault="00D82E33" w:rsidP="00BD58C6">
      <w:pPr>
        <w:widowControl w:val="0"/>
        <w:suppressAutoHyphens/>
      </w:pPr>
      <w:r w:rsidRPr="001E7B4B">
        <w:rPr>
          <w:b/>
        </w:rPr>
        <w:t>ОК 9</w:t>
      </w:r>
      <w:r>
        <w:rPr>
          <w:b/>
        </w:rPr>
        <w:t xml:space="preserve">.  </w:t>
      </w:r>
      <w:r w:rsidR="00BD58C6">
        <w:rPr>
          <w:b/>
        </w:rPr>
        <w:t xml:space="preserve">   </w:t>
      </w:r>
      <w:r>
        <w:t>Осуществлять профессиональную деятельность в условиях обновления ее целей, содержания и смены технологий.</w:t>
      </w:r>
    </w:p>
    <w:p w:rsidR="00D82E33" w:rsidRDefault="00D82E33" w:rsidP="00BD58C6">
      <w:pPr>
        <w:widowControl w:val="0"/>
        <w:suppressAutoHyphens/>
      </w:pPr>
      <w:r w:rsidRPr="001E7B4B">
        <w:rPr>
          <w:b/>
        </w:rPr>
        <w:t>ОК 10</w:t>
      </w:r>
      <w:r>
        <w:rPr>
          <w:b/>
        </w:rPr>
        <w:t xml:space="preserve">.  </w:t>
      </w:r>
      <w:r w:rsidR="00BD58C6">
        <w:rPr>
          <w:b/>
        </w:rPr>
        <w:t xml:space="preserve"> </w:t>
      </w:r>
      <w:r>
        <w:t>Осуществлять профилактику травматизма, обеспечивать охрану жизни и здоровья занимающихся.</w:t>
      </w:r>
    </w:p>
    <w:p w:rsidR="00D82E33" w:rsidRDefault="00D82E33" w:rsidP="00BD58C6">
      <w:pPr>
        <w:widowControl w:val="0"/>
        <w:suppressAutoHyphens/>
      </w:pPr>
      <w:r w:rsidRPr="001E7B4B">
        <w:rPr>
          <w:b/>
        </w:rPr>
        <w:t>ОК 11</w:t>
      </w:r>
      <w:r>
        <w:rPr>
          <w:b/>
        </w:rPr>
        <w:t>.</w:t>
      </w:r>
      <w:r w:rsidR="00BD58C6">
        <w:rPr>
          <w:b/>
        </w:rPr>
        <w:t xml:space="preserve">  </w:t>
      </w:r>
      <w:r>
        <w:rPr>
          <w:b/>
        </w:rPr>
        <w:t xml:space="preserve"> </w:t>
      </w:r>
      <w:r w:rsidRPr="001E7B4B">
        <w:t>Строить профессиональную деятельность с соблюдением правовых норм, ее регулирующих.</w:t>
      </w:r>
    </w:p>
    <w:p w:rsidR="00D82E33" w:rsidRPr="00BD58C6" w:rsidRDefault="00D82E33" w:rsidP="00BD58C6">
      <w:pPr>
        <w:widowControl w:val="0"/>
        <w:suppressAutoHyphens/>
      </w:pPr>
      <w:r w:rsidRPr="001E7B4B">
        <w:rPr>
          <w:b/>
        </w:rPr>
        <w:t>ОК 12</w:t>
      </w:r>
      <w:r>
        <w:rPr>
          <w:b/>
        </w:rPr>
        <w:t xml:space="preserve">. </w:t>
      </w:r>
      <w:r w:rsidR="00BD58C6">
        <w:rPr>
          <w:b/>
        </w:rPr>
        <w:t xml:space="preserve">  </w:t>
      </w:r>
      <w:r>
        <w:t>Владеть профессионально значимыми двигательными действиями избранного вида спорта, базовых и новых видов физкультурно-спортивной деятельности.</w:t>
      </w:r>
    </w:p>
    <w:p w:rsidR="00D82E33" w:rsidRPr="00412761" w:rsidRDefault="00D82E33" w:rsidP="00BD58C6">
      <w:pPr>
        <w:widowControl w:val="0"/>
        <w:suppressAutoHyphens/>
        <w:rPr>
          <w:b/>
        </w:rPr>
      </w:pPr>
      <w:r w:rsidRPr="001E7B4B">
        <w:rPr>
          <w:b/>
        </w:rPr>
        <w:t>ОК 13</w:t>
      </w:r>
      <w:r>
        <w:rPr>
          <w:b/>
        </w:rPr>
        <w:t xml:space="preserve">. </w:t>
      </w:r>
      <w:r w:rsidR="00BD58C6">
        <w:rPr>
          <w:b/>
        </w:rPr>
        <w:t xml:space="preserve">  </w:t>
      </w:r>
      <w:r>
        <w:t>Исполнять воинскую обязанность, в том числе с применением полученных профессиональных знаний (для юношей).</w:t>
      </w:r>
    </w:p>
    <w:p w:rsidR="00785730" w:rsidRDefault="00785730" w:rsidP="00F1097E">
      <w:pPr>
        <w:widowControl w:val="0"/>
        <w:suppressAutoHyphens/>
        <w:jc w:val="both"/>
      </w:pPr>
    </w:p>
    <w:p w:rsidR="00D863E9" w:rsidRDefault="00D863E9" w:rsidP="00F1097E">
      <w:pPr>
        <w:widowControl w:val="0"/>
        <w:suppressAutoHyphens/>
        <w:rPr>
          <w:b/>
          <w:smallCaps/>
        </w:rPr>
      </w:pPr>
    </w:p>
    <w:p w:rsidR="00F1097E" w:rsidRDefault="00F1097E" w:rsidP="00F1097E">
      <w:pPr>
        <w:widowControl w:val="0"/>
        <w:suppressAutoHyphens/>
        <w:rPr>
          <w:b/>
          <w:smallCaps/>
        </w:rPr>
      </w:pPr>
    </w:p>
    <w:p w:rsidR="008E020C" w:rsidRPr="00FD7E6B" w:rsidRDefault="008E020C" w:rsidP="00F1097E">
      <w:pPr>
        <w:widowControl w:val="0"/>
        <w:suppressAutoHyphens/>
        <w:ind w:firstLine="720"/>
        <w:jc w:val="center"/>
        <w:rPr>
          <w:b/>
          <w:smallCaps/>
        </w:rPr>
      </w:pPr>
      <w:r w:rsidRPr="00E60191">
        <w:rPr>
          <w:b/>
          <w:smallCaps/>
        </w:rPr>
        <w:t>3</w:t>
      </w:r>
      <w:r w:rsidR="00FF1186">
        <w:rPr>
          <w:b/>
          <w:smallCaps/>
        </w:rPr>
        <w:t>.</w:t>
      </w:r>
      <w:r w:rsidRPr="00E60191">
        <w:rPr>
          <w:b/>
          <w:smallCaps/>
        </w:rPr>
        <w:t xml:space="preserve"> Документы, </w:t>
      </w:r>
      <w:r w:rsidR="002405F5">
        <w:rPr>
          <w:b/>
          <w:smallCaps/>
        </w:rPr>
        <w:t>определяющ</w:t>
      </w:r>
      <w:r w:rsidRPr="00E60191">
        <w:rPr>
          <w:b/>
          <w:smallCaps/>
        </w:rPr>
        <w:t>ие содержание и организацию образовательного процесса</w:t>
      </w:r>
    </w:p>
    <w:p w:rsidR="008E020C" w:rsidRPr="00620C7D" w:rsidRDefault="008E020C" w:rsidP="00F1097E">
      <w:pPr>
        <w:widowControl w:val="0"/>
        <w:suppressAutoHyphens/>
        <w:ind w:firstLine="720"/>
        <w:jc w:val="both"/>
        <w:rPr>
          <w:b/>
          <w:i/>
          <w:smallCaps/>
        </w:rPr>
      </w:pPr>
      <w:r w:rsidRPr="00E60191">
        <w:rPr>
          <w:b/>
          <w:smallCaps/>
        </w:rPr>
        <w:t>3.1</w:t>
      </w:r>
      <w:r w:rsidR="00FF1186">
        <w:rPr>
          <w:b/>
          <w:smallCaps/>
        </w:rPr>
        <w:t>.</w:t>
      </w:r>
      <w:r w:rsidRPr="00E60191">
        <w:rPr>
          <w:b/>
          <w:smallCaps/>
        </w:rPr>
        <w:t xml:space="preserve"> </w:t>
      </w:r>
      <w:r w:rsidR="002A3E1C">
        <w:rPr>
          <w:b/>
          <w:smallCaps/>
        </w:rPr>
        <w:t>У</w:t>
      </w:r>
      <w:r w:rsidR="00A65526">
        <w:rPr>
          <w:b/>
          <w:smallCaps/>
        </w:rPr>
        <w:t xml:space="preserve">чебный </w:t>
      </w:r>
      <w:r w:rsidRPr="00E60191">
        <w:rPr>
          <w:b/>
          <w:smallCaps/>
        </w:rPr>
        <w:t>план</w:t>
      </w:r>
      <w:r w:rsidR="00311C48">
        <w:rPr>
          <w:b/>
          <w:i/>
          <w:smallCaps/>
        </w:rPr>
        <w:t>.</w:t>
      </w:r>
    </w:p>
    <w:p w:rsidR="00572A49" w:rsidRPr="009458CB" w:rsidRDefault="009458CB" w:rsidP="00F1097E">
      <w:pPr>
        <w:widowControl w:val="0"/>
        <w:suppressAutoHyphens/>
        <w:ind w:firstLine="720"/>
        <w:jc w:val="both"/>
        <w:rPr>
          <w:b/>
          <w:i/>
        </w:rPr>
      </w:pPr>
      <w:r>
        <w:t xml:space="preserve">Рабочий учебный план ОПОП по </w:t>
      </w:r>
      <w:r w:rsidR="00AB0BDD">
        <w:t xml:space="preserve">специальности </w:t>
      </w:r>
      <w:r w:rsidR="009E25B2" w:rsidRPr="009E25B2">
        <w:t>49</w:t>
      </w:r>
      <w:r w:rsidR="009E25B2">
        <w:t>.</w:t>
      </w:r>
      <w:r w:rsidR="009E25B2" w:rsidRPr="009E25B2">
        <w:t>02</w:t>
      </w:r>
      <w:r w:rsidR="009E25B2">
        <w:t>.</w:t>
      </w:r>
      <w:r w:rsidR="009E25B2" w:rsidRPr="009E25B2">
        <w:t>01</w:t>
      </w:r>
      <w:r w:rsidR="009E25B2">
        <w:t>.</w:t>
      </w:r>
      <w:r w:rsidR="009E25B2" w:rsidRPr="009E25B2">
        <w:t xml:space="preserve"> </w:t>
      </w:r>
      <w:r w:rsidR="009E25B2">
        <w:t>«Ф</w:t>
      </w:r>
      <w:r w:rsidR="009E25B2" w:rsidRPr="009E25B2">
        <w:t>изическая культура</w:t>
      </w:r>
      <w:r w:rsidR="009E25B2">
        <w:t>»</w:t>
      </w:r>
      <w:r w:rsidR="009E25B2">
        <w:rPr>
          <w:color w:val="FF0000"/>
        </w:rPr>
        <w:t xml:space="preserve"> </w:t>
      </w:r>
      <w:r w:rsidR="00D404E6">
        <w:t xml:space="preserve">КГБ ПОУ </w:t>
      </w:r>
      <w:r w:rsidR="001D734F">
        <w:t xml:space="preserve">«Алтайское училище олимпийского резерва» </w:t>
      </w:r>
      <w:r>
        <w:t xml:space="preserve">приведен в </w:t>
      </w:r>
      <w:r>
        <w:rPr>
          <w:b/>
          <w:i/>
        </w:rPr>
        <w:t xml:space="preserve">Приложении </w:t>
      </w:r>
      <w:r w:rsidR="00311C48">
        <w:rPr>
          <w:b/>
          <w:i/>
        </w:rPr>
        <w:t xml:space="preserve"> № </w:t>
      </w:r>
      <w:r>
        <w:rPr>
          <w:b/>
          <w:i/>
        </w:rPr>
        <w:t>1</w:t>
      </w:r>
      <w:r w:rsidRPr="009458CB">
        <w:rPr>
          <w:b/>
          <w:i/>
        </w:rPr>
        <w:t>.</w:t>
      </w:r>
    </w:p>
    <w:p w:rsidR="00572A49" w:rsidRPr="00863C2F" w:rsidRDefault="00572A49" w:rsidP="00F1097E">
      <w:pPr>
        <w:ind w:firstLine="708"/>
        <w:jc w:val="both"/>
        <w:rPr>
          <w:b/>
        </w:rPr>
      </w:pPr>
      <w:r w:rsidRPr="00863C2F">
        <w:rPr>
          <w:b/>
        </w:rPr>
        <w:t>Реализация среднего (полного) общего образования</w:t>
      </w:r>
    </w:p>
    <w:p w:rsidR="00572A49" w:rsidRPr="00863C2F" w:rsidRDefault="00572A49" w:rsidP="00F1097E">
      <w:pPr>
        <w:jc w:val="both"/>
      </w:pPr>
      <w:r w:rsidRPr="00863C2F">
        <w:t> </w:t>
      </w:r>
      <w:r>
        <w:tab/>
      </w:r>
      <w:r w:rsidRPr="00863C2F">
        <w:t>Программа среднего (полного) общего образования реализуется на 1 курсе и предусматривает 52 недели (в том числе 39 недель теоретического обучения, 2 недели экзаменационн</w:t>
      </w:r>
      <w:r>
        <w:t>ой</w:t>
      </w:r>
      <w:r w:rsidRPr="00863C2F">
        <w:t xml:space="preserve"> сесси</w:t>
      </w:r>
      <w:r>
        <w:t>и</w:t>
      </w:r>
      <w:r w:rsidRPr="00863C2F">
        <w:t xml:space="preserve"> и 11 недель каникул). </w:t>
      </w:r>
    </w:p>
    <w:p w:rsidR="00572A49" w:rsidRPr="00863C2F" w:rsidRDefault="00572A49" w:rsidP="00F1097E">
      <w:pPr>
        <w:ind w:firstLine="708"/>
        <w:jc w:val="both"/>
      </w:pPr>
      <w:r w:rsidRPr="00863C2F">
        <w:t xml:space="preserve">Объем обязательной аудиторной нагрузки на студентов, обучающихся на базе основного общего образования, составляет 1404 час, что соответствует </w:t>
      </w:r>
      <w:r w:rsidR="00A56DFD">
        <w:t xml:space="preserve">примерным объемным параметрам реализации </w:t>
      </w:r>
      <w:r w:rsidR="00205CB3" w:rsidRPr="00205CB3">
        <w:t xml:space="preserve">федерального </w:t>
      </w:r>
      <w:r w:rsidR="00A56DFD" w:rsidRPr="00205CB3">
        <w:t>государственного образовательного стандарта среднего (полного) общего образования в пределах основных профессиональных образовательных программ СПО с учетом профиля получаемого профессионального образования</w:t>
      </w:r>
      <w:r w:rsidRPr="00205CB3">
        <w:t xml:space="preserve">. </w:t>
      </w:r>
      <w:r w:rsidRPr="00863C2F">
        <w:t>За основу принят</w:t>
      </w:r>
      <w:r w:rsidR="002A776A">
        <w:t xml:space="preserve"> </w:t>
      </w:r>
      <w:r>
        <w:t>естественнонаучный</w:t>
      </w:r>
      <w:r w:rsidR="00D52CB1">
        <w:t xml:space="preserve"> профиль</w:t>
      </w:r>
      <w:r w:rsidRPr="00863C2F">
        <w:t xml:space="preserve">. Учебные дисциплины базового уровня представлены полностью. </w:t>
      </w:r>
      <w:r>
        <w:t>В качестве профильных дисциплин</w:t>
      </w:r>
      <w:r w:rsidRPr="00863C2F">
        <w:t>:</w:t>
      </w:r>
    </w:p>
    <w:p w:rsidR="00572A49" w:rsidRPr="00863C2F" w:rsidRDefault="00572A49" w:rsidP="00F1097E">
      <w:pPr>
        <w:jc w:val="both"/>
      </w:pPr>
      <w:r w:rsidRPr="00863C2F">
        <w:t xml:space="preserve">- </w:t>
      </w:r>
      <w:r w:rsidR="00D404E6">
        <w:t>информатика</w:t>
      </w:r>
      <w:r w:rsidR="00BE21BD">
        <w:tab/>
      </w:r>
      <w:r w:rsidR="00BE21BD">
        <w:tab/>
      </w:r>
      <w:r w:rsidRPr="00863C2F">
        <w:t xml:space="preserve">- </w:t>
      </w:r>
      <w:r w:rsidR="00D404E6">
        <w:t>100</w:t>
      </w:r>
      <w:r w:rsidRPr="00863C2F">
        <w:t xml:space="preserve"> час;</w:t>
      </w:r>
    </w:p>
    <w:p w:rsidR="00572A49" w:rsidRPr="00863C2F" w:rsidRDefault="00572A49" w:rsidP="00F1097E">
      <w:pPr>
        <w:jc w:val="both"/>
      </w:pPr>
      <w:r w:rsidRPr="00863C2F">
        <w:t xml:space="preserve">- </w:t>
      </w:r>
      <w:r>
        <w:t>химия</w:t>
      </w:r>
      <w:r w:rsidRPr="00863C2F">
        <w:tab/>
      </w:r>
      <w:r w:rsidRPr="00863C2F">
        <w:tab/>
      </w:r>
      <w:r w:rsidRPr="00863C2F">
        <w:tab/>
        <w:t xml:space="preserve">- </w:t>
      </w:r>
      <w:r>
        <w:t>1</w:t>
      </w:r>
      <w:r w:rsidR="00D404E6">
        <w:t>12</w:t>
      </w:r>
      <w:r w:rsidRPr="00863C2F">
        <w:t xml:space="preserve"> час;</w:t>
      </w:r>
    </w:p>
    <w:p w:rsidR="00572A49" w:rsidRPr="00BE21BD" w:rsidRDefault="00BE21BD" w:rsidP="00F1097E">
      <w:pPr>
        <w:jc w:val="both"/>
      </w:pPr>
      <w:r w:rsidRPr="00BE21BD">
        <w:t>- биология</w:t>
      </w:r>
      <w:r w:rsidRPr="00BE21BD">
        <w:tab/>
      </w:r>
      <w:r w:rsidRPr="00BE21BD">
        <w:tab/>
      </w:r>
      <w:r w:rsidRPr="00BE21BD">
        <w:tab/>
        <w:t>- 78</w:t>
      </w:r>
      <w:r>
        <w:t xml:space="preserve"> час.</w:t>
      </w:r>
    </w:p>
    <w:p w:rsidR="009C557D" w:rsidRDefault="009C557D" w:rsidP="009C557D">
      <w:pPr>
        <w:pStyle w:val="aa"/>
        <w:kinsoku w:val="0"/>
        <w:overflowPunct w:val="0"/>
        <w:spacing w:before="86" w:beforeAutospacing="0" w:after="0" w:afterAutospacing="0"/>
        <w:ind w:firstLine="708"/>
        <w:textAlignment w:val="baseline"/>
      </w:pPr>
      <w:r>
        <w:rPr>
          <w:rFonts w:eastAsia="+mn-ea" w:cs="+mn-cs"/>
          <w:color w:val="000000"/>
          <w:kern w:val="24"/>
        </w:rPr>
        <w:t xml:space="preserve">Учебный план среднего общего образования является одним из основных механизмов, обеспечивающих достижение обучающимися результатов освоения основной образовательной программы в соответствии с требованиями Стандарта. </w:t>
      </w:r>
    </w:p>
    <w:p w:rsidR="009C557D" w:rsidRPr="009C557D" w:rsidRDefault="009C557D" w:rsidP="009C557D">
      <w:pPr>
        <w:pStyle w:val="aa"/>
        <w:kinsoku w:val="0"/>
        <w:overflowPunct w:val="0"/>
        <w:spacing w:before="86" w:beforeAutospacing="0" w:after="0" w:afterAutospacing="0"/>
        <w:textAlignment w:val="baseline"/>
      </w:pPr>
      <w:r w:rsidRPr="009C557D">
        <w:rPr>
          <w:rFonts w:eastAsia="+mn-ea"/>
          <w:color w:val="000000"/>
          <w:kern w:val="24"/>
        </w:rPr>
        <w:t>Учебный план предусматривает изучение обязательных учебных предметов: уч</w:t>
      </w:r>
      <w:r>
        <w:rPr>
          <w:rFonts w:eastAsia="+mn-ea"/>
          <w:color w:val="000000"/>
          <w:kern w:val="24"/>
        </w:rPr>
        <w:t xml:space="preserve">ебных </w:t>
      </w:r>
      <w:r w:rsidRPr="009C557D">
        <w:rPr>
          <w:rFonts w:eastAsia="+mn-ea"/>
          <w:color w:val="000000"/>
          <w:kern w:val="24"/>
        </w:rPr>
        <w:t>предметов по выбору из обязательных предметных областей, дополнительных учебных предметов, курсов по выб</w:t>
      </w:r>
      <w:r>
        <w:rPr>
          <w:rFonts w:eastAsia="+mn-ea"/>
          <w:color w:val="000000"/>
          <w:kern w:val="24"/>
        </w:rPr>
        <w:t>ору</w:t>
      </w:r>
      <w:r w:rsidRPr="009C557D">
        <w:rPr>
          <w:rFonts w:eastAsia="+mn-ea"/>
          <w:color w:val="000000"/>
          <w:kern w:val="24"/>
        </w:rPr>
        <w:t xml:space="preserve">, в том числе на углубленном уровне. </w:t>
      </w:r>
    </w:p>
    <w:p w:rsidR="009E25B2" w:rsidRDefault="009C557D" w:rsidP="009C557D">
      <w:pPr>
        <w:ind w:firstLine="708"/>
        <w:jc w:val="both"/>
      </w:pPr>
      <w:r w:rsidRPr="00863C2F">
        <w:lastRenderedPageBreak/>
        <w:t xml:space="preserve"> </w:t>
      </w:r>
      <w:r w:rsidR="00572A49" w:rsidRPr="00863C2F">
        <w:t>Учебный план</w:t>
      </w:r>
      <w:r>
        <w:t xml:space="preserve"> училища</w:t>
      </w:r>
      <w:r w:rsidR="00572A49" w:rsidRPr="00863C2F">
        <w:t xml:space="preserve"> предус</w:t>
      </w:r>
      <w:r w:rsidR="00D404E6">
        <w:t>матривает изучение на 1 курсе 14</w:t>
      </w:r>
      <w:r w:rsidR="00572A49" w:rsidRPr="00863C2F">
        <w:t xml:space="preserve"> дисциплин. Итоговый экзамен предусмотрен по </w:t>
      </w:r>
      <w:r w:rsidR="00F95F9E">
        <w:t>3</w:t>
      </w:r>
      <w:r w:rsidR="00572A49">
        <w:t xml:space="preserve"> </w:t>
      </w:r>
      <w:r w:rsidR="00572A49" w:rsidRPr="00863C2F">
        <w:t>дисциплинам</w:t>
      </w:r>
      <w:r w:rsidR="00572A49">
        <w:t>:</w:t>
      </w:r>
      <w:r w:rsidR="00572A49" w:rsidRPr="00863C2F">
        <w:t xml:space="preserve"> «</w:t>
      </w:r>
      <w:r w:rsidR="00F95F9E">
        <w:t>Русский язык</w:t>
      </w:r>
      <w:r w:rsidR="00A55CEB">
        <w:t xml:space="preserve"> и литература.</w:t>
      </w:r>
      <w:r w:rsidR="000B4DF4">
        <w:t xml:space="preserve"> </w:t>
      </w:r>
      <w:r w:rsidR="00A55CEB">
        <w:t>Русский язык</w:t>
      </w:r>
      <w:r w:rsidR="00572A49" w:rsidRPr="00863C2F">
        <w:t>»,</w:t>
      </w:r>
      <w:r w:rsidR="000B4DF4">
        <w:t xml:space="preserve"> «</w:t>
      </w:r>
      <w:r w:rsidR="000B4DF4" w:rsidRPr="000B4DF4">
        <w:t>Математика: алгебра и начала анализа; геометрия</w:t>
      </w:r>
      <w:r w:rsidR="00F95F9E">
        <w:t>»,</w:t>
      </w:r>
      <w:r w:rsidR="00572A49" w:rsidRPr="00863C2F">
        <w:t xml:space="preserve"> «</w:t>
      </w:r>
      <w:r w:rsidR="00D404E6">
        <w:t>Химия</w:t>
      </w:r>
      <w:r w:rsidR="00572A49">
        <w:t xml:space="preserve">». Количество дифференцированных зачетов: </w:t>
      </w:r>
      <w:r w:rsidR="00AB0BDD">
        <w:t xml:space="preserve">в </w:t>
      </w:r>
      <w:r w:rsidR="00572A49">
        <w:t>первом семестре</w:t>
      </w:r>
      <w:r w:rsidR="009458CB">
        <w:t xml:space="preserve"> </w:t>
      </w:r>
      <w:r w:rsidR="00572A49">
        <w:t>–</w:t>
      </w:r>
      <w:r w:rsidR="009458CB">
        <w:t xml:space="preserve"> </w:t>
      </w:r>
      <w:r w:rsidR="00D404E6">
        <w:t>4</w:t>
      </w:r>
      <w:r w:rsidR="00572A49">
        <w:t>, во втором семестре</w:t>
      </w:r>
      <w:r w:rsidR="009458CB">
        <w:t xml:space="preserve"> </w:t>
      </w:r>
      <w:r w:rsidR="00572A49">
        <w:t>–</w:t>
      </w:r>
      <w:r w:rsidR="009458CB">
        <w:t xml:space="preserve"> </w:t>
      </w:r>
      <w:r w:rsidR="00D404E6">
        <w:t>11</w:t>
      </w:r>
      <w:r w:rsidR="00572A49" w:rsidRPr="00863C2F">
        <w:t>. На каждую учебную группу предусмотрены 100 час консультаций, которые могут носить как групповой, так и индивидуальный характер.</w:t>
      </w:r>
      <w:r w:rsidR="002C1378">
        <w:t xml:space="preserve"> По окончании 1 курса обучающиеся  выполняют </w:t>
      </w:r>
      <w:r w:rsidR="002C1378">
        <w:rPr>
          <w:rFonts w:eastAsia="Calibri"/>
          <w:lang w:eastAsia="en-US"/>
        </w:rPr>
        <w:t>и</w:t>
      </w:r>
      <w:r w:rsidR="002C1378" w:rsidRPr="00D745CC">
        <w:rPr>
          <w:rFonts w:eastAsia="Calibri"/>
          <w:lang w:eastAsia="en-US"/>
        </w:rPr>
        <w:t>ндивидуальный проект</w:t>
      </w:r>
      <w:r w:rsidR="002C1378">
        <w:rPr>
          <w:rFonts w:eastAsia="Calibri"/>
          <w:lang w:eastAsia="en-US"/>
        </w:rPr>
        <w:t>.</w:t>
      </w:r>
    </w:p>
    <w:p w:rsidR="00D745CC" w:rsidRPr="00D745CC" w:rsidRDefault="00D745CC" w:rsidP="00D745CC">
      <w:pPr>
        <w:autoSpaceDE w:val="0"/>
        <w:autoSpaceDN w:val="0"/>
        <w:adjustRightInd w:val="0"/>
        <w:ind w:firstLine="708"/>
        <w:rPr>
          <w:rFonts w:eastAsia="Calibri"/>
          <w:lang w:eastAsia="en-US"/>
        </w:rPr>
      </w:pPr>
      <w:r w:rsidRPr="00D745CC">
        <w:rPr>
          <w:rFonts w:eastAsia="Calibri"/>
          <w:lang w:eastAsia="en-US"/>
        </w:rPr>
        <w:t>Выполнение индивидуального проекта рассматривается как вид учебной работы по учебным дисциплинам общеобразовательного цикла и реализуется в пределах</w:t>
      </w:r>
      <w:r w:rsidR="002A776A">
        <w:rPr>
          <w:rFonts w:eastAsia="Calibri"/>
          <w:lang w:eastAsia="en-US"/>
        </w:rPr>
        <w:t xml:space="preserve"> времени, отведенного на ее (их)</w:t>
      </w:r>
      <w:r w:rsidRPr="00D745CC">
        <w:rPr>
          <w:rFonts w:eastAsia="Calibri"/>
          <w:lang w:eastAsia="en-US"/>
        </w:rPr>
        <w:t xml:space="preserve"> изучение.</w:t>
      </w:r>
    </w:p>
    <w:p w:rsidR="00D745CC" w:rsidRPr="00D745CC" w:rsidRDefault="00D745CC" w:rsidP="00D745CC">
      <w:pPr>
        <w:ind w:firstLine="708"/>
        <w:jc w:val="both"/>
      </w:pPr>
      <w:r w:rsidRPr="00D745CC">
        <w:rPr>
          <w:rFonts w:eastAsia="Calibri"/>
          <w:lang w:eastAsia="en-US"/>
        </w:rPr>
        <w:t>Инд</w:t>
      </w:r>
      <w:r w:rsidR="002C1378">
        <w:rPr>
          <w:rFonts w:eastAsia="Calibri"/>
          <w:lang w:eastAsia="en-US"/>
        </w:rPr>
        <w:t xml:space="preserve">ивидуальный проект </w:t>
      </w:r>
      <w:r w:rsidRPr="00D745CC">
        <w:rPr>
          <w:rFonts w:eastAsia="Calibri"/>
          <w:lang w:eastAsia="en-US"/>
        </w:rPr>
        <w:t>представляет собой объект оценки личностных, метапредметных и предметных результатов, полученных обучающимися в ходе освоения программы подготовки специалистов среднего звена</w:t>
      </w:r>
      <w:r>
        <w:rPr>
          <w:rFonts w:eastAsia="Calibri"/>
          <w:lang w:eastAsia="en-US"/>
        </w:rPr>
        <w:t>.</w:t>
      </w:r>
    </w:p>
    <w:p w:rsidR="00572A49" w:rsidRPr="00863C2F" w:rsidRDefault="00572A49" w:rsidP="00F1097E">
      <w:pPr>
        <w:ind w:firstLine="708"/>
        <w:jc w:val="both"/>
        <w:rPr>
          <w:b/>
        </w:rPr>
      </w:pPr>
      <w:r w:rsidRPr="00863C2F">
        <w:rPr>
          <w:b/>
        </w:rPr>
        <w:t>Реализация ФГОС СПО</w:t>
      </w:r>
    </w:p>
    <w:p w:rsidR="00572A49" w:rsidRPr="00863C2F" w:rsidRDefault="00572A49" w:rsidP="00F1097E">
      <w:pPr>
        <w:jc w:val="both"/>
      </w:pPr>
      <w:r w:rsidRPr="00863C2F">
        <w:t> </w:t>
      </w:r>
      <w:r>
        <w:tab/>
      </w:r>
      <w:r w:rsidRPr="00863C2F">
        <w:t>Планируемое количес</w:t>
      </w:r>
      <w:r w:rsidR="00805651">
        <w:t>тво учебных недель составляет 1</w:t>
      </w:r>
      <w:r w:rsidR="00D404E6">
        <w:t>34</w:t>
      </w:r>
      <w:r w:rsidR="00805651">
        <w:t xml:space="preserve"> недели</w:t>
      </w:r>
      <w:r w:rsidRPr="00863C2F">
        <w:t xml:space="preserve">, что соответствует требованиям ФГОС СПО. При составлении графика следует исходить из 52 недель в году, а общее число недель каникулярного времени составляет </w:t>
      </w:r>
      <w:r w:rsidR="00D404E6">
        <w:t>34</w:t>
      </w:r>
      <w:r w:rsidRPr="00863C2F">
        <w:t xml:space="preserve"> недели (в том числе не менее двух недель в зимний период). </w:t>
      </w:r>
    </w:p>
    <w:p w:rsidR="00572A49" w:rsidRPr="00863C2F" w:rsidRDefault="00572A49" w:rsidP="00F1097E">
      <w:pPr>
        <w:ind w:firstLine="708"/>
        <w:jc w:val="both"/>
      </w:pPr>
      <w:r w:rsidRPr="00863C2F">
        <w:t>Основная профессиональная образовательная программа предусматривает изучение следующих учебных циклов:</w:t>
      </w:r>
    </w:p>
    <w:p w:rsidR="009458CB" w:rsidRDefault="00572A49" w:rsidP="00F1097E">
      <w:pPr>
        <w:numPr>
          <w:ilvl w:val="0"/>
          <w:numId w:val="3"/>
        </w:numPr>
        <w:jc w:val="both"/>
      </w:pPr>
      <w:r w:rsidRPr="00863C2F">
        <w:t xml:space="preserve">общеобразовательного; </w:t>
      </w:r>
    </w:p>
    <w:p w:rsidR="009458CB" w:rsidRDefault="00572A49" w:rsidP="00F1097E">
      <w:pPr>
        <w:numPr>
          <w:ilvl w:val="0"/>
          <w:numId w:val="3"/>
        </w:numPr>
        <w:jc w:val="both"/>
      </w:pPr>
      <w:r w:rsidRPr="00863C2F">
        <w:t xml:space="preserve">общего гуманитарного и социально-экономического; </w:t>
      </w:r>
    </w:p>
    <w:p w:rsidR="009458CB" w:rsidRDefault="00572A49" w:rsidP="00F1097E">
      <w:pPr>
        <w:numPr>
          <w:ilvl w:val="0"/>
          <w:numId w:val="3"/>
        </w:numPr>
        <w:jc w:val="both"/>
      </w:pPr>
      <w:r w:rsidRPr="00863C2F">
        <w:t xml:space="preserve">общего математического и естественнонаучного; </w:t>
      </w:r>
    </w:p>
    <w:p w:rsidR="00572A49" w:rsidRPr="00863C2F" w:rsidRDefault="00572A49" w:rsidP="00F1097E">
      <w:pPr>
        <w:numPr>
          <w:ilvl w:val="0"/>
          <w:numId w:val="3"/>
        </w:numPr>
        <w:jc w:val="both"/>
      </w:pPr>
      <w:r w:rsidRPr="00863C2F">
        <w:t>профессионального;</w:t>
      </w:r>
    </w:p>
    <w:p w:rsidR="00572A49" w:rsidRPr="00863C2F" w:rsidRDefault="00572A49" w:rsidP="00F1097E">
      <w:pPr>
        <w:jc w:val="both"/>
      </w:pPr>
      <w:r w:rsidRPr="00863C2F">
        <w:t>и разделов:</w:t>
      </w:r>
    </w:p>
    <w:p w:rsidR="00572A49" w:rsidRPr="00863C2F" w:rsidRDefault="00572A49" w:rsidP="00F1097E">
      <w:pPr>
        <w:numPr>
          <w:ilvl w:val="0"/>
          <w:numId w:val="4"/>
        </w:numPr>
        <w:jc w:val="both"/>
      </w:pPr>
      <w:r w:rsidRPr="00863C2F">
        <w:t>учебная практика;</w:t>
      </w:r>
    </w:p>
    <w:p w:rsidR="00572A49" w:rsidRPr="00863C2F" w:rsidRDefault="00572A49" w:rsidP="00F1097E">
      <w:pPr>
        <w:numPr>
          <w:ilvl w:val="0"/>
          <w:numId w:val="4"/>
        </w:numPr>
        <w:jc w:val="both"/>
      </w:pPr>
      <w:r w:rsidRPr="00863C2F">
        <w:t>производственная практика (по профилю специальности);</w:t>
      </w:r>
    </w:p>
    <w:p w:rsidR="00572A49" w:rsidRPr="00863C2F" w:rsidRDefault="00572A49" w:rsidP="00F1097E">
      <w:pPr>
        <w:numPr>
          <w:ilvl w:val="0"/>
          <w:numId w:val="4"/>
        </w:numPr>
        <w:jc w:val="both"/>
      </w:pPr>
      <w:r w:rsidRPr="00863C2F">
        <w:t>производственная практика (преддипломная);</w:t>
      </w:r>
    </w:p>
    <w:p w:rsidR="00572A49" w:rsidRPr="00863C2F" w:rsidRDefault="00572A49" w:rsidP="00F1097E">
      <w:pPr>
        <w:numPr>
          <w:ilvl w:val="0"/>
          <w:numId w:val="4"/>
        </w:numPr>
        <w:jc w:val="both"/>
      </w:pPr>
      <w:r w:rsidRPr="00863C2F">
        <w:t>промежуточная аттестация;</w:t>
      </w:r>
    </w:p>
    <w:p w:rsidR="00572A49" w:rsidRPr="00863C2F" w:rsidRDefault="00572A49" w:rsidP="00F1097E">
      <w:pPr>
        <w:numPr>
          <w:ilvl w:val="0"/>
          <w:numId w:val="4"/>
        </w:numPr>
        <w:jc w:val="both"/>
      </w:pPr>
      <w:r w:rsidRPr="00863C2F">
        <w:t>государственная (итоговая) аттестация (подготовка и защита выпускной квалификационной работы).</w:t>
      </w:r>
    </w:p>
    <w:p w:rsidR="00572A49" w:rsidRPr="00805651" w:rsidRDefault="00572A49" w:rsidP="00F1097E">
      <w:pPr>
        <w:ind w:firstLine="708"/>
        <w:jc w:val="both"/>
      </w:pPr>
      <w:r w:rsidRPr="00805651">
        <w:t>Обязательная часть основной профессиональной образовательной программы по циклам составляет около 70 процентов от общего объема времени, отведенного на их освоение. Вариативная часть составляет  около 30 процентов и дает возможность расширения и углубления подготовки, определяемой содержанием обязательной части, получения дополнительных компетенций, умений и знаний,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w:t>
      </w:r>
    </w:p>
    <w:p w:rsidR="00572A49" w:rsidRPr="00805651" w:rsidRDefault="00572A49" w:rsidP="00F1097E">
      <w:pPr>
        <w:ind w:firstLine="708"/>
        <w:jc w:val="both"/>
      </w:pPr>
      <w:r w:rsidRPr="00805651">
        <w:t xml:space="preserve">Обязательная часть общего гуманитарного и социально-экономического цикла ОПОП СПО предусматривает изучение следующих обязательных дисциплин: </w:t>
      </w:r>
    </w:p>
    <w:p w:rsidR="00572A49" w:rsidRPr="00805651" w:rsidRDefault="00572A49" w:rsidP="00F1097E">
      <w:pPr>
        <w:jc w:val="both"/>
      </w:pPr>
      <w:r w:rsidRPr="00805651">
        <w:t>- основы философии;</w:t>
      </w:r>
    </w:p>
    <w:p w:rsidR="00572A49" w:rsidRPr="00805651" w:rsidRDefault="00572A49" w:rsidP="00F1097E">
      <w:pPr>
        <w:tabs>
          <w:tab w:val="left" w:pos="2540"/>
        </w:tabs>
        <w:jc w:val="both"/>
        <w:rPr>
          <w:color w:val="FF0000"/>
        </w:rPr>
      </w:pPr>
      <w:r w:rsidRPr="00805651">
        <w:t>- история;</w:t>
      </w:r>
      <w:r w:rsidR="00805651" w:rsidRPr="00805651">
        <w:tab/>
      </w:r>
    </w:p>
    <w:p w:rsidR="00572A49" w:rsidRPr="00863C2F" w:rsidRDefault="00572A49" w:rsidP="00F1097E">
      <w:pPr>
        <w:jc w:val="both"/>
      </w:pPr>
      <w:r w:rsidRPr="00863C2F">
        <w:t>- психология общения;</w:t>
      </w:r>
    </w:p>
    <w:p w:rsidR="00572A49" w:rsidRPr="00863C2F" w:rsidRDefault="00572A49" w:rsidP="00F1097E">
      <w:pPr>
        <w:jc w:val="both"/>
      </w:pPr>
      <w:r w:rsidRPr="00863C2F">
        <w:t>- иностранный язык;</w:t>
      </w:r>
    </w:p>
    <w:p w:rsidR="00572A49" w:rsidRPr="00863C2F" w:rsidRDefault="00572A49" w:rsidP="00F1097E">
      <w:pPr>
        <w:jc w:val="both"/>
      </w:pPr>
      <w:r w:rsidRPr="00863C2F">
        <w:t>- (объем наг</w:t>
      </w:r>
      <w:r w:rsidR="003E2EA5">
        <w:t>рузки по дисциплине «Физическая культура»</w:t>
      </w:r>
      <w:r w:rsidRPr="00863C2F">
        <w:t xml:space="preserve"> использован на увеличение объема часов базовых и новых видов спорта в соответствии с рекомендациями ФГОС СПО).</w:t>
      </w:r>
    </w:p>
    <w:p w:rsidR="00572A49" w:rsidRDefault="00572A49" w:rsidP="00F1097E">
      <w:pPr>
        <w:ind w:firstLine="708"/>
        <w:jc w:val="both"/>
      </w:pPr>
      <w:r w:rsidRPr="00863C2F">
        <w:t xml:space="preserve">Вариативная часть общего гуманитарного и социально-экономического цикла ОПОП </w:t>
      </w:r>
      <w:r>
        <w:t>предполагает изучение дисциплин:</w:t>
      </w:r>
      <w:r w:rsidRPr="00863C2F">
        <w:t xml:space="preserve"> </w:t>
      </w:r>
    </w:p>
    <w:p w:rsidR="00572A49" w:rsidRPr="00356925" w:rsidRDefault="00572A49" w:rsidP="00F1097E">
      <w:pPr>
        <w:jc w:val="both"/>
      </w:pPr>
      <w:r w:rsidRPr="00863C2F">
        <w:t xml:space="preserve">- русский язык и культура речи в объеме </w:t>
      </w:r>
      <w:r w:rsidR="00805651" w:rsidRPr="00356925">
        <w:t>5</w:t>
      </w:r>
      <w:r w:rsidR="000B4DF4" w:rsidRPr="00356925">
        <w:t>9</w:t>
      </w:r>
      <w:r w:rsidRPr="00356925">
        <w:t xml:space="preserve"> час;</w:t>
      </w:r>
    </w:p>
    <w:p w:rsidR="00572A49" w:rsidRDefault="00572A49" w:rsidP="00F1097E">
      <w:pPr>
        <w:jc w:val="both"/>
      </w:pPr>
      <w:r w:rsidRPr="00356925">
        <w:t xml:space="preserve">- основы социологии и политологии – </w:t>
      </w:r>
      <w:r w:rsidR="00805651" w:rsidRPr="00356925">
        <w:t>4</w:t>
      </w:r>
      <w:r w:rsidR="000B4DF4" w:rsidRPr="00356925">
        <w:t>2</w:t>
      </w:r>
      <w:r w:rsidRPr="00356925">
        <w:t xml:space="preserve"> </w:t>
      </w:r>
      <w:r>
        <w:t>часа;</w:t>
      </w:r>
    </w:p>
    <w:p w:rsidR="00805651" w:rsidRDefault="00AB0BDD" w:rsidP="00F1097E">
      <w:pPr>
        <w:jc w:val="both"/>
      </w:pPr>
      <w:r>
        <w:t>- основы экономики – 32 часа</w:t>
      </w:r>
      <w:r w:rsidR="00805651">
        <w:t>.</w:t>
      </w:r>
    </w:p>
    <w:p w:rsidR="00572A49" w:rsidRPr="00863C2F" w:rsidRDefault="00572A49" w:rsidP="00F1097E">
      <w:pPr>
        <w:ind w:firstLine="708"/>
        <w:jc w:val="both"/>
      </w:pPr>
      <w:r>
        <w:lastRenderedPageBreak/>
        <w:t>О</w:t>
      </w:r>
      <w:r w:rsidRPr="00863C2F">
        <w:t xml:space="preserve">бязательная часть естественнонаучного цикла ОПОП СПО предусматривает изучение следующих обязательных дисциплин: </w:t>
      </w:r>
    </w:p>
    <w:p w:rsidR="00572A49" w:rsidRPr="00863C2F" w:rsidRDefault="00572A49" w:rsidP="00F1097E">
      <w:pPr>
        <w:jc w:val="both"/>
      </w:pPr>
      <w:r w:rsidRPr="00863C2F">
        <w:t xml:space="preserve">- </w:t>
      </w:r>
      <w:r w:rsidR="000B4DF4">
        <w:t xml:space="preserve"> </w:t>
      </w:r>
      <w:r w:rsidRPr="00863C2F">
        <w:t>математика;</w:t>
      </w:r>
    </w:p>
    <w:p w:rsidR="00572A49" w:rsidRPr="00863C2F" w:rsidRDefault="00572A49" w:rsidP="00F1097E">
      <w:pPr>
        <w:jc w:val="both"/>
      </w:pPr>
      <w:r w:rsidRPr="00863C2F">
        <w:t>- информатика и информационно-коммуникационные  технологии в профессиональной деятельности;</w:t>
      </w:r>
    </w:p>
    <w:p w:rsidR="00572A49" w:rsidRPr="00356925" w:rsidRDefault="00572A49" w:rsidP="00356925">
      <w:pPr>
        <w:ind w:firstLine="708"/>
        <w:jc w:val="both"/>
      </w:pPr>
      <w:r w:rsidRPr="00356925">
        <w:t>Вариативная часть естественно</w:t>
      </w:r>
      <w:r w:rsidR="001D734F" w:rsidRPr="00356925">
        <w:t xml:space="preserve">научного цикла ОПОП составляет </w:t>
      </w:r>
      <w:r w:rsidR="00356925" w:rsidRPr="00356925">
        <w:t>12</w:t>
      </w:r>
      <w:r w:rsidR="00D6603E">
        <w:t>0</w:t>
      </w:r>
      <w:r w:rsidRPr="00356925">
        <w:t xml:space="preserve"> час</w:t>
      </w:r>
      <w:r w:rsidRPr="00D957F2">
        <w:t xml:space="preserve"> и направлена на увеличение объема дисциплины «Информатика и ИКТ в профессиональной деятельности</w:t>
      </w:r>
      <w:r w:rsidR="003E2EA5" w:rsidRPr="00D957F2">
        <w:t>»</w:t>
      </w:r>
      <w:r w:rsidRPr="00D957F2">
        <w:t xml:space="preserve"> </w:t>
      </w:r>
      <w:r w:rsidRPr="00356925">
        <w:t>(</w:t>
      </w:r>
      <w:r w:rsidR="00801A44" w:rsidRPr="00356925">
        <w:t>86</w:t>
      </w:r>
      <w:r w:rsidRPr="00356925">
        <w:t xml:space="preserve"> час</w:t>
      </w:r>
      <w:r w:rsidR="00801A44" w:rsidRPr="00356925">
        <w:t>ов</w:t>
      </w:r>
      <w:r w:rsidRPr="00356925">
        <w:t>) и на изучение дисциплины «</w:t>
      </w:r>
      <w:r w:rsidR="002A776A">
        <w:t>Астрономия</w:t>
      </w:r>
      <w:r w:rsidRPr="00356925">
        <w:t>» (</w:t>
      </w:r>
      <w:r w:rsidR="00E2662D" w:rsidRPr="00356925">
        <w:t>36</w:t>
      </w:r>
      <w:r w:rsidRPr="00356925">
        <w:t xml:space="preserve"> часа).</w:t>
      </w:r>
    </w:p>
    <w:p w:rsidR="00572A49" w:rsidRPr="00863C2F" w:rsidRDefault="00572A49" w:rsidP="00F1097E">
      <w:pPr>
        <w:ind w:firstLine="708"/>
        <w:jc w:val="both"/>
      </w:pPr>
      <w:r w:rsidRPr="00863C2F">
        <w:t xml:space="preserve">Обязательная часть общепрофессионального цикла ОПОП СПО предусматривает изучение обязательных дисциплин и профессиональных модулей. Обязательные дисциплины: </w:t>
      </w:r>
    </w:p>
    <w:p w:rsidR="00572A49" w:rsidRPr="00863C2F" w:rsidRDefault="00572A49" w:rsidP="00F1097E">
      <w:pPr>
        <w:jc w:val="both"/>
      </w:pPr>
      <w:r w:rsidRPr="00863C2F">
        <w:t>- анатомия;</w:t>
      </w:r>
    </w:p>
    <w:p w:rsidR="00572A49" w:rsidRPr="00863C2F" w:rsidRDefault="00572A49" w:rsidP="00F1097E">
      <w:pPr>
        <w:jc w:val="both"/>
      </w:pPr>
      <w:r w:rsidRPr="00863C2F">
        <w:t>- физиология с основами биохимии;</w:t>
      </w:r>
    </w:p>
    <w:p w:rsidR="00572A49" w:rsidRPr="00863C2F" w:rsidRDefault="00572A49" w:rsidP="00F1097E">
      <w:pPr>
        <w:jc w:val="both"/>
      </w:pPr>
      <w:r w:rsidRPr="00863C2F">
        <w:t>- гигиенические основы физической культуры и спорта;</w:t>
      </w:r>
    </w:p>
    <w:p w:rsidR="00572A49" w:rsidRPr="00863C2F" w:rsidRDefault="00572A49" w:rsidP="00F1097E">
      <w:pPr>
        <w:jc w:val="both"/>
      </w:pPr>
      <w:r w:rsidRPr="00863C2F">
        <w:t>- основы врачебного контроля;</w:t>
      </w:r>
    </w:p>
    <w:p w:rsidR="00572A49" w:rsidRPr="00863C2F" w:rsidRDefault="00572A49" w:rsidP="00F1097E">
      <w:pPr>
        <w:jc w:val="both"/>
      </w:pPr>
      <w:r w:rsidRPr="00863C2F">
        <w:t>- педагогика;</w:t>
      </w:r>
    </w:p>
    <w:p w:rsidR="00572A49" w:rsidRPr="00863C2F" w:rsidRDefault="00572A49" w:rsidP="00F1097E">
      <w:pPr>
        <w:jc w:val="both"/>
      </w:pPr>
      <w:r w:rsidRPr="00863C2F">
        <w:t>- психология;</w:t>
      </w:r>
    </w:p>
    <w:p w:rsidR="00572A49" w:rsidRPr="00863C2F" w:rsidRDefault="00572A49" w:rsidP="00F1097E">
      <w:pPr>
        <w:jc w:val="both"/>
      </w:pPr>
      <w:r w:rsidRPr="00863C2F">
        <w:t>- теория и история физической культуры и спорта;</w:t>
      </w:r>
    </w:p>
    <w:p w:rsidR="00572A49" w:rsidRPr="00863C2F" w:rsidRDefault="00D52CB1" w:rsidP="00F1097E">
      <w:pPr>
        <w:jc w:val="both"/>
      </w:pPr>
      <w:r>
        <w:t xml:space="preserve">- правовое </w:t>
      </w:r>
      <w:r w:rsidR="00572A49" w:rsidRPr="00863C2F">
        <w:t>обеспечение профессиональной деятельности;</w:t>
      </w:r>
    </w:p>
    <w:p w:rsidR="00572A49" w:rsidRPr="00863C2F" w:rsidRDefault="00572A49" w:rsidP="00F1097E">
      <w:pPr>
        <w:jc w:val="both"/>
      </w:pPr>
      <w:r w:rsidRPr="00863C2F">
        <w:t>- основы биомеханики;</w:t>
      </w:r>
    </w:p>
    <w:p w:rsidR="00572A49" w:rsidRPr="00863C2F" w:rsidRDefault="00572A49" w:rsidP="00F1097E">
      <w:pPr>
        <w:jc w:val="both"/>
      </w:pPr>
      <w:r w:rsidRPr="00863C2F">
        <w:t>- безопасность жизнедеятельности.</w:t>
      </w:r>
    </w:p>
    <w:p w:rsidR="00572A49" w:rsidRPr="00863C2F" w:rsidRDefault="003E2EA5" w:rsidP="00F1097E">
      <w:pPr>
        <w:ind w:firstLine="708"/>
        <w:jc w:val="both"/>
      </w:pPr>
      <w:r>
        <w:t>Объем часов на дисциплину «Безопасность жизнедеятельности»</w:t>
      </w:r>
      <w:r w:rsidR="00572A49" w:rsidRPr="00863C2F">
        <w:t xml:space="preserve"> составляет</w:t>
      </w:r>
      <w:r w:rsidR="00572A49" w:rsidRPr="00356925">
        <w:t xml:space="preserve"> </w:t>
      </w:r>
      <w:r w:rsidR="000B4DF4" w:rsidRPr="00356925">
        <w:t>64</w:t>
      </w:r>
      <w:r w:rsidR="00356925">
        <w:t xml:space="preserve"> часа</w:t>
      </w:r>
      <w:r w:rsidR="00572A49" w:rsidRPr="00863C2F">
        <w:t xml:space="preserve">, из них на освоение основ военной службы - </w:t>
      </w:r>
      <w:r w:rsidR="00572A49" w:rsidRPr="00356925">
        <w:t>48</w:t>
      </w:r>
      <w:r w:rsidR="00572A49" w:rsidRPr="00863C2F">
        <w:t xml:space="preserve"> часов. </w:t>
      </w:r>
    </w:p>
    <w:p w:rsidR="00572A49" w:rsidRPr="00D6603E" w:rsidRDefault="00572A49" w:rsidP="00F1097E">
      <w:pPr>
        <w:ind w:firstLine="708"/>
        <w:jc w:val="both"/>
      </w:pPr>
      <w:r w:rsidRPr="00D6603E">
        <w:t>Объем времени на вариативную часть использован для увеличения объема дисциплин обязательной части (</w:t>
      </w:r>
      <w:r w:rsidR="00805651" w:rsidRPr="00D6603E">
        <w:t>3</w:t>
      </w:r>
      <w:r w:rsidR="00D6603E" w:rsidRPr="00D6603E">
        <w:t>64</w:t>
      </w:r>
      <w:r w:rsidR="002C75C0" w:rsidRPr="00D6603E">
        <w:t xml:space="preserve"> </w:t>
      </w:r>
      <w:r w:rsidRPr="00D6603E">
        <w:t>час</w:t>
      </w:r>
      <w:r w:rsidR="002C75C0" w:rsidRPr="00D6603E">
        <w:t>ов</w:t>
      </w:r>
      <w:r w:rsidRPr="00D6603E">
        <w:t>).</w:t>
      </w:r>
    </w:p>
    <w:p w:rsidR="00572A49" w:rsidRPr="00863C2F" w:rsidRDefault="00572A49" w:rsidP="00F1097E">
      <w:pPr>
        <w:ind w:firstLine="708"/>
        <w:jc w:val="both"/>
      </w:pPr>
      <w:r w:rsidRPr="00863C2F">
        <w:t xml:space="preserve">Профессиональный цикл состоит из </w:t>
      </w:r>
      <w:r>
        <w:t xml:space="preserve">3 </w:t>
      </w:r>
      <w:r w:rsidRPr="00863C2F">
        <w:t>профессиональных модулей и междисциплинарных курсов:</w:t>
      </w:r>
    </w:p>
    <w:p w:rsidR="00572A49" w:rsidRPr="00863C2F" w:rsidRDefault="002C75C0" w:rsidP="00F1097E">
      <w:pPr>
        <w:ind w:firstLine="708"/>
        <w:jc w:val="both"/>
      </w:pPr>
      <w:r>
        <w:t xml:space="preserve">ПМ.01. </w:t>
      </w:r>
      <w:r w:rsidR="00572A49" w:rsidRPr="00863C2F">
        <w:t xml:space="preserve">Организация и проведение учебно-тренировочных занятий и руководство соревновательной деятельностью </w:t>
      </w:r>
      <w:r w:rsidR="00D52CB1">
        <w:t>спортсменов</w:t>
      </w:r>
      <w:r w:rsidR="00572A49" w:rsidRPr="00863C2F">
        <w:t xml:space="preserve"> в избранном виде спорта.</w:t>
      </w:r>
    </w:p>
    <w:p w:rsidR="00572A49" w:rsidRPr="00863C2F" w:rsidRDefault="002C75C0" w:rsidP="00F1097E">
      <w:pPr>
        <w:ind w:firstLine="720"/>
        <w:jc w:val="both"/>
      </w:pPr>
      <w:r>
        <w:t>МДК 01.01.</w:t>
      </w:r>
      <w:r w:rsidR="00572A49" w:rsidRPr="00863C2F">
        <w:t>Избранный вид спорта с методикой тренировки и руководства соревновательной деятельностью спортсменов;</w:t>
      </w:r>
    </w:p>
    <w:p w:rsidR="00572A49" w:rsidRPr="00863C2F" w:rsidRDefault="002C75C0" w:rsidP="00F1097E">
      <w:pPr>
        <w:ind w:firstLine="708"/>
        <w:jc w:val="both"/>
      </w:pPr>
      <w:r>
        <w:t xml:space="preserve">ПМ 02. </w:t>
      </w:r>
      <w:r w:rsidR="00572A49" w:rsidRPr="00863C2F">
        <w:t xml:space="preserve">Организация физкультурно-спортивной деятельности различных </w:t>
      </w:r>
      <w:r w:rsidR="00572A49">
        <w:t xml:space="preserve">возрастных </w:t>
      </w:r>
      <w:r w:rsidR="00572A49" w:rsidRPr="00863C2F">
        <w:t>групп населения.</w:t>
      </w:r>
    </w:p>
    <w:p w:rsidR="00572A49" w:rsidRPr="00863C2F" w:rsidRDefault="002C75C0" w:rsidP="00F1097E">
      <w:pPr>
        <w:ind w:firstLine="720"/>
        <w:jc w:val="both"/>
      </w:pPr>
      <w:r>
        <w:t xml:space="preserve">МДК 02.01. </w:t>
      </w:r>
      <w:r w:rsidR="00572A49" w:rsidRPr="00863C2F">
        <w:t>Базовые и новые виды физкультурно-спортивной деятельности с методикой оздоровительной тренировки;</w:t>
      </w:r>
    </w:p>
    <w:p w:rsidR="00572A49" w:rsidRPr="00863C2F" w:rsidRDefault="002C75C0" w:rsidP="00F1097E">
      <w:pPr>
        <w:ind w:firstLine="720"/>
        <w:jc w:val="both"/>
      </w:pPr>
      <w:r>
        <w:t>МДК 02.02.</w:t>
      </w:r>
      <w:r w:rsidR="00572A49" w:rsidRPr="00863C2F">
        <w:t>Организация физкультурно-спортивной работы;</w:t>
      </w:r>
    </w:p>
    <w:p w:rsidR="00572A49" w:rsidRPr="00863C2F" w:rsidRDefault="002C75C0" w:rsidP="00F1097E">
      <w:pPr>
        <w:ind w:firstLine="720"/>
        <w:jc w:val="both"/>
      </w:pPr>
      <w:r>
        <w:t xml:space="preserve">МДК 02.03. </w:t>
      </w:r>
      <w:r w:rsidR="00572A49" w:rsidRPr="00863C2F">
        <w:t>Лечебная физическая культура и массаж;</w:t>
      </w:r>
    </w:p>
    <w:p w:rsidR="00572A49" w:rsidRDefault="002C75C0" w:rsidP="00F1097E">
      <w:pPr>
        <w:ind w:firstLine="708"/>
        <w:jc w:val="both"/>
      </w:pPr>
      <w:r>
        <w:t>ПМ 03.</w:t>
      </w:r>
      <w:r w:rsidR="005514F0">
        <w:t xml:space="preserve"> </w:t>
      </w:r>
      <w:r w:rsidR="00572A49" w:rsidRPr="00863C2F">
        <w:t>Методическое обеспечение организации физкультурно</w:t>
      </w:r>
      <w:r w:rsidR="008C6531">
        <w:t xml:space="preserve">й и </w:t>
      </w:r>
      <w:r w:rsidR="00572A49" w:rsidRPr="00863C2F">
        <w:t>спортивной деятельности.</w:t>
      </w:r>
    </w:p>
    <w:p w:rsidR="00572A49" w:rsidRDefault="002C75C0" w:rsidP="00F1097E">
      <w:pPr>
        <w:ind w:firstLine="720"/>
        <w:jc w:val="both"/>
      </w:pPr>
      <w:r>
        <w:t>МДК 03.01.</w:t>
      </w:r>
      <w:r w:rsidR="00572A49">
        <w:t>Теоретические и прикладные аспекты методической работы педагога по физической культуре и спорту.</w:t>
      </w:r>
    </w:p>
    <w:p w:rsidR="00572A49" w:rsidRPr="00D6603E" w:rsidRDefault="00572A49" w:rsidP="00F1097E">
      <w:pPr>
        <w:ind w:firstLine="708"/>
        <w:jc w:val="both"/>
      </w:pPr>
      <w:r w:rsidRPr="00D6603E">
        <w:t>Объем времени на вариативную часть использован для увеличения объема профессиональных модулей  обязательной части (</w:t>
      </w:r>
      <w:r w:rsidR="00AE391E" w:rsidRPr="00D6603E">
        <w:t>5</w:t>
      </w:r>
      <w:r w:rsidR="00D6603E" w:rsidRPr="00D6603E">
        <w:t>80</w:t>
      </w:r>
      <w:r w:rsidRPr="00D6603E">
        <w:t xml:space="preserve"> час).</w:t>
      </w:r>
    </w:p>
    <w:p w:rsidR="00572A49" w:rsidRPr="00AE391E" w:rsidRDefault="00572A49" w:rsidP="00F1097E">
      <w:pPr>
        <w:ind w:firstLine="708"/>
        <w:jc w:val="both"/>
      </w:pPr>
      <w:r w:rsidRPr="00AE391E">
        <w:t>При освоении профессиональных модулей проводятся учебная практика и производственная практика (по профилю спе</w:t>
      </w:r>
      <w:r w:rsidR="00D52CB1">
        <w:t>циальности). При изучении ПМ 01</w:t>
      </w:r>
      <w:r w:rsidRPr="00AE391E">
        <w:t xml:space="preserve"> «</w:t>
      </w:r>
      <w:r w:rsidR="00D52CB1" w:rsidRPr="00863C2F">
        <w:t xml:space="preserve">Организация и проведение учебно-тренировочных занятий и руководство соревновательной деятельностью </w:t>
      </w:r>
      <w:r w:rsidR="00D52CB1">
        <w:t>спортсменов в избранном виде спорта</w:t>
      </w:r>
      <w:r w:rsidRPr="00AE391E">
        <w:t>» предусмотрено выполнение</w:t>
      </w:r>
      <w:r w:rsidR="00D52CB1">
        <w:t xml:space="preserve"> курсовой работы</w:t>
      </w:r>
      <w:r w:rsidRPr="00AE391E">
        <w:t>. Выполнение курсовой работы рассматривается как вид учебной работы по дисциплине и реализуется в пределах времени, отведенного на ее изучение.</w:t>
      </w:r>
    </w:p>
    <w:p w:rsidR="00572A49" w:rsidRPr="00AE391E" w:rsidRDefault="00572A49" w:rsidP="00F1097E">
      <w:pPr>
        <w:ind w:firstLine="708"/>
        <w:jc w:val="both"/>
      </w:pPr>
      <w:r w:rsidRPr="00AE391E">
        <w:t xml:space="preserve">Практикоориентированность учебного плана составляет </w:t>
      </w:r>
      <w:r w:rsidR="00AE391E">
        <w:t>62</w:t>
      </w:r>
      <w:r w:rsidRPr="00AE391E">
        <w:t xml:space="preserve"> %. </w:t>
      </w:r>
    </w:p>
    <w:p w:rsidR="00572A49" w:rsidRPr="00AE391E" w:rsidRDefault="00572A49" w:rsidP="00F1097E">
      <w:pPr>
        <w:ind w:firstLine="708"/>
        <w:jc w:val="both"/>
      </w:pPr>
      <w:r w:rsidRPr="00AE391E">
        <w:lastRenderedPageBreak/>
        <w:t>Объем обязательных (аудиторных) учебных занятий студентов в период теоретиче</w:t>
      </w:r>
      <w:r w:rsidR="00AE391E">
        <w:t>ского обучения не превышает</w:t>
      </w:r>
      <w:r w:rsidRPr="00AE391E">
        <w:t xml:space="preserve"> 36 часов в неделю. Максимальная нагрузка студента в период те</w:t>
      </w:r>
      <w:r w:rsidR="00AE391E">
        <w:t>оретического обучения не превышает</w:t>
      </w:r>
      <w:r w:rsidR="001D734F">
        <w:t xml:space="preserve"> 52</w:t>
      </w:r>
      <w:r w:rsidRPr="00AE391E">
        <w:t xml:space="preserve"> часа в неделю и включает все виды учебной работы студентов в образовательном учреждении и вне его: обяза</w:t>
      </w:r>
      <w:r w:rsidR="00D52CB1">
        <w:t xml:space="preserve">тельные </w:t>
      </w:r>
      <w:r w:rsidRPr="00AE391E">
        <w:t xml:space="preserve">занятия, консультации, выполнение домашних заданий, самостоятельную работу и т.п. </w:t>
      </w:r>
    </w:p>
    <w:p w:rsidR="00572A49" w:rsidRPr="00863C2F" w:rsidRDefault="00572A49" w:rsidP="00F1097E">
      <w:pPr>
        <w:ind w:firstLine="708"/>
        <w:jc w:val="both"/>
      </w:pPr>
      <w:r w:rsidRPr="00863C2F">
        <w:t>Время и формы проведения консультаций (групповые, индивидуальные, письменные и т.д.) определяются преподавателем, проведение их фиксируется в журнале группы.</w:t>
      </w:r>
    </w:p>
    <w:p w:rsidR="00572A49" w:rsidRPr="00863C2F" w:rsidRDefault="00572A49" w:rsidP="00F1097E">
      <w:pPr>
        <w:ind w:firstLine="720"/>
        <w:jc w:val="both"/>
      </w:pPr>
      <w:r w:rsidRPr="00863C2F">
        <w:t>Реализация основной профессиональной образовательной программы обеспечивается доступом каждого обучающегося к базам данных и библиотечным фондам, формируемым по полному перечню дисциплин (модулей) ОПОП. Во время самостоятельной подготовки обучающиеся обеспечены доступом к сети Интернет.</w:t>
      </w:r>
    </w:p>
    <w:p w:rsidR="00D52CB1" w:rsidRPr="00FD7E6B" w:rsidRDefault="00572A49" w:rsidP="00F1097E">
      <w:pPr>
        <w:ind w:firstLine="720"/>
        <w:jc w:val="both"/>
      </w:pPr>
      <w:r>
        <w:t>К</w:t>
      </w:r>
      <w:r w:rsidRPr="00863C2F">
        <w:t>аждый обучающийся должен быть обеспечен не менее чем одним учебным печатным и</w:t>
      </w:r>
      <w:r w:rsidR="00D52CB1">
        <w:t>ли</w:t>
      </w:r>
      <w:r w:rsidRPr="00863C2F">
        <w:t xml:space="preserve"> электронным изданием по каждой дисциплине профессионального цикла и одним учебно-методическим печатным и</w:t>
      </w:r>
      <w:r w:rsidR="00D52CB1">
        <w:t>ли</w:t>
      </w:r>
      <w:r w:rsidRPr="00863C2F">
        <w:t xml:space="preserve"> электронным изданием по каждому междисциплинарному курсу.</w:t>
      </w:r>
    </w:p>
    <w:p w:rsidR="00363BD4" w:rsidRDefault="00572A49" w:rsidP="00F1097E">
      <w:pPr>
        <w:widowControl w:val="0"/>
        <w:suppressAutoHyphens/>
        <w:ind w:firstLine="720"/>
        <w:jc w:val="both"/>
        <w:rPr>
          <w:b/>
          <w:smallCaps/>
        </w:rPr>
      </w:pPr>
      <w:r w:rsidRPr="00E60191">
        <w:rPr>
          <w:b/>
          <w:smallCaps/>
        </w:rPr>
        <w:t>3.2</w:t>
      </w:r>
      <w:r>
        <w:rPr>
          <w:b/>
          <w:smallCaps/>
        </w:rPr>
        <w:t>. Ка</w:t>
      </w:r>
      <w:r w:rsidRPr="00E60191">
        <w:rPr>
          <w:b/>
          <w:smallCaps/>
        </w:rPr>
        <w:t>лендарный учебный график</w:t>
      </w:r>
      <w:r w:rsidR="009458CB">
        <w:rPr>
          <w:b/>
          <w:smallCaps/>
        </w:rPr>
        <w:t>.</w:t>
      </w:r>
    </w:p>
    <w:p w:rsidR="009458CB" w:rsidRDefault="009458CB" w:rsidP="00F1097E">
      <w:pPr>
        <w:widowControl w:val="0"/>
        <w:suppressAutoHyphens/>
        <w:ind w:firstLine="720"/>
        <w:jc w:val="both"/>
      </w:pPr>
      <w:r>
        <w:t xml:space="preserve">В календарном учебном графике указывается последовательность реализации ОПОП по специальности </w:t>
      </w:r>
      <w:r w:rsidR="00647C72" w:rsidRPr="009E25B2">
        <w:t>49</w:t>
      </w:r>
      <w:r w:rsidR="00647C72">
        <w:t>.</w:t>
      </w:r>
      <w:r w:rsidR="00647C72" w:rsidRPr="009E25B2">
        <w:t>02</w:t>
      </w:r>
      <w:r w:rsidR="00647C72">
        <w:t>.</w:t>
      </w:r>
      <w:r w:rsidR="00647C72" w:rsidRPr="009E25B2">
        <w:t>01</w:t>
      </w:r>
      <w:r w:rsidR="00B25EF7">
        <w:t xml:space="preserve"> «Ф</w:t>
      </w:r>
      <w:r>
        <w:t>изическая культура</w:t>
      </w:r>
      <w:r w:rsidR="00B25EF7">
        <w:t>»</w:t>
      </w:r>
      <w:r>
        <w:t xml:space="preserve"> по годам, включая теоретическое обучение, практики, промежуточные и итоговую аттестации, каникулы.</w:t>
      </w:r>
    </w:p>
    <w:p w:rsidR="008E020C" w:rsidRPr="009458CB" w:rsidRDefault="009458CB" w:rsidP="00F1097E">
      <w:pPr>
        <w:widowControl w:val="0"/>
        <w:suppressAutoHyphens/>
        <w:ind w:firstLine="720"/>
        <w:jc w:val="both"/>
        <w:rPr>
          <w:b/>
          <w:i/>
        </w:rPr>
      </w:pPr>
      <w:r>
        <w:t xml:space="preserve">Календарный учебный график </w:t>
      </w:r>
      <w:r w:rsidRPr="009E25B2">
        <w:t xml:space="preserve">ОПОП специальности </w:t>
      </w:r>
      <w:r w:rsidR="009E25B2" w:rsidRPr="009E25B2">
        <w:t>49</w:t>
      </w:r>
      <w:r w:rsidR="009E25B2">
        <w:t>.</w:t>
      </w:r>
      <w:r w:rsidR="009E25B2" w:rsidRPr="009E25B2">
        <w:t>02</w:t>
      </w:r>
      <w:r w:rsidR="009E25B2">
        <w:t>.</w:t>
      </w:r>
      <w:r w:rsidR="009E25B2" w:rsidRPr="009E25B2">
        <w:t>01</w:t>
      </w:r>
      <w:r w:rsidR="009E25B2">
        <w:t>.</w:t>
      </w:r>
      <w:r w:rsidR="009E25B2" w:rsidRPr="009E25B2">
        <w:t xml:space="preserve"> </w:t>
      </w:r>
      <w:r w:rsidR="009E25B2">
        <w:t>«Ф</w:t>
      </w:r>
      <w:r w:rsidR="009E25B2" w:rsidRPr="009E25B2">
        <w:t>изическая культура</w:t>
      </w:r>
      <w:r w:rsidR="009E25B2">
        <w:t>»</w:t>
      </w:r>
      <w:r w:rsidR="009E25B2">
        <w:rPr>
          <w:color w:val="FF0000"/>
        </w:rPr>
        <w:t xml:space="preserve"> </w:t>
      </w:r>
      <w:r w:rsidR="00D404E6">
        <w:t>КГБ ПОУ</w:t>
      </w:r>
      <w:r w:rsidR="00BE21BD">
        <w:t xml:space="preserve"> </w:t>
      </w:r>
      <w:r w:rsidR="001D734F">
        <w:t>«Алтайское училище олимпийского резерва»</w:t>
      </w:r>
      <w:r>
        <w:t xml:space="preserve"> приведен в </w:t>
      </w:r>
      <w:r w:rsidRPr="009458CB">
        <w:rPr>
          <w:b/>
          <w:i/>
        </w:rPr>
        <w:t xml:space="preserve">Приложении </w:t>
      </w:r>
      <w:r w:rsidR="00311C48">
        <w:rPr>
          <w:b/>
          <w:i/>
        </w:rPr>
        <w:t xml:space="preserve">№ </w:t>
      </w:r>
      <w:r w:rsidRPr="009458CB">
        <w:rPr>
          <w:b/>
          <w:i/>
        </w:rPr>
        <w:t>2.</w:t>
      </w:r>
    </w:p>
    <w:p w:rsidR="00572A49" w:rsidRDefault="00572A49" w:rsidP="00F1097E">
      <w:pPr>
        <w:widowControl w:val="0"/>
        <w:numPr>
          <w:ilvl w:val="0"/>
          <w:numId w:val="2"/>
        </w:numPr>
        <w:shd w:val="clear" w:color="auto" w:fill="FFFFFF"/>
        <w:autoSpaceDE w:val="0"/>
        <w:autoSpaceDN w:val="0"/>
        <w:adjustRightInd w:val="0"/>
        <w:ind w:right="24"/>
        <w:rPr>
          <w:color w:val="000000"/>
        </w:rPr>
      </w:pPr>
      <w:r>
        <w:rPr>
          <w:color w:val="000000"/>
        </w:rPr>
        <w:t xml:space="preserve">начало учебных занятий </w:t>
      </w:r>
      <w:r w:rsidR="002A776A">
        <w:rPr>
          <w:i/>
          <w:color w:val="000000"/>
        </w:rPr>
        <w:t>– 2</w:t>
      </w:r>
      <w:r w:rsidRPr="0065576C">
        <w:rPr>
          <w:i/>
          <w:color w:val="000000"/>
        </w:rPr>
        <w:t xml:space="preserve"> сентября</w:t>
      </w:r>
      <w:r>
        <w:rPr>
          <w:color w:val="000000"/>
        </w:rPr>
        <w:t>,</w:t>
      </w:r>
    </w:p>
    <w:p w:rsidR="00572A49" w:rsidRPr="00BE21BD" w:rsidRDefault="00572A49" w:rsidP="00F1097E">
      <w:pPr>
        <w:widowControl w:val="0"/>
        <w:numPr>
          <w:ilvl w:val="0"/>
          <w:numId w:val="2"/>
        </w:numPr>
        <w:shd w:val="clear" w:color="auto" w:fill="FFFFFF"/>
        <w:autoSpaceDE w:val="0"/>
        <w:autoSpaceDN w:val="0"/>
        <w:adjustRightInd w:val="0"/>
        <w:ind w:right="24"/>
      </w:pPr>
      <w:r w:rsidRPr="00BE21BD">
        <w:t xml:space="preserve"> окончание учебного года  - </w:t>
      </w:r>
      <w:r w:rsidRPr="00D6603E">
        <w:t xml:space="preserve"> </w:t>
      </w:r>
      <w:r w:rsidRPr="00D6603E">
        <w:rPr>
          <w:i/>
        </w:rPr>
        <w:t>для  студентов 1,2,</w:t>
      </w:r>
      <w:r w:rsidR="009F456C" w:rsidRPr="00D6603E">
        <w:rPr>
          <w:i/>
        </w:rPr>
        <w:t>3</w:t>
      </w:r>
      <w:r w:rsidRPr="00D6603E">
        <w:rPr>
          <w:i/>
        </w:rPr>
        <w:t xml:space="preserve"> курс</w:t>
      </w:r>
      <w:r w:rsidR="009F456C" w:rsidRPr="00D6603E">
        <w:rPr>
          <w:i/>
        </w:rPr>
        <w:t>ов</w:t>
      </w:r>
      <w:r w:rsidRPr="00D6603E">
        <w:rPr>
          <w:i/>
        </w:rPr>
        <w:t xml:space="preserve"> </w:t>
      </w:r>
      <w:r w:rsidR="00641D26" w:rsidRPr="00D6603E">
        <w:rPr>
          <w:i/>
        </w:rPr>
        <w:t>-</w:t>
      </w:r>
      <w:r w:rsidRPr="00D6603E">
        <w:rPr>
          <w:i/>
        </w:rPr>
        <w:t xml:space="preserve"> 2</w:t>
      </w:r>
      <w:r w:rsidR="00BE21BD" w:rsidRPr="00D6603E">
        <w:rPr>
          <w:i/>
        </w:rPr>
        <w:t>5</w:t>
      </w:r>
      <w:r w:rsidRPr="00D6603E">
        <w:rPr>
          <w:i/>
        </w:rPr>
        <w:t xml:space="preserve"> июня; для студентов </w:t>
      </w:r>
      <w:r w:rsidR="00641D26" w:rsidRPr="00D6603E">
        <w:rPr>
          <w:i/>
        </w:rPr>
        <w:t>4</w:t>
      </w:r>
      <w:r w:rsidRPr="00D6603E">
        <w:rPr>
          <w:i/>
        </w:rPr>
        <w:t xml:space="preserve"> курса </w:t>
      </w:r>
      <w:r w:rsidR="00BE21BD" w:rsidRPr="00D6603E">
        <w:rPr>
          <w:i/>
        </w:rPr>
        <w:t>- 2</w:t>
      </w:r>
      <w:r w:rsidRPr="00D6603E">
        <w:rPr>
          <w:i/>
        </w:rPr>
        <w:t xml:space="preserve"> июля</w:t>
      </w:r>
      <w:r w:rsidR="00BE21BD" w:rsidRPr="00D6603E">
        <w:rPr>
          <w:i/>
        </w:rPr>
        <w:t>.</w:t>
      </w:r>
    </w:p>
    <w:p w:rsidR="00572A49" w:rsidRPr="009F456C" w:rsidRDefault="00572A49" w:rsidP="00F1097E">
      <w:pPr>
        <w:widowControl w:val="0"/>
        <w:numPr>
          <w:ilvl w:val="0"/>
          <w:numId w:val="2"/>
        </w:numPr>
        <w:shd w:val="clear" w:color="auto" w:fill="FFFFFF"/>
        <w:autoSpaceDE w:val="0"/>
        <w:autoSpaceDN w:val="0"/>
        <w:adjustRightInd w:val="0"/>
        <w:ind w:right="24"/>
      </w:pPr>
      <w:r w:rsidRPr="009F456C">
        <w:t xml:space="preserve">продолжительность учебной недели </w:t>
      </w:r>
      <w:r w:rsidRPr="009F456C">
        <w:rPr>
          <w:i/>
        </w:rPr>
        <w:t>- шестидневная;</w:t>
      </w:r>
    </w:p>
    <w:p w:rsidR="00572A49" w:rsidRDefault="00572A49" w:rsidP="00F1097E">
      <w:pPr>
        <w:widowControl w:val="0"/>
        <w:numPr>
          <w:ilvl w:val="0"/>
          <w:numId w:val="2"/>
        </w:numPr>
        <w:shd w:val="clear" w:color="auto" w:fill="FFFFFF"/>
        <w:autoSpaceDE w:val="0"/>
        <w:autoSpaceDN w:val="0"/>
        <w:adjustRightInd w:val="0"/>
        <w:ind w:right="24"/>
        <w:jc w:val="both"/>
        <w:rPr>
          <w:color w:val="000000"/>
        </w:rPr>
      </w:pPr>
      <w:r w:rsidRPr="009F456C">
        <w:t>продолжительность занятий  -</w:t>
      </w:r>
      <w:r>
        <w:rPr>
          <w:color w:val="000000"/>
        </w:rPr>
        <w:t xml:space="preserve"> </w:t>
      </w:r>
      <w:r w:rsidRPr="0065576C">
        <w:rPr>
          <w:i/>
          <w:color w:val="000000"/>
        </w:rPr>
        <w:t>45 мин.</w:t>
      </w:r>
      <w:r>
        <w:rPr>
          <w:i/>
          <w:color w:val="000000"/>
        </w:rPr>
        <w:t>,</w:t>
      </w:r>
      <w:r w:rsidRPr="0065576C">
        <w:rPr>
          <w:i/>
          <w:color w:val="000000"/>
        </w:rPr>
        <w:t xml:space="preserve"> группировка парами;</w:t>
      </w:r>
    </w:p>
    <w:p w:rsidR="00572A49" w:rsidRPr="0065576C" w:rsidRDefault="00572A49" w:rsidP="00F1097E">
      <w:pPr>
        <w:widowControl w:val="0"/>
        <w:numPr>
          <w:ilvl w:val="0"/>
          <w:numId w:val="2"/>
        </w:numPr>
        <w:shd w:val="clear" w:color="auto" w:fill="FFFFFF"/>
        <w:autoSpaceDE w:val="0"/>
        <w:autoSpaceDN w:val="0"/>
        <w:adjustRightInd w:val="0"/>
        <w:ind w:right="24"/>
        <w:jc w:val="both"/>
        <w:rPr>
          <w:i/>
          <w:color w:val="000000"/>
        </w:rPr>
      </w:pPr>
      <w:r w:rsidRPr="00CD7337">
        <w:rPr>
          <w:color w:val="000000"/>
        </w:rPr>
        <w:t>формы и про</w:t>
      </w:r>
      <w:r w:rsidR="003013AD">
        <w:rPr>
          <w:color w:val="000000"/>
        </w:rPr>
        <w:t>цедуры</w:t>
      </w:r>
      <w:r>
        <w:rPr>
          <w:color w:val="000000"/>
        </w:rPr>
        <w:t xml:space="preserve"> контроля знаний – </w:t>
      </w:r>
      <w:r w:rsidRPr="0065576C">
        <w:rPr>
          <w:i/>
          <w:color w:val="000000"/>
        </w:rPr>
        <w:t xml:space="preserve">входной, текущий, </w:t>
      </w:r>
      <w:r w:rsidR="00DE5B82">
        <w:rPr>
          <w:i/>
          <w:color w:val="000000"/>
        </w:rPr>
        <w:t>промежуточный</w:t>
      </w:r>
      <w:r w:rsidRPr="0065576C">
        <w:rPr>
          <w:i/>
          <w:color w:val="000000"/>
        </w:rPr>
        <w:t>, итоговый;</w:t>
      </w:r>
    </w:p>
    <w:p w:rsidR="00572A49" w:rsidRPr="0065576C" w:rsidRDefault="003013AD" w:rsidP="00F1097E">
      <w:pPr>
        <w:widowControl w:val="0"/>
        <w:numPr>
          <w:ilvl w:val="0"/>
          <w:numId w:val="2"/>
        </w:numPr>
        <w:shd w:val="clear" w:color="auto" w:fill="FFFFFF"/>
        <w:autoSpaceDE w:val="0"/>
        <w:autoSpaceDN w:val="0"/>
        <w:adjustRightInd w:val="0"/>
        <w:ind w:right="24"/>
        <w:jc w:val="both"/>
        <w:rPr>
          <w:i/>
          <w:color w:val="000000"/>
        </w:rPr>
      </w:pPr>
      <w:r>
        <w:rPr>
          <w:color w:val="000000"/>
        </w:rPr>
        <w:t xml:space="preserve"> организация консультаций</w:t>
      </w:r>
      <w:r w:rsidR="00572A49">
        <w:rPr>
          <w:color w:val="000000"/>
        </w:rPr>
        <w:t xml:space="preserve"> – </w:t>
      </w:r>
      <w:r w:rsidR="00572A49" w:rsidRPr="0065576C">
        <w:rPr>
          <w:i/>
          <w:color w:val="000000"/>
        </w:rPr>
        <w:t>устные, письменные, групповые и индивидуальные;</w:t>
      </w:r>
    </w:p>
    <w:p w:rsidR="00572A49" w:rsidRDefault="00572A49" w:rsidP="00F1097E">
      <w:pPr>
        <w:widowControl w:val="0"/>
        <w:numPr>
          <w:ilvl w:val="0"/>
          <w:numId w:val="2"/>
        </w:numPr>
        <w:shd w:val="clear" w:color="auto" w:fill="FFFFFF"/>
        <w:autoSpaceDE w:val="0"/>
        <w:autoSpaceDN w:val="0"/>
        <w:adjustRightInd w:val="0"/>
        <w:ind w:right="24"/>
        <w:jc w:val="both"/>
        <w:rPr>
          <w:color w:val="000000"/>
        </w:rPr>
      </w:pPr>
      <w:r w:rsidRPr="00CD7337">
        <w:rPr>
          <w:color w:val="000000"/>
        </w:rPr>
        <w:t>порядок проведения учебной и производственной практики</w:t>
      </w:r>
      <w:r>
        <w:rPr>
          <w:color w:val="000000"/>
        </w:rPr>
        <w:t xml:space="preserve"> – </w:t>
      </w:r>
      <w:r w:rsidRPr="0065576C">
        <w:rPr>
          <w:i/>
          <w:color w:val="000000"/>
        </w:rPr>
        <w:t>по графику учебного процесса;</w:t>
      </w:r>
    </w:p>
    <w:p w:rsidR="00572A49" w:rsidRDefault="00572A49" w:rsidP="00F1097E">
      <w:pPr>
        <w:widowControl w:val="0"/>
        <w:numPr>
          <w:ilvl w:val="0"/>
          <w:numId w:val="2"/>
        </w:numPr>
        <w:shd w:val="clear" w:color="auto" w:fill="FFFFFF"/>
        <w:autoSpaceDE w:val="0"/>
        <w:autoSpaceDN w:val="0"/>
        <w:adjustRightInd w:val="0"/>
        <w:ind w:right="24"/>
        <w:jc w:val="both"/>
        <w:rPr>
          <w:color w:val="000000"/>
        </w:rPr>
      </w:pPr>
      <w:r>
        <w:rPr>
          <w:color w:val="000000"/>
        </w:rPr>
        <w:t>система</w:t>
      </w:r>
      <w:r w:rsidRPr="00CD7337">
        <w:rPr>
          <w:color w:val="000000"/>
        </w:rPr>
        <w:t xml:space="preserve"> оценок, формы, порядок и периодичность промежуточной аттестации обучающихся, в том числе наличие или отсутствие сессий</w:t>
      </w:r>
      <w:r>
        <w:rPr>
          <w:color w:val="000000"/>
        </w:rPr>
        <w:t xml:space="preserve"> </w:t>
      </w:r>
      <w:r w:rsidRPr="0065576C">
        <w:rPr>
          <w:i/>
          <w:color w:val="000000"/>
        </w:rPr>
        <w:t xml:space="preserve">– каждый семестр заканчивается промежуточной аттестацией, кроме </w:t>
      </w:r>
      <w:r w:rsidR="00DE5B82">
        <w:rPr>
          <w:i/>
          <w:color w:val="000000"/>
        </w:rPr>
        <w:t>1,3,</w:t>
      </w:r>
      <w:r>
        <w:rPr>
          <w:i/>
          <w:color w:val="000000"/>
        </w:rPr>
        <w:t>7</w:t>
      </w:r>
      <w:r w:rsidR="00DE5B82">
        <w:rPr>
          <w:i/>
          <w:color w:val="000000"/>
        </w:rPr>
        <w:t xml:space="preserve"> семестров</w:t>
      </w:r>
      <w:r w:rsidRPr="0065576C">
        <w:rPr>
          <w:i/>
          <w:color w:val="000000"/>
        </w:rPr>
        <w:t>;</w:t>
      </w:r>
    </w:p>
    <w:p w:rsidR="00572A49" w:rsidRDefault="00572A49" w:rsidP="00F1097E">
      <w:pPr>
        <w:widowControl w:val="0"/>
        <w:numPr>
          <w:ilvl w:val="0"/>
          <w:numId w:val="2"/>
        </w:numPr>
        <w:shd w:val="clear" w:color="auto" w:fill="FFFFFF"/>
        <w:autoSpaceDE w:val="0"/>
        <w:autoSpaceDN w:val="0"/>
        <w:adjustRightInd w:val="0"/>
        <w:ind w:right="24"/>
        <w:jc w:val="both"/>
        <w:rPr>
          <w:color w:val="000000"/>
        </w:rPr>
      </w:pPr>
      <w:r w:rsidRPr="00CD7337">
        <w:rPr>
          <w:color w:val="000000"/>
        </w:rPr>
        <w:t>формы итоговой аттестации, порядок подготовки и проведения</w:t>
      </w:r>
      <w:r>
        <w:rPr>
          <w:color w:val="000000"/>
        </w:rPr>
        <w:t xml:space="preserve"> – </w:t>
      </w:r>
      <w:r w:rsidR="00DE5B82">
        <w:rPr>
          <w:color w:val="000000"/>
        </w:rPr>
        <w:t>выпускная квалификационная работа (</w:t>
      </w:r>
      <w:r w:rsidRPr="0065576C">
        <w:rPr>
          <w:i/>
          <w:color w:val="000000"/>
        </w:rPr>
        <w:t>дипломн</w:t>
      </w:r>
      <w:r w:rsidR="0040248E">
        <w:rPr>
          <w:i/>
          <w:color w:val="000000"/>
        </w:rPr>
        <w:t>ая</w:t>
      </w:r>
      <w:r w:rsidRPr="0065576C">
        <w:rPr>
          <w:i/>
          <w:color w:val="000000"/>
        </w:rPr>
        <w:t xml:space="preserve"> </w:t>
      </w:r>
      <w:r w:rsidR="0040248E">
        <w:rPr>
          <w:i/>
          <w:color w:val="000000"/>
        </w:rPr>
        <w:t>работа</w:t>
      </w:r>
      <w:r w:rsidR="00DE5B82">
        <w:rPr>
          <w:i/>
          <w:color w:val="000000"/>
        </w:rPr>
        <w:t>)</w:t>
      </w:r>
      <w:r w:rsidRPr="0065576C">
        <w:rPr>
          <w:i/>
          <w:color w:val="000000"/>
        </w:rPr>
        <w:t>;</w:t>
      </w:r>
    </w:p>
    <w:p w:rsidR="00572A49" w:rsidRDefault="00572A49" w:rsidP="00F1097E">
      <w:pPr>
        <w:widowControl w:val="0"/>
        <w:numPr>
          <w:ilvl w:val="0"/>
          <w:numId w:val="2"/>
        </w:numPr>
        <w:shd w:val="clear" w:color="auto" w:fill="FFFFFF"/>
        <w:autoSpaceDE w:val="0"/>
        <w:autoSpaceDN w:val="0"/>
        <w:adjustRightInd w:val="0"/>
        <w:ind w:right="24"/>
        <w:jc w:val="both"/>
        <w:rPr>
          <w:color w:val="000000"/>
        </w:rPr>
      </w:pPr>
      <w:r>
        <w:rPr>
          <w:color w:val="000000"/>
        </w:rPr>
        <w:t xml:space="preserve">зачеты и контрольные работы </w:t>
      </w:r>
      <w:r w:rsidRPr="0065576C">
        <w:rPr>
          <w:i/>
          <w:color w:val="000000"/>
        </w:rPr>
        <w:t>проводятся за счет учебного времени;</w:t>
      </w:r>
    </w:p>
    <w:p w:rsidR="00572A49" w:rsidRPr="009A2459" w:rsidRDefault="00572A49" w:rsidP="00F1097E">
      <w:pPr>
        <w:widowControl w:val="0"/>
        <w:numPr>
          <w:ilvl w:val="0"/>
          <w:numId w:val="2"/>
        </w:numPr>
        <w:shd w:val="clear" w:color="auto" w:fill="FFFFFF"/>
        <w:autoSpaceDE w:val="0"/>
        <w:autoSpaceDN w:val="0"/>
        <w:adjustRightInd w:val="0"/>
        <w:ind w:right="24"/>
        <w:jc w:val="both"/>
        <w:rPr>
          <w:i/>
        </w:rPr>
      </w:pPr>
      <w:r w:rsidRPr="009A2459">
        <w:t xml:space="preserve">вариативная часть используется </w:t>
      </w:r>
      <w:r w:rsidRPr="009A2459">
        <w:rPr>
          <w:i/>
        </w:rPr>
        <w:t>на изучение дисциплин цикла ОГСЭ - 1</w:t>
      </w:r>
      <w:r w:rsidR="0040248E" w:rsidRPr="009A2459">
        <w:rPr>
          <w:i/>
        </w:rPr>
        <w:t>3</w:t>
      </w:r>
      <w:r w:rsidR="00D6603E" w:rsidRPr="009A2459">
        <w:rPr>
          <w:i/>
        </w:rPr>
        <w:t>3</w:t>
      </w:r>
      <w:r w:rsidR="00A07D64" w:rsidRPr="009A2459">
        <w:rPr>
          <w:i/>
        </w:rPr>
        <w:t xml:space="preserve"> часа</w:t>
      </w:r>
      <w:r w:rsidRPr="009A2459">
        <w:rPr>
          <w:i/>
        </w:rPr>
        <w:t xml:space="preserve">, цикла ЕН – </w:t>
      </w:r>
      <w:r w:rsidR="0040248E" w:rsidRPr="009A2459">
        <w:rPr>
          <w:i/>
        </w:rPr>
        <w:t>120</w:t>
      </w:r>
      <w:r w:rsidRPr="009A2459">
        <w:rPr>
          <w:i/>
        </w:rPr>
        <w:t xml:space="preserve"> часа, цикла ОПД – </w:t>
      </w:r>
      <w:r w:rsidR="0040248E" w:rsidRPr="009A2459">
        <w:rPr>
          <w:i/>
        </w:rPr>
        <w:t>3</w:t>
      </w:r>
      <w:r w:rsidR="00D6603E" w:rsidRPr="009A2459">
        <w:rPr>
          <w:i/>
        </w:rPr>
        <w:t>64</w:t>
      </w:r>
      <w:r w:rsidRPr="009A2459">
        <w:rPr>
          <w:i/>
        </w:rPr>
        <w:t xml:space="preserve"> часов, на профессиональные модули – </w:t>
      </w:r>
      <w:r w:rsidR="00D6603E" w:rsidRPr="009A2459">
        <w:rPr>
          <w:i/>
        </w:rPr>
        <w:t>390</w:t>
      </w:r>
      <w:r w:rsidRPr="009A2459">
        <w:rPr>
          <w:i/>
        </w:rPr>
        <w:t xml:space="preserve"> часов</w:t>
      </w:r>
      <w:r w:rsidR="00A07D64" w:rsidRPr="009A2459">
        <w:rPr>
          <w:i/>
        </w:rPr>
        <w:t xml:space="preserve"> </w:t>
      </w:r>
      <w:r w:rsidR="006C7F46" w:rsidRPr="009A2459">
        <w:rPr>
          <w:i/>
        </w:rPr>
        <w:t>+ 190 часов нагрузка по дисци</w:t>
      </w:r>
      <w:r w:rsidR="009E25B2" w:rsidRPr="009A2459">
        <w:rPr>
          <w:i/>
        </w:rPr>
        <w:t>п</w:t>
      </w:r>
      <w:r w:rsidR="0040248E" w:rsidRPr="009A2459">
        <w:rPr>
          <w:i/>
        </w:rPr>
        <w:t>лине «Физическая культура»</w:t>
      </w:r>
      <w:r w:rsidRPr="009A2459">
        <w:rPr>
          <w:i/>
        </w:rPr>
        <w:t>.</w:t>
      </w:r>
    </w:p>
    <w:p w:rsidR="00D863E9" w:rsidRPr="009E25B2" w:rsidRDefault="00D863E9" w:rsidP="00F1097E">
      <w:pPr>
        <w:widowControl w:val="0"/>
        <w:suppressAutoHyphens/>
        <w:jc w:val="both"/>
        <w:rPr>
          <w:b/>
          <w:smallCaps/>
        </w:rPr>
      </w:pPr>
    </w:p>
    <w:p w:rsidR="00F27E1C" w:rsidRDefault="00F27E1C" w:rsidP="00F1097E">
      <w:pPr>
        <w:widowControl w:val="0"/>
        <w:suppressAutoHyphens/>
        <w:ind w:left="720" w:hanging="720"/>
        <w:jc w:val="both"/>
        <w:rPr>
          <w:b/>
          <w:smallCaps/>
        </w:rPr>
      </w:pPr>
      <w:r w:rsidRPr="00E60191">
        <w:rPr>
          <w:b/>
          <w:smallCaps/>
        </w:rPr>
        <w:t>3.</w:t>
      </w:r>
      <w:r>
        <w:rPr>
          <w:b/>
          <w:smallCaps/>
        </w:rPr>
        <w:t>3.</w:t>
      </w:r>
      <w:r w:rsidR="005C7F63">
        <w:rPr>
          <w:b/>
          <w:smallCaps/>
        </w:rPr>
        <w:t xml:space="preserve"> Содержание п</w:t>
      </w:r>
      <w:r w:rsidR="00DE5B82">
        <w:rPr>
          <w:b/>
          <w:smallCaps/>
        </w:rPr>
        <w:t>рограммам</w:t>
      </w:r>
      <w:r>
        <w:rPr>
          <w:b/>
          <w:smallCaps/>
        </w:rPr>
        <w:t xml:space="preserve"> </w:t>
      </w:r>
      <w:r w:rsidR="009D50E4">
        <w:rPr>
          <w:b/>
          <w:smallCaps/>
        </w:rPr>
        <w:t xml:space="preserve">дисциплин </w:t>
      </w:r>
      <w:r w:rsidR="0004434C">
        <w:rPr>
          <w:b/>
          <w:smallCaps/>
        </w:rPr>
        <w:t>общеобразовательного цикла (естественнонаучный профиль)</w:t>
      </w:r>
    </w:p>
    <w:p w:rsidR="00D863E9" w:rsidRDefault="00D863E9" w:rsidP="00F1097E">
      <w:pPr>
        <w:widowControl w:val="0"/>
        <w:suppressAutoHyphens/>
        <w:jc w:val="both"/>
        <w:rPr>
          <w:b/>
          <w:smallCaps/>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418"/>
        <w:gridCol w:w="6520"/>
        <w:gridCol w:w="1418"/>
      </w:tblGrid>
      <w:tr w:rsidR="00486AB7" w:rsidRPr="00486AB7" w:rsidTr="00AF1CB8">
        <w:trPr>
          <w:cantSplit/>
          <w:trHeight w:val="1574"/>
        </w:trPr>
        <w:tc>
          <w:tcPr>
            <w:tcW w:w="675" w:type="dxa"/>
            <w:shd w:val="clear" w:color="auto" w:fill="auto"/>
            <w:textDirection w:val="btLr"/>
            <w:vAlign w:val="center"/>
          </w:tcPr>
          <w:p w:rsidR="00486AB7" w:rsidRPr="00486AB7" w:rsidRDefault="00486AB7" w:rsidP="00F1097E">
            <w:pPr>
              <w:pStyle w:val="Default"/>
              <w:ind w:left="113" w:right="113"/>
              <w:jc w:val="center"/>
              <w:rPr>
                <w:b/>
              </w:rPr>
            </w:pPr>
            <w:r w:rsidRPr="00486AB7">
              <w:rPr>
                <w:b/>
              </w:rPr>
              <w:lastRenderedPageBreak/>
              <w:t>индекс</w:t>
            </w:r>
          </w:p>
        </w:tc>
        <w:tc>
          <w:tcPr>
            <w:tcW w:w="1418" w:type="dxa"/>
            <w:shd w:val="clear" w:color="auto" w:fill="auto"/>
            <w:vAlign w:val="center"/>
          </w:tcPr>
          <w:p w:rsidR="00486AB7" w:rsidRPr="00486AB7" w:rsidRDefault="00486AB7" w:rsidP="00F1097E">
            <w:pPr>
              <w:pStyle w:val="Default"/>
              <w:jc w:val="center"/>
              <w:rPr>
                <w:b/>
              </w:rPr>
            </w:pPr>
            <w:r w:rsidRPr="00486AB7">
              <w:rPr>
                <w:b/>
              </w:rPr>
              <w:t>Наименование дисциплин и профессиональных модулей, междисциплинарных курсов (МДК)</w:t>
            </w:r>
          </w:p>
        </w:tc>
        <w:tc>
          <w:tcPr>
            <w:tcW w:w="6520" w:type="dxa"/>
            <w:shd w:val="clear" w:color="auto" w:fill="auto"/>
            <w:vAlign w:val="center"/>
          </w:tcPr>
          <w:p w:rsidR="00486AB7" w:rsidRPr="00486AB7" w:rsidRDefault="00486AB7" w:rsidP="00F1097E">
            <w:pPr>
              <w:pStyle w:val="Default"/>
              <w:jc w:val="center"/>
              <w:rPr>
                <w:b/>
              </w:rPr>
            </w:pPr>
            <w:r w:rsidRPr="00486AB7">
              <w:rPr>
                <w:b/>
              </w:rPr>
              <w:t>Содержание</w:t>
            </w:r>
          </w:p>
          <w:p w:rsidR="00486AB7" w:rsidRPr="00486AB7" w:rsidRDefault="00486AB7" w:rsidP="00F1097E">
            <w:pPr>
              <w:widowControl w:val="0"/>
              <w:suppressAutoHyphens/>
              <w:jc w:val="center"/>
              <w:rPr>
                <w:b/>
              </w:rPr>
            </w:pPr>
            <w:r w:rsidRPr="00486AB7">
              <w:rPr>
                <w:b/>
              </w:rPr>
              <w:t>дисциплин и профессиональных модулей,</w:t>
            </w:r>
          </w:p>
          <w:p w:rsidR="00486AB7" w:rsidRPr="00486AB7" w:rsidRDefault="00486AB7" w:rsidP="00F1097E">
            <w:pPr>
              <w:pStyle w:val="Default"/>
              <w:jc w:val="center"/>
              <w:rPr>
                <w:b/>
              </w:rPr>
            </w:pPr>
            <w:r w:rsidRPr="00486AB7">
              <w:rPr>
                <w:b/>
              </w:rPr>
              <w:t>междисциплинарных курсов</w:t>
            </w:r>
          </w:p>
        </w:tc>
        <w:tc>
          <w:tcPr>
            <w:tcW w:w="1418" w:type="dxa"/>
            <w:shd w:val="clear" w:color="auto" w:fill="auto"/>
            <w:textDirection w:val="btLr"/>
            <w:vAlign w:val="center"/>
          </w:tcPr>
          <w:p w:rsidR="00486AB7" w:rsidRPr="00486AB7" w:rsidRDefault="00486AB7" w:rsidP="00F1097E">
            <w:pPr>
              <w:pStyle w:val="Default"/>
              <w:ind w:left="113" w:right="113"/>
              <w:jc w:val="center"/>
              <w:rPr>
                <w:b/>
              </w:rPr>
            </w:pPr>
            <w:r w:rsidRPr="00486AB7">
              <w:rPr>
                <w:b/>
              </w:rPr>
              <w:t>Обязательная аудиторная нагрузка</w:t>
            </w:r>
          </w:p>
        </w:tc>
      </w:tr>
      <w:tr w:rsidR="00486AB7" w:rsidRPr="005D281B" w:rsidTr="00AF1CB8">
        <w:tc>
          <w:tcPr>
            <w:tcW w:w="675" w:type="dxa"/>
            <w:shd w:val="clear" w:color="auto" w:fill="auto"/>
            <w:vAlign w:val="center"/>
          </w:tcPr>
          <w:p w:rsidR="00486AB7" w:rsidRPr="005D281B" w:rsidRDefault="00486AB7" w:rsidP="00F1097E">
            <w:pPr>
              <w:jc w:val="center"/>
              <w:rPr>
                <w:b/>
                <w:bCs/>
                <w:sz w:val="18"/>
                <w:szCs w:val="18"/>
              </w:rPr>
            </w:pPr>
            <w:r>
              <w:rPr>
                <w:b/>
                <w:bCs/>
                <w:sz w:val="18"/>
                <w:szCs w:val="18"/>
              </w:rPr>
              <w:t>О.00</w:t>
            </w:r>
          </w:p>
        </w:tc>
        <w:tc>
          <w:tcPr>
            <w:tcW w:w="7938" w:type="dxa"/>
            <w:gridSpan w:val="2"/>
            <w:shd w:val="clear" w:color="auto" w:fill="auto"/>
            <w:vAlign w:val="center"/>
          </w:tcPr>
          <w:p w:rsidR="00486AB7" w:rsidRPr="005D281B" w:rsidRDefault="00486AB7" w:rsidP="00F1097E">
            <w:pPr>
              <w:widowControl w:val="0"/>
              <w:suppressAutoHyphens/>
              <w:jc w:val="center"/>
              <w:rPr>
                <w:b/>
                <w:smallCaps/>
              </w:rPr>
            </w:pPr>
            <w:r>
              <w:rPr>
                <w:b/>
                <w:smallCaps/>
              </w:rPr>
              <w:t>общеобраз</w:t>
            </w:r>
            <w:r w:rsidR="00E2662D">
              <w:rPr>
                <w:b/>
                <w:smallCaps/>
              </w:rPr>
              <w:t>овательные дисциплины</w:t>
            </w:r>
          </w:p>
        </w:tc>
        <w:tc>
          <w:tcPr>
            <w:tcW w:w="1418" w:type="dxa"/>
            <w:shd w:val="clear" w:color="auto" w:fill="auto"/>
            <w:vAlign w:val="center"/>
          </w:tcPr>
          <w:p w:rsidR="00486AB7" w:rsidRPr="00A46D5D" w:rsidRDefault="00486AB7" w:rsidP="00F1097E">
            <w:pPr>
              <w:jc w:val="center"/>
              <w:rPr>
                <w:b/>
                <w:bCs/>
                <w:sz w:val="18"/>
                <w:szCs w:val="18"/>
              </w:rPr>
            </w:pPr>
            <w:r w:rsidRPr="00A46D5D">
              <w:rPr>
                <w:b/>
                <w:bCs/>
                <w:sz w:val="18"/>
                <w:szCs w:val="18"/>
              </w:rPr>
              <w:t>1404</w:t>
            </w:r>
          </w:p>
        </w:tc>
      </w:tr>
      <w:tr w:rsidR="00486AB7" w:rsidRPr="005D281B" w:rsidTr="00AF1CB8">
        <w:tc>
          <w:tcPr>
            <w:tcW w:w="675" w:type="dxa"/>
            <w:shd w:val="clear" w:color="auto" w:fill="auto"/>
            <w:vAlign w:val="center"/>
          </w:tcPr>
          <w:p w:rsidR="00486AB7" w:rsidRPr="005D281B" w:rsidRDefault="00486AB7" w:rsidP="00F1097E">
            <w:pPr>
              <w:jc w:val="center"/>
              <w:rPr>
                <w:b/>
                <w:bCs/>
                <w:sz w:val="18"/>
                <w:szCs w:val="18"/>
              </w:rPr>
            </w:pPr>
            <w:r>
              <w:rPr>
                <w:b/>
                <w:bCs/>
                <w:sz w:val="18"/>
                <w:szCs w:val="18"/>
              </w:rPr>
              <w:t>О</w:t>
            </w:r>
            <w:r w:rsidR="00E2662D">
              <w:rPr>
                <w:b/>
                <w:bCs/>
                <w:sz w:val="18"/>
                <w:szCs w:val="18"/>
              </w:rPr>
              <w:t>УД</w:t>
            </w:r>
          </w:p>
        </w:tc>
        <w:tc>
          <w:tcPr>
            <w:tcW w:w="7938" w:type="dxa"/>
            <w:gridSpan w:val="2"/>
            <w:shd w:val="clear" w:color="auto" w:fill="auto"/>
            <w:vAlign w:val="center"/>
          </w:tcPr>
          <w:p w:rsidR="00486AB7" w:rsidRPr="005D281B" w:rsidRDefault="00486AB7" w:rsidP="00F1097E">
            <w:pPr>
              <w:widowControl w:val="0"/>
              <w:suppressAutoHyphens/>
              <w:jc w:val="center"/>
              <w:rPr>
                <w:b/>
                <w:smallCaps/>
              </w:rPr>
            </w:pPr>
            <w:r>
              <w:rPr>
                <w:b/>
                <w:bCs/>
                <w:sz w:val="18"/>
                <w:szCs w:val="18"/>
              </w:rPr>
              <w:t>Базовые общеобразовательные дисциплины</w:t>
            </w:r>
          </w:p>
        </w:tc>
        <w:tc>
          <w:tcPr>
            <w:tcW w:w="1418" w:type="dxa"/>
            <w:shd w:val="clear" w:color="auto" w:fill="auto"/>
            <w:vAlign w:val="center"/>
          </w:tcPr>
          <w:p w:rsidR="00486AB7" w:rsidRPr="00A46D5D" w:rsidRDefault="00486AB7" w:rsidP="00F1097E">
            <w:pPr>
              <w:jc w:val="center"/>
              <w:rPr>
                <w:b/>
                <w:bCs/>
                <w:sz w:val="18"/>
                <w:szCs w:val="18"/>
              </w:rPr>
            </w:pPr>
            <w:r>
              <w:rPr>
                <w:b/>
                <w:bCs/>
                <w:sz w:val="18"/>
                <w:szCs w:val="18"/>
              </w:rPr>
              <w:t>945</w:t>
            </w:r>
          </w:p>
        </w:tc>
      </w:tr>
      <w:tr w:rsidR="00486AB7" w:rsidRPr="005D281B" w:rsidTr="00AF1CB8">
        <w:tc>
          <w:tcPr>
            <w:tcW w:w="675" w:type="dxa"/>
            <w:shd w:val="clear" w:color="auto" w:fill="auto"/>
            <w:vAlign w:val="center"/>
          </w:tcPr>
          <w:p w:rsidR="00486AB7" w:rsidRPr="005D281B" w:rsidRDefault="00E2662D" w:rsidP="00F1097E">
            <w:pPr>
              <w:jc w:val="center"/>
              <w:rPr>
                <w:b/>
                <w:bCs/>
                <w:sz w:val="16"/>
                <w:szCs w:val="16"/>
              </w:rPr>
            </w:pPr>
            <w:r>
              <w:rPr>
                <w:b/>
                <w:bCs/>
                <w:sz w:val="16"/>
                <w:szCs w:val="16"/>
              </w:rPr>
              <w:t>ОУД</w:t>
            </w:r>
            <w:r w:rsidR="00486AB7">
              <w:rPr>
                <w:b/>
                <w:bCs/>
                <w:sz w:val="16"/>
                <w:szCs w:val="16"/>
              </w:rPr>
              <w:t>.01</w:t>
            </w:r>
          </w:p>
        </w:tc>
        <w:tc>
          <w:tcPr>
            <w:tcW w:w="1418" w:type="dxa"/>
            <w:shd w:val="clear" w:color="auto" w:fill="auto"/>
            <w:vAlign w:val="center"/>
          </w:tcPr>
          <w:p w:rsidR="00486AB7" w:rsidRPr="004D76EB" w:rsidRDefault="00486AB7" w:rsidP="00F1097E">
            <w:pPr>
              <w:jc w:val="center"/>
            </w:pPr>
            <w:r w:rsidRPr="004D76EB">
              <w:t>Русский язык</w:t>
            </w:r>
            <w:r w:rsidR="00E2662D">
              <w:t xml:space="preserve"> и литература. Русский язык</w:t>
            </w:r>
          </w:p>
        </w:tc>
        <w:tc>
          <w:tcPr>
            <w:tcW w:w="6520" w:type="dxa"/>
            <w:shd w:val="clear" w:color="auto" w:fill="auto"/>
            <w:vAlign w:val="center"/>
          </w:tcPr>
          <w:p w:rsidR="00AF1CB8" w:rsidRPr="00AF1CB8" w:rsidRDefault="00AF1CB8" w:rsidP="00AF1CB8">
            <w:pPr>
              <w:widowControl w:val="0"/>
              <w:spacing w:line="276" w:lineRule="auto"/>
              <w:jc w:val="center"/>
              <w:rPr>
                <w:b/>
                <w:color w:val="000000"/>
              </w:rPr>
            </w:pPr>
            <w:r w:rsidRPr="00AF1CB8">
              <w:rPr>
                <w:b/>
                <w:color w:val="000000"/>
              </w:rPr>
              <w:t>Введение</w:t>
            </w:r>
          </w:p>
          <w:p w:rsidR="00AF1CB8" w:rsidRPr="00AF1CB8" w:rsidRDefault="00AF1CB8" w:rsidP="00AF1CB8">
            <w:pPr>
              <w:widowControl w:val="0"/>
              <w:spacing w:line="276" w:lineRule="auto"/>
              <w:ind w:firstLine="567"/>
              <w:jc w:val="both"/>
            </w:pPr>
            <w:r w:rsidRPr="00AF1CB8">
              <w:rPr>
                <w:color w:val="000000"/>
              </w:rPr>
              <w:t>Язык как средство общения и форма существования национальной культуры. Язык и общество. Язык как развивающееся явление.</w:t>
            </w:r>
          </w:p>
          <w:p w:rsidR="00AF1CB8" w:rsidRPr="00AF1CB8" w:rsidRDefault="00AF1CB8" w:rsidP="00AF1CB8">
            <w:pPr>
              <w:widowControl w:val="0"/>
              <w:spacing w:line="276" w:lineRule="auto"/>
              <w:ind w:firstLine="567"/>
              <w:jc w:val="both"/>
            </w:pPr>
            <w:r w:rsidRPr="00AF1CB8">
              <w:rPr>
                <w:color w:val="000000"/>
              </w:rPr>
              <w:t>Язык как система. Основные уровни языка.</w:t>
            </w:r>
          </w:p>
          <w:p w:rsidR="00AF1CB8" w:rsidRPr="00AF1CB8" w:rsidRDefault="00AF1CB8" w:rsidP="00AF1CB8">
            <w:pPr>
              <w:widowControl w:val="0"/>
              <w:spacing w:line="276" w:lineRule="auto"/>
              <w:ind w:firstLine="567"/>
              <w:jc w:val="both"/>
            </w:pPr>
            <w:r w:rsidRPr="00AF1CB8">
              <w:rPr>
                <w:color w:val="000000"/>
              </w:rPr>
              <w:t>Русский язык в современном мире. Язык и культура. Отражение в русском языке материальной и духовной культуры русского и других народов. Понятие о русском литературном языке и языковой норме. Значение русского языка при освоении профессий СПО и специальностей СПО.</w:t>
            </w:r>
          </w:p>
          <w:p w:rsidR="00AF1CB8" w:rsidRPr="00AF1CB8" w:rsidRDefault="00AF1CB8" w:rsidP="00AF1CB8">
            <w:pPr>
              <w:widowControl w:val="0"/>
              <w:spacing w:line="276" w:lineRule="auto"/>
              <w:ind w:firstLine="567"/>
              <w:jc w:val="both"/>
              <w:rPr>
                <w:b/>
                <w:bCs/>
                <w:i/>
                <w:iCs/>
              </w:rPr>
            </w:pPr>
            <w:r w:rsidRPr="00AF1CB8">
              <w:rPr>
                <w:b/>
                <w:bCs/>
                <w:i/>
                <w:iCs/>
                <w:color w:val="000000"/>
              </w:rPr>
              <w:t>Практические занятия</w:t>
            </w:r>
          </w:p>
          <w:p w:rsidR="00AF1CB8" w:rsidRPr="00AF1CB8" w:rsidRDefault="00AF1CB8" w:rsidP="00AF1CB8">
            <w:pPr>
              <w:widowControl w:val="0"/>
              <w:spacing w:line="276" w:lineRule="auto"/>
              <w:ind w:firstLine="567"/>
              <w:jc w:val="both"/>
            </w:pPr>
            <w:r w:rsidRPr="00AF1CB8">
              <w:rPr>
                <w:color w:val="000000"/>
              </w:rPr>
              <w:t>Освоение общих закономерностей лингвистического анализа.</w:t>
            </w:r>
          </w:p>
          <w:p w:rsidR="00AF1CB8" w:rsidRPr="00AF1CB8" w:rsidRDefault="00AF1CB8" w:rsidP="00AF1CB8">
            <w:pPr>
              <w:widowControl w:val="0"/>
              <w:spacing w:line="276" w:lineRule="auto"/>
              <w:ind w:firstLine="567"/>
              <w:jc w:val="both"/>
            </w:pPr>
            <w:r w:rsidRPr="00AF1CB8">
              <w:rPr>
                <w:color w:val="000000"/>
              </w:rPr>
              <w:t>Выполнение заданий по обобщению знаний о современном русском языке как науке и анализу методов языкового исследования.</w:t>
            </w:r>
          </w:p>
          <w:p w:rsidR="00AF1CB8" w:rsidRPr="00AF1CB8" w:rsidRDefault="00AF1CB8" w:rsidP="00AF1CB8">
            <w:pPr>
              <w:widowControl w:val="0"/>
              <w:spacing w:line="276" w:lineRule="auto"/>
              <w:jc w:val="center"/>
              <w:outlineLvl w:val="2"/>
              <w:rPr>
                <w:color w:val="000000"/>
              </w:rPr>
            </w:pPr>
            <w:bookmarkStart w:id="1" w:name="bookmark8"/>
          </w:p>
          <w:p w:rsidR="00AF1CB8" w:rsidRPr="00AF1CB8" w:rsidRDefault="00AF1CB8" w:rsidP="00AF1CB8">
            <w:pPr>
              <w:widowControl w:val="0"/>
              <w:spacing w:line="276" w:lineRule="auto"/>
              <w:jc w:val="center"/>
              <w:outlineLvl w:val="2"/>
              <w:rPr>
                <w:color w:val="000000"/>
              </w:rPr>
            </w:pPr>
          </w:p>
          <w:p w:rsidR="00AF1CB8" w:rsidRPr="00AF1CB8" w:rsidRDefault="00AF1CB8" w:rsidP="00AF1CB8">
            <w:pPr>
              <w:widowControl w:val="0"/>
              <w:spacing w:line="276" w:lineRule="auto"/>
              <w:jc w:val="center"/>
              <w:rPr>
                <w:b/>
                <w:color w:val="000000"/>
              </w:rPr>
            </w:pPr>
            <w:r w:rsidRPr="00AF1CB8">
              <w:rPr>
                <w:b/>
                <w:color w:val="000000"/>
              </w:rPr>
              <w:t>1. Язык и речь. Функциональные стили речи</w:t>
            </w:r>
            <w:bookmarkEnd w:id="1"/>
          </w:p>
          <w:p w:rsidR="00AF1CB8" w:rsidRPr="00AF1CB8" w:rsidRDefault="00AF1CB8" w:rsidP="00AF1CB8">
            <w:pPr>
              <w:widowControl w:val="0"/>
              <w:spacing w:line="276" w:lineRule="auto"/>
              <w:jc w:val="center"/>
              <w:rPr>
                <w:color w:val="000000"/>
              </w:rPr>
            </w:pPr>
          </w:p>
          <w:p w:rsidR="00AF1CB8" w:rsidRPr="00AF1CB8" w:rsidRDefault="00AF1CB8" w:rsidP="00AF1CB8">
            <w:pPr>
              <w:widowControl w:val="0"/>
              <w:spacing w:line="276" w:lineRule="auto"/>
              <w:ind w:firstLine="567"/>
              <w:jc w:val="both"/>
            </w:pPr>
            <w:r w:rsidRPr="00AF1CB8">
              <w:rPr>
                <w:color w:val="000000"/>
              </w:rPr>
              <w:t>Язык и речь. Виды речевой деятельности. Речевая ситуация и ее компоненты.</w:t>
            </w:r>
          </w:p>
          <w:p w:rsidR="00AF1CB8" w:rsidRPr="00AF1CB8" w:rsidRDefault="00AF1CB8" w:rsidP="00AF1CB8">
            <w:pPr>
              <w:widowControl w:val="0"/>
              <w:spacing w:line="276" w:lineRule="auto"/>
              <w:ind w:firstLine="567"/>
              <w:jc w:val="both"/>
            </w:pPr>
            <w:r w:rsidRPr="00AF1CB8">
              <w:rPr>
                <w:color w:val="000000"/>
              </w:rPr>
              <w:t>Основные требования к речи: правильность, точность, выразительность, уместность употребления языковых средств.</w:t>
            </w:r>
          </w:p>
          <w:p w:rsidR="00AF1CB8" w:rsidRPr="00AF1CB8" w:rsidRDefault="00AF1CB8" w:rsidP="00AF1CB8">
            <w:pPr>
              <w:widowControl w:val="0"/>
              <w:spacing w:line="276" w:lineRule="auto"/>
              <w:ind w:firstLine="567"/>
              <w:jc w:val="both"/>
            </w:pPr>
            <w:r w:rsidRPr="00AF1CB8">
              <w:rPr>
                <w:color w:val="000000"/>
              </w:rPr>
              <w:t>Функциональные стили речи и их особенности.</w:t>
            </w:r>
          </w:p>
          <w:p w:rsidR="00AF1CB8" w:rsidRPr="00AF1CB8" w:rsidRDefault="00AF1CB8" w:rsidP="00AF1CB8">
            <w:pPr>
              <w:widowControl w:val="0"/>
              <w:spacing w:line="276" w:lineRule="auto"/>
              <w:ind w:firstLine="567"/>
              <w:jc w:val="both"/>
            </w:pPr>
            <w:r w:rsidRPr="00AF1CB8">
              <w:rPr>
                <w:color w:val="000000"/>
              </w:rPr>
              <w:t>Разговорный стиль речи, его основные признаки, сфера использования.</w:t>
            </w:r>
          </w:p>
          <w:p w:rsidR="00AF1CB8" w:rsidRPr="00AF1CB8" w:rsidRDefault="00AF1CB8" w:rsidP="00AF1CB8">
            <w:pPr>
              <w:widowControl w:val="0"/>
              <w:spacing w:line="276" w:lineRule="auto"/>
              <w:ind w:firstLine="567"/>
              <w:jc w:val="both"/>
            </w:pPr>
            <w:r w:rsidRPr="00AF1CB8">
              <w:rPr>
                <w:color w:val="000000"/>
              </w:rPr>
              <w:t>Научный стиль речи. Основные жанры научного стиля: доклад, статья, сообщение и др.</w:t>
            </w:r>
          </w:p>
          <w:p w:rsidR="00AF1CB8" w:rsidRPr="00AF1CB8" w:rsidRDefault="00AF1CB8" w:rsidP="00AF1CB8">
            <w:pPr>
              <w:widowControl w:val="0"/>
              <w:spacing w:line="276" w:lineRule="auto"/>
              <w:ind w:firstLine="567"/>
              <w:jc w:val="both"/>
            </w:pPr>
            <w:r w:rsidRPr="00AF1CB8">
              <w:rPr>
                <w:color w:val="000000"/>
              </w:rPr>
              <w:t>Официально-деловой стиль речи, его признаки, назначение. Жанры официально</w:t>
            </w:r>
            <w:r w:rsidR="00BE21BD">
              <w:rPr>
                <w:color w:val="000000"/>
              </w:rPr>
              <w:t xml:space="preserve"> </w:t>
            </w:r>
            <w:r w:rsidRPr="00AF1CB8">
              <w:rPr>
                <w:color w:val="000000"/>
              </w:rPr>
              <w:t>делового стиля: заявление, доверенность, расписка, резюме и др.</w:t>
            </w:r>
          </w:p>
          <w:p w:rsidR="00AF1CB8" w:rsidRPr="00AF1CB8" w:rsidRDefault="00AF1CB8" w:rsidP="00AF1CB8">
            <w:pPr>
              <w:widowControl w:val="0"/>
              <w:spacing w:line="276" w:lineRule="auto"/>
              <w:ind w:firstLine="567"/>
              <w:jc w:val="both"/>
            </w:pPr>
            <w:r w:rsidRPr="00AF1CB8">
              <w:rPr>
                <w:color w:val="000000"/>
              </w:rPr>
              <w:t xml:space="preserve">Публицистический стиль речи, его назначение. </w:t>
            </w:r>
            <w:r w:rsidRPr="00AF1CB8">
              <w:rPr>
                <w:color w:val="000000"/>
              </w:rPr>
              <w:lastRenderedPageBreak/>
              <w:t>Основные жанры публицистического стиля. Основы ораторского искусства. Подготовка публичной речи. Особенности построения публичного выступления.</w:t>
            </w:r>
          </w:p>
          <w:p w:rsidR="00AF1CB8" w:rsidRPr="00AF1CB8" w:rsidRDefault="00AF1CB8" w:rsidP="00AF1CB8">
            <w:pPr>
              <w:widowControl w:val="0"/>
              <w:spacing w:line="276" w:lineRule="auto"/>
              <w:ind w:firstLine="567"/>
              <w:jc w:val="both"/>
            </w:pPr>
            <w:r w:rsidRPr="00AF1CB8">
              <w:rPr>
                <w:color w:val="000000"/>
              </w:rPr>
              <w:t>Художественный стиль речи, его основные признаки: образность, использование изобразительно-выразительных средств и др.</w:t>
            </w:r>
          </w:p>
          <w:p w:rsidR="00AF1CB8" w:rsidRPr="00AF1CB8" w:rsidRDefault="00AF1CB8" w:rsidP="00AF1CB8">
            <w:pPr>
              <w:widowControl w:val="0"/>
              <w:spacing w:line="276" w:lineRule="auto"/>
              <w:ind w:firstLine="567"/>
              <w:jc w:val="both"/>
            </w:pPr>
            <w:r w:rsidRPr="00AF1CB8">
              <w:rPr>
                <w:color w:val="000000"/>
              </w:rPr>
              <w:t>Текст как произведение речи. Признаки, стр</w:t>
            </w:r>
            <w:r w:rsidR="002A776A">
              <w:rPr>
                <w:color w:val="000000"/>
              </w:rPr>
              <w:t>уктура текста. Сложное синтакси</w:t>
            </w:r>
            <w:r w:rsidRPr="00AF1CB8">
              <w:rPr>
                <w:color w:val="000000"/>
              </w:rPr>
              <w:t>ческое целое. Тема, основная мысль текста. Средства и виды связи предложений в тексте. Информационная переработка текста (план, тезисы, конспект, реферат, аннотация). Абзац как средство смыслового членения текста.</w:t>
            </w:r>
          </w:p>
          <w:p w:rsidR="00AF1CB8" w:rsidRPr="00AF1CB8" w:rsidRDefault="00AF1CB8" w:rsidP="00AF1CB8">
            <w:pPr>
              <w:widowControl w:val="0"/>
              <w:spacing w:line="276" w:lineRule="auto"/>
              <w:ind w:firstLine="567"/>
              <w:jc w:val="both"/>
            </w:pPr>
            <w:r w:rsidRPr="00AF1CB8">
              <w:rPr>
                <w:color w:val="000000"/>
              </w:rPr>
              <w:t xml:space="preserve">Функционально-смысловые типы речи (повествование, описание, рассуждение). </w:t>
            </w:r>
            <w:r w:rsidRPr="00AF1CB8">
              <w:rPr>
                <w:i/>
                <w:iCs/>
                <w:color w:val="000000"/>
              </w:rPr>
              <w:t>Соединение в тексте различных типов речи.</w:t>
            </w:r>
          </w:p>
          <w:p w:rsidR="00AF1CB8" w:rsidRPr="00AF1CB8" w:rsidRDefault="00AF1CB8" w:rsidP="00AF1CB8">
            <w:pPr>
              <w:widowControl w:val="0"/>
              <w:spacing w:line="276" w:lineRule="auto"/>
              <w:ind w:firstLine="567"/>
              <w:jc w:val="both"/>
            </w:pPr>
            <w:r w:rsidRPr="00AF1CB8">
              <w:rPr>
                <w:color w:val="000000"/>
              </w:rPr>
              <w:t>Лингвостилистический анализ текста.</w:t>
            </w:r>
          </w:p>
          <w:p w:rsidR="00AF1CB8" w:rsidRPr="00AF1CB8" w:rsidRDefault="00AF1CB8" w:rsidP="00AF1CB8">
            <w:pPr>
              <w:widowControl w:val="0"/>
              <w:spacing w:line="276" w:lineRule="auto"/>
              <w:ind w:firstLine="567"/>
              <w:jc w:val="both"/>
              <w:rPr>
                <w:b/>
                <w:bCs/>
                <w:i/>
                <w:iCs/>
              </w:rPr>
            </w:pPr>
            <w:r w:rsidRPr="00AF1CB8">
              <w:rPr>
                <w:b/>
                <w:bCs/>
                <w:i/>
                <w:iCs/>
                <w:color w:val="000000"/>
              </w:rPr>
              <w:t>Практические занятия</w:t>
            </w:r>
          </w:p>
          <w:p w:rsidR="00AF1CB8" w:rsidRPr="00AF1CB8" w:rsidRDefault="00AF1CB8" w:rsidP="00AF1CB8">
            <w:pPr>
              <w:widowControl w:val="0"/>
              <w:spacing w:line="276" w:lineRule="auto"/>
              <w:ind w:firstLine="567"/>
              <w:jc w:val="both"/>
            </w:pPr>
            <w:r w:rsidRPr="00AF1CB8">
              <w:rPr>
                <w:color w:val="000000"/>
              </w:rPr>
              <w:t>Анализ основных стилевых разновидностей письменной и устной речи.</w:t>
            </w:r>
          </w:p>
          <w:p w:rsidR="00AF1CB8" w:rsidRPr="00AF1CB8" w:rsidRDefault="00AF1CB8" w:rsidP="00AF1CB8">
            <w:pPr>
              <w:widowControl w:val="0"/>
              <w:spacing w:line="276" w:lineRule="auto"/>
              <w:ind w:firstLine="567"/>
              <w:jc w:val="both"/>
            </w:pPr>
            <w:r w:rsidRPr="00AF1CB8">
              <w:rPr>
                <w:color w:val="000000"/>
              </w:rPr>
              <w:t>Определение типа, стиля, жанра текста (по заданному способу).</w:t>
            </w:r>
          </w:p>
          <w:p w:rsidR="00AF1CB8" w:rsidRPr="00AF1CB8" w:rsidRDefault="00AF1CB8" w:rsidP="00AF1CB8">
            <w:pPr>
              <w:widowControl w:val="0"/>
              <w:spacing w:line="276" w:lineRule="auto"/>
              <w:ind w:firstLine="567"/>
              <w:jc w:val="both"/>
            </w:pPr>
            <w:r w:rsidRPr="00AF1CB8">
              <w:rPr>
                <w:color w:val="000000"/>
              </w:rPr>
              <w:t>Анализ структуры текста.</w:t>
            </w:r>
          </w:p>
          <w:p w:rsidR="00AF1CB8" w:rsidRPr="00AF1CB8" w:rsidRDefault="00AF1CB8" w:rsidP="00AF1CB8">
            <w:pPr>
              <w:widowControl w:val="0"/>
              <w:spacing w:line="276" w:lineRule="auto"/>
              <w:ind w:firstLine="567"/>
              <w:jc w:val="both"/>
            </w:pPr>
            <w:r w:rsidRPr="00AF1CB8">
              <w:rPr>
                <w:color w:val="000000"/>
              </w:rPr>
              <w:t>Лингвостилистический (стилистический, речеведческий) анализ текста.</w:t>
            </w:r>
          </w:p>
          <w:p w:rsidR="00AF1CB8" w:rsidRPr="00AF1CB8" w:rsidRDefault="00AF1CB8" w:rsidP="00AF1CB8">
            <w:pPr>
              <w:widowControl w:val="0"/>
              <w:spacing w:line="276" w:lineRule="auto"/>
              <w:ind w:firstLine="567"/>
              <w:jc w:val="both"/>
            </w:pPr>
            <w:r w:rsidRPr="00AF1CB8">
              <w:rPr>
                <w:color w:val="000000"/>
              </w:rPr>
              <w:t>Освоение видов переработки текста.</w:t>
            </w:r>
          </w:p>
          <w:p w:rsidR="00AF1CB8" w:rsidRPr="00AF1CB8" w:rsidRDefault="00AF1CB8" w:rsidP="00AF1CB8">
            <w:pPr>
              <w:widowControl w:val="0"/>
              <w:spacing w:line="276" w:lineRule="auto"/>
              <w:ind w:firstLine="567"/>
              <w:jc w:val="both"/>
            </w:pPr>
            <w:r w:rsidRPr="00AF1CB8">
              <w:rPr>
                <w:color w:val="000000"/>
              </w:rPr>
              <w:t>Изучение особенностей построения текста разных функциональных типов.</w:t>
            </w:r>
          </w:p>
          <w:p w:rsidR="00AF1CB8" w:rsidRPr="00AF1CB8" w:rsidRDefault="00AF1CB8" w:rsidP="00AF1CB8">
            <w:pPr>
              <w:widowControl w:val="0"/>
              <w:spacing w:line="276" w:lineRule="auto"/>
              <w:ind w:firstLine="567"/>
              <w:jc w:val="both"/>
              <w:rPr>
                <w:color w:val="000000"/>
              </w:rPr>
            </w:pPr>
            <w:r w:rsidRPr="00AF1CB8">
              <w:rPr>
                <w:color w:val="000000"/>
              </w:rPr>
              <w:t>Составление связного высказывания на заданную тему, в том числе на лингвистическую.</w:t>
            </w:r>
          </w:p>
          <w:p w:rsidR="00AF1CB8" w:rsidRPr="00AF1CB8" w:rsidRDefault="00AF1CB8" w:rsidP="00AF1CB8">
            <w:pPr>
              <w:widowControl w:val="0"/>
              <w:spacing w:line="276" w:lineRule="auto"/>
              <w:ind w:firstLine="567"/>
              <w:jc w:val="both"/>
            </w:pPr>
          </w:p>
          <w:p w:rsidR="00AF1CB8" w:rsidRPr="00AF1CB8" w:rsidRDefault="00AF1CB8" w:rsidP="00AF1CB8">
            <w:pPr>
              <w:widowControl w:val="0"/>
              <w:spacing w:line="276" w:lineRule="auto"/>
              <w:jc w:val="center"/>
              <w:rPr>
                <w:b/>
                <w:color w:val="000000"/>
              </w:rPr>
            </w:pPr>
            <w:bookmarkStart w:id="2" w:name="bookmark9"/>
            <w:r w:rsidRPr="00AF1CB8">
              <w:rPr>
                <w:b/>
                <w:color w:val="000000"/>
              </w:rPr>
              <w:t>2. Фонетика, орфоэпия, графика, орфография</w:t>
            </w:r>
            <w:bookmarkEnd w:id="2"/>
          </w:p>
          <w:p w:rsidR="00AF1CB8" w:rsidRPr="00AF1CB8" w:rsidRDefault="00AF1CB8" w:rsidP="00AF1CB8">
            <w:pPr>
              <w:widowControl w:val="0"/>
              <w:spacing w:line="276" w:lineRule="auto"/>
              <w:jc w:val="both"/>
              <w:rPr>
                <w:color w:val="000000"/>
              </w:rPr>
            </w:pPr>
          </w:p>
          <w:p w:rsidR="00AF1CB8" w:rsidRPr="00AF1CB8" w:rsidRDefault="00AF1CB8" w:rsidP="00AF1CB8">
            <w:pPr>
              <w:widowControl w:val="0"/>
              <w:spacing w:line="276" w:lineRule="auto"/>
              <w:ind w:firstLine="567"/>
              <w:jc w:val="both"/>
            </w:pPr>
            <w:r w:rsidRPr="00AF1CB8">
              <w:rPr>
                <w:color w:val="000000"/>
              </w:rPr>
              <w:t>Фонетические единицы. Звук и фонема. Открытый и закрытый слоги. Соотношение буквы и звука. Фонетическая фраза. Ударение словесное и логическое. Роль ударения в стихотворной речи. Интонационное богатство русской речи. Фонетический разбор слова.</w:t>
            </w:r>
          </w:p>
          <w:p w:rsidR="00AF1CB8" w:rsidRPr="00AF1CB8" w:rsidRDefault="00AF1CB8" w:rsidP="00AF1CB8">
            <w:pPr>
              <w:widowControl w:val="0"/>
              <w:spacing w:line="276" w:lineRule="auto"/>
              <w:ind w:firstLine="567"/>
              <w:jc w:val="both"/>
            </w:pPr>
            <w:r w:rsidRPr="00AF1CB8">
              <w:rPr>
                <w:color w:val="000000"/>
              </w:rPr>
              <w:t>Орфоэпические нормы: произносительные нормы и нормы ударения. Произношение гласных и согласных звуков, заимствованных слов. Использование орфоэпического словаря.</w:t>
            </w:r>
          </w:p>
          <w:p w:rsidR="00AF1CB8" w:rsidRPr="00AF1CB8" w:rsidRDefault="00AF1CB8" w:rsidP="00AF1CB8">
            <w:pPr>
              <w:widowControl w:val="0"/>
              <w:spacing w:line="276" w:lineRule="auto"/>
              <w:ind w:firstLine="567"/>
              <w:jc w:val="both"/>
              <w:rPr>
                <w:i/>
                <w:iCs/>
              </w:rPr>
            </w:pPr>
            <w:r w:rsidRPr="00AF1CB8">
              <w:rPr>
                <w:i/>
                <w:iCs/>
                <w:color w:val="000000"/>
              </w:rPr>
              <w:t>Благозвучие речи. Звукопись как изобразительное средство. Ассонанс, аллитерация.</w:t>
            </w:r>
          </w:p>
          <w:p w:rsidR="00AF1CB8" w:rsidRPr="00AF1CB8" w:rsidRDefault="00AF1CB8" w:rsidP="00AF1CB8">
            <w:pPr>
              <w:widowControl w:val="0"/>
              <w:spacing w:line="276" w:lineRule="auto"/>
              <w:ind w:firstLine="567"/>
              <w:jc w:val="both"/>
            </w:pPr>
            <w:r w:rsidRPr="00AF1CB8">
              <w:rPr>
                <w:color w:val="000000"/>
              </w:rPr>
              <w:t xml:space="preserve">Правописание безударных гласных, звонких и глухих согласных. Употребление буквы ь. Правописание </w:t>
            </w:r>
            <w:r w:rsidRPr="00AF1CB8">
              <w:rPr>
                <w:i/>
                <w:iCs/>
                <w:color w:val="000000"/>
              </w:rPr>
              <w:t>о</w:t>
            </w:r>
            <w:r w:rsidRPr="00AF1CB8">
              <w:rPr>
                <w:b/>
                <w:bCs/>
                <w:i/>
                <w:iCs/>
                <w:color w:val="000000"/>
              </w:rPr>
              <w:t>/</w:t>
            </w:r>
            <w:r w:rsidRPr="00AF1CB8">
              <w:rPr>
                <w:i/>
                <w:iCs/>
                <w:color w:val="000000"/>
              </w:rPr>
              <w:t>е</w:t>
            </w:r>
            <w:r w:rsidRPr="00AF1CB8">
              <w:rPr>
                <w:b/>
                <w:bCs/>
                <w:color w:val="000000"/>
              </w:rPr>
              <w:t xml:space="preserve"> </w:t>
            </w:r>
            <w:r w:rsidRPr="00AF1CB8">
              <w:rPr>
                <w:color w:val="000000"/>
              </w:rPr>
              <w:t xml:space="preserve">после </w:t>
            </w:r>
            <w:r w:rsidRPr="00AF1CB8">
              <w:rPr>
                <w:color w:val="000000"/>
              </w:rPr>
              <w:lastRenderedPageBreak/>
              <w:t xml:space="preserve">шипящих и ц. Правописание приставок на з- / с-. Правописание </w:t>
            </w:r>
            <w:r w:rsidRPr="00AF1CB8">
              <w:rPr>
                <w:i/>
                <w:iCs/>
                <w:color w:val="000000"/>
              </w:rPr>
              <w:t>и</w:t>
            </w:r>
            <w:r w:rsidRPr="00AF1CB8">
              <w:rPr>
                <w:b/>
                <w:bCs/>
                <w:i/>
                <w:iCs/>
                <w:color w:val="000000"/>
              </w:rPr>
              <w:t>/</w:t>
            </w:r>
            <w:r w:rsidRPr="00AF1CB8">
              <w:rPr>
                <w:i/>
                <w:iCs/>
                <w:color w:val="000000"/>
              </w:rPr>
              <w:t>ы</w:t>
            </w:r>
            <w:r w:rsidRPr="00AF1CB8">
              <w:rPr>
                <w:b/>
                <w:bCs/>
                <w:color w:val="000000"/>
              </w:rPr>
              <w:t xml:space="preserve"> </w:t>
            </w:r>
            <w:r w:rsidRPr="00AF1CB8">
              <w:rPr>
                <w:color w:val="000000"/>
              </w:rPr>
              <w:t>после приставок.</w:t>
            </w:r>
          </w:p>
          <w:p w:rsidR="00AF1CB8" w:rsidRPr="00AF1CB8" w:rsidRDefault="00AF1CB8" w:rsidP="00AF1CB8">
            <w:pPr>
              <w:widowControl w:val="0"/>
              <w:spacing w:line="276" w:lineRule="auto"/>
              <w:ind w:firstLine="567"/>
              <w:jc w:val="both"/>
              <w:rPr>
                <w:b/>
                <w:bCs/>
                <w:i/>
                <w:iCs/>
              </w:rPr>
            </w:pPr>
            <w:r w:rsidRPr="00AF1CB8">
              <w:rPr>
                <w:b/>
                <w:bCs/>
                <w:i/>
                <w:iCs/>
                <w:color w:val="000000"/>
              </w:rPr>
              <w:t>Практические занятия</w:t>
            </w:r>
          </w:p>
          <w:p w:rsidR="00AF1CB8" w:rsidRPr="00AF1CB8" w:rsidRDefault="00AF1CB8" w:rsidP="00AF1CB8">
            <w:pPr>
              <w:widowControl w:val="0"/>
              <w:spacing w:line="276" w:lineRule="auto"/>
              <w:ind w:firstLine="567"/>
              <w:jc w:val="both"/>
            </w:pPr>
            <w:r w:rsidRPr="00AF1CB8">
              <w:rPr>
                <w:color w:val="000000"/>
              </w:rPr>
              <w:t>Выявление закономерностей функционирования фонетической системы русского языка.</w:t>
            </w:r>
          </w:p>
          <w:p w:rsidR="00AF1CB8" w:rsidRPr="00AF1CB8" w:rsidRDefault="00AF1CB8" w:rsidP="00AF1CB8">
            <w:pPr>
              <w:widowControl w:val="0"/>
              <w:spacing w:line="276" w:lineRule="auto"/>
              <w:ind w:firstLine="567"/>
              <w:jc w:val="both"/>
            </w:pPr>
            <w:r w:rsidRPr="00AF1CB8">
              <w:rPr>
                <w:color w:val="000000"/>
              </w:rPr>
              <w:t>Сопоставление устной и письменной речи.</w:t>
            </w:r>
          </w:p>
          <w:p w:rsidR="00AF1CB8" w:rsidRPr="00AF1CB8" w:rsidRDefault="00AF1CB8" w:rsidP="00AF1CB8">
            <w:pPr>
              <w:widowControl w:val="0"/>
              <w:spacing w:line="276" w:lineRule="auto"/>
              <w:ind w:firstLine="567"/>
              <w:jc w:val="both"/>
            </w:pPr>
            <w:r w:rsidRPr="00AF1CB8">
              <w:rPr>
                <w:color w:val="000000"/>
              </w:rPr>
              <w:t>Наблюдение над функционированием правил орфографии и пунктуации в образ</w:t>
            </w:r>
            <w:r w:rsidRPr="00AF1CB8">
              <w:rPr>
                <w:color w:val="000000"/>
              </w:rPr>
              <w:softHyphen/>
              <w:t>цах письменных текстов.</w:t>
            </w:r>
          </w:p>
          <w:p w:rsidR="00AF1CB8" w:rsidRPr="00AF1CB8" w:rsidRDefault="00AF1CB8" w:rsidP="00AF1CB8">
            <w:pPr>
              <w:widowControl w:val="0"/>
              <w:spacing w:line="276" w:lineRule="auto"/>
              <w:ind w:firstLine="567"/>
              <w:jc w:val="both"/>
            </w:pPr>
            <w:r w:rsidRPr="00AF1CB8">
              <w:rPr>
                <w:color w:val="000000"/>
              </w:rPr>
              <w:t>Фонетический, орфоэпический и графический анализ слова.</w:t>
            </w:r>
          </w:p>
          <w:p w:rsidR="00AF1CB8" w:rsidRPr="00AF1CB8" w:rsidRDefault="00AF1CB8" w:rsidP="00AF1CB8">
            <w:pPr>
              <w:widowControl w:val="0"/>
              <w:spacing w:line="276" w:lineRule="auto"/>
              <w:ind w:firstLine="567"/>
              <w:jc w:val="both"/>
            </w:pPr>
            <w:r w:rsidRPr="00AF1CB8">
              <w:rPr>
                <w:color w:val="000000"/>
              </w:rPr>
              <w:t>Наблюдение над выразительными средствами фонетики</w:t>
            </w:r>
          </w:p>
          <w:p w:rsidR="00AF1CB8" w:rsidRPr="00AF1CB8" w:rsidRDefault="00AF1CB8" w:rsidP="00AF1CB8">
            <w:pPr>
              <w:widowControl w:val="0"/>
              <w:spacing w:line="276" w:lineRule="auto"/>
              <w:jc w:val="center"/>
              <w:rPr>
                <w:color w:val="000000"/>
              </w:rPr>
            </w:pPr>
            <w:bookmarkStart w:id="3" w:name="bookmark10"/>
          </w:p>
          <w:p w:rsidR="00AF1CB8" w:rsidRPr="00AF1CB8" w:rsidRDefault="00AF1CB8" w:rsidP="00AF1CB8">
            <w:pPr>
              <w:widowControl w:val="0"/>
              <w:spacing w:line="276" w:lineRule="auto"/>
              <w:jc w:val="center"/>
              <w:rPr>
                <w:b/>
                <w:color w:val="000000"/>
              </w:rPr>
            </w:pPr>
            <w:r w:rsidRPr="00AF1CB8">
              <w:rPr>
                <w:b/>
                <w:color w:val="000000"/>
              </w:rPr>
              <w:t>3. Лексикология и фразеология</w:t>
            </w:r>
            <w:bookmarkEnd w:id="3"/>
          </w:p>
          <w:p w:rsidR="00AF1CB8" w:rsidRPr="00AF1CB8" w:rsidRDefault="00AF1CB8" w:rsidP="00AF1CB8">
            <w:pPr>
              <w:widowControl w:val="0"/>
              <w:spacing w:line="276" w:lineRule="auto"/>
              <w:jc w:val="center"/>
              <w:rPr>
                <w:color w:val="000000"/>
              </w:rPr>
            </w:pPr>
          </w:p>
          <w:p w:rsidR="00AF1CB8" w:rsidRPr="00AF1CB8" w:rsidRDefault="00AF1CB8" w:rsidP="00AF1CB8">
            <w:pPr>
              <w:widowControl w:val="0"/>
              <w:spacing w:line="276" w:lineRule="auto"/>
              <w:ind w:firstLine="567"/>
              <w:jc w:val="both"/>
            </w:pPr>
            <w:r w:rsidRPr="00AF1CB8">
              <w:rPr>
                <w:color w:val="000000"/>
              </w:rPr>
              <w:t xml:space="preserve">Слово в лексической системе языка. Лексическое и грамматическое значение слова. Многозначность слова. Прямое и переносное значение слова. Метафора, метонимия как выразительные средства языка. Омонимы, синонимы, антонимы, паронимы и их употребление. </w:t>
            </w:r>
            <w:r w:rsidRPr="00AF1CB8">
              <w:rPr>
                <w:i/>
                <w:iCs/>
                <w:color w:val="000000"/>
              </w:rPr>
              <w:t>Изобразительные возможности синонимов, антонимов, омонимов, паронимов. Контекстуальные синонимы и антонимы. Градация. Антитеза.</w:t>
            </w:r>
          </w:p>
          <w:p w:rsidR="00AF1CB8" w:rsidRPr="00AF1CB8" w:rsidRDefault="00AF1CB8" w:rsidP="00AF1CB8">
            <w:pPr>
              <w:widowControl w:val="0"/>
              <w:spacing w:line="276" w:lineRule="auto"/>
              <w:ind w:firstLine="567"/>
              <w:jc w:val="both"/>
            </w:pPr>
            <w:r w:rsidRPr="00AF1CB8">
              <w:rPr>
                <w:color w:val="000000"/>
              </w:rPr>
              <w:t>Русская лексика с точки зрения ее происхождения (исконно русская, заимство</w:t>
            </w:r>
            <w:r w:rsidRPr="00AF1CB8">
              <w:rPr>
                <w:color w:val="000000"/>
              </w:rPr>
              <w:softHyphen/>
              <w:t>ванная лексика, старославянизмы).</w:t>
            </w:r>
          </w:p>
          <w:p w:rsidR="00AF1CB8" w:rsidRPr="00AF1CB8" w:rsidRDefault="00AF1CB8" w:rsidP="00AF1CB8">
            <w:pPr>
              <w:widowControl w:val="0"/>
              <w:spacing w:line="276" w:lineRule="auto"/>
              <w:ind w:firstLine="567"/>
              <w:jc w:val="both"/>
            </w:pPr>
            <w:r w:rsidRPr="00AF1CB8">
              <w:rPr>
                <w:color w:val="000000"/>
              </w:rPr>
              <w:t>Лексика с точки зрения ее употребления: нейтральная, книжная, лексика устной речи (жаргонизмы, арготизмы, диалектизмы). Профессионализмы. Терминологиче</w:t>
            </w:r>
            <w:r w:rsidRPr="00AF1CB8">
              <w:rPr>
                <w:color w:val="000000"/>
              </w:rPr>
              <w:softHyphen/>
              <w:t>ская лексика.</w:t>
            </w:r>
          </w:p>
          <w:p w:rsidR="00AF1CB8" w:rsidRPr="00AF1CB8" w:rsidRDefault="00AF1CB8" w:rsidP="00AF1CB8">
            <w:pPr>
              <w:widowControl w:val="0"/>
              <w:spacing w:line="276" w:lineRule="auto"/>
              <w:ind w:firstLine="567"/>
              <w:jc w:val="both"/>
            </w:pPr>
            <w:r w:rsidRPr="00AF1CB8">
              <w:rPr>
                <w:color w:val="000000"/>
              </w:rPr>
              <w:t>Активный и пассивный словарный запас; архаизмы, историзмы, неологизмы. Особенности русского речевого этикета. Лексика, обозначающая предметы и явле</w:t>
            </w:r>
            <w:r w:rsidRPr="00AF1CB8">
              <w:rPr>
                <w:color w:val="000000"/>
              </w:rPr>
              <w:softHyphen/>
              <w:t>ния традиционного русского быта. Фольклорная лексика и фразеология. Русские пословицы и поговорки.</w:t>
            </w:r>
          </w:p>
          <w:p w:rsidR="00AF1CB8" w:rsidRPr="00AF1CB8" w:rsidRDefault="00AF1CB8" w:rsidP="00AF1CB8">
            <w:pPr>
              <w:widowControl w:val="0"/>
              <w:spacing w:line="276" w:lineRule="auto"/>
              <w:ind w:firstLine="567"/>
              <w:jc w:val="both"/>
            </w:pPr>
            <w:r w:rsidRPr="00AF1CB8">
              <w:rPr>
                <w:color w:val="000000"/>
              </w:rPr>
              <w:t xml:space="preserve">Фразеологизмы. Отличие фразеологизма </w:t>
            </w:r>
            <w:r w:rsidR="002A776A">
              <w:rPr>
                <w:color w:val="000000"/>
              </w:rPr>
              <w:t>от слова. Употребление фразеоло</w:t>
            </w:r>
            <w:r w:rsidRPr="00AF1CB8">
              <w:rPr>
                <w:color w:val="000000"/>
              </w:rPr>
              <w:t>гизмов в речи. Афоризмы. Лексические и фразеологические словари. Лексико</w:t>
            </w:r>
            <w:r w:rsidRPr="00AF1CB8">
              <w:rPr>
                <w:color w:val="000000"/>
              </w:rPr>
              <w:softHyphen/>
              <w:t>фразеологический разбор.</w:t>
            </w:r>
          </w:p>
          <w:p w:rsidR="00AF1CB8" w:rsidRPr="00AF1CB8" w:rsidRDefault="00AF1CB8" w:rsidP="00AF1CB8">
            <w:pPr>
              <w:widowControl w:val="0"/>
              <w:spacing w:line="276" w:lineRule="auto"/>
              <w:ind w:firstLine="567"/>
              <w:jc w:val="both"/>
            </w:pPr>
            <w:r w:rsidRPr="00AF1CB8">
              <w:rPr>
                <w:color w:val="000000"/>
              </w:rPr>
              <w:t>Лексические нормы. Лексические ошибки и и</w:t>
            </w:r>
            <w:r w:rsidR="002A776A">
              <w:rPr>
                <w:color w:val="000000"/>
              </w:rPr>
              <w:t>х исправление. Ошибки в употреб</w:t>
            </w:r>
            <w:r w:rsidRPr="00AF1CB8">
              <w:rPr>
                <w:color w:val="000000"/>
              </w:rPr>
              <w:t>лении фразеологических единиц и их исправление.</w:t>
            </w:r>
          </w:p>
          <w:p w:rsidR="00AF1CB8" w:rsidRPr="00AF1CB8" w:rsidRDefault="00AF1CB8" w:rsidP="00AF1CB8">
            <w:pPr>
              <w:widowControl w:val="0"/>
              <w:spacing w:line="276" w:lineRule="auto"/>
              <w:ind w:firstLine="567"/>
              <w:jc w:val="both"/>
              <w:rPr>
                <w:b/>
                <w:bCs/>
                <w:i/>
                <w:iCs/>
              </w:rPr>
            </w:pPr>
            <w:r w:rsidRPr="00AF1CB8">
              <w:rPr>
                <w:b/>
                <w:bCs/>
                <w:i/>
                <w:iCs/>
                <w:color w:val="000000"/>
              </w:rPr>
              <w:t>Практические занятия</w:t>
            </w:r>
          </w:p>
          <w:p w:rsidR="00AF1CB8" w:rsidRPr="00AF1CB8" w:rsidRDefault="00AF1CB8" w:rsidP="00AF1CB8">
            <w:pPr>
              <w:widowControl w:val="0"/>
              <w:spacing w:line="276" w:lineRule="auto"/>
              <w:ind w:firstLine="567"/>
              <w:jc w:val="both"/>
            </w:pPr>
            <w:r w:rsidRPr="00AF1CB8">
              <w:rPr>
                <w:color w:val="000000"/>
              </w:rPr>
              <w:t>Лингвистическое исследование лексических</w:t>
            </w:r>
            <w:r w:rsidR="002A776A">
              <w:rPr>
                <w:color w:val="000000"/>
              </w:rPr>
              <w:t xml:space="preserve"> и фразеологических единиц — вы</w:t>
            </w:r>
            <w:r w:rsidRPr="00AF1CB8">
              <w:rPr>
                <w:color w:val="000000"/>
              </w:rPr>
              <w:t xml:space="preserve">ведение алгоритма </w:t>
            </w:r>
            <w:r w:rsidRPr="00AF1CB8">
              <w:rPr>
                <w:color w:val="000000"/>
              </w:rPr>
              <w:lastRenderedPageBreak/>
              <w:t>лексического анализа.</w:t>
            </w:r>
          </w:p>
          <w:p w:rsidR="00AF1CB8" w:rsidRPr="00AF1CB8" w:rsidRDefault="00AF1CB8" w:rsidP="00AF1CB8">
            <w:pPr>
              <w:widowControl w:val="0"/>
              <w:spacing w:line="276" w:lineRule="auto"/>
              <w:ind w:firstLine="567"/>
              <w:jc w:val="both"/>
            </w:pPr>
            <w:r w:rsidRPr="00AF1CB8">
              <w:rPr>
                <w:color w:val="000000"/>
              </w:rPr>
              <w:t>Наблюдение над функционированием лексических единиц в собственной речи, выработка навыка составления текстов (устны</w:t>
            </w:r>
            <w:r w:rsidR="002A776A">
              <w:rPr>
                <w:color w:val="000000"/>
              </w:rPr>
              <w:t>х и письменных) с лексемами раз</w:t>
            </w:r>
            <w:r w:rsidRPr="00AF1CB8">
              <w:rPr>
                <w:color w:val="000000"/>
              </w:rPr>
              <w:t>личных сфер употребления.</w:t>
            </w:r>
          </w:p>
          <w:p w:rsidR="00AF1CB8" w:rsidRPr="00AF1CB8" w:rsidRDefault="00AF1CB8" w:rsidP="00AF1CB8">
            <w:pPr>
              <w:widowControl w:val="0"/>
              <w:spacing w:line="276" w:lineRule="auto"/>
              <w:ind w:firstLine="567"/>
              <w:jc w:val="both"/>
            </w:pPr>
            <w:r w:rsidRPr="00AF1CB8">
              <w:rPr>
                <w:color w:val="000000"/>
              </w:rPr>
              <w:t>Лексический и фразеологический анализ слова.</w:t>
            </w:r>
          </w:p>
          <w:p w:rsidR="00AF1CB8" w:rsidRPr="00AF1CB8" w:rsidRDefault="00AF1CB8" w:rsidP="00AF1CB8">
            <w:pPr>
              <w:widowControl w:val="0"/>
              <w:spacing w:line="276" w:lineRule="auto"/>
              <w:ind w:firstLine="567"/>
              <w:jc w:val="both"/>
            </w:pPr>
            <w:r w:rsidRPr="00AF1CB8">
              <w:rPr>
                <w:color w:val="000000"/>
              </w:rPr>
              <w:t>Подбор текстов с изучаемым языковым явлением.</w:t>
            </w:r>
          </w:p>
          <w:p w:rsidR="00AF1CB8" w:rsidRPr="00AF1CB8" w:rsidRDefault="00AF1CB8" w:rsidP="00AF1CB8">
            <w:pPr>
              <w:widowControl w:val="0"/>
              <w:spacing w:line="276" w:lineRule="auto"/>
              <w:ind w:firstLine="567"/>
              <w:jc w:val="both"/>
            </w:pPr>
            <w:r w:rsidRPr="00AF1CB8">
              <w:rPr>
                <w:color w:val="000000"/>
              </w:rPr>
              <w:t>Наблюдение над изобразительно-выразительными средствами лексики.</w:t>
            </w:r>
          </w:p>
          <w:p w:rsidR="00AF1CB8" w:rsidRPr="00AF1CB8" w:rsidRDefault="00AF1CB8" w:rsidP="00AF1CB8">
            <w:pPr>
              <w:widowControl w:val="0"/>
              <w:spacing w:line="276" w:lineRule="auto"/>
              <w:ind w:firstLine="567"/>
              <w:jc w:val="both"/>
              <w:rPr>
                <w:color w:val="000000"/>
              </w:rPr>
            </w:pPr>
            <w:r w:rsidRPr="00AF1CB8">
              <w:rPr>
                <w:color w:val="000000"/>
              </w:rPr>
              <w:t>Составление связного высказывания с использованием заданных лексем, в том числе на лингвистическую тему.</w:t>
            </w:r>
          </w:p>
          <w:p w:rsidR="00AF1CB8" w:rsidRPr="00AF1CB8" w:rsidRDefault="00AF1CB8" w:rsidP="00AF1CB8">
            <w:pPr>
              <w:widowControl w:val="0"/>
              <w:spacing w:line="276" w:lineRule="auto"/>
              <w:ind w:firstLine="567"/>
              <w:jc w:val="both"/>
            </w:pPr>
          </w:p>
          <w:p w:rsidR="00AF1CB8" w:rsidRPr="00AF1CB8" w:rsidRDefault="00AF1CB8" w:rsidP="00AF1CB8">
            <w:pPr>
              <w:widowControl w:val="0"/>
              <w:spacing w:line="276" w:lineRule="auto"/>
              <w:jc w:val="center"/>
              <w:rPr>
                <w:b/>
                <w:color w:val="000000"/>
              </w:rPr>
            </w:pPr>
            <w:bookmarkStart w:id="4" w:name="bookmark11"/>
            <w:r w:rsidRPr="00AF1CB8">
              <w:rPr>
                <w:b/>
                <w:color w:val="000000"/>
              </w:rPr>
              <w:t>4. Морфемика, словообразование, орфография</w:t>
            </w:r>
            <w:bookmarkEnd w:id="4"/>
          </w:p>
          <w:p w:rsidR="00AF1CB8" w:rsidRPr="00AF1CB8" w:rsidRDefault="00AF1CB8" w:rsidP="00AF1CB8">
            <w:pPr>
              <w:widowControl w:val="0"/>
              <w:spacing w:line="276" w:lineRule="auto"/>
              <w:jc w:val="both"/>
              <w:rPr>
                <w:color w:val="000000"/>
              </w:rPr>
            </w:pPr>
          </w:p>
          <w:p w:rsidR="00AF1CB8" w:rsidRPr="00AF1CB8" w:rsidRDefault="00AF1CB8" w:rsidP="00AF1CB8">
            <w:pPr>
              <w:widowControl w:val="0"/>
              <w:spacing w:line="276" w:lineRule="auto"/>
              <w:ind w:firstLine="567"/>
              <w:jc w:val="both"/>
            </w:pPr>
            <w:r w:rsidRPr="00AF1CB8">
              <w:rPr>
                <w:color w:val="000000"/>
              </w:rPr>
              <w:t>Понятие морфемы как значимой части слова. Многозначность морфем. Синонимия и антонимия морфем. Морфемный разбор слова.</w:t>
            </w:r>
          </w:p>
          <w:p w:rsidR="00AF1CB8" w:rsidRPr="00AF1CB8" w:rsidRDefault="00AF1CB8" w:rsidP="00AF1CB8">
            <w:pPr>
              <w:widowControl w:val="0"/>
              <w:spacing w:line="276" w:lineRule="auto"/>
              <w:ind w:firstLine="567"/>
              <w:jc w:val="both"/>
            </w:pPr>
            <w:r w:rsidRPr="00AF1CB8">
              <w:rPr>
                <w:color w:val="000000"/>
              </w:rPr>
              <w:t xml:space="preserve">Способы словообразования. Словообразование знаменательных частей речи. Особенности словообразования профессиональной лексики и терминов. </w:t>
            </w:r>
            <w:r w:rsidRPr="00AF1CB8">
              <w:rPr>
                <w:i/>
                <w:iCs/>
                <w:color w:val="000000"/>
              </w:rPr>
              <w:t>Понятие об этимологии</w:t>
            </w:r>
            <w:r w:rsidRPr="00AF1CB8">
              <w:rPr>
                <w:b/>
                <w:bCs/>
                <w:i/>
                <w:iCs/>
                <w:color w:val="000000"/>
              </w:rPr>
              <w:t>.</w:t>
            </w:r>
            <w:r w:rsidRPr="00AF1CB8">
              <w:rPr>
                <w:color w:val="000000"/>
              </w:rPr>
              <w:t xml:space="preserve"> Словообразовательный анализ.</w:t>
            </w:r>
          </w:p>
          <w:p w:rsidR="00AF1CB8" w:rsidRPr="00AF1CB8" w:rsidRDefault="00AF1CB8" w:rsidP="00AF1CB8">
            <w:pPr>
              <w:widowControl w:val="0"/>
              <w:spacing w:line="276" w:lineRule="auto"/>
              <w:ind w:firstLine="567"/>
              <w:jc w:val="both"/>
              <w:rPr>
                <w:i/>
                <w:iCs/>
              </w:rPr>
            </w:pPr>
            <w:r w:rsidRPr="00AF1CB8">
              <w:rPr>
                <w:i/>
                <w:iCs/>
                <w:color w:val="000000"/>
              </w:rPr>
              <w:t>Употребление приставок в разных стилях речи</w:t>
            </w:r>
            <w:r w:rsidRPr="00AF1CB8">
              <w:rPr>
                <w:bCs/>
                <w:i/>
                <w:iCs/>
                <w:color w:val="000000"/>
              </w:rPr>
              <w:t xml:space="preserve">. </w:t>
            </w:r>
            <w:r w:rsidRPr="00AF1CB8">
              <w:rPr>
                <w:i/>
                <w:iCs/>
                <w:color w:val="000000"/>
              </w:rPr>
              <w:t>Употребление суффиксов в разных стилях речи.</w:t>
            </w:r>
            <w:r w:rsidRPr="00AF1CB8">
              <w:rPr>
                <w:b/>
                <w:bCs/>
                <w:i/>
                <w:iCs/>
                <w:color w:val="000000"/>
              </w:rPr>
              <w:t xml:space="preserve"> </w:t>
            </w:r>
            <w:r w:rsidRPr="00AF1CB8">
              <w:rPr>
                <w:i/>
                <w:iCs/>
                <w:color w:val="000000"/>
              </w:rPr>
              <w:t>Речевые ошибки, связанные с неоправданным повтором однокоренных слов.</w:t>
            </w:r>
          </w:p>
          <w:p w:rsidR="00AF1CB8" w:rsidRPr="00AF1CB8" w:rsidRDefault="00AF1CB8" w:rsidP="00AF1CB8">
            <w:pPr>
              <w:widowControl w:val="0"/>
              <w:spacing w:line="276" w:lineRule="auto"/>
              <w:ind w:firstLine="567"/>
              <w:jc w:val="both"/>
            </w:pPr>
            <w:r w:rsidRPr="00AF1CB8">
              <w:rPr>
                <w:color w:val="000000"/>
              </w:rPr>
              <w:t xml:space="preserve">Правописание чередующихся гласных в корнях слов. Правописание приставок </w:t>
            </w:r>
            <w:r w:rsidRPr="00AF1CB8">
              <w:rPr>
                <w:i/>
                <w:iCs/>
                <w:color w:val="000000"/>
              </w:rPr>
              <w:t>при</w:t>
            </w:r>
            <w:r w:rsidRPr="00AF1CB8">
              <w:rPr>
                <w:b/>
                <w:bCs/>
                <w:i/>
                <w:iCs/>
                <w:color w:val="000000"/>
              </w:rPr>
              <w:t>-</w:t>
            </w:r>
            <w:r w:rsidRPr="00AF1CB8">
              <w:rPr>
                <w:color w:val="000000"/>
              </w:rPr>
              <w:t xml:space="preserve"> / </w:t>
            </w:r>
            <w:r w:rsidRPr="00AF1CB8">
              <w:rPr>
                <w:i/>
                <w:iCs/>
                <w:color w:val="000000"/>
              </w:rPr>
              <w:t>пре</w:t>
            </w:r>
            <w:r w:rsidRPr="00AF1CB8">
              <w:rPr>
                <w:b/>
                <w:bCs/>
                <w:i/>
                <w:iCs/>
                <w:color w:val="000000"/>
              </w:rPr>
              <w:t>-.</w:t>
            </w:r>
            <w:r w:rsidRPr="00AF1CB8">
              <w:rPr>
                <w:color w:val="000000"/>
              </w:rPr>
              <w:t xml:space="preserve"> Правописание сложных слов.</w:t>
            </w:r>
          </w:p>
          <w:p w:rsidR="00AF1CB8" w:rsidRPr="00AF1CB8" w:rsidRDefault="00AF1CB8" w:rsidP="00AF1CB8">
            <w:pPr>
              <w:widowControl w:val="0"/>
              <w:spacing w:line="276" w:lineRule="auto"/>
              <w:ind w:firstLine="567"/>
              <w:jc w:val="both"/>
              <w:rPr>
                <w:b/>
                <w:bCs/>
                <w:i/>
                <w:iCs/>
              </w:rPr>
            </w:pPr>
            <w:r w:rsidRPr="00AF1CB8">
              <w:rPr>
                <w:b/>
                <w:bCs/>
                <w:i/>
                <w:iCs/>
                <w:color w:val="000000"/>
              </w:rPr>
              <w:t>Практические занятия</w:t>
            </w:r>
          </w:p>
          <w:p w:rsidR="00AF1CB8" w:rsidRPr="00AF1CB8" w:rsidRDefault="00AF1CB8" w:rsidP="00AF1CB8">
            <w:pPr>
              <w:widowControl w:val="0"/>
              <w:spacing w:line="276" w:lineRule="auto"/>
              <w:ind w:firstLine="567"/>
              <w:jc w:val="both"/>
            </w:pPr>
            <w:r w:rsidRPr="00AF1CB8">
              <w:rPr>
                <w:color w:val="000000"/>
              </w:rPr>
              <w:t>Наблюдение над значением морфем и их функциями в тексте.</w:t>
            </w:r>
          </w:p>
          <w:p w:rsidR="00AF1CB8" w:rsidRPr="00AF1CB8" w:rsidRDefault="00AF1CB8" w:rsidP="00AF1CB8">
            <w:pPr>
              <w:widowControl w:val="0"/>
              <w:spacing w:line="276" w:lineRule="auto"/>
              <w:ind w:firstLine="567"/>
              <w:jc w:val="both"/>
            </w:pPr>
            <w:r w:rsidRPr="00AF1CB8">
              <w:rPr>
                <w:color w:val="000000"/>
              </w:rPr>
              <w:t>Анализ одноструктурных слов с морфемами-омонимами; сопоставление слов с морфемами-синонимами.</w:t>
            </w:r>
          </w:p>
          <w:p w:rsidR="00AF1CB8" w:rsidRPr="00AF1CB8" w:rsidRDefault="00AF1CB8" w:rsidP="00AF1CB8">
            <w:pPr>
              <w:widowControl w:val="0"/>
              <w:spacing w:line="276" w:lineRule="auto"/>
              <w:ind w:firstLine="567"/>
              <w:jc w:val="both"/>
            </w:pPr>
            <w:r w:rsidRPr="00AF1CB8">
              <w:rPr>
                <w:color w:val="000000"/>
              </w:rPr>
              <w:t>Распределение слов по словообразовательным гн</w:t>
            </w:r>
            <w:r w:rsidR="002A776A">
              <w:rPr>
                <w:color w:val="000000"/>
              </w:rPr>
              <w:t>ездам, восстановление словообра</w:t>
            </w:r>
            <w:r w:rsidRPr="00AF1CB8">
              <w:rPr>
                <w:color w:val="000000"/>
              </w:rPr>
              <w:t>зовательной цепочки. Выработка навыка составления слов с помощью различных словообразовательных моделей и способов словообразования.</w:t>
            </w:r>
          </w:p>
          <w:p w:rsidR="00AF1CB8" w:rsidRPr="00AF1CB8" w:rsidRDefault="00AF1CB8" w:rsidP="00AF1CB8">
            <w:pPr>
              <w:widowControl w:val="0"/>
              <w:spacing w:line="276" w:lineRule="auto"/>
              <w:ind w:firstLine="567"/>
              <w:jc w:val="both"/>
            </w:pPr>
            <w:r w:rsidRPr="00AF1CB8">
              <w:rPr>
                <w:color w:val="000000"/>
              </w:rPr>
              <w:t>Наблюдение над функционированием правил орфографии и пунктуации в образцах письменных текстов.</w:t>
            </w:r>
          </w:p>
          <w:p w:rsidR="00AF1CB8" w:rsidRPr="00AF1CB8" w:rsidRDefault="00AF1CB8" w:rsidP="00AF1CB8">
            <w:pPr>
              <w:widowControl w:val="0"/>
              <w:spacing w:line="276" w:lineRule="auto"/>
              <w:ind w:firstLine="567"/>
              <w:jc w:val="both"/>
            </w:pPr>
            <w:r w:rsidRPr="00AF1CB8">
              <w:rPr>
                <w:color w:val="000000"/>
              </w:rPr>
              <w:t>Составление текстов (устных и письменных) с использованием однокоренных слов, слов одной структуры.</w:t>
            </w:r>
          </w:p>
          <w:p w:rsidR="00AF1CB8" w:rsidRPr="00AF1CB8" w:rsidRDefault="00AF1CB8" w:rsidP="00AF1CB8">
            <w:pPr>
              <w:widowControl w:val="0"/>
              <w:spacing w:line="276" w:lineRule="auto"/>
              <w:ind w:firstLine="567"/>
              <w:jc w:val="both"/>
              <w:rPr>
                <w:color w:val="000000"/>
              </w:rPr>
            </w:pPr>
            <w:r w:rsidRPr="00AF1CB8">
              <w:rPr>
                <w:color w:val="000000"/>
              </w:rPr>
              <w:t>Морфемный, словообразовательный, этимологический анализ для понимания внутренней формы слова, наблюдения за историческими процессами.</w:t>
            </w:r>
          </w:p>
          <w:p w:rsidR="00AF1CB8" w:rsidRPr="00AF1CB8" w:rsidRDefault="00AF1CB8" w:rsidP="00AF1CB8">
            <w:pPr>
              <w:widowControl w:val="0"/>
              <w:spacing w:line="276" w:lineRule="auto"/>
              <w:ind w:firstLine="567"/>
              <w:jc w:val="both"/>
            </w:pPr>
          </w:p>
          <w:p w:rsidR="00AF1CB8" w:rsidRPr="00AF1CB8" w:rsidRDefault="00AF1CB8" w:rsidP="00AF1CB8">
            <w:pPr>
              <w:widowControl w:val="0"/>
              <w:spacing w:line="276" w:lineRule="auto"/>
              <w:jc w:val="center"/>
              <w:rPr>
                <w:b/>
                <w:color w:val="000000"/>
              </w:rPr>
            </w:pPr>
            <w:bookmarkStart w:id="5" w:name="bookmark12"/>
            <w:r w:rsidRPr="00AF1CB8">
              <w:rPr>
                <w:b/>
                <w:color w:val="000000"/>
              </w:rPr>
              <w:t>5. Морфология и орфография</w:t>
            </w:r>
            <w:bookmarkEnd w:id="5"/>
          </w:p>
          <w:p w:rsidR="00AF1CB8" w:rsidRPr="00AF1CB8" w:rsidRDefault="00AF1CB8" w:rsidP="00AF1CB8">
            <w:pPr>
              <w:widowControl w:val="0"/>
              <w:spacing w:line="276" w:lineRule="auto"/>
              <w:jc w:val="both"/>
              <w:rPr>
                <w:color w:val="000000"/>
              </w:rPr>
            </w:pPr>
          </w:p>
          <w:p w:rsidR="00AF1CB8" w:rsidRPr="00AF1CB8" w:rsidRDefault="00AF1CB8" w:rsidP="00AF1CB8">
            <w:pPr>
              <w:widowControl w:val="0"/>
              <w:spacing w:line="276" w:lineRule="auto"/>
              <w:ind w:firstLine="567"/>
              <w:jc w:val="both"/>
            </w:pPr>
            <w:r w:rsidRPr="00AF1CB8">
              <w:rPr>
                <w:color w:val="000000"/>
              </w:rPr>
              <w:t xml:space="preserve">Грамматические признаки слова (грамматическое значение, грамматическая форма и синтаксическая функция). Знаменательные и незнаменательные части речи и их роль в построении текста. </w:t>
            </w:r>
            <w:r w:rsidRPr="00AF1CB8">
              <w:rPr>
                <w:i/>
                <w:iCs/>
                <w:color w:val="000000"/>
              </w:rPr>
              <w:t>Основные выразительные средства морфологии.</w:t>
            </w:r>
          </w:p>
          <w:p w:rsidR="00AF1CB8" w:rsidRPr="00AF1CB8" w:rsidRDefault="00AF1CB8" w:rsidP="00AF1CB8">
            <w:pPr>
              <w:widowControl w:val="0"/>
              <w:spacing w:line="276" w:lineRule="auto"/>
              <w:ind w:firstLine="567"/>
              <w:jc w:val="both"/>
            </w:pPr>
            <w:r w:rsidRPr="00AF1CB8">
              <w:rPr>
                <w:color w:val="000000"/>
              </w:rPr>
              <w:t>Имя существительное. Лексико-грамматические разряды имен существительных. Род, число, падеж существительных. Склонение имен существительных. Правописание окончаний имен существительных. Правописание сложных существительных. Морфологический разбор имени существительного. Употребление форм имен существительных в речи.</w:t>
            </w:r>
          </w:p>
          <w:p w:rsidR="00AF1CB8" w:rsidRPr="00AF1CB8" w:rsidRDefault="00AF1CB8" w:rsidP="00AF1CB8">
            <w:pPr>
              <w:widowControl w:val="0"/>
              <w:spacing w:line="276" w:lineRule="auto"/>
              <w:ind w:firstLine="567"/>
              <w:jc w:val="both"/>
            </w:pPr>
            <w:r w:rsidRPr="00AF1CB8">
              <w:rPr>
                <w:color w:val="000000"/>
              </w:rPr>
              <w:t>Имя прилагательное. Лексико-грамматические разряды имен прилагательных. Степени сравнения имен прилагательных. Правописание суффиксов и окончаний имен прилагательных. Правописание сложных прилагательных. Морфологический разбор имени прилагательного. Употребление форм имен прилагательных в речи.</w:t>
            </w:r>
          </w:p>
          <w:p w:rsidR="00AF1CB8" w:rsidRPr="00AF1CB8" w:rsidRDefault="00AF1CB8" w:rsidP="00AF1CB8">
            <w:pPr>
              <w:widowControl w:val="0"/>
              <w:spacing w:line="276" w:lineRule="auto"/>
              <w:ind w:firstLine="567"/>
              <w:jc w:val="both"/>
            </w:pPr>
            <w:r w:rsidRPr="00AF1CB8">
              <w:rPr>
                <w:color w:val="000000"/>
              </w:rPr>
              <w:t>Имя числительное. Лексико-грамматические разряды имен числительных. Правописание числительных. Морфологический разбор имени числительного.</w:t>
            </w:r>
          </w:p>
          <w:p w:rsidR="00AF1CB8" w:rsidRPr="00AF1CB8" w:rsidRDefault="00AF1CB8" w:rsidP="00AF1CB8">
            <w:pPr>
              <w:widowControl w:val="0"/>
              <w:spacing w:line="276" w:lineRule="auto"/>
              <w:ind w:firstLine="567"/>
              <w:jc w:val="both"/>
            </w:pPr>
            <w:r w:rsidRPr="00AF1CB8">
              <w:rPr>
                <w:color w:val="000000"/>
              </w:rPr>
              <w:t xml:space="preserve">Употребление числительных в речи. Сочетание числительных </w:t>
            </w:r>
            <w:r w:rsidRPr="00AF1CB8">
              <w:rPr>
                <w:i/>
                <w:iCs/>
                <w:color w:val="000000"/>
              </w:rPr>
              <w:t xml:space="preserve">оба, обе, двое, трое </w:t>
            </w:r>
            <w:r w:rsidRPr="00AF1CB8">
              <w:rPr>
                <w:color w:val="000000"/>
              </w:rPr>
              <w:t>и других с существительными разного рода.</w:t>
            </w:r>
          </w:p>
          <w:p w:rsidR="00AF1CB8" w:rsidRPr="00AF1CB8" w:rsidRDefault="00AF1CB8" w:rsidP="00AF1CB8">
            <w:pPr>
              <w:widowControl w:val="0"/>
              <w:spacing w:line="276" w:lineRule="auto"/>
              <w:ind w:firstLine="567"/>
              <w:jc w:val="both"/>
            </w:pPr>
            <w:r w:rsidRPr="00AF1CB8">
              <w:rPr>
                <w:color w:val="000000"/>
              </w:rPr>
              <w:t>Местоимение. Значение местоимения. Лексико-грамматические разряды местоимений. Правописание местоимений. Морфологический разбор местоимения.</w:t>
            </w:r>
          </w:p>
          <w:p w:rsidR="00AF1CB8" w:rsidRPr="00AF1CB8" w:rsidRDefault="00AF1CB8" w:rsidP="00AF1CB8">
            <w:pPr>
              <w:widowControl w:val="0"/>
              <w:spacing w:line="276" w:lineRule="auto"/>
              <w:ind w:firstLine="567"/>
              <w:jc w:val="both"/>
            </w:pPr>
            <w:r w:rsidRPr="00AF1CB8">
              <w:rPr>
                <w:color w:val="000000"/>
              </w:rPr>
              <w:t xml:space="preserve">Употребление местоимений в речи. Местоимение как средство связи предложений в тексте. </w:t>
            </w:r>
            <w:r w:rsidRPr="00AF1CB8">
              <w:rPr>
                <w:i/>
                <w:iCs/>
                <w:color w:val="000000"/>
              </w:rPr>
              <w:t>Синонимия местоименных форм.</w:t>
            </w:r>
          </w:p>
          <w:p w:rsidR="00AF1CB8" w:rsidRPr="00AF1CB8" w:rsidRDefault="00AF1CB8" w:rsidP="00AF1CB8">
            <w:pPr>
              <w:widowControl w:val="0"/>
              <w:spacing w:line="276" w:lineRule="auto"/>
              <w:ind w:firstLine="567"/>
              <w:jc w:val="both"/>
            </w:pPr>
            <w:r w:rsidRPr="00AF1CB8">
              <w:rPr>
                <w:color w:val="000000"/>
              </w:rPr>
              <w:t>Глагол. Грамматические признаки глагола.</w:t>
            </w:r>
          </w:p>
          <w:p w:rsidR="00AF1CB8" w:rsidRPr="00AF1CB8" w:rsidRDefault="00AF1CB8" w:rsidP="00AF1CB8">
            <w:pPr>
              <w:widowControl w:val="0"/>
              <w:spacing w:line="276" w:lineRule="auto"/>
              <w:ind w:firstLine="567"/>
              <w:jc w:val="both"/>
            </w:pPr>
            <w:r w:rsidRPr="00AF1CB8">
              <w:rPr>
                <w:color w:val="000000"/>
              </w:rPr>
              <w:t xml:space="preserve">Правописание суффиксов и личных окончаний глагола. Правописание </w:t>
            </w:r>
            <w:r w:rsidRPr="00AF1CB8">
              <w:rPr>
                <w:i/>
                <w:iCs/>
                <w:color w:val="000000"/>
              </w:rPr>
              <w:t>не</w:t>
            </w:r>
            <w:r w:rsidRPr="00AF1CB8">
              <w:rPr>
                <w:b/>
                <w:bCs/>
                <w:color w:val="000000"/>
              </w:rPr>
              <w:t xml:space="preserve"> </w:t>
            </w:r>
            <w:r w:rsidRPr="00AF1CB8">
              <w:rPr>
                <w:color w:val="000000"/>
              </w:rPr>
              <w:t>с глаголами. Морфологический разбор глагола.</w:t>
            </w:r>
          </w:p>
          <w:p w:rsidR="00AF1CB8" w:rsidRPr="00AF1CB8" w:rsidRDefault="00AF1CB8" w:rsidP="00AF1CB8">
            <w:pPr>
              <w:widowControl w:val="0"/>
              <w:spacing w:line="276" w:lineRule="auto"/>
              <w:ind w:firstLine="567"/>
              <w:jc w:val="both"/>
              <w:rPr>
                <w:i/>
                <w:iCs/>
              </w:rPr>
            </w:pPr>
            <w:r w:rsidRPr="00AF1CB8">
              <w:rPr>
                <w:i/>
                <w:iCs/>
                <w:color w:val="000000"/>
              </w:rPr>
              <w:t>Употребление форм глагола в речи. Употребление в художественном тексте одного времени вместо другого, одного наклонения вместо другого с целью повышения образности и эмоциональности. Синонимия глагольных форм в художественном тексте.</w:t>
            </w:r>
          </w:p>
          <w:p w:rsidR="00AF1CB8" w:rsidRPr="00AF1CB8" w:rsidRDefault="00AF1CB8" w:rsidP="00AF1CB8">
            <w:pPr>
              <w:widowControl w:val="0"/>
              <w:spacing w:line="276" w:lineRule="auto"/>
              <w:ind w:firstLine="567"/>
              <w:jc w:val="both"/>
            </w:pPr>
            <w:r w:rsidRPr="00AF1CB8">
              <w:rPr>
                <w:color w:val="000000"/>
              </w:rPr>
              <w:t>Причастие как особая форма глагола. Образова</w:t>
            </w:r>
            <w:r w:rsidR="002A776A">
              <w:rPr>
                <w:color w:val="000000"/>
              </w:rPr>
              <w:t>ние действительных и страдатель</w:t>
            </w:r>
            <w:r w:rsidRPr="00AF1CB8">
              <w:rPr>
                <w:color w:val="000000"/>
              </w:rPr>
              <w:t xml:space="preserve">ных причастий. Правописание </w:t>
            </w:r>
            <w:r w:rsidRPr="00AF1CB8">
              <w:rPr>
                <w:color w:val="000000"/>
              </w:rPr>
              <w:lastRenderedPageBreak/>
              <w:t xml:space="preserve">суффиксов и окончаний причастий. Правописание </w:t>
            </w:r>
            <w:r w:rsidRPr="00AF1CB8">
              <w:rPr>
                <w:i/>
                <w:iCs/>
                <w:color w:val="000000"/>
              </w:rPr>
              <w:t>не</w:t>
            </w:r>
            <w:r w:rsidRPr="00AF1CB8">
              <w:rPr>
                <w:b/>
                <w:bCs/>
                <w:color w:val="000000"/>
              </w:rPr>
              <w:t xml:space="preserve"> </w:t>
            </w:r>
            <w:r w:rsidRPr="00AF1CB8">
              <w:rPr>
                <w:color w:val="000000"/>
              </w:rPr>
              <w:t>с причастиями. Правописание -н- и -нн- в причастиях и отглагольных прилагательных. Причастный оборот и знаки препинания в предложении с причастным оборотом. Морфологический разбор причастия.</w:t>
            </w:r>
          </w:p>
          <w:p w:rsidR="00AF1CB8" w:rsidRPr="00AF1CB8" w:rsidRDefault="00AF1CB8" w:rsidP="00AF1CB8">
            <w:pPr>
              <w:widowControl w:val="0"/>
              <w:spacing w:line="276" w:lineRule="auto"/>
              <w:ind w:firstLine="567"/>
              <w:jc w:val="both"/>
              <w:rPr>
                <w:i/>
                <w:iCs/>
              </w:rPr>
            </w:pPr>
            <w:r w:rsidRPr="00AF1CB8">
              <w:rPr>
                <w:i/>
                <w:iCs/>
                <w:color w:val="000000"/>
              </w:rPr>
              <w:t>Употребление причастий в текстах разных стилей. Синонимия причастий.</w:t>
            </w:r>
          </w:p>
          <w:p w:rsidR="00AF1CB8" w:rsidRPr="00AF1CB8" w:rsidRDefault="00AF1CB8" w:rsidP="00AF1CB8">
            <w:pPr>
              <w:widowControl w:val="0"/>
              <w:spacing w:line="276" w:lineRule="auto"/>
              <w:ind w:firstLine="567"/>
              <w:jc w:val="both"/>
            </w:pPr>
            <w:r w:rsidRPr="00AF1CB8">
              <w:rPr>
                <w:color w:val="000000"/>
              </w:rPr>
              <w:t xml:space="preserve">Деепричастие как особая форма глагола. Образование деепричастий совершенного и несовершенного вида. Правописание </w:t>
            </w:r>
            <w:r w:rsidRPr="00AF1CB8">
              <w:rPr>
                <w:i/>
                <w:iCs/>
                <w:color w:val="000000"/>
              </w:rPr>
              <w:t>не</w:t>
            </w:r>
            <w:r w:rsidRPr="00AF1CB8">
              <w:rPr>
                <w:b/>
                <w:bCs/>
                <w:color w:val="000000"/>
              </w:rPr>
              <w:t xml:space="preserve"> </w:t>
            </w:r>
            <w:r w:rsidRPr="00AF1CB8">
              <w:rPr>
                <w:color w:val="000000"/>
              </w:rPr>
              <w:t>с деепричастиями. Деепричастный оборот и знаки препинания в предложениях с деепричастным оборотом. Морфологический разбор деепричастия.</w:t>
            </w:r>
          </w:p>
          <w:p w:rsidR="00AF1CB8" w:rsidRPr="00AF1CB8" w:rsidRDefault="00AF1CB8" w:rsidP="00AF1CB8">
            <w:pPr>
              <w:widowControl w:val="0"/>
              <w:spacing w:line="276" w:lineRule="auto"/>
              <w:ind w:firstLine="567"/>
              <w:jc w:val="both"/>
              <w:rPr>
                <w:i/>
                <w:iCs/>
              </w:rPr>
            </w:pPr>
            <w:r w:rsidRPr="00AF1CB8">
              <w:rPr>
                <w:i/>
                <w:iCs/>
                <w:color w:val="000000"/>
              </w:rPr>
              <w:t>Употребление деепричастий в текстах разных стилей. Особенности построения предложений с деепричастиями. Синонимия деепричастий.</w:t>
            </w:r>
          </w:p>
          <w:p w:rsidR="00AF1CB8" w:rsidRPr="00AF1CB8" w:rsidRDefault="00AF1CB8" w:rsidP="00AF1CB8">
            <w:pPr>
              <w:widowControl w:val="0"/>
              <w:spacing w:line="276" w:lineRule="auto"/>
              <w:ind w:firstLine="567"/>
              <w:jc w:val="both"/>
            </w:pPr>
            <w:r w:rsidRPr="00AF1CB8">
              <w:rPr>
                <w:color w:val="000000"/>
              </w:rPr>
              <w:t>Наречие. Грамматические признаки наречия. Степени сравнения наречий. Правописание наречий. Отличие наречий от слов-омонимов.</w:t>
            </w:r>
          </w:p>
          <w:p w:rsidR="00AF1CB8" w:rsidRPr="00AF1CB8" w:rsidRDefault="00AF1CB8" w:rsidP="00AF1CB8">
            <w:pPr>
              <w:widowControl w:val="0"/>
              <w:spacing w:line="276" w:lineRule="auto"/>
              <w:ind w:firstLine="567"/>
              <w:jc w:val="both"/>
            </w:pPr>
            <w:r w:rsidRPr="00AF1CB8">
              <w:rPr>
                <w:color w:val="000000"/>
              </w:rPr>
              <w:t>Морфологический разбор наречия.</w:t>
            </w:r>
          </w:p>
          <w:p w:rsidR="00AF1CB8" w:rsidRPr="00AF1CB8" w:rsidRDefault="00AF1CB8" w:rsidP="00AF1CB8">
            <w:pPr>
              <w:widowControl w:val="0"/>
              <w:spacing w:line="276" w:lineRule="auto"/>
              <w:ind w:firstLine="567"/>
              <w:jc w:val="both"/>
            </w:pPr>
            <w:r w:rsidRPr="00AF1CB8">
              <w:rPr>
                <w:color w:val="000000"/>
              </w:rPr>
              <w:t xml:space="preserve">Употребление наречия в речи. </w:t>
            </w:r>
            <w:r w:rsidRPr="00AF1CB8">
              <w:rPr>
                <w:i/>
                <w:iCs/>
                <w:color w:val="000000"/>
              </w:rPr>
              <w:t>Синонимия наречий при характеристике признака действия.</w:t>
            </w:r>
            <w:r w:rsidRPr="00AF1CB8">
              <w:rPr>
                <w:b/>
                <w:bCs/>
                <w:color w:val="000000"/>
              </w:rPr>
              <w:t xml:space="preserve"> </w:t>
            </w:r>
            <w:r w:rsidRPr="00AF1CB8">
              <w:rPr>
                <w:color w:val="000000"/>
              </w:rPr>
              <w:t>Использование местоименных наречий для связи предложений в тексте.</w:t>
            </w:r>
          </w:p>
          <w:p w:rsidR="00AF1CB8" w:rsidRPr="00AF1CB8" w:rsidRDefault="00AF1CB8" w:rsidP="00AF1CB8">
            <w:pPr>
              <w:widowControl w:val="0"/>
              <w:spacing w:line="276" w:lineRule="auto"/>
              <w:ind w:firstLine="567"/>
              <w:jc w:val="both"/>
            </w:pPr>
            <w:r w:rsidRPr="00AF1CB8">
              <w:rPr>
                <w:color w:val="000000"/>
              </w:rPr>
              <w:t>Слова категории состояния (безлично-предикативные слова). Отличие слов категории состояния от слов-омонимов. Группы слов категории состояния. Их функции в речи.</w:t>
            </w:r>
          </w:p>
          <w:p w:rsidR="00AF1CB8" w:rsidRPr="00AF1CB8" w:rsidRDefault="00AF1CB8" w:rsidP="00AF1CB8">
            <w:pPr>
              <w:widowControl w:val="0"/>
              <w:spacing w:line="276" w:lineRule="auto"/>
              <w:ind w:firstLine="567"/>
              <w:jc w:val="both"/>
              <w:rPr>
                <w:i/>
                <w:iCs/>
              </w:rPr>
            </w:pPr>
            <w:r w:rsidRPr="00AF1CB8">
              <w:rPr>
                <w:i/>
                <w:iCs/>
                <w:color w:val="000000"/>
              </w:rPr>
              <w:t>Служебные части речи</w:t>
            </w:r>
          </w:p>
          <w:p w:rsidR="00AF1CB8" w:rsidRPr="00AF1CB8" w:rsidRDefault="00AF1CB8" w:rsidP="00AF1CB8">
            <w:pPr>
              <w:widowControl w:val="0"/>
              <w:spacing w:line="276" w:lineRule="auto"/>
              <w:ind w:firstLine="567"/>
              <w:jc w:val="both"/>
            </w:pPr>
            <w:r w:rsidRPr="00AF1CB8">
              <w:rPr>
                <w:color w:val="000000"/>
              </w:rPr>
              <w:t xml:space="preserve">Предлог как часть речи. Правописание предлогов. Отличие производных предлогов </w:t>
            </w:r>
            <w:r w:rsidRPr="00AF1CB8">
              <w:rPr>
                <w:b/>
                <w:bCs/>
                <w:i/>
                <w:iCs/>
                <w:color w:val="000000"/>
              </w:rPr>
              <w:t>(</w:t>
            </w:r>
            <w:r w:rsidRPr="00AF1CB8">
              <w:rPr>
                <w:i/>
                <w:iCs/>
                <w:color w:val="000000"/>
              </w:rPr>
              <w:t>в течение, в продолжение, вследствие</w:t>
            </w:r>
            <w:r w:rsidRPr="00AF1CB8">
              <w:rPr>
                <w:b/>
                <w:bCs/>
                <w:color w:val="000000"/>
              </w:rPr>
              <w:t xml:space="preserve"> </w:t>
            </w:r>
            <w:r w:rsidRPr="00AF1CB8">
              <w:rPr>
                <w:color w:val="000000"/>
              </w:rPr>
              <w:t>и др.) от слов-омонимов.</w:t>
            </w:r>
          </w:p>
          <w:p w:rsidR="00AF1CB8" w:rsidRPr="00AF1CB8" w:rsidRDefault="00AF1CB8" w:rsidP="00AF1CB8">
            <w:pPr>
              <w:widowControl w:val="0"/>
              <w:spacing w:line="276" w:lineRule="auto"/>
              <w:ind w:firstLine="567"/>
              <w:jc w:val="both"/>
            </w:pPr>
            <w:r w:rsidRPr="00AF1CB8">
              <w:rPr>
                <w:color w:val="000000"/>
              </w:rPr>
              <w:t xml:space="preserve">Употребление предлогов в составе словосочетаний. Употребление существительных с предлогами </w:t>
            </w:r>
            <w:r w:rsidRPr="00AF1CB8">
              <w:rPr>
                <w:i/>
                <w:iCs/>
                <w:color w:val="000000"/>
              </w:rPr>
              <w:t>благодаря, вопреки, согласно</w:t>
            </w:r>
            <w:r w:rsidRPr="00AF1CB8">
              <w:rPr>
                <w:b/>
                <w:bCs/>
                <w:color w:val="000000"/>
              </w:rPr>
              <w:t xml:space="preserve"> </w:t>
            </w:r>
            <w:r w:rsidRPr="00AF1CB8">
              <w:rPr>
                <w:color w:val="000000"/>
              </w:rPr>
              <w:t>и др.</w:t>
            </w:r>
          </w:p>
          <w:p w:rsidR="00AF1CB8" w:rsidRPr="00AF1CB8" w:rsidRDefault="00AF1CB8" w:rsidP="00AF1CB8">
            <w:pPr>
              <w:widowControl w:val="0"/>
              <w:spacing w:line="276" w:lineRule="auto"/>
              <w:ind w:firstLine="567"/>
              <w:jc w:val="both"/>
            </w:pPr>
            <w:r w:rsidRPr="00AF1CB8">
              <w:rPr>
                <w:color w:val="000000"/>
              </w:rPr>
              <w:t xml:space="preserve">Союз как часть речи. Правописание союзов. Отличие союзов </w:t>
            </w:r>
            <w:r w:rsidRPr="00AF1CB8">
              <w:rPr>
                <w:i/>
                <w:iCs/>
                <w:color w:val="000000"/>
              </w:rPr>
              <w:t>тоже, также, чтобы, зато</w:t>
            </w:r>
            <w:r w:rsidRPr="00AF1CB8">
              <w:rPr>
                <w:b/>
                <w:bCs/>
                <w:color w:val="000000"/>
              </w:rPr>
              <w:t xml:space="preserve"> </w:t>
            </w:r>
            <w:r w:rsidRPr="00AF1CB8">
              <w:rPr>
                <w:color w:val="000000"/>
              </w:rPr>
              <w:t>от слов-омонимов.</w:t>
            </w:r>
          </w:p>
          <w:p w:rsidR="00AF1CB8" w:rsidRPr="00AF1CB8" w:rsidRDefault="00AF1CB8" w:rsidP="00AF1CB8">
            <w:pPr>
              <w:widowControl w:val="0"/>
              <w:spacing w:line="276" w:lineRule="auto"/>
              <w:ind w:firstLine="567"/>
              <w:jc w:val="both"/>
            </w:pPr>
            <w:r w:rsidRPr="00AF1CB8">
              <w:rPr>
                <w:color w:val="000000"/>
              </w:rPr>
              <w:t>Употребление союзов в простом и сложном предложении. Союзы как средство связи предложений в тексте.</w:t>
            </w:r>
          </w:p>
          <w:p w:rsidR="00AF1CB8" w:rsidRPr="00AF1CB8" w:rsidRDefault="00AF1CB8" w:rsidP="00AF1CB8">
            <w:pPr>
              <w:widowControl w:val="0"/>
              <w:spacing w:line="276" w:lineRule="auto"/>
              <w:ind w:firstLine="567"/>
              <w:jc w:val="both"/>
            </w:pPr>
            <w:r w:rsidRPr="00AF1CB8">
              <w:rPr>
                <w:color w:val="000000"/>
              </w:rPr>
              <w:t xml:space="preserve">Частица как часть речи. Правописание частиц. Правописание частиц </w:t>
            </w:r>
            <w:r w:rsidRPr="00AF1CB8">
              <w:rPr>
                <w:i/>
                <w:iCs/>
                <w:color w:val="000000"/>
              </w:rPr>
              <w:t>не</w:t>
            </w:r>
            <w:r w:rsidRPr="00AF1CB8">
              <w:rPr>
                <w:b/>
                <w:bCs/>
                <w:color w:val="000000"/>
              </w:rPr>
              <w:t xml:space="preserve"> </w:t>
            </w:r>
            <w:r w:rsidRPr="00AF1CB8">
              <w:rPr>
                <w:color w:val="000000"/>
              </w:rPr>
              <w:t xml:space="preserve">и </w:t>
            </w:r>
            <w:r w:rsidRPr="00AF1CB8">
              <w:rPr>
                <w:i/>
                <w:iCs/>
                <w:color w:val="000000"/>
              </w:rPr>
              <w:t>ни</w:t>
            </w:r>
            <w:r w:rsidRPr="00AF1CB8">
              <w:rPr>
                <w:b/>
                <w:bCs/>
                <w:color w:val="000000"/>
              </w:rPr>
              <w:t xml:space="preserve"> </w:t>
            </w:r>
            <w:r w:rsidRPr="00AF1CB8">
              <w:rPr>
                <w:color w:val="000000"/>
              </w:rPr>
              <w:t xml:space="preserve">с разными частями речи. </w:t>
            </w:r>
            <w:r w:rsidRPr="00AF1CB8">
              <w:rPr>
                <w:i/>
                <w:iCs/>
                <w:color w:val="000000"/>
              </w:rPr>
              <w:t>Частицы как средство выразительности речи.</w:t>
            </w:r>
            <w:r w:rsidRPr="00AF1CB8">
              <w:rPr>
                <w:b/>
                <w:bCs/>
                <w:color w:val="000000"/>
              </w:rPr>
              <w:t xml:space="preserve"> </w:t>
            </w:r>
            <w:r w:rsidRPr="00AF1CB8">
              <w:rPr>
                <w:color w:val="000000"/>
              </w:rPr>
              <w:t>Употребление частиц в речи.</w:t>
            </w:r>
          </w:p>
          <w:p w:rsidR="00AF1CB8" w:rsidRPr="00AF1CB8" w:rsidRDefault="00AF1CB8" w:rsidP="00AF1CB8">
            <w:pPr>
              <w:widowControl w:val="0"/>
              <w:spacing w:line="276" w:lineRule="auto"/>
              <w:ind w:firstLine="567"/>
              <w:jc w:val="both"/>
            </w:pPr>
            <w:r w:rsidRPr="00AF1CB8">
              <w:rPr>
                <w:color w:val="000000"/>
              </w:rPr>
              <w:t xml:space="preserve">Междометия и звукоподражательные слова. </w:t>
            </w:r>
            <w:r w:rsidR="00E221CA">
              <w:rPr>
                <w:color w:val="000000"/>
              </w:rPr>
              <w:t>Правописание междометий и звуко</w:t>
            </w:r>
            <w:r w:rsidRPr="00AF1CB8">
              <w:rPr>
                <w:color w:val="000000"/>
              </w:rPr>
              <w:t xml:space="preserve">подражаний. Знаки препинания в предложениях с междометиями. Употребление </w:t>
            </w:r>
            <w:r w:rsidRPr="00AF1CB8">
              <w:rPr>
                <w:color w:val="000000"/>
              </w:rPr>
              <w:lastRenderedPageBreak/>
              <w:t>междометий в речи.</w:t>
            </w:r>
          </w:p>
          <w:p w:rsidR="00AF1CB8" w:rsidRPr="00AF1CB8" w:rsidRDefault="00AF1CB8" w:rsidP="00AF1CB8">
            <w:pPr>
              <w:widowControl w:val="0"/>
              <w:spacing w:line="276" w:lineRule="auto"/>
              <w:ind w:firstLine="567"/>
              <w:jc w:val="both"/>
              <w:rPr>
                <w:b/>
                <w:bCs/>
                <w:i/>
                <w:iCs/>
              </w:rPr>
            </w:pPr>
            <w:r w:rsidRPr="00AF1CB8">
              <w:rPr>
                <w:b/>
                <w:bCs/>
                <w:i/>
                <w:iCs/>
                <w:color w:val="000000"/>
              </w:rPr>
              <w:t>Практические занятия</w:t>
            </w:r>
          </w:p>
          <w:p w:rsidR="00AF1CB8" w:rsidRPr="00AF1CB8" w:rsidRDefault="00AF1CB8" w:rsidP="00AF1CB8">
            <w:pPr>
              <w:widowControl w:val="0"/>
              <w:spacing w:line="276" w:lineRule="auto"/>
              <w:ind w:firstLine="567"/>
              <w:jc w:val="both"/>
            </w:pPr>
            <w:r w:rsidRPr="00AF1CB8">
              <w:rPr>
                <w:color w:val="000000"/>
              </w:rPr>
              <w:t>Исследование текста с целью освоения основных понятий морфологии: грамматические категории и грамматические значения; выведение алгоритма морфологического разбора.</w:t>
            </w:r>
          </w:p>
          <w:p w:rsidR="00AF1CB8" w:rsidRPr="00AF1CB8" w:rsidRDefault="00AF1CB8" w:rsidP="00AF1CB8">
            <w:pPr>
              <w:widowControl w:val="0"/>
              <w:spacing w:line="276" w:lineRule="auto"/>
              <w:ind w:firstLine="567"/>
              <w:jc w:val="both"/>
            </w:pPr>
            <w:r w:rsidRPr="00AF1CB8">
              <w:rPr>
                <w:color w:val="000000"/>
              </w:rPr>
              <w:t>Наблюдение над значением словоформ разных частей речи и их функциями в тексте.</w:t>
            </w:r>
          </w:p>
          <w:p w:rsidR="00AF1CB8" w:rsidRPr="00AF1CB8" w:rsidRDefault="00AF1CB8" w:rsidP="00AF1CB8">
            <w:pPr>
              <w:widowControl w:val="0"/>
              <w:spacing w:line="276" w:lineRule="auto"/>
              <w:ind w:firstLine="567"/>
              <w:jc w:val="both"/>
            </w:pPr>
            <w:r w:rsidRPr="00AF1CB8">
              <w:rPr>
                <w:color w:val="000000"/>
              </w:rPr>
              <w:t>Анализ и характеристика общего грамматического значения, морфологических и синтаксических признаков слов разных частей речи.</w:t>
            </w:r>
          </w:p>
          <w:p w:rsidR="00AF1CB8" w:rsidRPr="00AF1CB8" w:rsidRDefault="00AF1CB8" w:rsidP="00AF1CB8">
            <w:pPr>
              <w:widowControl w:val="0"/>
              <w:spacing w:line="276" w:lineRule="auto"/>
              <w:ind w:firstLine="567"/>
              <w:jc w:val="both"/>
            </w:pPr>
            <w:r w:rsidRPr="00AF1CB8">
              <w:rPr>
                <w:color w:val="000000"/>
              </w:rPr>
              <w:t>Сопоставление лексического и грамматического значения слов.</w:t>
            </w:r>
          </w:p>
          <w:p w:rsidR="00AF1CB8" w:rsidRPr="00AF1CB8" w:rsidRDefault="00AF1CB8" w:rsidP="00AF1CB8">
            <w:pPr>
              <w:widowControl w:val="0"/>
              <w:spacing w:line="276" w:lineRule="auto"/>
              <w:ind w:firstLine="567"/>
              <w:jc w:val="both"/>
            </w:pPr>
            <w:r w:rsidRPr="00AF1CB8">
              <w:rPr>
                <w:color w:val="000000"/>
              </w:rPr>
              <w:t>Выявление нормы употребления сходных грамматических форм в письменной речи обучащихся.</w:t>
            </w:r>
          </w:p>
          <w:p w:rsidR="00AF1CB8" w:rsidRPr="00AF1CB8" w:rsidRDefault="00AF1CB8" w:rsidP="00AF1CB8">
            <w:pPr>
              <w:widowControl w:val="0"/>
              <w:spacing w:line="276" w:lineRule="auto"/>
              <w:ind w:firstLine="567"/>
              <w:jc w:val="both"/>
            </w:pPr>
            <w:r w:rsidRPr="00AF1CB8">
              <w:rPr>
                <w:color w:val="000000"/>
              </w:rPr>
              <w:t>Образование слов и форм слов разных частей</w:t>
            </w:r>
            <w:r w:rsidR="00E221CA">
              <w:rPr>
                <w:color w:val="000000"/>
              </w:rPr>
              <w:t xml:space="preserve"> речи с помощью различных слово</w:t>
            </w:r>
            <w:r w:rsidRPr="00AF1CB8">
              <w:rPr>
                <w:color w:val="000000"/>
              </w:rPr>
              <w:t>образовательных моделей и способов словообразования и словоизменения; использова</w:t>
            </w:r>
            <w:r w:rsidRPr="00AF1CB8">
              <w:rPr>
                <w:color w:val="000000"/>
              </w:rPr>
              <w:softHyphen/>
              <w:t>ние способа разграничения слов-омонимов, принадлежащих к разным частям речи.</w:t>
            </w:r>
          </w:p>
          <w:p w:rsidR="00AF1CB8" w:rsidRPr="00AF1CB8" w:rsidRDefault="00AF1CB8" w:rsidP="00AF1CB8">
            <w:pPr>
              <w:widowControl w:val="0"/>
              <w:spacing w:line="276" w:lineRule="auto"/>
              <w:ind w:firstLine="567"/>
              <w:jc w:val="both"/>
            </w:pPr>
            <w:r w:rsidRPr="00AF1CB8">
              <w:rPr>
                <w:color w:val="000000"/>
              </w:rPr>
              <w:t>Составление словосочетаний, предложений, тек</w:t>
            </w:r>
            <w:r w:rsidR="00E221CA">
              <w:rPr>
                <w:color w:val="000000"/>
              </w:rPr>
              <w:t>стов (устных и письменных) с ис</w:t>
            </w:r>
            <w:r w:rsidRPr="00AF1CB8">
              <w:rPr>
                <w:color w:val="000000"/>
              </w:rPr>
              <w:t>пользованием нужной словоформы с учетом различных типов и стилей речи.</w:t>
            </w:r>
          </w:p>
          <w:p w:rsidR="00AF1CB8" w:rsidRPr="00AF1CB8" w:rsidRDefault="00AF1CB8" w:rsidP="00AF1CB8">
            <w:pPr>
              <w:widowControl w:val="0"/>
              <w:spacing w:line="276" w:lineRule="auto"/>
              <w:ind w:firstLine="567"/>
              <w:jc w:val="both"/>
            </w:pPr>
            <w:r w:rsidRPr="00AF1CB8">
              <w:rPr>
                <w:color w:val="000000"/>
              </w:rPr>
              <w:t xml:space="preserve">Наблюдение над функционированием правил </w:t>
            </w:r>
            <w:r w:rsidR="00E221CA">
              <w:rPr>
                <w:color w:val="000000"/>
              </w:rPr>
              <w:t>орфографии и пунктуации в образ</w:t>
            </w:r>
            <w:r w:rsidRPr="00AF1CB8">
              <w:rPr>
                <w:color w:val="000000"/>
              </w:rPr>
              <w:t>цах письменных текстов.</w:t>
            </w:r>
          </w:p>
          <w:p w:rsidR="00AF1CB8" w:rsidRPr="00AF1CB8" w:rsidRDefault="00AF1CB8" w:rsidP="00AF1CB8">
            <w:pPr>
              <w:widowControl w:val="0"/>
              <w:spacing w:line="276" w:lineRule="auto"/>
              <w:ind w:firstLine="567"/>
              <w:jc w:val="both"/>
              <w:rPr>
                <w:color w:val="000000"/>
              </w:rPr>
            </w:pPr>
            <w:r w:rsidRPr="00AF1CB8">
              <w:rPr>
                <w:color w:val="000000"/>
              </w:rPr>
              <w:t>Подбор текстов с определенными орфограммами и пунктограммами.</w:t>
            </w:r>
          </w:p>
          <w:p w:rsidR="00AF1CB8" w:rsidRPr="00AF1CB8" w:rsidRDefault="00AF1CB8" w:rsidP="00AF1CB8">
            <w:pPr>
              <w:widowControl w:val="0"/>
              <w:spacing w:line="276" w:lineRule="auto"/>
              <w:ind w:firstLine="567"/>
              <w:jc w:val="both"/>
            </w:pPr>
          </w:p>
          <w:p w:rsidR="00AF1CB8" w:rsidRPr="00AF1CB8" w:rsidRDefault="00AF1CB8" w:rsidP="00AF1CB8">
            <w:pPr>
              <w:widowControl w:val="0"/>
              <w:spacing w:line="276" w:lineRule="auto"/>
              <w:jc w:val="center"/>
              <w:rPr>
                <w:b/>
                <w:color w:val="000000"/>
              </w:rPr>
            </w:pPr>
            <w:bookmarkStart w:id="6" w:name="bookmark13"/>
            <w:r w:rsidRPr="00AF1CB8">
              <w:rPr>
                <w:b/>
                <w:color w:val="000000"/>
              </w:rPr>
              <w:t>6. Синтаксис и пунктуация</w:t>
            </w:r>
            <w:bookmarkEnd w:id="6"/>
          </w:p>
          <w:p w:rsidR="00AF1CB8" w:rsidRPr="00AF1CB8" w:rsidRDefault="00AF1CB8" w:rsidP="00AF1CB8">
            <w:pPr>
              <w:widowControl w:val="0"/>
              <w:spacing w:line="276" w:lineRule="auto"/>
              <w:jc w:val="both"/>
              <w:rPr>
                <w:color w:val="000000"/>
              </w:rPr>
            </w:pPr>
          </w:p>
          <w:p w:rsidR="00AF1CB8" w:rsidRPr="00AF1CB8" w:rsidRDefault="00AF1CB8" w:rsidP="00AF1CB8">
            <w:pPr>
              <w:widowControl w:val="0"/>
              <w:spacing w:line="276" w:lineRule="auto"/>
              <w:ind w:firstLine="567"/>
              <w:jc w:val="both"/>
            </w:pPr>
            <w:r w:rsidRPr="00AF1CB8">
              <w:rPr>
                <w:color w:val="000000"/>
              </w:rPr>
              <w:t xml:space="preserve">Основные единицы синтаксиса. Словосочетание, предложение, сложное синтаксическое целое. </w:t>
            </w:r>
            <w:r w:rsidRPr="00AF1CB8">
              <w:rPr>
                <w:i/>
                <w:iCs/>
                <w:color w:val="000000"/>
              </w:rPr>
              <w:t>Основные выразительные средства синтаксиса.</w:t>
            </w:r>
          </w:p>
          <w:p w:rsidR="00AF1CB8" w:rsidRPr="00AF1CB8" w:rsidRDefault="00AF1CB8" w:rsidP="00AF1CB8">
            <w:pPr>
              <w:widowControl w:val="0"/>
              <w:spacing w:line="276" w:lineRule="auto"/>
              <w:ind w:firstLine="567"/>
              <w:jc w:val="both"/>
            </w:pPr>
            <w:r w:rsidRPr="00AF1CB8">
              <w:rPr>
                <w:color w:val="000000"/>
              </w:rPr>
              <w:t xml:space="preserve">Словосочетание. Строение словосочетания. Виды связи слов в словосочетании. Нормы построения словосочетаний. Синтаксический разбор словосочетаний. Значение словосочетания в построении предложения. </w:t>
            </w:r>
            <w:r w:rsidRPr="00AF1CB8">
              <w:rPr>
                <w:i/>
                <w:iCs/>
                <w:color w:val="000000"/>
              </w:rPr>
              <w:t>Синонимия словосочетаний.</w:t>
            </w:r>
          </w:p>
          <w:p w:rsidR="00AF1CB8" w:rsidRPr="00AF1CB8" w:rsidRDefault="00AF1CB8" w:rsidP="00AF1CB8">
            <w:pPr>
              <w:widowControl w:val="0"/>
              <w:spacing w:line="276" w:lineRule="auto"/>
              <w:ind w:firstLine="567"/>
              <w:jc w:val="both"/>
            </w:pPr>
            <w:r w:rsidRPr="00AF1CB8">
              <w:rPr>
                <w:color w:val="000000"/>
              </w:rPr>
              <w:t>Простое предложение. Виды предложений по цели высказывания; восклицательные предложения. Интонационное богатство русской речи.</w:t>
            </w:r>
          </w:p>
          <w:p w:rsidR="00AF1CB8" w:rsidRPr="00AF1CB8" w:rsidRDefault="00AF1CB8" w:rsidP="00AF1CB8">
            <w:pPr>
              <w:widowControl w:val="0"/>
              <w:spacing w:line="276" w:lineRule="auto"/>
              <w:ind w:firstLine="567"/>
              <w:jc w:val="both"/>
              <w:rPr>
                <w:i/>
                <w:iCs/>
              </w:rPr>
            </w:pPr>
            <w:r w:rsidRPr="00AF1CB8">
              <w:rPr>
                <w:i/>
                <w:iCs/>
                <w:color w:val="000000"/>
              </w:rPr>
              <w:t>Логическое ударение. Прямой и обратный порядок слов. Стилистические функции и роль порядка слов в предложении.</w:t>
            </w:r>
          </w:p>
          <w:p w:rsidR="00AF1CB8" w:rsidRPr="00AF1CB8" w:rsidRDefault="00AF1CB8" w:rsidP="00AF1CB8">
            <w:pPr>
              <w:widowControl w:val="0"/>
              <w:spacing w:line="276" w:lineRule="auto"/>
              <w:ind w:firstLine="567"/>
              <w:jc w:val="both"/>
            </w:pPr>
            <w:r w:rsidRPr="00AF1CB8">
              <w:rPr>
                <w:color w:val="000000"/>
              </w:rPr>
              <w:t xml:space="preserve">Грамматическая основа простого двусоставного </w:t>
            </w:r>
            <w:r w:rsidRPr="00AF1CB8">
              <w:rPr>
                <w:color w:val="000000"/>
              </w:rPr>
              <w:lastRenderedPageBreak/>
              <w:t xml:space="preserve">предложения. Тире между подлежащим и сказуемым. Согласование сказуемого с подлежащим. </w:t>
            </w:r>
            <w:r w:rsidRPr="00AF1CB8">
              <w:rPr>
                <w:i/>
                <w:iCs/>
                <w:color w:val="000000"/>
              </w:rPr>
              <w:t>Синонимия составных сказуемых. Единство видовременных форм глаголов-сказуемых как средство связи предложений в тексте.</w:t>
            </w:r>
          </w:p>
          <w:p w:rsidR="00AF1CB8" w:rsidRPr="00AF1CB8" w:rsidRDefault="00AF1CB8" w:rsidP="00AF1CB8">
            <w:pPr>
              <w:widowControl w:val="0"/>
              <w:spacing w:line="276" w:lineRule="auto"/>
              <w:ind w:firstLine="567"/>
              <w:jc w:val="both"/>
            </w:pPr>
            <w:r w:rsidRPr="00AF1CB8">
              <w:rPr>
                <w:color w:val="000000"/>
              </w:rPr>
              <w:t>Второстепенные члены предложения (определение, приложение, обстоятельство, дополнение).</w:t>
            </w:r>
          </w:p>
          <w:p w:rsidR="00AF1CB8" w:rsidRPr="00AF1CB8" w:rsidRDefault="00AF1CB8" w:rsidP="00AF1CB8">
            <w:pPr>
              <w:widowControl w:val="0"/>
              <w:spacing w:line="276" w:lineRule="auto"/>
              <w:ind w:firstLine="567"/>
              <w:jc w:val="both"/>
            </w:pPr>
            <w:r w:rsidRPr="00AF1CB8">
              <w:rPr>
                <w:color w:val="000000"/>
              </w:rPr>
              <w:t>Роль второстепенных членов предложения в построении текста.</w:t>
            </w:r>
          </w:p>
          <w:p w:rsidR="00AF1CB8" w:rsidRPr="00AF1CB8" w:rsidRDefault="00AF1CB8" w:rsidP="00AF1CB8">
            <w:pPr>
              <w:widowControl w:val="0"/>
              <w:spacing w:line="276" w:lineRule="auto"/>
              <w:ind w:firstLine="567"/>
              <w:jc w:val="both"/>
              <w:rPr>
                <w:i/>
                <w:iCs/>
              </w:rPr>
            </w:pPr>
            <w:r w:rsidRPr="00AF1CB8">
              <w:rPr>
                <w:i/>
                <w:iCs/>
                <w:color w:val="000000"/>
              </w:rPr>
              <w:t>Синонимия согласованных и несогласованных определений. Обстоятельства времени и места как средство связи предложений в тексте.</w:t>
            </w:r>
          </w:p>
          <w:p w:rsidR="00AF1CB8" w:rsidRPr="00AF1CB8" w:rsidRDefault="00AF1CB8" w:rsidP="00AF1CB8">
            <w:pPr>
              <w:widowControl w:val="0"/>
              <w:spacing w:line="276" w:lineRule="auto"/>
              <w:ind w:firstLine="567"/>
              <w:jc w:val="both"/>
            </w:pPr>
            <w:r w:rsidRPr="00AF1CB8">
              <w:rPr>
                <w:color w:val="000000"/>
              </w:rPr>
              <w:t>Односоставное и неполное предложение.</w:t>
            </w:r>
          </w:p>
          <w:p w:rsidR="00AF1CB8" w:rsidRPr="00AF1CB8" w:rsidRDefault="00AF1CB8" w:rsidP="00AF1CB8">
            <w:pPr>
              <w:widowControl w:val="0"/>
              <w:spacing w:line="276" w:lineRule="auto"/>
              <w:ind w:firstLine="567"/>
              <w:jc w:val="both"/>
            </w:pPr>
            <w:r w:rsidRPr="00AF1CB8">
              <w:rPr>
                <w:color w:val="000000"/>
              </w:rPr>
              <w:t>Односоставные предложения с главным членом в форме подлежащего.</w:t>
            </w:r>
          </w:p>
          <w:p w:rsidR="00AF1CB8" w:rsidRPr="00AF1CB8" w:rsidRDefault="00AF1CB8" w:rsidP="00AF1CB8">
            <w:pPr>
              <w:widowControl w:val="0"/>
              <w:spacing w:line="276" w:lineRule="auto"/>
              <w:ind w:firstLine="567"/>
              <w:jc w:val="both"/>
            </w:pPr>
            <w:r w:rsidRPr="00AF1CB8">
              <w:rPr>
                <w:color w:val="000000"/>
              </w:rPr>
              <w:t>Односоставные предложения с главным членом в форме сказуемого.</w:t>
            </w:r>
          </w:p>
          <w:p w:rsidR="00AF1CB8" w:rsidRPr="00AF1CB8" w:rsidRDefault="00AF1CB8" w:rsidP="00AF1CB8">
            <w:pPr>
              <w:widowControl w:val="0"/>
              <w:spacing w:line="276" w:lineRule="auto"/>
              <w:ind w:firstLine="567"/>
              <w:jc w:val="both"/>
              <w:rPr>
                <w:i/>
                <w:iCs/>
              </w:rPr>
            </w:pPr>
            <w:r w:rsidRPr="00AF1CB8">
              <w:rPr>
                <w:i/>
                <w:iCs/>
                <w:color w:val="000000"/>
              </w:rPr>
              <w:t>Синонимия односоставных предложений</w:t>
            </w:r>
            <w:r w:rsidRPr="00AF1CB8">
              <w:rPr>
                <w:b/>
                <w:bCs/>
                <w:i/>
                <w:iCs/>
                <w:color w:val="000000"/>
              </w:rPr>
              <w:t xml:space="preserve">. </w:t>
            </w:r>
            <w:r w:rsidRPr="00AF1CB8">
              <w:rPr>
                <w:i/>
                <w:iCs/>
                <w:color w:val="000000"/>
              </w:rPr>
              <w:t>Предложения односоставные и двусоставные как синтаксические синонимы; использование их в разных типах и стилях речи. Использование неполных предложений в речи.</w:t>
            </w:r>
          </w:p>
          <w:p w:rsidR="00AF1CB8" w:rsidRPr="00AF1CB8" w:rsidRDefault="00AF1CB8" w:rsidP="00AF1CB8">
            <w:pPr>
              <w:widowControl w:val="0"/>
              <w:spacing w:line="276" w:lineRule="auto"/>
              <w:ind w:firstLine="567"/>
              <w:jc w:val="both"/>
            </w:pPr>
            <w:r w:rsidRPr="00AF1CB8">
              <w:rPr>
                <w:color w:val="000000"/>
              </w:rPr>
              <w:t>Односложное простое предложение. Предложения с однородными членами и знаки препинания в них. Однородные и неоднородные определения.</w:t>
            </w:r>
          </w:p>
          <w:p w:rsidR="00AF1CB8" w:rsidRPr="00AF1CB8" w:rsidRDefault="00AF1CB8" w:rsidP="00AF1CB8">
            <w:pPr>
              <w:widowControl w:val="0"/>
              <w:spacing w:line="276" w:lineRule="auto"/>
              <w:ind w:firstLine="567"/>
              <w:jc w:val="both"/>
              <w:rPr>
                <w:i/>
                <w:iCs/>
              </w:rPr>
            </w:pPr>
            <w:r w:rsidRPr="00AF1CB8">
              <w:rPr>
                <w:i/>
                <w:iCs/>
                <w:color w:val="000000"/>
              </w:rPr>
              <w:t>Употребление однородных членов предложения в разных стилях речи. Синонимика ряда однородных членов предложения с союзами и без союзов.</w:t>
            </w:r>
          </w:p>
          <w:p w:rsidR="00AF1CB8" w:rsidRPr="00AF1CB8" w:rsidRDefault="00AF1CB8" w:rsidP="00AF1CB8">
            <w:pPr>
              <w:widowControl w:val="0"/>
              <w:spacing w:line="276" w:lineRule="auto"/>
              <w:ind w:firstLine="567"/>
              <w:jc w:val="both"/>
            </w:pPr>
            <w:r w:rsidRPr="00AF1CB8">
              <w:rPr>
                <w:color w:val="000000"/>
              </w:rPr>
              <w:t xml:space="preserve">Предложения с обособленными и уточняющими членами. Обособление определений. </w:t>
            </w:r>
            <w:r w:rsidRPr="00AF1CB8">
              <w:rPr>
                <w:i/>
                <w:iCs/>
                <w:color w:val="000000"/>
              </w:rPr>
              <w:t>Синонимия обособленных и необособленных определений.</w:t>
            </w:r>
            <w:r w:rsidRPr="00AF1CB8">
              <w:rPr>
                <w:b/>
                <w:bCs/>
                <w:color w:val="000000"/>
              </w:rPr>
              <w:t xml:space="preserve"> </w:t>
            </w:r>
            <w:r w:rsidRPr="00AF1CB8">
              <w:rPr>
                <w:color w:val="000000"/>
              </w:rPr>
              <w:t xml:space="preserve">Обособление приложений. Обособление дополнений. Обособление обстоятельств. Роль сравнительного оборота как изобразительного средства языка. Уточняющие члены предложения. </w:t>
            </w:r>
            <w:r w:rsidRPr="00AF1CB8">
              <w:rPr>
                <w:i/>
                <w:iCs/>
                <w:color w:val="000000"/>
              </w:rPr>
              <w:t>Стилистическая роль обособленных и необособленных членов предложения.</w:t>
            </w:r>
          </w:p>
          <w:p w:rsidR="00AF1CB8" w:rsidRPr="00AF1CB8" w:rsidRDefault="00AF1CB8" w:rsidP="00AF1CB8">
            <w:pPr>
              <w:widowControl w:val="0"/>
              <w:spacing w:line="276" w:lineRule="auto"/>
              <w:ind w:firstLine="567"/>
              <w:jc w:val="both"/>
            </w:pPr>
            <w:r w:rsidRPr="00AF1CB8">
              <w:rPr>
                <w:color w:val="000000"/>
              </w:rPr>
              <w:t>Знаки препинания при словах, грамматически несвязанных с членами предложения. Вводные слова и предложения. Отличие вводных слов от знаменательных слов-омонимов. Употребление вводных слов в речи; стилистическое различие между ними. Использование вводных слов как средства связи предложений в тексте.</w:t>
            </w:r>
          </w:p>
          <w:p w:rsidR="00AF1CB8" w:rsidRPr="00AF1CB8" w:rsidRDefault="00AF1CB8" w:rsidP="00AF1CB8">
            <w:pPr>
              <w:widowControl w:val="0"/>
              <w:spacing w:line="276" w:lineRule="auto"/>
              <w:ind w:firstLine="567"/>
              <w:jc w:val="both"/>
              <w:rPr>
                <w:i/>
                <w:iCs/>
              </w:rPr>
            </w:pPr>
            <w:r w:rsidRPr="00AF1CB8">
              <w:rPr>
                <w:i/>
                <w:iCs/>
                <w:color w:val="000000"/>
              </w:rPr>
              <w:t>Знаки препинания при обращении. Использование обращений в разных стилях речи как средства характеристики адресата и передачи авторского отношения к нему.</w:t>
            </w:r>
          </w:p>
          <w:p w:rsidR="00AF1CB8" w:rsidRPr="00AF1CB8" w:rsidRDefault="00AF1CB8" w:rsidP="00AF1CB8">
            <w:pPr>
              <w:widowControl w:val="0"/>
              <w:spacing w:line="276" w:lineRule="auto"/>
              <w:ind w:firstLine="567"/>
              <w:jc w:val="both"/>
            </w:pPr>
            <w:r w:rsidRPr="00AF1CB8">
              <w:rPr>
                <w:color w:val="000000"/>
              </w:rPr>
              <w:lastRenderedPageBreak/>
              <w:t xml:space="preserve">Сложное предложение. Сложносочиненное предложение. Знаки препинания в сложносочиненном предложении. </w:t>
            </w:r>
            <w:r w:rsidRPr="00AF1CB8">
              <w:rPr>
                <w:i/>
                <w:iCs/>
                <w:color w:val="000000"/>
              </w:rPr>
              <w:t>Синонимика сложносочиненных предложений с различными союзами.</w:t>
            </w:r>
            <w:r w:rsidRPr="00AF1CB8">
              <w:rPr>
                <w:b/>
                <w:bCs/>
                <w:color w:val="000000"/>
              </w:rPr>
              <w:t xml:space="preserve"> </w:t>
            </w:r>
            <w:r w:rsidRPr="00AF1CB8">
              <w:rPr>
                <w:color w:val="000000"/>
              </w:rPr>
              <w:t>Употребление сложносочиненных предложений в речи.</w:t>
            </w:r>
          </w:p>
          <w:p w:rsidR="00AF1CB8" w:rsidRPr="00AF1CB8" w:rsidRDefault="00AF1CB8" w:rsidP="00AF1CB8">
            <w:pPr>
              <w:widowControl w:val="0"/>
              <w:spacing w:line="276" w:lineRule="auto"/>
              <w:ind w:firstLine="567"/>
              <w:jc w:val="both"/>
            </w:pPr>
            <w:r w:rsidRPr="00AF1CB8">
              <w:rPr>
                <w:color w:val="000000"/>
              </w:rPr>
              <w:t>Сложноподчиненное предложение. Знаки препинания в сложноподчиненном предложении. Использование сложноподчиненных предложений в разных типах и стилях речи.</w:t>
            </w:r>
          </w:p>
          <w:p w:rsidR="00AF1CB8" w:rsidRPr="00AF1CB8" w:rsidRDefault="00AF1CB8" w:rsidP="00AF1CB8">
            <w:pPr>
              <w:widowControl w:val="0"/>
              <w:spacing w:line="276" w:lineRule="auto"/>
              <w:ind w:firstLine="567"/>
              <w:jc w:val="both"/>
            </w:pPr>
            <w:r w:rsidRPr="00AF1CB8">
              <w:rPr>
                <w:color w:val="000000"/>
              </w:rPr>
              <w:t>Бессоюзное сложное предложение. Знаки препинания в бессоюзном сложном предложении. Использование бессоюзных сложных предложений в речи.</w:t>
            </w:r>
          </w:p>
          <w:p w:rsidR="00AF1CB8" w:rsidRPr="00AF1CB8" w:rsidRDefault="00AF1CB8" w:rsidP="00AF1CB8">
            <w:pPr>
              <w:widowControl w:val="0"/>
              <w:spacing w:line="276" w:lineRule="auto"/>
              <w:ind w:firstLine="567"/>
              <w:jc w:val="both"/>
              <w:rPr>
                <w:i/>
                <w:iCs/>
              </w:rPr>
            </w:pPr>
            <w:r w:rsidRPr="00AF1CB8">
              <w:rPr>
                <w:i/>
                <w:iCs/>
                <w:color w:val="000000"/>
              </w:rPr>
              <w:t>Знаки препинания в сложном предложении с разными видами связи. Синонимика простых и сложных предложений (простые и сложноподчиненные предложения, сложные союзные и бессоюзные предложения).</w:t>
            </w:r>
          </w:p>
          <w:p w:rsidR="00AF1CB8" w:rsidRPr="00AF1CB8" w:rsidRDefault="00AF1CB8" w:rsidP="00AF1CB8">
            <w:pPr>
              <w:widowControl w:val="0"/>
              <w:spacing w:line="276" w:lineRule="auto"/>
              <w:ind w:firstLine="567"/>
              <w:jc w:val="both"/>
            </w:pPr>
            <w:r w:rsidRPr="00AF1CB8">
              <w:rPr>
                <w:color w:val="000000"/>
              </w:rPr>
              <w:t>Способы передачи чужой речи. Знаки препина</w:t>
            </w:r>
            <w:r w:rsidR="00E221CA">
              <w:rPr>
                <w:color w:val="000000"/>
              </w:rPr>
              <w:t>ния при прямой речи. Замена пря</w:t>
            </w:r>
            <w:r w:rsidRPr="00AF1CB8">
              <w:rPr>
                <w:color w:val="000000"/>
              </w:rPr>
              <w:t>мой речи косвенной. Знаки препинания при цитатах.</w:t>
            </w:r>
          </w:p>
          <w:p w:rsidR="00AF1CB8" w:rsidRPr="00AF1CB8" w:rsidRDefault="00AF1CB8" w:rsidP="00AF1CB8">
            <w:pPr>
              <w:widowControl w:val="0"/>
              <w:spacing w:line="276" w:lineRule="auto"/>
              <w:ind w:firstLine="567"/>
              <w:jc w:val="both"/>
            </w:pPr>
            <w:r w:rsidRPr="00AF1CB8">
              <w:rPr>
                <w:color w:val="000000"/>
              </w:rPr>
              <w:t>Оформление диалога. Знаки препинания при диалоге.</w:t>
            </w:r>
          </w:p>
          <w:p w:rsidR="00AF1CB8" w:rsidRPr="00AF1CB8" w:rsidRDefault="00AF1CB8" w:rsidP="00AF1CB8">
            <w:pPr>
              <w:widowControl w:val="0"/>
              <w:spacing w:line="276" w:lineRule="auto"/>
              <w:ind w:firstLine="567"/>
              <w:jc w:val="both"/>
              <w:rPr>
                <w:b/>
                <w:bCs/>
                <w:i/>
                <w:iCs/>
              </w:rPr>
            </w:pPr>
            <w:r w:rsidRPr="00AF1CB8">
              <w:rPr>
                <w:b/>
                <w:bCs/>
                <w:i/>
                <w:iCs/>
                <w:color w:val="000000"/>
              </w:rPr>
              <w:t>Практические занятия</w:t>
            </w:r>
          </w:p>
          <w:p w:rsidR="00AF1CB8" w:rsidRPr="00AF1CB8" w:rsidRDefault="00AF1CB8" w:rsidP="00AF1CB8">
            <w:pPr>
              <w:widowControl w:val="0"/>
              <w:spacing w:line="276" w:lineRule="auto"/>
              <w:ind w:firstLine="567"/>
              <w:jc w:val="both"/>
            </w:pPr>
            <w:r w:rsidRPr="00AF1CB8">
              <w:rPr>
                <w:color w:val="000000"/>
              </w:rPr>
              <w:t>Исследование текстов для выявления существенных признаков синтаксических понятий, освоения основных научных положений о синтаксическом уровне современной системы русского языка, ее нормах и тенденциях развития.</w:t>
            </w:r>
          </w:p>
          <w:p w:rsidR="00AF1CB8" w:rsidRPr="00AF1CB8" w:rsidRDefault="00AF1CB8" w:rsidP="00AF1CB8">
            <w:pPr>
              <w:widowControl w:val="0"/>
              <w:spacing w:line="276" w:lineRule="auto"/>
              <w:ind w:firstLine="567"/>
              <w:jc w:val="both"/>
            </w:pPr>
            <w:r w:rsidRPr="00AF1CB8">
              <w:rPr>
                <w:color w:val="000000"/>
              </w:rPr>
              <w:t>Наблюдение над существенными признаками словосочетания.</w:t>
            </w:r>
          </w:p>
          <w:p w:rsidR="00AF1CB8" w:rsidRPr="00AF1CB8" w:rsidRDefault="00AF1CB8" w:rsidP="00AF1CB8">
            <w:pPr>
              <w:widowControl w:val="0"/>
              <w:spacing w:line="276" w:lineRule="auto"/>
              <w:ind w:firstLine="567"/>
              <w:jc w:val="both"/>
            </w:pPr>
            <w:r w:rsidRPr="00AF1CB8">
              <w:rPr>
                <w:color w:val="000000"/>
              </w:rPr>
              <w:t>Особенности употребления словосочетаний.</w:t>
            </w:r>
          </w:p>
          <w:p w:rsidR="00AF1CB8" w:rsidRPr="00AF1CB8" w:rsidRDefault="00AF1CB8" w:rsidP="00AF1CB8">
            <w:pPr>
              <w:widowControl w:val="0"/>
              <w:spacing w:line="276" w:lineRule="auto"/>
              <w:ind w:firstLine="567"/>
              <w:jc w:val="both"/>
            </w:pPr>
            <w:r w:rsidRPr="00AF1CB8">
              <w:rPr>
                <w:color w:val="000000"/>
              </w:rPr>
              <w:t>Синонимия словосочетаний.</w:t>
            </w:r>
          </w:p>
          <w:p w:rsidR="00AF1CB8" w:rsidRPr="00AF1CB8" w:rsidRDefault="00AF1CB8" w:rsidP="00AF1CB8">
            <w:pPr>
              <w:widowControl w:val="0"/>
              <w:spacing w:line="276" w:lineRule="auto"/>
              <w:ind w:firstLine="567"/>
              <w:jc w:val="both"/>
            </w:pPr>
            <w:r w:rsidRPr="00AF1CB8">
              <w:rPr>
                <w:color w:val="000000"/>
              </w:rPr>
              <w:t>Наблюдение над существенными признаками простого и сложного предложения; использование способа анализа структуры и семантики простого и сложного предложения.</w:t>
            </w:r>
          </w:p>
          <w:p w:rsidR="00AF1CB8" w:rsidRPr="00AF1CB8" w:rsidRDefault="00AF1CB8" w:rsidP="00AF1CB8">
            <w:pPr>
              <w:widowControl w:val="0"/>
              <w:spacing w:line="276" w:lineRule="auto"/>
              <w:ind w:firstLine="567"/>
              <w:jc w:val="both"/>
            </w:pPr>
            <w:r w:rsidRPr="00AF1CB8">
              <w:rPr>
                <w:color w:val="000000"/>
              </w:rPr>
              <w:t>Анализ роли разных типов простых и сложных предложений в текстообразовании.</w:t>
            </w:r>
          </w:p>
          <w:p w:rsidR="00AF1CB8" w:rsidRPr="00AF1CB8" w:rsidRDefault="00AF1CB8" w:rsidP="00AF1CB8">
            <w:pPr>
              <w:widowControl w:val="0"/>
              <w:spacing w:line="276" w:lineRule="auto"/>
              <w:ind w:firstLine="567"/>
              <w:jc w:val="both"/>
            </w:pPr>
            <w:r w:rsidRPr="00AF1CB8">
              <w:rPr>
                <w:color w:val="000000"/>
              </w:rPr>
              <w:t>Сопоставление устной и письменной речи.</w:t>
            </w:r>
          </w:p>
          <w:p w:rsidR="00AF1CB8" w:rsidRPr="00AF1CB8" w:rsidRDefault="00AF1CB8" w:rsidP="00AF1CB8">
            <w:pPr>
              <w:widowControl w:val="0"/>
              <w:spacing w:line="276" w:lineRule="auto"/>
              <w:ind w:firstLine="567"/>
              <w:jc w:val="both"/>
            </w:pPr>
            <w:r w:rsidRPr="00AF1CB8">
              <w:rPr>
                <w:color w:val="000000"/>
              </w:rPr>
              <w:t>Наблюдение над функционированием правил пунктуации в образцах письменных текстов.</w:t>
            </w:r>
          </w:p>
          <w:p w:rsidR="00AF1CB8" w:rsidRPr="00AF1CB8" w:rsidRDefault="00AF1CB8" w:rsidP="00AF1CB8">
            <w:pPr>
              <w:widowControl w:val="0"/>
              <w:spacing w:line="276" w:lineRule="auto"/>
              <w:ind w:firstLine="567"/>
              <w:jc w:val="both"/>
            </w:pPr>
            <w:r w:rsidRPr="00AF1CB8">
              <w:rPr>
                <w:color w:val="000000"/>
              </w:rPr>
              <w:t>Упражнения по синтаксической синонимии: двусоставное/односоставное предложение, предложение с обособленными определениями и обстоятельствами / сложноподчиненное предложение с придаточными определительными и обстоятельственными и др.</w:t>
            </w:r>
          </w:p>
          <w:p w:rsidR="00AF1CB8" w:rsidRPr="00AF1CB8" w:rsidRDefault="00AF1CB8" w:rsidP="00AF1CB8">
            <w:pPr>
              <w:widowControl w:val="0"/>
              <w:spacing w:line="276" w:lineRule="auto"/>
              <w:ind w:firstLine="567"/>
              <w:jc w:val="both"/>
            </w:pPr>
            <w:r w:rsidRPr="00AF1CB8">
              <w:rPr>
                <w:color w:val="000000"/>
              </w:rPr>
              <w:t>Анализ ошибок и недочетов в построении простого (сложного) предложения.</w:t>
            </w:r>
          </w:p>
          <w:p w:rsidR="00AF1CB8" w:rsidRPr="00AF1CB8" w:rsidRDefault="00AF1CB8" w:rsidP="00AF1CB8">
            <w:pPr>
              <w:widowControl w:val="0"/>
              <w:spacing w:line="276" w:lineRule="auto"/>
              <w:ind w:firstLine="567"/>
              <w:jc w:val="both"/>
            </w:pPr>
            <w:r w:rsidRPr="00AF1CB8">
              <w:rPr>
                <w:color w:val="000000"/>
              </w:rPr>
              <w:t xml:space="preserve">Составление схем простых и сложных предложений и </w:t>
            </w:r>
            <w:r w:rsidRPr="00AF1CB8">
              <w:rPr>
                <w:color w:val="000000"/>
              </w:rPr>
              <w:lastRenderedPageBreak/>
              <w:t>составление предложений по схемам.</w:t>
            </w:r>
          </w:p>
          <w:p w:rsidR="00AF1CB8" w:rsidRPr="00AF1CB8" w:rsidRDefault="00AF1CB8" w:rsidP="00AF1CB8">
            <w:pPr>
              <w:widowControl w:val="0"/>
              <w:spacing w:line="276" w:lineRule="auto"/>
              <w:ind w:firstLine="567"/>
              <w:jc w:val="both"/>
            </w:pPr>
            <w:r w:rsidRPr="00AF1CB8">
              <w:rPr>
                <w:color w:val="000000"/>
              </w:rPr>
              <w:t>Составление связного высказывания с использованием предложений определенной структуры, в том числе на лингвистическую тему.</w:t>
            </w:r>
          </w:p>
          <w:p w:rsidR="00AF1CB8" w:rsidRPr="00AF1CB8" w:rsidRDefault="00AF1CB8" w:rsidP="00AF1CB8">
            <w:pPr>
              <w:widowControl w:val="0"/>
              <w:spacing w:line="276" w:lineRule="auto"/>
              <w:ind w:firstLine="567"/>
              <w:jc w:val="both"/>
            </w:pPr>
            <w:r w:rsidRPr="00AF1CB8">
              <w:rPr>
                <w:color w:val="000000"/>
              </w:rPr>
              <w:t>Применение синтаксического и пунктуационного разбора простого предложения.</w:t>
            </w:r>
          </w:p>
          <w:p w:rsidR="00AF1CB8" w:rsidRPr="00AF1CB8" w:rsidRDefault="00AF1CB8" w:rsidP="00AF1CB8">
            <w:pPr>
              <w:widowControl w:val="0"/>
              <w:spacing w:line="276" w:lineRule="auto"/>
              <w:ind w:firstLine="567"/>
              <w:jc w:val="both"/>
              <w:outlineLvl w:val="2"/>
              <w:rPr>
                <w:color w:val="000000"/>
              </w:rPr>
            </w:pPr>
            <w:bookmarkStart w:id="7" w:name="bookmark14"/>
          </w:p>
          <w:p w:rsidR="00AF1CB8" w:rsidRPr="00AF1CB8" w:rsidRDefault="00AF1CB8" w:rsidP="00AF1CB8">
            <w:pPr>
              <w:widowControl w:val="0"/>
              <w:spacing w:line="276" w:lineRule="auto"/>
              <w:jc w:val="center"/>
              <w:rPr>
                <w:b/>
                <w:color w:val="000000"/>
              </w:rPr>
            </w:pPr>
            <w:r w:rsidRPr="00AF1CB8">
              <w:rPr>
                <w:b/>
                <w:color w:val="000000"/>
              </w:rPr>
              <w:t>Примерные темы рефератов (докладов), индивидуальных проектов</w:t>
            </w:r>
            <w:bookmarkEnd w:id="7"/>
          </w:p>
          <w:p w:rsidR="00AF1CB8" w:rsidRPr="00AF1CB8" w:rsidRDefault="00AF1CB8" w:rsidP="00AF1CB8">
            <w:pPr>
              <w:widowControl w:val="0"/>
              <w:numPr>
                <w:ilvl w:val="0"/>
                <w:numId w:val="14"/>
              </w:numPr>
              <w:tabs>
                <w:tab w:val="clear" w:pos="720"/>
              </w:tabs>
              <w:spacing w:line="276" w:lineRule="auto"/>
              <w:ind w:left="0" w:firstLine="567"/>
              <w:jc w:val="both"/>
            </w:pPr>
            <w:r w:rsidRPr="00AF1CB8">
              <w:rPr>
                <w:color w:val="000000"/>
              </w:rPr>
              <w:t>Русский язык среди других языков мира.</w:t>
            </w:r>
          </w:p>
          <w:p w:rsidR="00AF1CB8" w:rsidRPr="00AF1CB8" w:rsidRDefault="00AF1CB8" w:rsidP="00AF1CB8">
            <w:pPr>
              <w:widowControl w:val="0"/>
              <w:numPr>
                <w:ilvl w:val="0"/>
                <w:numId w:val="14"/>
              </w:numPr>
              <w:tabs>
                <w:tab w:val="clear" w:pos="720"/>
              </w:tabs>
              <w:spacing w:line="276" w:lineRule="auto"/>
              <w:ind w:left="0" w:firstLine="567"/>
              <w:jc w:val="both"/>
            </w:pPr>
            <w:r w:rsidRPr="00AF1CB8">
              <w:rPr>
                <w:color w:val="000000"/>
              </w:rPr>
              <w:t>Языковой вкус. Языковая норма. Языковая агрессия.</w:t>
            </w:r>
          </w:p>
          <w:p w:rsidR="00AF1CB8" w:rsidRPr="00AF1CB8" w:rsidRDefault="00AF1CB8" w:rsidP="00AF1CB8">
            <w:pPr>
              <w:widowControl w:val="0"/>
              <w:numPr>
                <w:ilvl w:val="0"/>
                <w:numId w:val="14"/>
              </w:numPr>
              <w:tabs>
                <w:tab w:val="clear" w:pos="720"/>
              </w:tabs>
              <w:spacing w:line="276" w:lineRule="auto"/>
              <w:ind w:left="0" w:firstLine="567"/>
              <w:jc w:val="both"/>
            </w:pPr>
            <w:r w:rsidRPr="00AF1CB8">
              <w:rPr>
                <w:color w:val="000000"/>
              </w:rPr>
              <w:t>Языковой портрет современника.</w:t>
            </w:r>
          </w:p>
          <w:p w:rsidR="00AF1CB8" w:rsidRPr="00AF1CB8" w:rsidRDefault="00AF1CB8" w:rsidP="00AF1CB8">
            <w:pPr>
              <w:widowControl w:val="0"/>
              <w:numPr>
                <w:ilvl w:val="0"/>
                <w:numId w:val="14"/>
              </w:numPr>
              <w:tabs>
                <w:tab w:val="clear" w:pos="720"/>
              </w:tabs>
              <w:spacing w:line="276" w:lineRule="auto"/>
              <w:ind w:left="0" w:firstLine="567"/>
              <w:jc w:val="both"/>
            </w:pPr>
            <w:r w:rsidRPr="00AF1CB8">
              <w:rPr>
                <w:color w:val="000000"/>
              </w:rPr>
              <w:t>Молодежный сленг и жаргон.</w:t>
            </w:r>
          </w:p>
          <w:p w:rsidR="00AF1CB8" w:rsidRPr="00AF1CB8" w:rsidRDefault="00AF1CB8" w:rsidP="00AF1CB8">
            <w:pPr>
              <w:widowControl w:val="0"/>
              <w:numPr>
                <w:ilvl w:val="0"/>
                <w:numId w:val="14"/>
              </w:numPr>
              <w:tabs>
                <w:tab w:val="clear" w:pos="720"/>
              </w:tabs>
              <w:spacing w:line="276" w:lineRule="auto"/>
              <w:ind w:left="0" w:firstLine="567"/>
              <w:jc w:val="both"/>
            </w:pPr>
            <w:r w:rsidRPr="00AF1CB8">
              <w:rPr>
                <w:color w:val="000000"/>
              </w:rPr>
              <w:t>Деятельность М.В. Ломоносова в развитии и популяризации русского литературного языка.</w:t>
            </w:r>
          </w:p>
          <w:p w:rsidR="00AF1CB8" w:rsidRPr="00AF1CB8" w:rsidRDefault="00AF1CB8" w:rsidP="00AF1CB8">
            <w:pPr>
              <w:widowControl w:val="0"/>
              <w:numPr>
                <w:ilvl w:val="0"/>
                <w:numId w:val="14"/>
              </w:numPr>
              <w:tabs>
                <w:tab w:val="clear" w:pos="720"/>
              </w:tabs>
              <w:spacing w:line="276" w:lineRule="auto"/>
              <w:ind w:left="0" w:firstLine="567"/>
              <w:jc w:val="both"/>
            </w:pPr>
            <w:r w:rsidRPr="00AF1CB8">
              <w:rPr>
                <w:color w:val="000000"/>
              </w:rPr>
              <w:t>А.С. Пушкин - создатель современного русского литературного языка.</w:t>
            </w:r>
          </w:p>
          <w:p w:rsidR="00AF1CB8" w:rsidRPr="00AF1CB8" w:rsidRDefault="00AF1CB8" w:rsidP="00AF1CB8">
            <w:pPr>
              <w:widowControl w:val="0"/>
              <w:numPr>
                <w:ilvl w:val="0"/>
                <w:numId w:val="14"/>
              </w:numPr>
              <w:tabs>
                <w:tab w:val="clear" w:pos="720"/>
              </w:tabs>
              <w:spacing w:line="276" w:lineRule="auto"/>
              <w:ind w:left="0" w:firstLine="567"/>
              <w:jc w:val="both"/>
            </w:pPr>
            <w:r w:rsidRPr="00AF1CB8">
              <w:rPr>
                <w:color w:val="000000"/>
              </w:rPr>
              <w:t>Русский литературный язык на рубеже XX-XXI веков.</w:t>
            </w:r>
          </w:p>
          <w:p w:rsidR="00AF1CB8" w:rsidRPr="00AF1CB8" w:rsidRDefault="00AF1CB8" w:rsidP="00AF1CB8">
            <w:pPr>
              <w:widowControl w:val="0"/>
              <w:numPr>
                <w:ilvl w:val="0"/>
                <w:numId w:val="14"/>
              </w:numPr>
              <w:tabs>
                <w:tab w:val="clear" w:pos="720"/>
              </w:tabs>
              <w:spacing w:line="276" w:lineRule="auto"/>
              <w:ind w:left="0" w:firstLine="567"/>
              <w:jc w:val="both"/>
            </w:pPr>
            <w:r w:rsidRPr="00AF1CB8">
              <w:rPr>
                <w:color w:val="000000"/>
              </w:rPr>
              <w:t>Формы существования национального русского языка: русский литературный язык, просторечие, диалекты, жаргонизмы.</w:t>
            </w:r>
          </w:p>
          <w:p w:rsidR="00AF1CB8" w:rsidRPr="00AF1CB8" w:rsidRDefault="00AF1CB8" w:rsidP="00AF1CB8">
            <w:pPr>
              <w:widowControl w:val="0"/>
              <w:numPr>
                <w:ilvl w:val="0"/>
                <w:numId w:val="14"/>
              </w:numPr>
              <w:tabs>
                <w:tab w:val="clear" w:pos="720"/>
              </w:tabs>
              <w:spacing w:line="276" w:lineRule="auto"/>
              <w:ind w:left="0" w:firstLine="567"/>
              <w:jc w:val="both"/>
            </w:pPr>
            <w:r w:rsidRPr="00AF1CB8">
              <w:rPr>
                <w:color w:val="000000"/>
              </w:rPr>
              <w:t>Язык и культура.</w:t>
            </w:r>
          </w:p>
          <w:p w:rsidR="00AF1CB8" w:rsidRPr="00AF1CB8" w:rsidRDefault="00AF1CB8" w:rsidP="00AF1CB8">
            <w:pPr>
              <w:widowControl w:val="0"/>
              <w:numPr>
                <w:ilvl w:val="0"/>
                <w:numId w:val="14"/>
              </w:numPr>
              <w:tabs>
                <w:tab w:val="clear" w:pos="720"/>
              </w:tabs>
              <w:spacing w:line="276" w:lineRule="auto"/>
              <w:ind w:left="0" w:firstLine="567"/>
              <w:jc w:val="both"/>
            </w:pPr>
            <w:r w:rsidRPr="00AF1CB8">
              <w:rPr>
                <w:color w:val="000000"/>
              </w:rPr>
              <w:t>Культурно-речевые традиции русского языка и современное состояние русской устной речи.</w:t>
            </w:r>
          </w:p>
          <w:p w:rsidR="00AF1CB8" w:rsidRPr="00AF1CB8" w:rsidRDefault="00AF1CB8" w:rsidP="00AF1CB8">
            <w:pPr>
              <w:widowControl w:val="0"/>
              <w:numPr>
                <w:ilvl w:val="0"/>
                <w:numId w:val="14"/>
              </w:numPr>
              <w:tabs>
                <w:tab w:val="clear" w:pos="720"/>
              </w:tabs>
              <w:spacing w:line="276" w:lineRule="auto"/>
              <w:ind w:left="0" w:firstLine="567"/>
              <w:jc w:val="both"/>
            </w:pPr>
            <w:r w:rsidRPr="00AF1CB8">
              <w:rPr>
                <w:color w:val="000000"/>
              </w:rPr>
              <w:t>Вопросы экологии русского языка.</w:t>
            </w:r>
          </w:p>
          <w:p w:rsidR="00AF1CB8" w:rsidRPr="00AF1CB8" w:rsidRDefault="00AF1CB8" w:rsidP="00AF1CB8">
            <w:pPr>
              <w:widowControl w:val="0"/>
              <w:numPr>
                <w:ilvl w:val="0"/>
                <w:numId w:val="14"/>
              </w:numPr>
              <w:tabs>
                <w:tab w:val="clear" w:pos="720"/>
              </w:tabs>
              <w:spacing w:line="276" w:lineRule="auto"/>
              <w:ind w:left="0" w:firstLine="567"/>
              <w:jc w:val="both"/>
            </w:pPr>
            <w:r w:rsidRPr="00AF1CB8">
              <w:rPr>
                <w:color w:val="000000"/>
              </w:rPr>
              <w:t>Виды делового общения, их языковые особенности.</w:t>
            </w:r>
          </w:p>
          <w:p w:rsidR="00AF1CB8" w:rsidRPr="00AF1CB8" w:rsidRDefault="00AF1CB8" w:rsidP="00AF1CB8">
            <w:pPr>
              <w:widowControl w:val="0"/>
              <w:numPr>
                <w:ilvl w:val="0"/>
                <w:numId w:val="14"/>
              </w:numPr>
              <w:tabs>
                <w:tab w:val="clear" w:pos="720"/>
              </w:tabs>
              <w:spacing w:line="276" w:lineRule="auto"/>
              <w:ind w:left="0" w:firstLine="567"/>
              <w:jc w:val="both"/>
            </w:pPr>
            <w:r w:rsidRPr="00AF1CB8">
              <w:rPr>
                <w:color w:val="000000"/>
              </w:rPr>
              <w:t>Языковые особенности научного стиля речи.</w:t>
            </w:r>
          </w:p>
          <w:p w:rsidR="00AF1CB8" w:rsidRPr="00AF1CB8" w:rsidRDefault="00AF1CB8" w:rsidP="00AF1CB8">
            <w:pPr>
              <w:widowControl w:val="0"/>
              <w:numPr>
                <w:ilvl w:val="0"/>
                <w:numId w:val="14"/>
              </w:numPr>
              <w:tabs>
                <w:tab w:val="clear" w:pos="720"/>
              </w:tabs>
              <w:spacing w:line="276" w:lineRule="auto"/>
              <w:ind w:left="0" w:firstLine="567"/>
              <w:jc w:val="both"/>
            </w:pPr>
            <w:r w:rsidRPr="00AF1CB8">
              <w:rPr>
                <w:color w:val="000000"/>
              </w:rPr>
              <w:t>Особенности художественного стиля.</w:t>
            </w:r>
          </w:p>
          <w:p w:rsidR="00AF1CB8" w:rsidRPr="00AF1CB8" w:rsidRDefault="00AF1CB8" w:rsidP="00AF1CB8">
            <w:pPr>
              <w:widowControl w:val="0"/>
              <w:numPr>
                <w:ilvl w:val="0"/>
                <w:numId w:val="14"/>
              </w:numPr>
              <w:tabs>
                <w:tab w:val="clear" w:pos="720"/>
              </w:tabs>
              <w:spacing w:line="276" w:lineRule="auto"/>
              <w:ind w:left="0" w:firstLine="567"/>
              <w:jc w:val="both"/>
            </w:pPr>
            <w:r w:rsidRPr="00AF1CB8">
              <w:rPr>
                <w:color w:val="000000"/>
              </w:rPr>
              <w:t>Публицистический стиль: языковые особенности, сфера использования.</w:t>
            </w:r>
          </w:p>
          <w:p w:rsidR="00AF1CB8" w:rsidRPr="00AF1CB8" w:rsidRDefault="00AF1CB8" w:rsidP="00AF1CB8">
            <w:pPr>
              <w:widowControl w:val="0"/>
              <w:numPr>
                <w:ilvl w:val="0"/>
                <w:numId w:val="14"/>
              </w:numPr>
              <w:tabs>
                <w:tab w:val="clear" w:pos="720"/>
              </w:tabs>
              <w:spacing w:line="276" w:lineRule="auto"/>
              <w:ind w:left="0" w:firstLine="567"/>
              <w:jc w:val="both"/>
            </w:pPr>
            <w:r w:rsidRPr="00AF1CB8">
              <w:rPr>
                <w:color w:val="000000"/>
              </w:rPr>
              <w:t>Экспрессивные средства языка в художественном тексте.</w:t>
            </w:r>
          </w:p>
          <w:p w:rsidR="00AF1CB8" w:rsidRPr="00AF1CB8" w:rsidRDefault="00AF1CB8" w:rsidP="00AF1CB8">
            <w:pPr>
              <w:widowControl w:val="0"/>
              <w:numPr>
                <w:ilvl w:val="0"/>
                <w:numId w:val="14"/>
              </w:numPr>
              <w:tabs>
                <w:tab w:val="clear" w:pos="720"/>
              </w:tabs>
              <w:spacing w:line="276" w:lineRule="auto"/>
              <w:ind w:left="0" w:firstLine="567"/>
              <w:jc w:val="both"/>
            </w:pPr>
            <w:r w:rsidRPr="00AF1CB8">
              <w:rPr>
                <w:color w:val="000000"/>
              </w:rPr>
              <w:t>СМИ и культура речи.</w:t>
            </w:r>
          </w:p>
          <w:p w:rsidR="00AF1CB8" w:rsidRPr="00AF1CB8" w:rsidRDefault="00AF1CB8" w:rsidP="00AF1CB8">
            <w:pPr>
              <w:widowControl w:val="0"/>
              <w:numPr>
                <w:ilvl w:val="0"/>
                <w:numId w:val="14"/>
              </w:numPr>
              <w:tabs>
                <w:tab w:val="clear" w:pos="720"/>
              </w:tabs>
              <w:spacing w:line="276" w:lineRule="auto"/>
              <w:ind w:left="0" w:firstLine="567"/>
              <w:jc w:val="both"/>
            </w:pPr>
            <w:r w:rsidRPr="00AF1CB8">
              <w:rPr>
                <w:color w:val="000000"/>
              </w:rPr>
              <w:t>Устная и письменная формы существования русского языка и сферы их применения.</w:t>
            </w:r>
          </w:p>
          <w:p w:rsidR="00AF1CB8" w:rsidRPr="00AF1CB8" w:rsidRDefault="00AF1CB8" w:rsidP="00AF1CB8">
            <w:pPr>
              <w:widowControl w:val="0"/>
              <w:numPr>
                <w:ilvl w:val="0"/>
                <w:numId w:val="14"/>
              </w:numPr>
              <w:tabs>
                <w:tab w:val="clear" w:pos="720"/>
              </w:tabs>
              <w:spacing w:line="276" w:lineRule="auto"/>
              <w:ind w:left="0" w:firstLine="567"/>
              <w:jc w:val="both"/>
            </w:pPr>
            <w:r w:rsidRPr="00AF1CB8">
              <w:rPr>
                <w:color w:val="000000"/>
              </w:rPr>
              <w:t>Стилистическое использование профессиональной и терминологической лексики в произведениях художественной литературы.</w:t>
            </w:r>
          </w:p>
          <w:p w:rsidR="00AF1CB8" w:rsidRPr="00AF1CB8" w:rsidRDefault="00AF1CB8" w:rsidP="00AF1CB8">
            <w:pPr>
              <w:widowControl w:val="0"/>
              <w:numPr>
                <w:ilvl w:val="0"/>
                <w:numId w:val="14"/>
              </w:numPr>
              <w:tabs>
                <w:tab w:val="clear" w:pos="720"/>
              </w:tabs>
              <w:spacing w:line="276" w:lineRule="auto"/>
              <w:ind w:left="0" w:firstLine="567"/>
              <w:jc w:val="both"/>
            </w:pPr>
            <w:r w:rsidRPr="00AF1CB8">
              <w:rPr>
                <w:color w:val="000000"/>
              </w:rPr>
              <w:t>Текст и его назначение. Типы текстов по смыслу и стилю.</w:t>
            </w:r>
          </w:p>
          <w:p w:rsidR="00AF1CB8" w:rsidRPr="00AF1CB8" w:rsidRDefault="00AF1CB8" w:rsidP="00AF1CB8">
            <w:pPr>
              <w:widowControl w:val="0"/>
              <w:numPr>
                <w:ilvl w:val="0"/>
                <w:numId w:val="14"/>
              </w:numPr>
              <w:tabs>
                <w:tab w:val="clear" w:pos="720"/>
              </w:tabs>
              <w:spacing w:line="276" w:lineRule="auto"/>
              <w:ind w:left="0" w:firstLine="567"/>
              <w:jc w:val="both"/>
            </w:pPr>
            <w:r w:rsidRPr="00AF1CB8">
              <w:rPr>
                <w:color w:val="000000"/>
              </w:rPr>
              <w:t>Русское письмо и его эволюция.</w:t>
            </w:r>
          </w:p>
          <w:p w:rsidR="00AF1CB8" w:rsidRPr="00AF1CB8" w:rsidRDefault="00AF1CB8" w:rsidP="00AF1CB8">
            <w:pPr>
              <w:widowControl w:val="0"/>
              <w:numPr>
                <w:ilvl w:val="0"/>
                <w:numId w:val="14"/>
              </w:numPr>
              <w:tabs>
                <w:tab w:val="clear" w:pos="720"/>
              </w:tabs>
              <w:spacing w:line="276" w:lineRule="auto"/>
              <w:ind w:left="0" w:firstLine="567"/>
              <w:jc w:val="both"/>
            </w:pPr>
            <w:r w:rsidRPr="00AF1CB8">
              <w:rPr>
                <w:color w:val="000000"/>
              </w:rPr>
              <w:t>Функционирование звуков языка в тексте: звукопись, анафора, аллитерация.</w:t>
            </w:r>
          </w:p>
          <w:p w:rsidR="00AF1CB8" w:rsidRPr="00AF1CB8" w:rsidRDefault="00AF1CB8" w:rsidP="00AF1CB8">
            <w:pPr>
              <w:widowControl w:val="0"/>
              <w:numPr>
                <w:ilvl w:val="0"/>
                <w:numId w:val="14"/>
              </w:numPr>
              <w:tabs>
                <w:tab w:val="clear" w:pos="720"/>
              </w:tabs>
              <w:spacing w:line="276" w:lineRule="auto"/>
              <w:ind w:left="0" w:firstLine="567"/>
              <w:jc w:val="both"/>
            </w:pPr>
            <w:r w:rsidRPr="00AF1CB8">
              <w:rPr>
                <w:color w:val="000000"/>
              </w:rPr>
              <w:t>Антонимы и их роль в речи.</w:t>
            </w:r>
          </w:p>
          <w:p w:rsidR="00AF1CB8" w:rsidRPr="00AF1CB8" w:rsidRDefault="00AF1CB8" w:rsidP="00AF1CB8">
            <w:pPr>
              <w:widowControl w:val="0"/>
              <w:numPr>
                <w:ilvl w:val="0"/>
                <w:numId w:val="14"/>
              </w:numPr>
              <w:tabs>
                <w:tab w:val="clear" w:pos="720"/>
              </w:tabs>
              <w:spacing w:line="276" w:lineRule="auto"/>
              <w:ind w:left="0" w:firstLine="567"/>
              <w:jc w:val="both"/>
            </w:pPr>
            <w:r w:rsidRPr="00AF1CB8">
              <w:rPr>
                <w:color w:val="000000"/>
              </w:rPr>
              <w:lastRenderedPageBreak/>
              <w:t>Синонимия в русском языке. Типы синонимов. Роль синонимов в организации речи.</w:t>
            </w:r>
          </w:p>
          <w:p w:rsidR="00AF1CB8" w:rsidRPr="00AF1CB8" w:rsidRDefault="00AF1CB8" w:rsidP="00AF1CB8">
            <w:pPr>
              <w:widowControl w:val="0"/>
              <w:numPr>
                <w:ilvl w:val="0"/>
                <w:numId w:val="14"/>
              </w:numPr>
              <w:tabs>
                <w:tab w:val="clear" w:pos="720"/>
              </w:tabs>
              <w:spacing w:line="276" w:lineRule="auto"/>
              <w:ind w:left="0" w:firstLine="567"/>
              <w:jc w:val="both"/>
            </w:pPr>
            <w:r w:rsidRPr="00AF1CB8">
              <w:rPr>
                <w:color w:val="000000"/>
              </w:rPr>
              <w:t>Старославянизмы и их роль в развитии русского языка.</w:t>
            </w:r>
          </w:p>
          <w:p w:rsidR="00AF1CB8" w:rsidRPr="00AF1CB8" w:rsidRDefault="00AF1CB8" w:rsidP="00AF1CB8">
            <w:pPr>
              <w:widowControl w:val="0"/>
              <w:numPr>
                <w:ilvl w:val="0"/>
                <w:numId w:val="14"/>
              </w:numPr>
              <w:tabs>
                <w:tab w:val="clear" w:pos="720"/>
              </w:tabs>
              <w:spacing w:line="276" w:lineRule="auto"/>
              <w:ind w:left="0" w:firstLine="567"/>
              <w:jc w:val="both"/>
            </w:pPr>
            <w:r w:rsidRPr="00AF1CB8">
              <w:rPr>
                <w:color w:val="000000"/>
              </w:rPr>
              <w:t>Русская фразеология как средство экспрессивности в русском языке.</w:t>
            </w:r>
          </w:p>
          <w:p w:rsidR="00AF1CB8" w:rsidRPr="00AF1CB8" w:rsidRDefault="00AF1CB8" w:rsidP="00AF1CB8">
            <w:pPr>
              <w:widowControl w:val="0"/>
              <w:numPr>
                <w:ilvl w:val="0"/>
                <w:numId w:val="14"/>
              </w:numPr>
              <w:tabs>
                <w:tab w:val="clear" w:pos="720"/>
              </w:tabs>
              <w:spacing w:line="276" w:lineRule="auto"/>
              <w:ind w:left="0" w:firstLine="567"/>
              <w:jc w:val="both"/>
            </w:pPr>
            <w:r w:rsidRPr="00AF1CB8">
              <w:rPr>
                <w:color w:val="000000"/>
              </w:rPr>
              <w:t>В. И. Даль как создатель «Словаря живого великорусского языка».</w:t>
            </w:r>
          </w:p>
          <w:p w:rsidR="00AF1CB8" w:rsidRPr="00AF1CB8" w:rsidRDefault="00AF1CB8" w:rsidP="00AF1CB8">
            <w:pPr>
              <w:widowControl w:val="0"/>
              <w:numPr>
                <w:ilvl w:val="0"/>
                <w:numId w:val="14"/>
              </w:numPr>
              <w:tabs>
                <w:tab w:val="clear" w:pos="720"/>
              </w:tabs>
              <w:spacing w:line="276" w:lineRule="auto"/>
              <w:ind w:left="0" w:firstLine="567"/>
              <w:jc w:val="both"/>
            </w:pPr>
            <w:r w:rsidRPr="00AF1CB8">
              <w:rPr>
                <w:color w:val="000000"/>
              </w:rPr>
              <w:t>Строение русского слова. Способы образования слов в русском языке.</w:t>
            </w:r>
          </w:p>
          <w:p w:rsidR="00AF1CB8" w:rsidRPr="00AF1CB8" w:rsidRDefault="00AF1CB8" w:rsidP="00AF1CB8">
            <w:pPr>
              <w:widowControl w:val="0"/>
              <w:numPr>
                <w:ilvl w:val="0"/>
                <w:numId w:val="14"/>
              </w:numPr>
              <w:tabs>
                <w:tab w:val="clear" w:pos="720"/>
              </w:tabs>
              <w:spacing w:line="276" w:lineRule="auto"/>
              <w:ind w:left="0" w:firstLine="567"/>
              <w:jc w:val="both"/>
            </w:pPr>
            <w:r w:rsidRPr="00AF1CB8">
              <w:rPr>
                <w:color w:val="000000"/>
              </w:rPr>
              <w:t>Исторические изменения в структуре слова.</w:t>
            </w:r>
          </w:p>
          <w:p w:rsidR="00AF1CB8" w:rsidRPr="00AF1CB8" w:rsidRDefault="00AF1CB8" w:rsidP="00AF1CB8">
            <w:pPr>
              <w:widowControl w:val="0"/>
              <w:numPr>
                <w:ilvl w:val="0"/>
                <w:numId w:val="14"/>
              </w:numPr>
              <w:tabs>
                <w:tab w:val="clear" w:pos="720"/>
              </w:tabs>
              <w:spacing w:line="276" w:lineRule="auto"/>
              <w:ind w:left="0" w:firstLine="567"/>
              <w:jc w:val="both"/>
            </w:pPr>
            <w:r w:rsidRPr="00AF1CB8">
              <w:rPr>
                <w:color w:val="000000"/>
              </w:rPr>
              <w:t>Учение о частях речи в русской грамматике.</w:t>
            </w:r>
          </w:p>
          <w:p w:rsidR="00AF1CB8" w:rsidRPr="00AF1CB8" w:rsidRDefault="00AF1CB8" w:rsidP="00AF1CB8">
            <w:pPr>
              <w:widowControl w:val="0"/>
              <w:numPr>
                <w:ilvl w:val="0"/>
                <w:numId w:val="14"/>
              </w:numPr>
              <w:tabs>
                <w:tab w:val="clear" w:pos="720"/>
              </w:tabs>
              <w:spacing w:line="276" w:lineRule="auto"/>
              <w:ind w:left="0" w:firstLine="567"/>
              <w:jc w:val="both"/>
            </w:pPr>
            <w:r w:rsidRPr="00AF1CB8">
              <w:rPr>
                <w:color w:val="000000"/>
              </w:rPr>
              <w:t>Грамматические нормы русского языка.</w:t>
            </w:r>
          </w:p>
          <w:p w:rsidR="00AF1CB8" w:rsidRPr="00AF1CB8" w:rsidRDefault="00AF1CB8" w:rsidP="00AF1CB8">
            <w:pPr>
              <w:widowControl w:val="0"/>
              <w:numPr>
                <w:ilvl w:val="0"/>
                <w:numId w:val="14"/>
              </w:numPr>
              <w:tabs>
                <w:tab w:val="clear" w:pos="720"/>
              </w:tabs>
              <w:spacing w:line="276" w:lineRule="auto"/>
              <w:ind w:left="0" w:firstLine="567"/>
              <w:jc w:val="both"/>
            </w:pPr>
            <w:r w:rsidRPr="00AF1CB8">
              <w:rPr>
                <w:color w:val="000000"/>
              </w:rPr>
              <w:t>Лексико-грамматические разряды имен существительных (на материале произведений художественной литературы).</w:t>
            </w:r>
          </w:p>
          <w:p w:rsidR="00AF1CB8" w:rsidRPr="00AF1CB8" w:rsidRDefault="00AF1CB8" w:rsidP="00AF1CB8">
            <w:pPr>
              <w:widowControl w:val="0"/>
              <w:numPr>
                <w:ilvl w:val="0"/>
                <w:numId w:val="14"/>
              </w:numPr>
              <w:tabs>
                <w:tab w:val="clear" w:pos="720"/>
              </w:tabs>
              <w:spacing w:line="276" w:lineRule="auto"/>
              <w:ind w:left="0" w:firstLine="567"/>
              <w:jc w:val="both"/>
            </w:pPr>
            <w:r w:rsidRPr="00AF1CB8">
              <w:rPr>
                <w:color w:val="000000"/>
              </w:rPr>
              <w:t>Прилагательные, их разряды, синтаксическая и стилистическая роль (на примере лирики русских поэтов).</w:t>
            </w:r>
          </w:p>
          <w:p w:rsidR="00AF1CB8" w:rsidRPr="00AF1CB8" w:rsidRDefault="00AF1CB8" w:rsidP="00AF1CB8">
            <w:pPr>
              <w:widowControl w:val="0"/>
              <w:numPr>
                <w:ilvl w:val="0"/>
                <w:numId w:val="14"/>
              </w:numPr>
              <w:tabs>
                <w:tab w:val="clear" w:pos="720"/>
              </w:tabs>
              <w:spacing w:line="276" w:lineRule="auto"/>
              <w:ind w:left="0" w:firstLine="567"/>
              <w:jc w:val="both"/>
            </w:pPr>
            <w:r w:rsidRPr="00AF1CB8">
              <w:rPr>
                <w:color w:val="000000"/>
              </w:rPr>
              <w:t>Категория наклонения глагола и ее роль в текстообразовании.</w:t>
            </w:r>
          </w:p>
          <w:p w:rsidR="00AF1CB8" w:rsidRPr="00AF1CB8" w:rsidRDefault="00AF1CB8" w:rsidP="00AF1CB8">
            <w:pPr>
              <w:widowControl w:val="0"/>
              <w:numPr>
                <w:ilvl w:val="0"/>
                <w:numId w:val="14"/>
              </w:numPr>
              <w:tabs>
                <w:tab w:val="clear" w:pos="720"/>
              </w:tabs>
              <w:spacing w:line="276" w:lineRule="auto"/>
              <w:ind w:left="0" w:firstLine="567"/>
              <w:jc w:val="both"/>
            </w:pPr>
            <w:r w:rsidRPr="00AF1CB8">
              <w:rPr>
                <w:color w:val="000000"/>
              </w:rPr>
              <w:t>Вопрос о причастии и деепричастии в русской грамматике.</w:t>
            </w:r>
          </w:p>
          <w:p w:rsidR="00AF1CB8" w:rsidRPr="00AF1CB8" w:rsidRDefault="00AF1CB8" w:rsidP="00AF1CB8">
            <w:pPr>
              <w:widowControl w:val="0"/>
              <w:numPr>
                <w:ilvl w:val="0"/>
                <w:numId w:val="14"/>
              </w:numPr>
              <w:tabs>
                <w:tab w:val="clear" w:pos="720"/>
              </w:tabs>
              <w:spacing w:line="276" w:lineRule="auto"/>
              <w:ind w:left="0" w:firstLine="567"/>
              <w:jc w:val="both"/>
            </w:pPr>
            <w:r w:rsidRPr="00AF1CB8">
              <w:rPr>
                <w:color w:val="000000"/>
              </w:rPr>
              <w:t>Наречия и слова категории состояния: семантика, синтаксические функции, употребление.</w:t>
            </w:r>
          </w:p>
          <w:p w:rsidR="00AF1CB8" w:rsidRPr="00AF1CB8" w:rsidRDefault="00AF1CB8" w:rsidP="00AF1CB8">
            <w:pPr>
              <w:widowControl w:val="0"/>
              <w:numPr>
                <w:ilvl w:val="0"/>
                <w:numId w:val="14"/>
              </w:numPr>
              <w:tabs>
                <w:tab w:val="clear" w:pos="720"/>
              </w:tabs>
              <w:spacing w:line="276" w:lineRule="auto"/>
              <w:ind w:left="0" w:firstLine="567"/>
              <w:jc w:val="both"/>
            </w:pPr>
            <w:r w:rsidRPr="00AF1CB8">
              <w:rPr>
                <w:color w:val="000000"/>
              </w:rPr>
              <w:t>Слова-омонимы в морфологии русского языка.</w:t>
            </w:r>
          </w:p>
          <w:p w:rsidR="00AF1CB8" w:rsidRPr="00AF1CB8" w:rsidRDefault="00AF1CB8" w:rsidP="00AF1CB8">
            <w:pPr>
              <w:widowControl w:val="0"/>
              <w:numPr>
                <w:ilvl w:val="0"/>
                <w:numId w:val="14"/>
              </w:numPr>
              <w:tabs>
                <w:tab w:val="clear" w:pos="720"/>
              </w:tabs>
              <w:spacing w:line="276" w:lineRule="auto"/>
              <w:ind w:left="0" w:firstLine="567"/>
              <w:jc w:val="both"/>
            </w:pPr>
            <w:r w:rsidRPr="00AF1CB8">
              <w:rPr>
                <w:color w:val="000000"/>
              </w:rPr>
              <w:t>Роль словосочетания в построении предложения.</w:t>
            </w:r>
          </w:p>
          <w:p w:rsidR="00AF1CB8" w:rsidRPr="00AF1CB8" w:rsidRDefault="00AF1CB8" w:rsidP="00AF1CB8">
            <w:pPr>
              <w:widowControl w:val="0"/>
              <w:numPr>
                <w:ilvl w:val="0"/>
                <w:numId w:val="14"/>
              </w:numPr>
              <w:tabs>
                <w:tab w:val="clear" w:pos="720"/>
              </w:tabs>
              <w:spacing w:line="276" w:lineRule="auto"/>
              <w:ind w:left="0" w:firstLine="567"/>
              <w:jc w:val="both"/>
            </w:pPr>
            <w:r w:rsidRPr="00AF1CB8">
              <w:rPr>
                <w:color w:val="000000"/>
              </w:rPr>
              <w:t>Односоставные предложения в русском языке: особенности структуры и семантики.</w:t>
            </w:r>
          </w:p>
          <w:p w:rsidR="00AF1CB8" w:rsidRPr="00AF1CB8" w:rsidRDefault="00AF1CB8" w:rsidP="00AF1CB8">
            <w:pPr>
              <w:widowControl w:val="0"/>
              <w:numPr>
                <w:ilvl w:val="0"/>
                <w:numId w:val="14"/>
              </w:numPr>
              <w:tabs>
                <w:tab w:val="clear" w:pos="720"/>
              </w:tabs>
              <w:spacing w:line="276" w:lineRule="auto"/>
              <w:ind w:left="0" w:firstLine="567"/>
              <w:jc w:val="both"/>
            </w:pPr>
            <w:r w:rsidRPr="00AF1CB8">
              <w:rPr>
                <w:color w:val="000000"/>
              </w:rPr>
              <w:t>Синтаксическая роль инфинитива.</w:t>
            </w:r>
          </w:p>
          <w:p w:rsidR="00AF1CB8" w:rsidRPr="00AF1CB8" w:rsidRDefault="00AF1CB8" w:rsidP="00AF1CB8">
            <w:pPr>
              <w:widowControl w:val="0"/>
              <w:numPr>
                <w:ilvl w:val="0"/>
                <w:numId w:val="14"/>
              </w:numPr>
              <w:tabs>
                <w:tab w:val="clear" w:pos="720"/>
              </w:tabs>
              <w:spacing w:line="276" w:lineRule="auto"/>
              <w:ind w:left="0" w:firstLine="567"/>
              <w:jc w:val="both"/>
            </w:pPr>
            <w:r w:rsidRPr="00AF1CB8">
              <w:rPr>
                <w:color w:val="000000"/>
              </w:rPr>
              <w:t>Предложения с однородными членами и их функции в речи.</w:t>
            </w:r>
          </w:p>
          <w:p w:rsidR="00AF1CB8" w:rsidRPr="00AF1CB8" w:rsidRDefault="00AF1CB8" w:rsidP="00AF1CB8">
            <w:pPr>
              <w:widowControl w:val="0"/>
              <w:numPr>
                <w:ilvl w:val="0"/>
                <w:numId w:val="14"/>
              </w:numPr>
              <w:tabs>
                <w:tab w:val="clear" w:pos="720"/>
              </w:tabs>
              <w:spacing w:line="276" w:lineRule="auto"/>
              <w:ind w:left="0" w:firstLine="567"/>
              <w:jc w:val="both"/>
            </w:pPr>
            <w:r w:rsidRPr="00AF1CB8">
              <w:rPr>
                <w:color w:val="000000"/>
              </w:rPr>
              <w:t>Обособленные члены предложения и их роль в организации текста.</w:t>
            </w:r>
          </w:p>
          <w:p w:rsidR="00AF1CB8" w:rsidRPr="00AF1CB8" w:rsidRDefault="00AF1CB8" w:rsidP="00AF1CB8">
            <w:pPr>
              <w:widowControl w:val="0"/>
              <w:numPr>
                <w:ilvl w:val="0"/>
                <w:numId w:val="14"/>
              </w:numPr>
              <w:tabs>
                <w:tab w:val="clear" w:pos="720"/>
              </w:tabs>
              <w:spacing w:line="276" w:lineRule="auto"/>
              <w:ind w:left="0" w:firstLine="567"/>
              <w:jc w:val="both"/>
            </w:pPr>
            <w:r w:rsidRPr="00AF1CB8">
              <w:rPr>
                <w:color w:val="000000"/>
              </w:rPr>
              <w:t>Структура и стилистическая роль вводных и вставных конструкций.</w:t>
            </w:r>
          </w:p>
          <w:p w:rsidR="00AF1CB8" w:rsidRPr="00AF1CB8" w:rsidRDefault="00AF1CB8" w:rsidP="00AF1CB8">
            <w:pPr>
              <w:widowControl w:val="0"/>
              <w:numPr>
                <w:ilvl w:val="0"/>
                <w:numId w:val="14"/>
              </w:numPr>
              <w:tabs>
                <w:tab w:val="clear" w:pos="720"/>
              </w:tabs>
              <w:spacing w:line="276" w:lineRule="auto"/>
              <w:ind w:left="0" w:firstLine="567"/>
              <w:jc w:val="both"/>
            </w:pPr>
            <w:r w:rsidRPr="00AF1CB8">
              <w:rPr>
                <w:color w:val="000000"/>
              </w:rPr>
              <w:t>Монолог и диалог. Особенности построения и употребления.</w:t>
            </w:r>
          </w:p>
          <w:p w:rsidR="00AF1CB8" w:rsidRPr="00AF1CB8" w:rsidRDefault="00AF1CB8" w:rsidP="00AF1CB8">
            <w:pPr>
              <w:widowControl w:val="0"/>
              <w:numPr>
                <w:ilvl w:val="0"/>
                <w:numId w:val="14"/>
              </w:numPr>
              <w:tabs>
                <w:tab w:val="clear" w:pos="720"/>
              </w:tabs>
              <w:spacing w:line="276" w:lineRule="auto"/>
              <w:ind w:left="0" w:firstLine="567"/>
              <w:jc w:val="both"/>
            </w:pPr>
            <w:r w:rsidRPr="00AF1CB8">
              <w:rPr>
                <w:color w:val="000000"/>
              </w:rPr>
              <w:t>Синонимика простых предложений.</w:t>
            </w:r>
          </w:p>
          <w:p w:rsidR="00AF1CB8" w:rsidRPr="00AF1CB8" w:rsidRDefault="00AF1CB8" w:rsidP="00AF1CB8">
            <w:pPr>
              <w:widowControl w:val="0"/>
              <w:numPr>
                <w:ilvl w:val="0"/>
                <w:numId w:val="14"/>
              </w:numPr>
              <w:tabs>
                <w:tab w:val="clear" w:pos="720"/>
              </w:tabs>
              <w:spacing w:line="276" w:lineRule="auto"/>
              <w:ind w:left="0" w:firstLine="567"/>
              <w:jc w:val="both"/>
            </w:pPr>
            <w:r w:rsidRPr="00AF1CB8">
              <w:rPr>
                <w:color w:val="000000"/>
              </w:rPr>
              <w:t>Синонимика сложных предложений.</w:t>
            </w:r>
          </w:p>
          <w:p w:rsidR="00AF1CB8" w:rsidRPr="00AF1CB8" w:rsidRDefault="00AF1CB8" w:rsidP="00AF1CB8">
            <w:pPr>
              <w:widowControl w:val="0"/>
              <w:numPr>
                <w:ilvl w:val="0"/>
                <w:numId w:val="14"/>
              </w:numPr>
              <w:tabs>
                <w:tab w:val="clear" w:pos="720"/>
              </w:tabs>
              <w:spacing w:line="276" w:lineRule="auto"/>
              <w:ind w:left="0" w:firstLine="567"/>
              <w:jc w:val="both"/>
            </w:pPr>
            <w:r w:rsidRPr="00AF1CB8">
              <w:rPr>
                <w:color w:val="000000"/>
              </w:rPr>
              <w:t>Использование сложных предложений в речи.</w:t>
            </w:r>
          </w:p>
          <w:p w:rsidR="00AF1CB8" w:rsidRPr="00AF1CB8" w:rsidRDefault="00AF1CB8" w:rsidP="00AF1CB8">
            <w:pPr>
              <w:widowControl w:val="0"/>
              <w:numPr>
                <w:ilvl w:val="0"/>
                <w:numId w:val="14"/>
              </w:numPr>
              <w:tabs>
                <w:tab w:val="clear" w:pos="720"/>
              </w:tabs>
              <w:spacing w:line="276" w:lineRule="auto"/>
              <w:ind w:left="0" w:firstLine="567"/>
              <w:jc w:val="both"/>
            </w:pPr>
            <w:r w:rsidRPr="00AF1CB8">
              <w:rPr>
                <w:color w:val="000000"/>
              </w:rPr>
              <w:t>Способы введения чужой речи в текст.</w:t>
            </w:r>
          </w:p>
          <w:p w:rsidR="00AF1CB8" w:rsidRPr="00AF1CB8" w:rsidRDefault="00AF1CB8" w:rsidP="00AF1CB8">
            <w:pPr>
              <w:widowControl w:val="0"/>
              <w:numPr>
                <w:ilvl w:val="0"/>
                <w:numId w:val="14"/>
              </w:numPr>
              <w:tabs>
                <w:tab w:val="clear" w:pos="720"/>
              </w:tabs>
              <w:spacing w:line="276" w:lineRule="auto"/>
              <w:ind w:left="0" w:firstLine="567"/>
              <w:jc w:val="both"/>
            </w:pPr>
            <w:r w:rsidRPr="00AF1CB8">
              <w:rPr>
                <w:color w:val="000000"/>
              </w:rPr>
              <w:t>Русская пунктуация и ее назначение.</w:t>
            </w:r>
          </w:p>
          <w:p w:rsidR="00AF1CB8" w:rsidRPr="00AF1CB8" w:rsidRDefault="00AF1CB8" w:rsidP="00AF1CB8">
            <w:pPr>
              <w:widowControl w:val="0"/>
              <w:numPr>
                <w:ilvl w:val="0"/>
                <w:numId w:val="14"/>
              </w:numPr>
              <w:tabs>
                <w:tab w:val="clear" w:pos="720"/>
              </w:tabs>
              <w:spacing w:line="276" w:lineRule="auto"/>
              <w:ind w:left="0" w:firstLine="567"/>
              <w:jc w:val="both"/>
            </w:pPr>
            <w:r w:rsidRPr="00AF1CB8">
              <w:rPr>
                <w:color w:val="000000"/>
              </w:rPr>
              <w:t>Порядок слов в предложении и его роль в организации художественного текста.</w:t>
            </w:r>
          </w:p>
          <w:p w:rsidR="00AF1CB8" w:rsidRPr="00AF1CB8" w:rsidRDefault="00AF1CB8" w:rsidP="00AF1CB8">
            <w:pPr>
              <w:keepNext/>
              <w:widowControl w:val="0"/>
              <w:spacing w:line="276" w:lineRule="auto"/>
              <w:jc w:val="center"/>
              <w:outlineLvl w:val="0"/>
              <w:rPr>
                <w:b/>
                <w:bCs/>
                <w:color w:val="000000"/>
                <w:kern w:val="32"/>
              </w:rPr>
            </w:pPr>
            <w:r w:rsidRPr="00AF1CB8">
              <w:rPr>
                <w:color w:val="000000"/>
              </w:rPr>
              <w:lastRenderedPageBreak/>
              <w:br w:type="page"/>
            </w:r>
          </w:p>
          <w:p w:rsidR="00AF1CB8" w:rsidRPr="00AF1CB8" w:rsidRDefault="00AF1CB8" w:rsidP="00AF1CB8">
            <w:pPr>
              <w:widowControl w:val="0"/>
              <w:spacing w:line="276" w:lineRule="auto"/>
              <w:jc w:val="center"/>
              <w:outlineLvl w:val="0"/>
            </w:pPr>
          </w:p>
          <w:p w:rsidR="00AF1CB8" w:rsidRPr="00AF1CB8" w:rsidRDefault="00AF1CB8" w:rsidP="00AF1CB8">
            <w:pPr>
              <w:widowControl w:val="0"/>
              <w:spacing w:line="276" w:lineRule="auto"/>
              <w:ind w:firstLine="567"/>
              <w:jc w:val="both"/>
            </w:pPr>
            <w:r w:rsidRPr="00AF1CB8">
              <w:rPr>
                <w:color w:val="000000"/>
              </w:rPr>
              <w:t>При реализации содержания общеобразовательной учебной дисциплины «Русский язык и литература. Русский язык» в пределах освоения ОПОП СПО на базе основного общего образования с получением среднего о</w:t>
            </w:r>
            <w:r w:rsidR="00743C8E">
              <w:rPr>
                <w:color w:val="000000"/>
              </w:rPr>
              <w:t>бщего образования (</w:t>
            </w:r>
            <w:r w:rsidRPr="00AF1CB8">
              <w:rPr>
                <w:color w:val="000000"/>
              </w:rPr>
              <w:t>максимальная учебная нагрузка обучающихся составляет:</w:t>
            </w:r>
          </w:p>
          <w:p w:rsidR="00AF1CB8" w:rsidRPr="00825B52" w:rsidRDefault="00AF1CB8" w:rsidP="00743C8E">
            <w:pPr>
              <w:widowControl w:val="0"/>
              <w:tabs>
                <w:tab w:val="left" w:pos="578"/>
              </w:tabs>
              <w:spacing w:line="276" w:lineRule="auto"/>
              <w:ind w:left="567"/>
              <w:jc w:val="both"/>
            </w:pPr>
            <w:r w:rsidRPr="00825B52">
              <w:t>117 часов; внеаудиторная самостоятельная работа студентов -</w:t>
            </w:r>
            <w:r w:rsidR="00743C8E" w:rsidRPr="00825B52">
              <w:t xml:space="preserve"> 39</w:t>
            </w:r>
            <w:r w:rsidRPr="00825B52">
              <w:t xml:space="preserve"> часов.</w:t>
            </w:r>
          </w:p>
          <w:p w:rsidR="00AF1CB8" w:rsidRPr="00AF1CB8" w:rsidRDefault="00AF1CB8" w:rsidP="00AF1CB8">
            <w:pPr>
              <w:widowControl w:val="0"/>
              <w:spacing w:line="276" w:lineRule="auto"/>
              <w:jc w:val="center"/>
              <w:outlineLvl w:val="3"/>
            </w:pPr>
          </w:p>
          <w:tbl>
            <w:tblPr>
              <w:tblW w:w="9869" w:type="dxa"/>
              <w:tblLayout w:type="fixed"/>
              <w:tblCellMar>
                <w:left w:w="0" w:type="dxa"/>
                <w:right w:w="0" w:type="dxa"/>
              </w:tblCellMar>
              <w:tblLook w:val="0000" w:firstRow="0" w:lastRow="0" w:firstColumn="0" w:lastColumn="0" w:noHBand="0" w:noVBand="0"/>
            </w:tblPr>
            <w:tblGrid>
              <w:gridCol w:w="3563"/>
              <w:gridCol w:w="30"/>
              <w:gridCol w:w="663"/>
              <w:gridCol w:w="30"/>
              <w:gridCol w:w="9"/>
              <w:gridCol w:w="3746"/>
              <w:gridCol w:w="1828"/>
            </w:tblGrid>
            <w:tr w:rsidR="00AF1CB8" w:rsidRPr="00AF1CB8" w:rsidTr="00AF1CB8">
              <w:tblPrEx>
                <w:tblCellMar>
                  <w:top w:w="0" w:type="dxa"/>
                  <w:left w:w="0" w:type="dxa"/>
                  <w:bottom w:w="0" w:type="dxa"/>
                  <w:right w:w="0" w:type="dxa"/>
                </w:tblCellMar>
              </w:tblPrEx>
              <w:trPr>
                <w:trHeight w:val="20"/>
              </w:trPr>
              <w:tc>
                <w:tcPr>
                  <w:tcW w:w="3566" w:type="dxa"/>
                  <w:vMerge w:val="restart"/>
                  <w:tcBorders>
                    <w:top w:val="single" w:sz="4" w:space="0" w:color="auto"/>
                    <w:left w:val="single" w:sz="4" w:space="0" w:color="auto"/>
                    <w:bottom w:val="nil"/>
                    <w:right w:val="nil"/>
                  </w:tcBorders>
                  <w:shd w:val="clear" w:color="auto" w:fill="FFFFFF"/>
                  <w:vAlign w:val="center"/>
                </w:tcPr>
                <w:p w:rsidR="00AF1CB8" w:rsidRPr="00AF1CB8" w:rsidRDefault="00AF1CB8" w:rsidP="00AF1CB8">
                  <w:pPr>
                    <w:widowControl w:val="0"/>
                    <w:spacing w:line="276" w:lineRule="auto"/>
                    <w:jc w:val="center"/>
                    <w:rPr>
                      <w:sz w:val="22"/>
                    </w:rPr>
                  </w:pPr>
                  <w:r w:rsidRPr="00AF1CB8">
                    <w:rPr>
                      <w:b/>
                      <w:bCs/>
                      <w:color w:val="000000"/>
                      <w:sz w:val="22"/>
                    </w:rPr>
                    <w:t>Вид учебной работы</w:t>
                  </w:r>
                </w:p>
              </w:tc>
              <w:tc>
                <w:tcPr>
                  <w:tcW w:w="6303" w:type="dxa"/>
                  <w:gridSpan w:val="6"/>
                  <w:tcBorders>
                    <w:top w:val="single" w:sz="4" w:space="0" w:color="auto"/>
                    <w:left w:val="single" w:sz="4" w:space="0" w:color="auto"/>
                    <w:bottom w:val="nil"/>
                    <w:right w:val="single" w:sz="4" w:space="0" w:color="auto"/>
                  </w:tcBorders>
                  <w:shd w:val="clear" w:color="auto" w:fill="FFFFFF"/>
                  <w:vAlign w:val="center"/>
                </w:tcPr>
                <w:p w:rsidR="00AF1CB8" w:rsidRPr="00AF1CB8" w:rsidRDefault="00AF1CB8" w:rsidP="00AF1CB8">
                  <w:pPr>
                    <w:widowControl w:val="0"/>
                    <w:spacing w:line="276" w:lineRule="auto"/>
                    <w:rPr>
                      <w:sz w:val="22"/>
                    </w:rPr>
                  </w:pPr>
                  <w:r w:rsidRPr="00AF1CB8">
                    <w:rPr>
                      <w:b/>
                      <w:bCs/>
                      <w:color w:val="000000"/>
                      <w:sz w:val="22"/>
                    </w:rPr>
                    <w:t>Количество часов</w:t>
                  </w:r>
                </w:p>
              </w:tc>
            </w:tr>
            <w:tr w:rsidR="00AF1CB8" w:rsidRPr="00AF1CB8" w:rsidTr="00AF1CB8">
              <w:tblPrEx>
                <w:tblCellMar>
                  <w:top w:w="0" w:type="dxa"/>
                  <w:left w:w="0" w:type="dxa"/>
                  <w:bottom w:w="0" w:type="dxa"/>
                  <w:right w:w="0" w:type="dxa"/>
                </w:tblCellMar>
              </w:tblPrEx>
              <w:trPr>
                <w:trHeight w:val="20"/>
              </w:trPr>
              <w:tc>
                <w:tcPr>
                  <w:tcW w:w="3566" w:type="dxa"/>
                  <w:vMerge/>
                  <w:tcBorders>
                    <w:top w:val="nil"/>
                    <w:left w:val="single" w:sz="4" w:space="0" w:color="auto"/>
                    <w:bottom w:val="nil"/>
                    <w:right w:val="nil"/>
                  </w:tcBorders>
                  <w:shd w:val="clear" w:color="auto" w:fill="FFFFFF"/>
                  <w:vAlign w:val="center"/>
                </w:tcPr>
                <w:p w:rsidR="00AF1CB8" w:rsidRPr="00AF1CB8" w:rsidRDefault="00AF1CB8" w:rsidP="00AF1CB8">
                  <w:pPr>
                    <w:widowControl w:val="0"/>
                    <w:spacing w:line="276" w:lineRule="auto"/>
                    <w:jc w:val="center"/>
                    <w:rPr>
                      <w:sz w:val="22"/>
                    </w:rPr>
                  </w:pPr>
                </w:p>
              </w:tc>
              <w:tc>
                <w:tcPr>
                  <w:tcW w:w="6303" w:type="dxa"/>
                  <w:gridSpan w:val="6"/>
                  <w:tcBorders>
                    <w:top w:val="single" w:sz="4" w:space="0" w:color="auto"/>
                    <w:left w:val="single" w:sz="4" w:space="0" w:color="auto"/>
                    <w:bottom w:val="nil"/>
                    <w:right w:val="single" w:sz="4" w:space="0" w:color="auto"/>
                  </w:tcBorders>
                  <w:shd w:val="clear" w:color="auto" w:fill="FFFFFF"/>
                  <w:vAlign w:val="center"/>
                </w:tcPr>
                <w:p w:rsidR="00AF1CB8" w:rsidRPr="00AF1CB8" w:rsidRDefault="00AF1CB8" w:rsidP="00AF1CB8">
                  <w:pPr>
                    <w:widowControl w:val="0"/>
                    <w:spacing w:line="276" w:lineRule="auto"/>
                    <w:rPr>
                      <w:sz w:val="22"/>
                    </w:rPr>
                  </w:pPr>
                </w:p>
              </w:tc>
            </w:tr>
            <w:tr w:rsidR="00AF1CB8" w:rsidRPr="00AF1CB8" w:rsidTr="00AF1CB8">
              <w:tblPrEx>
                <w:tblCellMar>
                  <w:top w:w="0" w:type="dxa"/>
                  <w:left w:w="0" w:type="dxa"/>
                  <w:bottom w:w="0" w:type="dxa"/>
                  <w:right w:w="0" w:type="dxa"/>
                </w:tblCellMar>
              </w:tblPrEx>
              <w:trPr>
                <w:trHeight w:val="20"/>
              </w:trPr>
              <w:tc>
                <w:tcPr>
                  <w:tcW w:w="3566" w:type="dxa"/>
                  <w:vMerge/>
                  <w:tcBorders>
                    <w:top w:val="nil"/>
                    <w:left w:val="single" w:sz="4" w:space="0" w:color="auto"/>
                    <w:bottom w:val="nil"/>
                    <w:right w:val="nil"/>
                  </w:tcBorders>
                  <w:shd w:val="clear" w:color="auto" w:fill="FFFFFF"/>
                  <w:vAlign w:val="center"/>
                </w:tcPr>
                <w:p w:rsidR="00AF1CB8" w:rsidRPr="00AF1CB8" w:rsidRDefault="00AF1CB8" w:rsidP="00AF1CB8">
                  <w:pPr>
                    <w:widowControl w:val="0"/>
                    <w:spacing w:line="276" w:lineRule="auto"/>
                    <w:jc w:val="center"/>
                    <w:rPr>
                      <w:sz w:val="22"/>
                    </w:rPr>
                  </w:pPr>
                </w:p>
              </w:tc>
              <w:tc>
                <w:tcPr>
                  <w:tcW w:w="4473" w:type="dxa"/>
                  <w:gridSpan w:val="5"/>
                  <w:tcBorders>
                    <w:top w:val="single" w:sz="4" w:space="0" w:color="auto"/>
                    <w:left w:val="single" w:sz="4" w:space="0" w:color="auto"/>
                    <w:bottom w:val="nil"/>
                    <w:right w:val="nil"/>
                  </w:tcBorders>
                  <w:shd w:val="clear" w:color="auto" w:fill="FFFFFF"/>
                  <w:vAlign w:val="center"/>
                </w:tcPr>
                <w:p w:rsidR="00AF1CB8" w:rsidRPr="00AF1CB8" w:rsidRDefault="00AF1CB8" w:rsidP="00AF1CB8">
                  <w:pPr>
                    <w:widowControl w:val="0"/>
                    <w:spacing w:line="276" w:lineRule="auto"/>
                    <w:rPr>
                      <w:sz w:val="22"/>
                    </w:rPr>
                  </w:pPr>
                </w:p>
              </w:tc>
              <w:tc>
                <w:tcPr>
                  <w:tcW w:w="1830" w:type="dxa"/>
                  <w:tcBorders>
                    <w:top w:val="single" w:sz="4" w:space="0" w:color="auto"/>
                    <w:left w:val="single" w:sz="4" w:space="0" w:color="auto"/>
                    <w:bottom w:val="nil"/>
                    <w:right w:val="single" w:sz="4" w:space="0" w:color="auto"/>
                  </w:tcBorders>
                  <w:shd w:val="clear" w:color="auto" w:fill="FFFFFF"/>
                  <w:vAlign w:val="center"/>
                </w:tcPr>
                <w:p w:rsidR="00AF1CB8" w:rsidRPr="00AF1CB8" w:rsidRDefault="00AF1CB8" w:rsidP="00AF1CB8">
                  <w:pPr>
                    <w:widowControl w:val="0"/>
                    <w:spacing w:line="276" w:lineRule="auto"/>
                    <w:jc w:val="center"/>
                    <w:rPr>
                      <w:sz w:val="22"/>
                    </w:rPr>
                  </w:pPr>
                  <w:r w:rsidRPr="00AF1CB8">
                    <w:rPr>
                      <w:b/>
                      <w:bCs/>
                      <w:color w:val="000000"/>
                      <w:sz w:val="22"/>
                    </w:rPr>
                    <w:t>гуманитарный</w:t>
                  </w:r>
                </w:p>
              </w:tc>
            </w:tr>
            <w:tr w:rsidR="00AF1CB8" w:rsidRPr="00AF1CB8" w:rsidTr="00AF1CB8">
              <w:tblPrEx>
                <w:tblCellMar>
                  <w:top w:w="0" w:type="dxa"/>
                  <w:left w:w="0" w:type="dxa"/>
                  <w:bottom w:w="0" w:type="dxa"/>
                  <w:right w:w="0" w:type="dxa"/>
                </w:tblCellMar>
              </w:tblPrEx>
              <w:trPr>
                <w:trHeight w:val="20"/>
              </w:trPr>
              <w:tc>
                <w:tcPr>
                  <w:tcW w:w="3566" w:type="dxa"/>
                  <w:tcBorders>
                    <w:top w:val="single" w:sz="4" w:space="0" w:color="auto"/>
                    <w:left w:val="single" w:sz="4" w:space="0" w:color="auto"/>
                    <w:bottom w:val="nil"/>
                    <w:right w:val="nil"/>
                  </w:tcBorders>
                  <w:shd w:val="clear" w:color="auto" w:fill="FFFFFF"/>
                  <w:vAlign w:val="center"/>
                </w:tcPr>
                <w:p w:rsidR="00AF1CB8" w:rsidRPr="00AF1CB8" w:rsidRDefault="00AF1CB8" w:rsidP="00AF1CB8">
                  <w:pPr>
                    <w:widowControl w:val="0"/>
                    <w:spacing w:line="276" w:lineRule="auto"/>
                    <w:jc w:val="center"/>
                    <w:rPr>
                      <w:sz w:val="22"/>
                    </w:rPr>
                  </w:pPr>
                  <w:r w:rsidRPr="00AF1CB8">
                    <w:rPr>
                      <w:b/>
                      <w:bCs/>
                      <w:color w:val="000000"/>
                      <w:sz w:val="22"/>
                    </w:rPr>
                    <w:t>Аудиторные занятия. Содержание обучения</w:t>
                  </w:r>
                </w:p>
              </w:tc>
              <w:tc>
                <w:tcPr>
                  <w:tcW w:w="30" w:type="dxa"/>
                  <w:tcBorders>
                    <w:top w:val="single" w:sz="4" w:space="0" w:color="auto"/>
                    <w:left w:val="single" w:sz="4" w:space="0" w:color="auto"/>
                    <w:bottom w:val="nil"/>
                    <w:right w:val="nil"/>
                  </w:tcBorders>
                  <w:shd w:val="clear" w:color="auto" w:fill="FFFFFF"/>
                  <w:vAlign w:val="center"/>
                </w:tcPr>
                <w:p w:rsidR="00AF1CB8" w:rsidRPr="00AF1CB8" w:rsidRDefault="00AF1CB8" w:rsidP="00AF1CB8">
                  <w:pPr>
                    <w:widowControl w:val="0"/>
                    <w:spacing w:line="276" w:lineRule="auto"/>
                    <w:jc w:val="center"/>
                    <w:rPr>
                      <w:sz w:val="22"/>
                    </w:rPr>
                  </w:pPr>
                </w:p>
              </w:tc>
              <w:tc>
                <w:tcPr>
                  <w:tcW w:w="4443" w:type="dxa"/>
                  <w:gridSpan w:val="4"/>
                  <w:tcBorders>
                    <w:top w:val="single" w:sz="4" w:space="0" w:color="auto"/>
                    <w:left w:val="single" w:sz="4" w:space="0" w:color="auto"/>
                    <w:bottom w:val="nil"/>
                    <w:right w:val="nil"/>
                  </w:tcBorders>
                  <w:shd w:val="clear" w:color="auto" w:fill="FFFFFF"/>
                  <w:vAlign w:val="center"/>
                </w:tcPr>
                <w:p w:rsidR="00AF1CB8" w:rsidRPr="00AF1CB8" w:rsidRDefault="00AF1CB8" w:rsidP="00AF1CB8">
                  <w:pPr>
                    <w:widowControl w:val="0"/>
                    <w:spacing w:line="276" w:lineRule="auto"/>
                    <w:jc w:val="center"/>
                    <w:rPr>
                      <w:sz w:val="22"/>
                    </w:rPr>
                  </w:pPr>
                  <w:r w:rsidRPr="00AF1CB8">
                    <w:rPr>
                      <w:b/>
                      <w:bCs/>
                      <w:color w:val="000000"/>
                      <w:sz w:val="22"/>
                    </w:rPr>
                    <w:t>Специальности СПО</w:t>
                  </w:r>
                </w:p>
              </w:tc>
              <w:tc>
                <w:tcPr>
                  <w:tcW w:w="1830" w:type="dxa"/>
                  <w:tcBorders>
                    <w:top w:val="single" w:sz="4" w:space="0" w:color="auto"/>
                    <w:left w:val="single" w:sz="4" w:space="0" w:color="auto"/>
                    <w:bottom w:val="nil"/>
                    <w:right w:val="single" w:sz="4" w:space="0" w:color="auto"/>
                  </w:tcBorders>
                  <w:shd w:val="clear" w:color="auto" w:fill="FFFFFF"/>
                  <w:vAlign w:val="center"/>
                </w:tcPr>
                <w:p w:rsidR="00AF1CB8" w:rsidRPr="00AF1CB8" w:rsidRDefault="00AF1CB8" w:rsidP="00AF1CB8">
                  <w:pPr>
                    <w:widowControl w:val="0"/>
                    <w:spacing w:line="276" w:lineRule="auto"/>
                    <w:jc w:val="center"/>
                    <w:rPr>
                      <w:sz w:val="22"/>
                    </w:rPr>
                  </w:pPr>
                  <w:r w:rsidRPr="00AF1CB8">
                    <w:rPr>
                      <w:b/>
                      <w:bCs/>
                      <w:color w:val="000000"/>
                      <w:sz w:val="22"/>
                    </w:rPr>
                    <w:t>Специальности</w:t>
                  </w:r>
                </w:p>
                <w:p w:rsidR="00AF1CB8" w:rsidRPr="00AF1CB8" w:rsidRDefault="00AF1CB8" w:rsidP="00AF1CB8">
                  <w:pPr>
                    <w:widowControl w:val="0"/>
                    <w:spacing w:line="276" w:lineRule="auto"/>
                    <w:jc w:val="center"/>
                    <w:rPr>
                      <w:sz w:val="22"/>
                    </w:rPr>
                  </w:pPr>
                  <w:r w:rsidRPr="00AF1CB8">
                    <w:rPr>
                      <w:b/>
                      <w:bCs/>
                      <w:color w:val="000000"/>
                      <w:sz w:val="22"/>
                    </w:rPr>
                    <w:t>СПО</w:t>
                  </w:r>
                </w:p>
              </w:tc>
            </w:tr>
            <w:tr w:rsidR="00AF1CB8" w:rsidRPr="00AF1CB8" w:rsidTr="00AF1CB8">
              <w:tblPrEx>
                <w:tblCellMar>
                  <w:top w:w="0" w:type="dxa"/>
                  <w:left w:w="0" w:type="dxa"/>
                  <w:bottom w:w="0" w:type="dxa"/>
                  <w:right w:w="0" w:type="dxa"/>
                </w:tblCellMar>
              </w:tblPrEx>
              <w:trPr>
                <w:trHeight w:val="20"/>
              </w:trPr>
              <w:tc>
                <w:tcPr>
                  <w:tcW w:w="3566" w:type="dxa"/>
                  <w:tcBorders>
                    <w:top w:val="single" w:sz="4" w:space="0" w:color="auto"/>
                    <w:left w:val="single" w:sz="4" w:space="0" w:color="auto"/>
                    <w:bottom w:val="nil"/>
                    <w:right w:val="nil"/>
                  </w:tcBorders>
                  <w:shd w:val="clear" w:color="auto" w:fill="FFFFFF"/>
                </w:tcPr>
                <w:p w:rsidR="00AF1CB8" w:rsidRPr="00AF1CB8" w:rsidRDefault="00AF1CB8" w:rsidP="00AF1CB8">
                  <w:pPr>
                    <w:widowControl w:val="0"/>
                    <w:spacing w:line="276" w:lineRule="auto"/>
                    <w:rPr>
                      <w:b/>
                    </w:rPr>
                  </w:pPr>
                  <w:r w:rsidRPr="00AF1CB8">
                    <w:rPr>
                      <w:bCs/>
                      <w:color w:val="000000"/>
                    </w:rPr>
                    <w:t>Введение</w:t>
                  </w:r>
                </w:p>
              </w:tc>
              <w:tc>
                <w:tcPr>
                  <w:tcW w:w="30" w:type="dxa"/>
                  <w:tcBorders>
                    <w:top w:val="single" w:sz="4" w:space="0" w:color="auto"/>
                    <w:left w:val="single" w:sz="4" w:space="0" w:color="auto"/>
                    <w:bottom w:val="nil"/>
                    <w:right w:val="nil"/>
                  </w:tcBorders>
                  <w:shd w:val="clear" w:color="auto" w:fill="FFFFFF"/>
                </w:tcPr>
                <w:p w:rsidR="00AF1CB8" w:rsidRPr="00AF1CB8" w:rsidRDefault="00AF1CB8" w:rsidP="00AF1CB8">
                  <w:pPr>
                    <w:widowControl w:val="0"/>
                    <w:spacing w:line="276" w:lineRule="auto"/>
                    <w:jc w:val="center"/>
                    <w:rPr>
                      <w:b/>
                    </w:rPr>
                  </w:pPr>
                </w:p>
              </w:tc>
              <w:tc>
                <w:tcPr>
                  <w:tcW w:w="4443" w:type="dxa"/>
                  <w:gridSpan w:val="4"/>
                  <w:tcBorders>
                    <w:top w:val="single" w:sz="4" w:space="0" w:color="auto"/>
                    <w:left w:val="single" w:sz="4" w:space="0" w:color="auto"/>
                    <w:bottom w:val="nil"/>
                    <w:right w:val="nil"/>
                  </w:tcBorders>
                  <w:shd w:val="clear" w:color="auto" w:fill="FFFFFF"/>
                </w:tcPr>
                <w:p w:rsidR="00AF1CB8" w:rsidRPr="00AF1CB8" w:rsidRDefault="00AF1CB8" w:rsidP="00AF1CB8">
                  <w:pPr>
                    <w:widowControl w:val="0"/>
                    <w:spacing w:line="276" w:lineRule="auto"/>
                    <w:jc w:val="center"/>
                    <w:rPr>
                      <w:b/>
                    </w:rPr>
                  </w:pPr>
                  <w:r w:rsidRPr="00AF1CB8">
                    <w:rPr>
                      <w:bCs/>
                      <w:color w:val="000000"/>
                    </w:rPr>
                    <w:t>2</w:t>
                  </w:r>
                </w:p>
              </w:tc>
              <w:tc>
                <w:tcPr>
                  <w:tcW w:w="1830" w:type="dxa"/>
                  <w:tcBorders>
                    <w:top w:val="single" w:sz="4" w:space="0" w:color="auto"/>
                    <w:left w:val="single" w:sz="4" w:space="0" w:color="auto"/>
                    <w:bottom w:val="nil"/>
                    <w:right w:val="single" w:sz="4" w:space="0" w:color="auto"/>
                  </w:tcBorders>
                  <w:shd w:val="clear" w:color="auto" w:fill="FFFFFF"/>
                </w:tcPr>
                <w:p w:rsidR="00AF1CB8" w:rsidRPr="00AF1CB8" w:rsidRDefault="00AF1CB8" w:rsidP="00AF1CB8">
                  <w:pPr>
                    <w:widowControl w:val="0"/>
                    <w:spacing w:line="276" w:lineRule="auto"/>
                    <w:jc w:val="center"/>
                    <w:rPr>
                      <w:b/>
                    </w:rPr>
                  </w:pPr>
                  <w:r w:rsidRPr="00AF1CB8">
                    <w:rPr>
                      <w:bCs/>
                      <w:color w:val="000000"/>
                    </w:rPr>
                    <w:t>2</w:t>
                  </w:r>
                </w:p>
              </w:tc>
            </w:tr>
            <w:tr w:rsidR="00AF1CB8" w:rsidRPr="00AF1CB8" w:rsidTr="00AF1CB8">
              <w:tblPrEx>
                <w:tblCellMar>
                  <w:top w:w="0" w:type="dxa"/>
                  <w:left w:w="0" w:type="dxa"/>
                  <w:bottom w:w="0" w:type="dxa"/>
                  <w:right w:w="0" w:type="dxa"/>
                </w:tblCellMar>
              </w:tblPrEx>
              <w:trPr>
                <w:trHeight w:val="20"/>
              </w:trPr>
              <w:tc>
                <w:tcPr>
                  <w:tcW w:w="3566" w:type="dxa"/>
                  <w:tcBorders>
                    <w:top w:val="single" w:sz="4" w:space="0" w:color="auto"/>
                    <w:left w:val="single" w:sz="4" w:space="0" w:color="auto"/>
                    <w:bottom w:val="nil"/>
                    <w:right w:val="nil"/>
                  </w:tcBorders>
                  <w:shd w:val="clear" w:color="auto" w:fill="FFFFFF"/>
                </w:tcPr>
                <w:p w:rsidR="00AF1CB8" w:rsidRPr="00AF1CB8" w:rsidRDefault="00AF1CB8" w:rsidP="00AF1CB8">
                  <w:pPr>
                    <w:widowControl w:val="0"/>
                    <w:spacing w:line="276" w:lineRule="auto"/>
                    <w:rPr>
                      <w:b/>
                    </w:rPr>
                  </w:pPr>
                  <w:r w:rsidRPr="00AF1CB8">
                    <w:rPr>
                      <w:bCs/>
                      <w:color w:val="000000"/>
                    </w:rPr>
                    <w:t>Язык и речь. Функциональные стили речи</w:t>
                  </w:r>
                </w:p>
              </w:tc>
              <w:tc>
                <w:tcPr>
                  <w:tcW w:w="30" w:type="dxa"/>
                  <w:tcBorders>
                    <w:top w:val="single" w:sz="4" w:space="0" w:color="auto"/>
                    <w:left w:val="single" w:sz="4" w:space="0" w:color="auto"/>
                    <w:bottom w:val="nil"/>
                    <w:right w:val="nil"/>
                  </w:tcBorders>
                  <w:shd w:val="clear" w:color="auto" w:fill="FFFFFF"/>
                </w:tcPr>
                <w:p w:rsidR="00AF1CB8" w:rsidRPr="00AF1CB8" w:rsidRDefault="00AF1CB8" w:rsidP="00AF1CB8">
                  <w:pPr>
                    <w:widowControl w:val="0"/>
                    <w:spacing w:line="276" w:lineRule="auto"/>
                    <w:jc w:val="center"/>
                    <w:rPr>
                      <w:b/>
                    </w:rPr>
                  </w:pPr>
                </w:p>
              </w:tc>
              <w:tc>
                <w:tcPr>
                  <w:tcW w:w="4443" w:type="dxa"/>
                  <w:gridSpan w:val="4"/>
                  <w:tcBorders>
                    <w:top w:val="single" w:sz="4" w:space="0" w:color="auto"/>
                    <w:left w:val="single" w:sz="4" w:space="0" w:color="auto"/>
                    <w:bottom w:val="nil"/>
                    <w:right w:val="nil"/>
                  </w:tcBorders>
                  <w:shd w:val="clear" w:color="auto" w:fill="FFFFFF"/>
                </w:tcPr>
                <w:p w:rsidR="00AF1CB8" w:rsidRPr="00AF1CB8" w:rsidRDefault="00AF1CB8" w:rsidP="00AF1CB8">
                  <w:pPr>
                    <w:widowControl w:val="0"/>
                    <w:spacing w:line="276" w:lineRule="auto"/>
                    <w:jc w:val="center"/>
                    <w:rPr>
                      <w:b/>
                    </w:rPr>
                  </w:pPr>
                  <w:r w:rsidRPr="00AF1CB8">
                    <w:rPr>
                      <w:bCs/>
                      <w:color w:val="000000"/>
                    </w:rPr>
                    <w:t>14</w:t>
                  </w:r>
                </w:p>
              </w:tc>
              <w:tc>
                <w:tcPr>
                  <w:tcW w:w="1830" w:type="dxa"/>
                  <w:tcBorders>
                    <w:top w:val="single" w:sz="4" w:space="0" w:color="auto"/>
                    <w:left w:val="single" w:sz="4" w:space="0" w:color="auto"/>
                    <w:bottom w:val="nil"/>
                    <w:right w:val="single" w:sz="4" w:space="0" w:color="auto"/>
                  </w:tcBorders>
                  <w:shd w:val="clear" w:color="auto" w:fill="FFFFFF"/>
                </w:tcPr>
                <w:p w:rsidR="00AF1CB8" w:rsidRPr="00AF1CB8" w:rsidRDefault="00AF1CB8" w:rsidP="00AF1CB8">
                  <w:pPr>
                    <w:widowControl w:val="0"/>
                    <w:spacing w:line="276" w:lineRule="auto"/>
                    <w:jc w:val="center"/>
                    <w:rPr>
                      <w:b/>
                    </w:rPr>
                  </w:pPr>
                  <w:r w:rsidRPr="00AF1CB8">
                    <w:rPr>
                      <w:bCs/>
                      <w:color w:val="000000"/>
                    </w:rPr>
                    <w:t>18</w:t>
                  </w:r>
                </w:p>
              </w:tc>
            </w:tr>
            <w:tr w:rsidR="00AF1CB8" w:rsidRPr="00AF1CB8" w:rsidTr="00AF1CB8">
              <w:tblPrEx>
                <w:tblCellMar>
                  <w:top w:w="0" w:type="dxa"/>
                  <w:left w:w="0" w:type="dxa"/>
                  <w:bottom w:w="0" w:type="dxa"/>
                  <w:right w:w="0" w:type="dxa"/>
                </w:tblCellMar>
              </w:tblPrEx>
              <w:trPr>
                <w:trHeight w:val="20"/>
              </w:trPr>
              <w:tc>
                <w:tcPr>
                  <w:tcW w:w="3566" w:type="dxa"/>
                  <w:tcBorders>
                    <w:top w:val="single" w:sz="4" w:space="0" w:color="auto"/>
                    <w:left w:val="single" w:sz="4" w:space="0" w:color="auto"/>
                    <w:bottom w:val="nil"/>
                    <w:right w:val="nil"/>
                  </w:tcBorders>
                  <w:shd w:val="clear" w:color="auto" w:fill="FFFFFF"/>
                </w:tcPr>
                <w:p w:rsidR="00AF1CB8" w:rsidRPr="00AF1CB8" w:rsidRDefault="00AF1CB8" w:rsidP="00AF1CB8">
                  <w:pPr>
                    <w:widowControl w:val="0"/>
                    <w:spacing w:line="276" w:lineRule="auto"/>
                    <w:rPr>
                      <w:b/>
                    </w:rPr>
                  </w:pPr>
                  <w:r w:rsidRPr="00AF1CB8">
                    <w:rPr>
                      <w:bCs/>
                      <w:color w:val="000000"/>
                    </w:rPr>
                    <w:t>Фонетика, орфоэпия, графика, орфография</w:t>
                  </w:r>
                </w:p>
              </w:tc>
              <w:tc>
                <w:tcPr>
                  <w:tcW w:w="30" w:type="dxa"/>
                  <w:tcBorders>
                    <w:top w:val="single" w:sz="4" w:space="0" w:color="auto"/>
                    <w:left w:val="single" w:sz="4" w:space="0" w:color="auto"/>
                    <w:bottom w:val="nil"/>
                    <w:right w:val="nil"/>
                  </w:tcBorders>
                  <w:shd w:val="clear" w:color="auto" w:fill="FFFFFF"/>
                </w:tcPr>
                <w:p w:rsidR="00AF1CB8" w:rsidRPr="00AF1CB8" w:rsidRDefault="00AF1CB8" w:rsidP="00AF1CB8">
                  <w:pPr>
                    <w:widowControl w:val="0"/>
                    <w:spacing w:line="276" w:lineRule="auto"/>
                    <w:jc w:val="center"/>
                    <w:rPr>
                      <w:b/>
                    </w:rPr>
                  </w:pPr>
                </w:p>
              </w:tc>
              <w:tc>
                <w:tcPr>
                  <w:tcW w:w="4443" w:type="dxa"/>
                  <w:gridSpan w:val="4"/>
                  <w:tcBorders>
                    <w:top w:val="single" w:sz="4" w:space="0" w:color="auto"/>
                    <w:left w:val="single" w:sz="4" w:space="0" w:color="auto"/>
                    <w:bottom w:val="nil"/>
                    <w:right w:val="nil"/>
                  </w:tcBorders>
                  <w:shd w:val="clear" w:color="auto" w:fill="FFFFFF"/>
                </w:tcPr>
                <w:p w:rsidR="00AF1CB8" w:rsidRPr="00AF1CB8" w:rsidRDefault="00AF1CB8" w:rsidP="00AF1CB8">
                  <w:pPr>
                    <w:widowControl w:val="0"/>
                    <w:spacing w:line="276" w:lineRule="auto"/>
                    <w:jc w:val="center"/>
                    <w:rPr>
                      <w:b/>
                    </w:rPr>
                  </w:pPr>
                  <w:r w:rsidRPr="00AF1CB8">
                    <w:rPr>
                      <w:bCs/>
                      <w:color w:val="000000"/>
                    </w:rPr>
                    <w:t>8</w:t>
                  </w:r>
                </w:p>
              </w:tc>
              <w:tc>
                <w:tcPr>
                  <w:tcW w:w="1830" w:type="dxa"/>
                  <w:tcBorders>
                    <w:top w:val="single" w:sz="4" w:space="0" w:color="auto"/>
                    <w:left w:val="single" w:sz="4" w:space="0" w:color="auto"/>
                    <w:bottom w:val="nil"/>
                    <w:right w:val="single" w:sz="4" w:space="0" w:color="auto"/>
                  </w:tcBorders>
                  <w:shd w:val="clear" w:color="auto" w:fill="FFFFFF"/>
                </w:tcPr>
                <w:p w:rsidR="00AF1CB8" w:rsidRPr="00AF1CB8" w:rsidRDefault="00AF1CB8" w:rsidP="00AF1CB8">
                  <w:pPr>
                    <w:widowControl w:val="0"/>
                    <w:spacing w:line="276" w:lineRule="auto"/>
                    <w:jc w:val="center"/>
                    <w:rPr>
                      <w:b/>
                    </w:rPr>
                  </w:pPr>
                  <w:r w:rsidRPr="00AF1CB8">
                    <w:rPr>
                      <w:bCs/>
                      <w:color w:val="000000"/>
                    </w:rPr>
                    <w:t>10</w:t>
                  </w:r>
                </w:p>
              </w:tc>
            </w:tr>
            <w:tr w:rsidR="00AF1CB8" w:rsidRPr="00AF1CB8" w:rsidTr="00AF1CB8">
              <w:tblPrEx>
                <w:tblCellMar>
                  <w:top w:w="0" w:type="dxa"/>
                  <w:left w:w="0" w:type="dxa"/>
                  <w:bottom w:w="0" w:type="dxa"/>
                  <w:right w:w="0" w:type="dxa"/>
                </w:tblCellMar>
              </w:tblPrEx>
              <w:trPr>
                <w:trHeight w:val="20"/>
              </w:trPr>
              <w:tc>
                <w:tcPr>
                  <w:tcW w:w="3566" w:type="dxa"/>
                  <w:tcBorders>
                    <w:top w:val="single" w:sz="4" w:space="0" w:color="auto"/>
                    <w:left w:val="single" w:sz="4" w:space="0" w:color="auto"/>
                    <w:bottom w:val="nil"/>
                    <w:right w:val="nil"/>
                  </w:tcBorders>
                  <w:shd w:val="clear" w:color="auto" w:fill="FFFFFF"/>
                </w:tcPr>
                <w:p w:rsidR="00AF1CB8" w:rsidRPr="00AF1CB8" w:rsidRDefault="00AF1CB8" w:rsidP="00AF1CB8">
                  <w:pPr>
                    <w:widowControl w:val="0"/>
                    <w:spacing w:line="276" w:lineRule="auto"/>
                    <w:rPr>
                      <w:b/>
                    </w:rPr>
                  </w:pPr>
                  <w:r w:rsidRPr="00AF1CB8">
                    <w:rPr>
                      <w:bCs/>
                      <w:color w:val="000000"/>
                    </w:rPr>
                    <w:t>Лексикология и фразеология</w:t>
                  </w:r>
                </w:p>
              </w:tc>
              <w:tc>
                <w:tcPr>
                  <w:tcW w:w="30" w:type="dxa"/>
                  <w:tcBorders>
                    <w:top w:val="single" w:sz="4" w:space="0" w:color="auto"/>
                    <w:left w:val="single" w:sz="4" w:space="0" w:color="auto"/>
                    <w:bottom w:val="nil"/>
                    <w:right w:val="nil"/>
                  </w:tcBorders>
                  <w:shd w:val="clear" w:color="auto" w:fill="FFFFFF"/>
                </w:tcPr>
                <w:p w:rsidR="00AF1CB8" w:rsidRPr="00AF1CB8" w:rsidRDefault="00AF1CB8" w:rsidP="00AF1CB8">
                  <w:pPr>
                    <w:widowControl w:val="0"/>
                    <w:spacing w:line="276" w:lineRule="auto"/>
                    <w:jc w:val="center"/>
                    <w:rPr>
                      <w:b/>
                    </w:rPr>
                  </w:pPr>
                </w:p>
              </w:tc>
              <w:tc>
                <w:tcPr>
                  <w:tcW w:w="4443" w:type="dxa"/>
                  <w:gridSpan w:val="4"/>
                  <w:tcBorders>
                    <w:top w:val="single" w:sz="4" w:space="0" w:color="auto"/>
                    <w:left w:val="single" w:sz="4" w:space="0" w:color="auto"/>
                    <w:bottom w:val="nil"/>
                    <w:right w:val="nil"/>
                  </w:tcBorders>
                  <w:shd w:val="clear" w:color="auto" w:fill="FFFFFF"/>
                </w:tcPr>
                <w:p w:rsidR="00AF1CB8" w:rsidRPr="00AF1CB8" w:rsidRDefault="00AF1CB8" w:rsidP="00AF1CB8">
                  <w:pPr>
                    <w:widowControl w:val="0"/>
                    <w:spacing w:line="276" w:lineRule="auto"/>
                    <w:jc w:val="center"/>
                    <w:rPr>
                      <w:b/>
                    </w:rPr>
                  </w:pPr>
                  <w:r w:rsidRPr="00AF1CB8">
                    <w:rPr>
                      <w:bCs/>
                      <w:color w:val="000000"/>
                    </w:rPr>
                    <w:t>10</w:t>
                  </w:r>
                </w:p>
              </w:tc>
              <w:tc>
                <w:tcPr>
                  <w:tcW w:w="1830" w:type="dxa"/>
                  <w:tcBorders>
                    <w:top w:val="single" w:sz="4" w:space="0" w:color="auto"/>
                    <w:left w:val="single" w:sz="4" w:space="0" w:color="auto"/>
                    <w:bottom w:val="nil"/>
                    <w:right w:val="single" w:sz="4" w:space="0" w:color="auto"/>
                  </w:tcBorders>
                  <w:shd w:val="clear" w:color="auto" w:fill="FFFFFF"/>
                </w:tcPr>
                <w:p w:rsidR="00AF1CB8" w:rsidRPr="00AF1CB8" w:rsidRDefault="00AF1CB8" w:rsidP="00AF1CB8">
                  <w:pPr>
                    <w:widowControl w:val="0"/>
                    <w:spacing w:line="276" w:lineRule="auto"/>
                    <w:jc w:val="center"/>
                    <w:rPr>
                      <w:b/>
                    </w:rPr>
                  </w:pPr>
                  <w:r w:rsidRPr="00AF1CB8">
                    <w:rPr>
                      <w:bCs/>
                      <w:color w:val="000000"/>
                    </w:rPr>
                    <w:t>14</w:t>
                  </w:r>
                </w:p>
              </w:tc>
            </w:tr>
            <w:tr w:rsidR="00AF1CB8" w:rsidRPr="00AF1CB8" w:rsidTr="00AF1CB8">
              <w:tblPrEx>
                <w:tblCellMar>
                  <w:top w:w="0" w:type="dxa"/>
                  <w:left w:w="0" w:type="dxa"/>
                  <w:bottom w:w="0" w:type="dxa"/>
                  <w:right w:w="0" w:type="dxa"/>
                </w:tblCellMar>
              </w:tblPrEx>
              <w:trPr>
                <w:trHeight w:val="20"/>
              </w:trPr>
              <w:tc>
                <w:tcPr>
                  <w:tcW w:w="3566" w:type="dxa"/>
                  <w:tcBorders>
                    <w:top w:val="single" w:sz="4" w:space="0" w:color="auto"/>
                    <w:left w:val="single" w:sz="4" w:space="0" w:color="auto"/>
                    <w:bottom w:val="nil"/>
                    <w:right w:val="nil"/>
                  </w:tcBorders>
                  <w:shd w:val="clear" w:color="auto" w:fill="FFFFFF"/>
                </w:tcPr>
                <w:p w:rsidR="00AF1CB8" w:rsidRPr="00AF1CB8" w:rsidRDefault="00AF1CB8" w:rsidP="00AF1CB8">
                  <w:pPr>
                    <w:widowControl w:val="0"/>
                    <w:spacing w:line="276" w:lineRule="auto"/>
                    <w:rPr>
                      <w:b/>
                    </w:rPr>
                  </w:pPr>
                  <w:r w:rsidRPr="00AF1CB8">
                    <w:rPr>
                      <w:bCs/>
                      <w:color w:val="000000"/>
                    </w:rPr>
                    <w:t>Морфемика, словообразование, орфография</w:t>
                  </w:r>
                </w:p>
              </w:tc>
              <w:tc>
                <w:tcPr>
                  <w:tcW w:w="30" w:type="dxa"/>
                  <w:tcBorders>
                    <w:top w:val="single" w:sz="4" w:space="0" w:color="auto"/>
                    <w:left w:val="single" w:sz="4" w:space="0" w:color="auto"/>
                    <w:bottom w:val="nil"/>
                    <w:right w:val="nil"/>
                  </w:tcBorders>
                  <w:shd w:val="clear" w:color="auto" w:fill="FFFFFF"/>
                </w:tcPr>
                <w:p w:rsidR="00AF1CB8" w:rsidRPr="00AF1CB8" w:rsidRDefault="00AF1CB8" w:rsidP="00AF1CB8">
                  <w:pPr>
                    <w:widowControl w:val="0"/>
                    <w:spacing w:line="276" w:lineRule="auto"/>
                    <w:jc w:val="center"/>
                    <w:rPr>
                      <w:b/>
                    </w:rPr>
                  </w:pPr>
                </w:p>
              </w:tc>
              <w:tc>
                <w:tcPr>
                  <w:tcW w:w="4443" w:type="dxa"/>
                  <w:gridSpan w:val="4"/>
                  <w:tcBorders>
                    <w:top w:val="single" w:sz="4" w:space="0" w:color="auto"/>
                    <w:left w:val="single" w:sz="4" w:space="0" w:color="auto"/>
                    <w:bottom w:val="nil"/>
                    <w:right w:val="nil"/>
                  </w:tcBorders>
                  <w:shd w:val="clear" w:color="auto" w:fill="FFFFFF"/>
                </w:tcPr>
                <w:p w:rsidR="00AF1CB8" w:rsidRPr="00AF1CB8" w:rsidRDefault="00AF1CB8" w:rsidP="00AF1CB8">
                  <w:pPr>
                    <w:widowControl w:val="0"/>
                    <w:spacing w:line="276" w:lineRule="auto"/>
                    <w:jc w:val="center"/>
                    <w:rPr>
                      <w:b/>
                    </w:rPr>
                  </w:pPr>
                  <w:r w:rsidRPr="00AF1CB8">
                    <w:rPr>
                      <w:bCs/>
                      <w:color w:val="000000"/>
                    </w:rPr>
                    <w:t>10</w:t>
                  </w:r>
                </w:p>
              </w:tc>
              <w:tc>
                <w:tcPr>
                  <w:tcW w:w="1830" w:type="dxa"/>
                  <w:tcBorders>
                    <w:top w:val="single" w:sz="4" w:space="0" w:color="auto"/>
                    <w:left w:val="single" w:sz="4" w:space="0" w:color="auto"/>
                    <w:bottom w:val="nil"/>
                    <w:right w:val="single" w:sz="4" w:space="0" w:color="auto"/>
                  </w:tcBorders>
                  <w:shd w:val="clear" w:color="auto" w:fill="FFFFFF"/>
                </w:tcPr>
                <w:p w:rsidR="00AF1CB8" w:rsidRPr="00AF1CB8" w:rsidRDefault="00AF1CB8" w:rsidP="00AF1CB8">
                  <w:pPr>
                    <w:widowControl w:val="0"/>
                    <w:spacing w:line="276" w:lineRule="auto"/>
                    <w:jc w:val="center"/>
                    <w:rPr>
                      <w:b/>
                    </w:rPr>
                  </w:pPr>
                  <w:r w:rsidRPr="00AF1CB8">
                    <w:rPr>
                      <w:bCs/>
                      <w:color w:val="000000"/>
                    </w:rPr>
                    <w:t>12</w:t>
                  </w:r>
                </w:p>
              </w:tc>
            </w:tr>
            <w:tr w:rsidR="00AF1CB8" w:rsidRPr="00AF1CB8" w:rsidTr="00AF1CB8">
              <w:tblPrEx>
                <w:tblCellMar>
                  <w:top w:w="0" w:type="dxa"/>
                  <w:left w:w="0" w:type="dxa"/>
                  <w:bottom w:w="0" w:type="dxa"/>
                  <w:right w:w="0" w:type="dxa"/>
                </w:tblCellMar>
              </w:tblPrEx>
              <w:trPr>
                <w:trHeight w:val="20"/>
              </w:trPr>
              <w:tc>
                <w:tcPr>
                  <w:tcW w:w="3566" w:type="dxa"/>
                  <w:tcBorders>
                    <w:top w:val="single" w:sz="4" w:space="0" w:color="auto"/>
                    <w:left w:val="single" w:sz="4" w:space="0" w:color="auto"/>
                    <w:bottom w:val="nil"/>
                    <w:right w:val="nil"/>
                  </w:tcBorders>
                  <w:shd w:val="clear" w:color="auto" w:fill="FFFFFF"/>
                </w:tcPr>
                <w:p w:rsidR="00AF1CB8" w:rsidRPr="00AF1CB8" w:rsidRDefault="00AF1CB8" w:rsidP="00AF1CB8">
                  <w:pPr>
                    <w:widowControl w:val="0"/>
                    <w:spacing w:line="276" w:lineRule="auto"/>
                    <w:rPr>
                      <w:b/>
                    </w:rPr>
                  </w:pPr>
                  <w:r w:rsidRPr="00AF1CB8">
                    <w:rPr>
                      <w:bCs/>
                      <w:color w:val="000000"/>
                    </w:rPr>
                    <w:t>Морфология и орфография</w:t>
                  </w:r>
                </w:p>
              </w:tc>
              <w:tc>
                <w:tcPr>
                  <w:tcW w:w="30" w:type="dxa"/>
                  <w:tcBorders>
                    <w:top w:val="single" w:sz="4" w:space="0" w:color="auto"/>
                    <w:left w:val="single" w:sz="4" w:space="0" w:color="auto"/>
                    <w:bottom w:val="nil"/>
                    <w:right w:val="nil"/>
                  </w:tcBorders>
                  <w:shd w:val="clear" w:color="auto" w:fill="FFFFFF"/>
                </w:tcPr>
                <w:p w:rsidR="00AF1CB8" w:rsidRPr="00AF1CB8" w:rsidRDefault="00AF1CB8" w:rsidP="00AF1CB8">
                  <w:pPr>
                    <w:widowControl w:val="0"/>
                    <w:spacing w:line="276" w:lineRule="auto"/>
                    <w:jc w:val="center"/>
                    <w:rPr>
                      <w:b/>
                    </w:rPr>
                  </w:pPr>
                </w:p>
              </w:tc>
              <w:tc>
                <w:tcPr>
                  <w:tcW w:w="4443" w:type="dxa"/>
                  <w:gridSpan w:val="4"/>
                  <w:tcBorders>
                    <w:top w:val="single" w:sz="4" w:space="0" w:color="auto"/>
                    <w:left w:val="single" w:sz="4" w:space="0" w:color="auto"/>
                    <w:bottom w:val="nil"/>
                    <w:right w:val="nil"/>
                  </w:tcBorders>
                  <w:shd w:val="clear" w:color="auto" w:fill="FFFFFF"/>
                </w:tcPr>
                <w:p w:rsidR="00AF1CB8" w:rsidRPr="00AF1CB8" w:rsidRDefault="00AF1CB8" w:rsidP="00AF1CB8">
                  <w:pPr>
                    <w:widowControl w:val="0"/>
                    <w:spacing w:line="276" w:lineRule="auto"/>
                    <w:jc w:val="center"/>
                    <w:rPr>
                      <w:b/>
                    </w:rPr>
                  </w:pPr>
                  <w:r w:rsidRPr="00AF1CB8">
                    <w:rPr>
                      <w:bCs/>
                      <w:color w:val="000000"/>
                    </w:rPr>
                    <w:t>14</w:t>
                  </w:r>
                </w:p>
              </w:tc>
              <w:tc>
                <w:tcPr>
                  <w:tcW w:w="1830" w:type="dxa"/>
                  <w:tcBorders>
                    <w:top w:val="single" w:sz="4" w:space="0" w:color="auto"/>
                    <w:left w:val="single" w:sz="4" w:space="0" w:color="auto"/>
                    <w:bottom w:val="nil"/>
                    <w:right w:val="single" w:sz="4" w:space="0" w:color="auto"/>
                  </w:tcBorders>
                  <w:shd w:val="clear" w:color="auto" w:fill="FFFFFF"/>
                </w:tcPr>
                <w:p w:rsidR="00AF1CB8" w:rsidRPr="00AF1CB8" w:rsidRDefault="00AF1CB8" w:rsidP="00AF1CB8">
                  <w:pPr>
                    <w:widowControl w:val="0"/>
                    <w:spacing w:line="276" w:lineRule="auto"/>
                    <w:jc w:val="center"/>
                    <w:rPr>
                      <w:b/>
                    </w:rPr>
                  </w:pPr>
                  <w:r w:rsidRPr="00AF1CB8">
                    <w:rPr>
                      <w:bCs/>
                      <w:color w:val="000000"/>
                    </w:rPr>
                    <w:t>29</w:t>
                  </w:r>
                </w:p>
              </w:tc>
            </w:tr>
            <w:tr w:rsidR="00AF1CB8" w:rsidRPr="00AF1CB8" w:rsidTr="00AF1CB8">
              <w:tblPrEx>
                <w:tblCellMar>
                  <w:top w:w="0" w:type="dxa"/>
                  <w:left w:w="0" w:type="dxa"/>
                  <w:bottom w:w="0" w:type="dxa"/>
                  <w:right w:w="0" w:type="dxa"/>
                </w:tblCellMar>
              </w:tblPrEx>
              <w:trPr>
                <w:trHeight w:val="20"/>
              </w:trPr>
              <w:tc>
                <w:tcPr>
                  <w:tcW w:w="3566" w:type="dxa"/>
                  <w:tcBorders>
                    <w:top w:val="single" w:sz="4" w:space="0" w:color="auto"/>
                    <w:left w:val="single" w:sz="4" w:space="0" w:color="auto"/>
                    <w:bottom w:val="nil"/>
                    <w:right w:val="nil"/>
                  </w:tcBorders>
                  <w:shd w:val="clear" w:color="auto" w:fill="FFFFFF"/>
                </w:tcPr>
                <w:p w:rsidR="00AF1CB8" w:rsidRPr="00AF1CB8" w:rsidRDefault="00AF1CB8" w:rsidP="00AF1CB8">
                  <w:pPr>
                    <w:widowControl w:val="0"/>
                    <w:spacing w:line="276" w:lineRule="auto"/>
                    <w:rPr>
                      <w:b/>
                    </w:rPr>
                  </w:pPr>
                  <w:r w:rsidRPr="00AF1CB8">
                    <w:rPr>
                      <w:bCs/>
                      <w:color w:val="000000"/>
                    </w:rPr>
                    <w:t>Синтаксис и пунктуация</w:t>
                  </w:r>
                </w:p>
              </w:tc>
              <w:tc>
                <w:tcPr>
                  <w:tcW w:w="30" w:type="dxa"/>
                  <w:tcBorders>
                    <w:top w:val="single" w:sz="4" w:space="0" w:color="auto"/>
                    <w:left w:val="single" w:sz="4" w:space="0" w:color="auto"/>
                    <w:bottom w:val="nil"/>
                    <w:right w:val="nil"/>
                  </w:tcBorders>
                  <w:shd w:val="clear" w:color="auto" w:fill="FFFFFF"/>
                </w:tcPr>
                <w:p w:rsidR="00AF1CB8" w:rsidRPr="00AF1CB8" w:rsidRDefault="00AF1CB8" w:rsidP="00AF1CB8">
                  <w:pPr>
                    <w:widowControl w:val="0"/>
                    <w:spacing w:line="276" w:lineRule="auto"/>
                    <w:jc w:val="center"/>
                    <w:rPr>
                      <w:b/>
                    </w:rPr>
                  </w:pPr>
                </w:p>
              </w:tc>
              <w:tc>
                <w:tcPr>
                  <w:tcW w:w="4443" w:type="dxa"/>
                  <w:gridSpan w:val="4"/>
                  <w:tcBorders>
                    <w:top w:val="single" w:sz="4" w:space="0" w:color="auto"/>
                    <w:left w:val="single" w:sz="4" w:space="0" w:color="auto"/>
                    <w:bottom w:val="nil"/>
                    <w:right w:val="nil"/>
                  </w:tcBorders>
                  <w:shd w:val="clear" w:color="auto" w:fill="FFFFFF"/>
                </w:tcPr>
                <w:p w:rsidR="00AF1CB8" w:rsidRPr="00AF1CB8" w:rsidRDefault="00AF1CB8" w:rsidP="00AF1CB8">
                  <w:pPr>
                    <w:widowControl w:val="0"/>
                    <w:spacing w:line="276" w:lineRule="auto"/>
                    <w:jc w:val="center"/>
                    <w:rPr>
                      <w:b/>
                    </w:rPr>
                  </w:pPr>
                  <w:r w:rsidRPr="00AF1CB8">
                    <w:rPr>
                      <w:bCs/>
                      <w:color w:val="000000"/>
                    </w:rPr>
                    <w:t>20</w:t>
                  </w:r>
                </w:p>
              </w:tc>
              <w:tc>
                <w:tcPr>
                  <w:tcW w:w="1830" w:type="dxa"/>
                  <w:tcBorders>
                    <w:top w:val="single" w:sz="4" w:space="0" w:color="auto"/>
                    <w:left w:val="single" w:sz="4" w:space="0" w:color="auto"/>
                    <w:bottom w:val="nil"/>
                    <w:right w:val="single" w:sz="4" w:space="0" w:color="auto"/>
                  </w:tcBorders>
                  <w:shd w:val="clear" w:color="auto" w:fill="FFFFFF"/>
                </w:tcPr>
                <w:p w:rsidR="00AF1CB8" w:rsidRPr="00AF1CB8" w:rsidRDefault="00AF1CB8" w:rsidP="00AF1CB8">
                  <w:pPr>
                    <w:widowControl w:val="0"/>
                    <w:spacing w:line="276" w:lineRule="auto"/>
                    <w:jc w:val="center"/>
                    <w:rPr>
                      <w:b/>
                    </w:rPr>
                  </w:pPr>
                  <w:r w:rsidRPr="00AF1CB8">
                    <w:rPr>
                      <w:bCs/>
                      <w:color w:val="000000"/>
                    </w:rPr>
                    <w:t>32</w:t>
                  </w:r>
                </w:p>
              </w:tc>
            </w:tr>
            <w:tr w:rsidR="00AF1CB8" w:rsidRPr="00AF1CB8" w:rsidTr="00AF1CB8">
              <w:tblPrEx>
                <w:tblCellMar>
                  <w:top w:w="0" w:type="dxa"/>
                  <w:left w:w="0" w:type="dxa"/>
                  <w:bottom w:w="0" w:type="dxa"/>
                  <w:right w:w="0" w:type="dxa"/>
                </w:tblCellMar>
              </w:tblPrEx>
              <w:trPr>
                <w:trHeight w:val="20"/>
              </w:trPr>
              <w:tc>
                <w:tcPr>
                  <w:tcW w:w="3566" w:type="dxa"/>
                  <w:tcBorders>
                    <w:top w:val="single" w:sz="4" w:space="0" w:color="auto"/>
                    <w:left w:val="single" w:sz="4" w:space="0" w:color="auto"/>
                    <w:bottom w:val="nil"/>
                    <w:right w:val="nil"/>
                  </w:tcBorders>
                  <w:shd w:val="clear" w:color="auto" w:fill="FFFFFF"/>
                </w:tcPr>
                <w:p w:rsidR="00AF1CB8" w:rsidRPr="00AF1CB8" w:rsidRDefault="00AF1CB8" w:rsidP="00AF1CB8">
                  <w:pPr>
                    <w:widowControl w:val="0"/>
                    <w:spacing w:line="276" w:lineRule="auto"/>
                  </w:pPr>
                  <w:r w:rsidRPr="00AF1CB8">
                    <w:rPr>
                      <w:b/>
                      <w:bCs/>
                      <w:color w:val="000000"/>
                    </w:rPr>
                    <w:t>Итого</w:t>
                  </w:r>
                </w:p>
              </w:tc>
              <w:tc>
                <w:tcPr>
                  <w:tcW w:w="30" w:type="dxa"/>
                  <w:tcBorders>
                    <w:top w:val="single" w:sz="4" w:space="0" w:color="auto"/>
                    <w:left w:val="single" w:sz="4" w:space="0" w:color="auto"/>
                    <w:bottom w:val="nil"/>
                    <w:right w:val="nil"/>
                  </w:tcBorders>
                  <w:shd w:val="clear" w:color="auto" w:fill="FFFFFF"/>
                </w:tcPr>
                <w:p w:rsidR="00AF1CB8" w:rsidRPr="00AF1CB8" w:rsidRDefault="00AF1CB8" w:rsidP="00AF1CB8">
                  <w:pPr>
                    <w:widowControl w:val="0"/>
                    <w:spacing w:line="276" w:lineRule="auto"/>
                    <w:jc w:val="center"/>
                  </w:pPr>
                </w:p>
              </w:tc>
              <w:tc>
                <w:tcPr>
                  <w:tcW w:w="4443" w:type="dxa"/>
                  <w:gridSpan w:val="4"/>
                  <w:tcBorders>
                    <w:top w:val="single" w:sz="4" w:space="0" w:color="auto"/>
                    <w:left w:val="single" w:sz="4" w:space="0" w:color="auto"/>
                    <w:bottom w:val="nil"/>
                    <w:right w:val="nil"/>
                  </w:tcBorders>
                  <w:shd w:val="clear" w:color="auto" w:fill="FFFFFF"/>
                </w:tcPr>
                <w:p w:rsidR="00AF1CB8" w:rsidRPr="00AF1CB8" w:rsidRDefault="00AF1CB8" w:rsidP="00AF1CB8">
                  <w:pPr>
                    <w:widowControl w:val="0"/>
                    <w:spacing w:line="276" w:lineRule="auto"/>
                    <w:jc w:val="center"/>
                  </w:pPr>
                  <w:r w:rsidRPr="00AF1CB8">
                    <w:rPr>
                      <w:b/>
                      <w:bCs/>
                      <w:color w:val="000000"/>
                    </w:rPr>
                    <w:t>78</w:t>
                  </w:r>
                </w:p>
              </w:tc>
              <w:tc>
                <w:tcPr>
                  <w:tcW w:w="1830" w:type="dxa"/>
                  <w:tcBorders>
                    <w:top w:val="single" w:sz="4" w:space="0" w:color="auto"/>
                    <w:left w:val="single" w:sz="4" w:space="0" w:color="auto"/>
                    <w:bottom w:val="nil"/>
                    <w:right w:val="single" w:sz="4" w:space="0" w:color="auto"/>
                  </w:tcBorders>
                  <w:shd w:val="clear" w:color="auto" w:fill="FFFFFF"/>
                </w:tcPr>
                <w:p w:rsidR="00AF1CB8" w:rsidRPr="00AF1CB8" w:rsidRDefault="00AF1CB8" w:rsidP="00AF1CB8">
                  <w:pPr>
                    <w:widowControl w:val="0"/>
                    <w:spacing w:line="276" w:lineRule="auto"/>
                    <w:jc w:val="center"/>
                    <w:rPr>
                      <w:color w:val="FF0000"/>
                    </w:rPr>
                  </w:pPr>
                  <w:r w:rsidRPr="00AF1CB8">
                    <w:rPr>
                      <w:b/>
                      <w:bCs/>
                      <w:color w:val="FF0000"/>
                    </w:rPr>
                    <w:t>117</w:t>
                  </w:r>
                </w:p>
              </w:tc>
            </w:tr>
            <w:tr w:rsidR="00AF1CB8" w:rsidRPr="00AF1CB8" w:rsidTr="00AF1CB8">
              <w:tblPrEx>
                <w:tblCellMar>
                  <w:top w:w="0" w:type="dxa"/>
                  <w:left w:w="0" w:type="dxa"/>
                  <w:bottom w:w="0" w:type="dxa"/>
                  <w:right w:w="0" w:type="dxa"/>
                </w:tblCellMar>
              </w:tblPrEx>
              <w:trPr>
                <w:trHeight w:val="20"/>
              </w:trPr>
              <w:tc>
                <w:tcPr>
                  <w:tcW w:w="9869" w:type="dxa"/>
                  <w:gridSpan w:val="7"/>
                  <w:tcBorders>
                    <w:top w:val="single" w:sz="4" w:space="0" w:color="auto"/>
                    <w:left w:val="single" w:sz="4" w:space="0" w:color="auto"/>
                    <w:bottom w:val="nil"/>
                    <w:right w:val="single" w:sz="4" w:space="0" w:color="auto"/>
                  </w:tcBorders>
                  <w:shd w:val="clear" w:color="auto" w:fill="FFFFFF"/>
                </w:tcPr>
                <w:p w:rsidR="00AF1CB8" w:rsidRPr="00AF1CB8" w:rsidRDefault="00AF1CB8" w:rsidP="00AF1CB8">
                  <w:pPr>
                    <w:widowControl w:val="0"/>
                    <w:spacing w:line="276" w:lineRule="auto"/>
                    <w:jc w:val="center"/>
                  </w:pPr>
                  <w:r w:rsidRPr="00AF1CB8">
                    <w:rPr>
                      <w:b/>
                      <w:bCs/>
                      <w:color w:val="000000"/>
                    </w:rPr>
                    <w:t>Внеаудиторная самостоятельная работа</w:t>
                  </w:r>
                </w:p>
              </w:tc>
            </w:tr>
            <w:tr w:rsidR="00AF1CB8" w:rsidRPr="00AF1CB8" w:rsidTr="00AF1CB8">
              <w:tblPrEx>
                <w:tblCellMar>
                  <w:top w:w="0" w:type="dxa"/>
                  <w:left w:w="0" w:type="dxa"/>
                  <w:bottom w:w="0" w:type="dxa"/>
                  <w:right w:w="0" w:type="dxa"/>
                </w:tblCellMar>
              </w:tblPrEx>
              <w:trPr>
                <w:trHeight w:val="20"/>
              </w:trPr>
              <w:tc>
                <w:tcPr>
                  <w:tcW w:w="4260" w:type="dxa"/>
                  <w:gridSpan w:val="3"/>
                  <w:tcBorders>
                    <w:top w:val="single" w:sz="4" w:space="0" w:color="auto"/>
                    <w:left w:val="single" w:sz="4" w:space="0" w:color="auto"/>
                    <w:bottom w:val="nil"/>
                    <w:right w:val="nil"/>
                  </w:tcBorders>
                  <w:shd w:val="clear" w:color="auto" w:fill="FFFFFF"/>
                </w:tcPr>
                <w:p w:rsidR="00AF1CB8" w:rsidRPr="00AF1CB8" w:rsidRDefault="00AF1CB8" w:rsidP="00AF1CB8">
                  <w:pPr>
                    <w:widowControl w:val="0"/>
                    <w:spacing w:line="276" w:lineRule="auto"/>
                    <w:rPr>
                      <w:b/>
                    </w:rPr>
                  </w:pPr>
                  <w:r w:rsidRPr="00AF1CB8">
                    <w:rPr>
                      <w:bCs/>
                      <w:color w:val="000000"/>
                    </w:rPr>
                    <w:t>Подготовка рефератов, сообщений индивидуального проекта с использованием информационных технологий и др.</w:t>
                  </w:r>
                </w:p>
              </w:tc>
              <w:tc>
                <w:tcPr>
                  <w:tcW w:w="30" w:type="dxa"/>
                  <w:gridSpan w:val="2"/>
                  <w:tcBorders>
                    <w:top w:val="single" w:sz="4" w:space="0" w:color="auto"/>
                    <w:left w:val="single" w:sz="4" w:space="0" w:color="auto"/>
                    <w:bottom w:val="nil"/>
                    <w:right w:val="nil"/>
                  </w:tcBorders>
                  <w:shd w:val="clear" w:color="auto" w:fill="FFFFFF"/>
                </w:tcPr>
                <w:p w:rsidR="00AF1CB8" w:rsidRPr="00AF1CB8" w:rsidRDefault="00AF1CB8" w:rsidP="00AF1CB8">
                  <w:pPr>
                    <w:widowControl w:val="0"/>
                    <w:spacing w:line="276" w:lineRule="auto"/>
                    <w:jc w:val="center"/>
                    <w:rPr>
                      <w:b/>
                    </w:rPr>
                  </w:pPr>
                </w:p>
              </w:tc>
              <w:tc>
                <w:tcPr>
                  <w:tcW w:w="3749" w:type="dxa"/>
                  <w:tcBorders>
                    <w:top w:val="single" w:sz="4" w:space="0" w:color="auto"/>
                    <w:left w:val="single" w:sz="4" w:space="0" w:color="auto"/>
                    <w:bottom w:val="nil"/>
                    <w:right w:val="nil"/>
                  </w:tcBorders>
                  <w:shd w:val="clear" w:color="auto" w:fill="FFFFFF"/>
                </w:tcPr>
                <w:p w:rsidR="00AF1CB8" w:rsidRPr="00AF1CB8" w:rsidRDefault="00AF1CB8" w:rsidP="00AF1CB8">
                  <w:pPr>
                    <w:widowControl w:val="0"/>
                    <w:spacing w:line="276" w:lineRule="auto"/>
                    <w:jc w:val="center"/>
                    <w:rPr>
                      <w:b/>
                    </w:rPr>
                  </w:pPr>
                  <w:r w:rsidRPr="00AF1CB8">
                    <w:rPr>
                      <w:bCs/>
                      <w:color w:val="000000"/>
                    </w:rPr>
                    <w:t>39</w:t>
                  </w:r>
                </w:p>
              </w:tc>
              <w:tc>
                <w:tcPr>
                  <w:tcW w:w="1830" w:type="dxa"/>
                  <w:tcBorders>
                    <w:top w:val="single" w:sz="4" w:space="0" w:color="auto"/>
                    <w:left w:val="single" w:sz="4" w:space="0" w:color="auto"/>
                    <w:bottom w:val="nil"/>
                    <w:right w:val="single" w:sz="4" w:space="0" w:color="auto"/>
                  </w:tcBorders>
                  <w:shd w:val="clear" w:color="auto" w:fill="FFFFFF"/>
                </w:tcPr>
                <w:p w:rsidR="00AF1CB8" w:rsidRPr="00AF1CB8" w:rsidRDefault="00AF1CB8" w:rsidP="00AF1CB8">
                  <w:pPr>
                    <w:widowControl w:val="0"/>
                    <w:spacing w:line="276" w:lineRule="auto"/>
                    <w:jc w:val="center"/>
                    <w:rPr>
                      <w:b/>
                      <w:color w:val="FF0000"/>
                    </w:rPr>
                  </w:pPr>
                  <w:r w:rsidRPr="00AF1CB8">
                    <w:rPr>
                      <w:bCs/>
                      <w:color w:val="FF0000"/>
                    </w:rPr>
                    <w:t>58</w:t>
                  </w:r>
                </w:p>
              </w:tc>
            </w:tr>
            <w:tr w:rsidR="00AF1CB8" w:rsidRPr="00AF1CB8" w:rsidTr="00AF1CB8">
              <w:tblPrEx>
                <w:tblCellMar>
                  <w:top w:w="0" w:type="dxa"/>
                  <w:left w:w="0" w:type="dxa"/>
                  <w:bottom w:w="0" w:type="dxa"/>
                  <w:right w:w="0" w:type="dxa"/>
                </w:tblCellMar>
              </w:tblPrEx>
              <w:trPr>
                <w:trHeight w:val="20"/>
              </w:trPr>
              <w:tc>
                <w:tcPr>
                  <w:tcW w:w="9869" w:type="dxa"/>
                  <w:gridSpan w:val="7"/>
                  <w:tcBorders>
                    <w:top w:val="single" w:sz="4" w:space="0" w:color="auto"/>
                    <w:left w:val="single" w:sz="4" w:space="0" w:color="auto"/>
                    <w:bottom w:val="nil"/>
                    <w:right w:val="single" w:sz="4" w:space="0" w:color="auto"/>
                  </w:tcBorders>
                  <w:shd w:val="clear" w:color="auto" w:fill="FFFFFF"/>
                </w:tcPr>
                <w:p w:rsidR="00AF1CB8" w:rsidRPr="00AF1CB8" w:rsidRDefault="00AF1CB8" w:rsidP="00AF1CB8">
                  <w:pPr>
                    <w:widowControl w:val="0"/>
                    <w:spacing w:line="276" w:lineRule="auto"/>
                    <w:rPr>
                      <w:b/>
                    </w:rPr>
                  </w:pPr>
                  <w:r w:rsidRPr="00AF1CB8">
                    <w:rPr>
                      <w:b/>
                      <w:i/>
                      <w:iCs/>
                      <w:color w:val="000000"/>
                    </w:rPr>
                    <w:t xml:space="preserve">Промежуточная аттестация в форме </w:t>
                  </w:r>
                  <w:r w:rsidRPr="00825B52">
                    <w:rPr>
                      <w:b/>
                      <w:i/>
                      <w:iCs/>
                    </w:rPr>
                    <w:t>экзамена</w:t>
                  </w:r>
                </w:p>
              </w:tc>
            </w:tr>
            <w:tr w:rsidR="00AF1CB8" w:rsidRPr="00AF1CB8" w:rsidTr="00AF1CB8">
              <w:tblPrEx>
                <w:tblCellMar>
                  <w:top w:w="0" w:type="dxa"/>
                  <w:left w:w="0" w:type="dxa"/>
                  <w:bottom w:w="0" w:type="dxa"/>
                  <w:right w:w="0" w:type="dxa"/>
                </w:tblCellMar>
              </w:tblPrEx>
              <w:trPr>
                <w:trHeight w:val="20"/>
              </w:trPr>
              <w:tc>
                <w:tcPr>
                  <w:tcW w:w="4260" w:type="dxa"/>
                  <w:gridSpan w:val="3"/>
                  <w:tcBorders>
                    <w:top w:val="single" w:sz="4" w:space="0" w:color="auto"/>
                    <w:left w:val="single" w:sz="4" w:space="0" w:color="auto"/>
                    <w:bottom w:val="single" w:sz="4" w:space="0" w:color="auto"/>
                    <w:right w:val="nil"/>
                  </w:tcBorders>
                  <w:shd w:val="clear" w:color="auto" w:fill="FFFFFF"/>
                </w:tcPr>
                <w:p w:rsidR="00AF1CB8" w:rsidRPr="00AF1CB8" w:rsidRDefault="00AF1CB8" w:rsidP="00AF1CB8">
                  <w:pPr>
                    <w:widowControl w:val="0"/>
                    <w:spacing w:line="276" w:lineRule="auto"/>
                  </w:pPr>
                  <w:r w:rsidRPr="00AF1CB8">
                    <w:rPr>
                      <w:b/>
                      <w:bCs/>
                      <w:color w:val="000000"/>
                    </w:rPr>
                    <w:t>Всего</w:t>
                  </w:r>
                </w:p>
              </w:tc>
              <w:tc>
                <w:tcPr>
                  <w:tcW w:w="21" w:type="dxa"/>
                  <w:tcBorders>
                    <w:top w:val="single" w:sz="4" w:space="0" w:color="auto"/>
                    <w:left w:val="single" w:sz="4" w:space="0" w:color="auto"/>
                    <w:bottom w:val="single" w:sz="4" w:space="0" w:color="auto"/>
                    <w:right w:val="nil"/>
                  </w:tcBorders>
                  <w:shd w:val="clear" w:color="auto" w:fill="FFFFFF"/>
                </w:tcPr>
                <w:p w:rsidR="00AF1CB8" w:rsidRPr="00AF1CB8" w:rsidRDefault="00AF1CB8" w:rsidP="00AF1CB8">
                  <w:pPr>
                    <w:widowControl w:val="0"/>
                    <w:spacing w:line="276" w:lineRule="auto"/>
                    <w:jc w:val="center"/>
                  </w:pPr>
                </w:p>
              </w:tc>
              <w:tc>
                <w:tcPr>
                  <w:tcW w:w="3758" w:type="dxa"/>
                  <w:gridSpan w:val="2"/>
                  <w:tcBorders>
                    <w:top w:val="single" w:sz="4" w:space="0" w:color="auto"/>
                    <w:left w:val="single" w:sz="4" w:space="0" w:color="auto"/>
                    <w:bottom w:val="single" w:sz="4" w:space="0" w:color="auto"/>
                    <w:right w:val="nil"/>
                  </w:tcBorders>
                  <w:shd w:val="clear" w:color="auto" w:fill="FFFFFF"/>
                </w:tcPr>
                <w:p w:rsidR="00AF1CB8" w:rsidRPr="00AF1CB8" w:rsidRDefault="00AF1CB8" w:rsidP="00AF1CB8">
                  <w:pPr>
                    <w:widowControl w:val="0"/>
                    <w:spacing w:line="276" w:lineRule="auto"/>
                    <w:jc w:val="center"/>
                  </w:pPr>
                  <w:r w:rsidRPr="00AF1CB8">
                    <w:rPr>
                      <w:b/>
                      <w:bCs/>
                      <w:color w:val="000000"/>
                    </w:rPr>
                    <w:t>117</w:t>
                  </w:r>
                </w:p>
              </w:tc>
              <w:tc>
                <w:tcPr>
                  <w:tcW w:w="1830" w:type="dxa"/>
                  <w:tcBorders>
                    <w:top w:val="single" w:sz="4" w:space="0" w:color="auto"/>
                    <w:left w:val="single" w:sz="4" w:space="0" w:color="auto"/>
                    <w:bottom w:val="single" w:sz="4" w:space="0" w:color="auto"/>
                    <w:right w:val="single" w:sz="4" w:space="0" w:color="auto"/>
                  </w:tcBorders>
                  <w:shd w:val="clear" w:color="auto" w:fill="FFFFFF"/>
                </w:tcPr>
                <w:p w:rsidR="00AF1CB8" w:rsidRPr="00AF1CB8" w:rsidRDefault="00AF1CB8" w:rsidP="00AF1CB8">
                  <w:pPr>
                    <w:widowControl w:val="0"/>
                    <w:spacing w:line="276" w:lineRule="auto"/>
                    <w:jc w:val="center"/>
                    <w:rPr>
                      <w:color w:val="FF0000"/>
                    </w:rPr>
                  </w:pPr>
                  <w:r w:rsidRPr="00AF1CB8">
                    <w:rPr>
                      <w:b/>
                      <w:bCs/>
                      <w:color w:val="FF0000"/>
                    </w:rPr>
                    <w:t>175</w:t>
                  </w:r>
                </w:p>
              </w:tc>
            </w:tr>
          </w:tbl>
          <w:p w:rsidR="00486AB7" w:rsidRPr="005C7F63" w:rsidRDefault="00AF1CB8" w:rsidP="00F1097E">
            <w:pPr>
              <w:jc w:val="both"/>
              <w:rPr>
                <w:b/>
                <w:lang w:eastAsia="ar-SA"/>
              </w:rPr>
            </w:pPr>
            <w:r w:rsidRPr="00AF1CB8">
              <w:rPr>
                <w:rFonts w:ascii="Courier New" w:hAnsi="Courier New" w:cs="Courier New"/>
                <w:color w:val="000000"/>
              </w:rPr>
              <w:br w:type="page"/>
            </w:r>
          </w:p>
        </w:tc>
        <w:tc>
          <w:tcPr>
            <w:tcW w:w="1418" w:type="dxa"/>
            <w:shd w:val="clear" w:color="auto" w:fill="auto"/>
            <w:vAlign w:val="center"/>
          </w:tcPr>
          <w:p w:rsidR="00486AB7" w:rsidRPr="005D281B" w:rsidRDefault="00486AB7" w:rsidP="00F1097E">
            <w:pPr>
              <w:jc w:val="center"/>
              <w:rPr>
                <w:sz w:val="20"/>
                <w:szCs w:val="20"/>
              </w:rPr>
            </w:pPr>
            <w:r>
              <w:rPr>
                <w:sz w:val="20"/>
                <w:szCs w:val="20"/>
              </w:rPr>
              <w:lastRenderedPageBreak/>
              <w:t>78</w:t>
            </w:r>
          </w:p>
        </w:tc>
      </w:tr>
      <w:tr w:rsidR="00123735" w:rsidRPr="005D281B" w:rsidTr="00AF1CB8">
        <w:tc>
          <w:tcPr>
            <w:tcW w:w="675" w:type="dxa"/>
            <w:shd w:val="clear" w:color="auto" w:fill="auto"/>
            <w:vAlign w:val="center"/>
          </w:tcPr>
          <w:p w:rsidR="00123735" w:rsidRPr="004D76EB" w:rsidRDefault="00123735" w:rsidP="00921CA9">
            <w:pPr>
              <w:rPr>
                <w:b/>
                <w:bCs/>
                <w:sz w:val="20"/>
                <w:szCs w:val="20"/>
              </w:rPr>
            </w:pPr>
            <w:r w:rsidRPr="004D76EB">
              <w:rPr>
                <w:b/>
                <w:bCs/>
                <w:sz w:val="20"/>
                <w:szCs w:val="20"/>
              </w:rPr>
              <w:lastRenderedPageBreak/>
              <w:t>О</w:t>
            </w:r>
            <w:r w:rsidR="00921CA9">
              <w:rPr>
                <w:b/>
                <w:bCs/>
                <w:sz w:val="20"/>
                <w:szCs w:val="20"/>
              </w:rPr>
              <w:t>УД.01</w:t>
            </w:r>
          </w:p>
        </w:tc>
        <w:tc>
          <w:tcPr>
            <w:tcW w:w="1418" w:type="dxa"/>
            <w:shd w:val="clear" w:color="auto" w:fill="auto"/>
            <w:vAlign w:val="center"/>
          </w:tcPr>
          <w:p w:rsidR="00123735" w:rsidRPr="00CD651D" w:rsidRDefault="00921CA9" w:rsidP="00F1097E">
            <w:pPr>
              <w:jc w:val="center"/>
            </w:pPr>
            <w:r w:rsidRPr="004D76EB">
              <w:t xml:space="preserve"> Русский язык</w:t>
            </w:r>
            <w:r>
              <w:t xml:space="preserve"> и литература. Ли</w:t>
            </w:r>
            <w:r w:rsidR="00123735" w:rsidRPr="00CD651D">
              <w:t>тература</w:t>
            </w:r>
          </w:p>
        </w:tc>
        <w:tc>
          <w:tcPr>
            <w:tcW w:w="6520" w:type="dxa"/>
            <w:shd w:val="clear" w:color="auto" w:fill="auto"/>
            <w:vAlign w:val="center"/>
          </w:tcPr>
          <w:p w:rsidR="00743C8E" w:rsidRPr="00743C8E" w:rsidRDefault="00743C8E" w:rsidP="00743C8E">
            <w:pPr>
              <w:widowControl w:val="0"/>
              <w:spacing w:line="276" w:lineRule="auto"/>
              <w:ind w:right="40"/>
              <w:jc w:val="center"/>
            </w:pPr>
            <w:r w:rsidRPr="00743C8E">
              <w:rPr>
                <w:color w:val="000000"/>
              </w:rPr>
              <w:t>Введение</w:t>
            </w:r>
          </w:p>
          <w:p w:rsidR="00743C8E" w:rsidRPr="00743C8E" w:rsidRDefault="00743C8E" w:rsidP="00743C8E">
            <w:pPr>
              <w:widowControl w:val="0"/>
              <w:spacing w:line="276" w:lineRule="auto"/>
              <w:ind w:right="20" w:firstLine="567"/>
              <w:jc w:val="both"/>
              <w:rPr>
                <w:bCs/>
              </w:rPr>
            </w:pPr>
            <w:r w:rsidRPr="00743C8E">
              <w:rPr>
                <w:bCs/>
                <w:color w:val="000000"/>
              </w:rPr>
              <w:t>Историко-культурный процесс и периодизация русской литературы. Специфика литературы как вида искусства. Взаимодействие русской и западноевропейской литературы. Самобытность русской литературы (с обобщением ранее изученного материала). Значение литературы при освоении профессий СПО и специальностей СПО.</w:t>
            </w:r>
          </w:p>
          <w:p w:rsidR="00743C8E" w:rsidRPr="00743C8E" w:rsidRDefault="00743C8E" w:rsidP="00743C8E">
            <w:pPr>
              <w:widowControl w:val="0"/>
              <w:spacing w:line="276" w:lineRule="auto"/>
              <w:ind w:firstLine="567"/>
              <w:jc w:val="both"/>
              <w:outlineLvl w:val="3"/>
              <w:rPr>
                <w:color w:val="000000"/>
              </w:rPr>
            </w:pPr>
          </w:p>
          <w:p w:rsidR="00743C8E" w:rsidRPr="00743C8E" w:rsidRDefault="00743C8E" w:rsidP="00743C8E">
            <w:pPr>
              <w:widowControl w:val="0"/>
              <w:spacing w:line="276" w:lineRule="auto"/>
              <w:jc w:val="center"/>
              <w:outlineLvl w:val="3"/>
            </w:pPr>
            <w:r w:rsidRPr="00743C8E">
              <w:rPr>
                <w:color w:val="000000"/>
              </w:rPr>
              <w:t>РУССКАЯ ЛИТЕРАТУРА XIX ВЕКА</w:t>
            </w:r>
          </w:p>
          <w:p w:rsidR="00743C8E" w:rsidRPr="00743C8E" w:rsidRDefault="00743C8E" w:rsidP="00743C8E">
            <w:pPr>
              <w:widowControl w:val="0"/>
              <w:spacing w:line="276" w:lineRule="auto"/>
              <w:jc w:val="center"/>
              <w:outlineLvl w:val="3"/>
              <w:rPr>
                <w:color w:val="000000"/>
              </w:rPr>
            </w:pPr>
          </w:p>
          <w:p w:rsidR="00743C8E" w:rsidRPr="00743C8E" w:rsidRDefault="00743C8E" w:rsidP="00743C8E">
            <w:pPr>
              <w:widowControl w:val="0"/>
              <w:spacing w:line="276" w:lineRule="auto"/>
              <w:jc w:val="center"/>
              <w:outlineLvl w:val="3"/>
              <w:rPr>
                <w:b/>
              </w:rPr>
            </w:pPr>
            <w:r w:rsidRPr="00743C8E">
              <w:rPr>
                <w:b/>
                <w:color w:val="000000"/>
              </w:rPr>
              <w:t>Развитие русской литературы и культуры в первой половине XIX века</w:t>
            </w:r>
          </w:p>
          <w:p w:rsidR="00743C8E" w:rsidRPr="00743C8E" w:rsidRDefault="00743C8E" w:rsidP="00743C8E">
            <w:pPr>
              <w:widowControl w:val="0"/>
              <w:spacing w:line="276" w:lineRule="auto"/>
              <w:ind w:left="20" w:right="20" w:firstLine="547"/>
              <w:jc w:val="both"/>
              <w:rPr>
                <w:bCs/>
              </w:rPr>
            </w:pPr>
            <w:r w:rsidRPr="00743C8E">
              <w:rPr>
                <w:bCs/>
                <w:color w:val="000000"/>
              </w:rPr>
              <w:t>Историко-культурный процесс рубежа XVIII - XIX веков. Романтизм. Особенности русского романтизма. Литературные общества и кружки. Зарождение русской лите</w:t>
            </w:r>
            <w:r w:rsidRPr="00743C8E">
              <w:rPr>
                <w:bCs/>
                <w:color w:val="000000"/>
              </w:rPr>
              <w:softHyphen/>
              <w:t>ратурной критики. Становление реализма в русской литературе. Русское искусство.</w:t>
            </w:r>
          </w:p>
          <w:p w:rsidR="00743C8E" w:rsidRPr="00743C8E" w:rsidRDefault="00743C8E" w:rsidP="00743C8E">
            <w:pPr>
              <w:widowControl w:val="0"/>
              <w:spacing w:line="276" w:lineRule="auto"/>
              <w:ind w:left="20" w:right="20" w:firstLine="547"/>
              <w:jc w:val="both"/>
              <w:rPr>
                <w:bCs/>
                <w:i/>
                <w:iCs/>
              </w:rPr>
            </w:pPr>
            <w:r w:rsidRPr="00743C8E">
              <w:rPr>
                <w:bCs/>
                <w:color w:val="000000"/>
              </w:rPr>
              <w:t xml:space="preserve">Для чтения и обсуждения (по выбору преподавателя). </w:t>
            </w:r>
            <w:r w:rsidRPr="00743C8E">
              <w:rPr>
                <w:bCs/>
                <w:i/>
                <w:iCs/>
                <w:color w:val="000000"/>
              </w:rPr>
              <w:t>К. Н. Батюшков «Видение на берегах Леты», «Мои пенаты», «Тень друга», «Разлука», «Таврида». Е.А. Баратынский «Бал».</w:t>
            </w:r>
            <w:r w:rsidRPr="00743C8E">
              <w:rPr>
                <w:bCs/>
                <w:color w:val="000000"/>
              </w:rPr>
              <w:t xml:space="preserve"> В.А.Жуковский </w:t>
            </w:r>
            <w:r w:rsidRPr="00743C8E">
              <w:rPr>
                <w:bCs/>
                <w:i/>
                <w:iCs/>
                <w:color w:val="000000"/>
              </w:rPr>
              <w:t>«Певец во стане русских воинов»,</w:t>
            </w:r>
            <w:r w:rsidRPr="00743C8E">
              <w:rPr>
                <w:bCs/>
                <w:color w:val="000000"/>
              </w:rPr>
              <w:t xml:space="preserve"> «Песня», «Море», «Невыразимое», </w:t>
            </w:r>
            <w:r w:rsidRPr="00743C8E">
              <w:rPr>
                <w:bCs/>
                <w:i/>
                <w:iCs/>
                <w:color w:val="000000"/>
              </w:rPr>
              <w:t>«Эолова арфа».</w:t>
            </w:r>
          </w:p>
          <w:p w:rsidR="00743C8E" w:rsidRPr="00743C8E" w:rsidRDefault="00743C8E" w:rsidP="00743C8E">
            <w:pPr>
              <w:widowControl w:val="0"/>
              <w:spacing w:line="276" w:lineRule="auto"/>
              <w:ind w:left="20" w:right="20" w:firstLine="547"/>
              <w:jc w:val="both"/>
              <w:rPr>
                <w:bCs/>
                <w:i/>
                <w:iCs/>
              </w:rPr>
            </w:pPr>
            <w:r w:rsidRPr="00743C8E">
              <w:rPr>
                <w:bCs/>
                <w:color w:val="000000"/>
              </w:rPr>
              <w:t xml:space="preserve">Зарубежная литература (обзор с чтением фрагментов по выбору преподавателя). </w:t>
            </w:r>
            <w:r w:rsidRPr="00743C8E">
              <w:rPr>
                <w:bCs/>
                <w:i/>
                <w:iCs/>
                <w:color w:val="000000"/>
              </w:rPr>
              <w:t>Дж.Г.Байрон «Хочу я быть ребенком вольным...»</w:t>
            </w:r>
            <w:r w:rsidRPr="00743C8E">
              <w:rPr>
                <w:bCs/>
                <w:color w:val="000000"/>
              </w:rPr>
              <w:t xml:space="preserve">, «К </w:t>
            </w:r>
            <w:r w:rsidRPr="00743C8E">
              <w:rPr>
                <w:bCs/>
                <w:i/>
                <w:iCs/>
                <w:color w:val="000000"/>
              </w:rPr>
              <w:t>времени», «К</w:t>
            </w:r>
            <w:r w:rsidRPr="00743C8E">
              <w:rPr>
                <w:bCs/>
                <w:color w:val="000000"/>
              </w:rPr>
              <w:t xml:space="preserve"> NN</w:t>
            </w:r>
            <w:r w:rsidRPr="00743C8E">
              <w:rPr>
                <w:color w:val="000000"/>
              </w:rPr>
              <w:t>1</w:t>
            </w:r>
            <w:r w:rsidRPr="00743C8E">
              <w:rPr>
                <w:bCs/>
                <w:color w:val="000000"/>
              </w:rPr>
              <w:t xml:space="preserve">», </w:t>
            </w:r>
            <w:r w:rsidRPr="00743C8E">
              <w:rPr>
                <w:bCs/>
                <w:i/>
                <w:iCs/>
                <w:color w:val="000000"/>
              </w:rPr>
              <w:t>«Тьма», «Прометей», «Стансы к Августе», «В день, когда мне исполнилось тридцать шесть лет».</w:t>
            </w:r>
            <w:r w:rsidRPr="00743C8E">
              <w:rPr>
                <w:bCs/>
                <w:color w:val="000000"/>
              </w:rPr>
              <w:t xml:space="preserve"> Э.Т.А. Гофман «Крошка Цахес по прозванию Циннобер», «Песочный человек», «Щелкунчик и Мышиный король». И.В.</w:t>
            </w:r>
            <w:r w:rsidRPr="00743C8E">
              <w:rPr>
                <w:bCs/>
                <w:i/>
                <w:iCs/>
                <w:color w:val="000000"/>
              </w:rPr>
              <w:t>Гёте «Фауст». О.Бальзак «Гобсек». В. Шекспир «Гамлет».</w:t>
            </w:r>
          </w:p>
          <w:p w:rsidR="00743C8E" w:rsidRPr="00743C8E" w:rsidRDefault="00743C8E" w:rsidP="00743C8E">
            <w:pPr>
              <w:widowControl w:val="0"/>
              <w:spacing w:line="276" w:lineRule="auto"/>
              <w:ind w:left="20" w:right="20" w:firstLine="547"/>
              <w:jc w:val="both"/>
              <w:rPr>
                <w:bCs/>
              </w:rPr>
            </w:pPr>
            <w:r w:rsidRPr="00743C8E">
              <w:rPr>
                <w:bCs/>
                <w:color w:val="000000"/>
              </w:rPr>
              <w:t>Повторение. Основные тенденции развития литературы в конце XVIII - начале XIX века. Творчество М. В. Ломоносова, Г.Р.Державина, Д.И. Фонвизина, И. А. Крылова, Н. М. Карамзина.</w:t>
            </w:r>
          </w:p>
          <w:p w:rsidR="00743C8E" w:rsidRPr="00743C8E" w:rsidRDefault="00743C8E" w:rsidP="00743C8E">
            <w:pPr>
              <w:widowControl w:val="0"/>
              <w:spacing w:line="276" w:lineRule="auto"/>
              <w:ind w:left="20" w:right="20" w:firstLine="547"/>
              <w:jc w:val="both"/>
              <w:rPr>
                <w:bCs/>
              </w:rPr>
            </w:pPr>
            <w:r w:rsidRPr="00743C8E">
              <w:rPr>
                <w:bCs/>
                <w:color w:val="000000"/>
              </w:rPr>
              <w:t>Теория литературы. Художественная литература как вид искусства. Периодизация русской литературы XIX-XX веков. Романтизм, романтический герой. Реализм.</w:t>
            </w:r>
          </w:p>
          <w:p w:rsidR="00743C8E" w:rsidRPr="00743C8E" w:rsidRDefault="00743C8E" w:rsidP="00743C8E">
            <w:pPr>
              <w:widowControl w:val="0"/>
              <w:spacing w:line="276" w:lineRule="auto"/>
              <w:ind w:left="20" w:right="20" w:firstLine="547"/>
              <w:jc w:val="both"/>
              <w:rPr>
                <w:bCs/>
              </w:rPr>
            </w:pPr>
            <w:r w:rsidRPr="00743C8E">
              <w:rPr>
                <w:bCs/>
                <w:color w:val="000000"/>
              </w:rPr>
              <w:t xml:space="preserve">Демонстрации. Архитектура Санкт-Петербурга и Москвы XVIII века. Живопись </w:t>
            </w:r>
            <w:r w:rsidRPr="00743C8E">
              <w:rPr>
                <w:bCs/>
                <w:color w:val="000000"/>
                <w:lang w:val="en-US"/>
              </w:rPr>
              <w:t>XVIII</w:t>
            </w:r>
            <w:r w:rsidRPr="00743C8E">
              <w:rPr>
                <w:bCs/>
              </w:rPr>
              <w:t xml:space="preserve"> -</w:t>
            </w:r>
            <w:r w:rsidRPr="00743C8E">
              <w:rPr>
                <w:bCs/>
                <w:color w:val="000000"/>
              </w:rPr>
              <w:t xml:space="preserve"> начала XIX века. Развитие русского театра.</w:t>
            </w:r>
          </w:p>
          <w:p w:rsidR="00743C8E" w:rsidRPr="00743C8E" w:rsidRDefault="00743C8E" w:rsidP="00743C8E">
            <w:pPr>
              <w:widowControl w:val="0"/>
              <w:spacing w:line="276" w:lineRule="auto"/>
              <w:ind w:left="20" w:right="20" w:firstLine="547"/>
              <w:jc w:val="both"/>
              <w:rPr>
                <w:bCs/>
              </w:rPr>
            </w:pPr>
            <w:r w:rsidRPr="00743C8E">
              <w:rPr>
                <w:bCs/>
                <w:color w:val="000000"/>
              </w:rPr>
              <w:t>Творческие задания. Исследование и подготовка доклада (сообщения или реферата): «Жизнь и творчество одного из русских поэтов (писателей)-романтиков», «Романтическая баллада в русской литературе», «Развитие жанра исторического романа в эпоху романтизма», «Романтические повести в русской литературе», «Развитие русской литературной критики».</w:t>
            </w:r>
          </w:p>
          <w:p w:rsidR="00743C8E" w:rsidRPr="00743C8E" w:rsidRDefault="00743C8E" w:rsidP="00743C8E">
            <w:pPr>
              <w:widowControl w:val="0"/>
              <w:spacing w:line="276" w:lineRule="auto"/>
              <w:jc w:val="center"/>
              <w:outlineLvl w:val="4"/>
              <w:rPr>
                <w:b/>
                <w:i/>
                <w:iCs/>
                <w:color w:val="000000"/>
              </w:rPr>
            </w:pPr>
          </w:p>
          <w:p w:rsidR="00743C8E" w:rsidRPr="00743C8E" w:rsidRDefault="00743C8E" w:rsidP="00743C8E">
            <w:pPr>
              <w:widowControl w:val="0"/>
              <w:spacing w:line="276" w:lineRule="auto"/>
              <w:jc w:val="center"/>
              <w:outlineLvl w:val="4"/>
              <w:rPr>
                <w:b/>
                <w:i/>
                <w:iCs/>
              </w:rPr>
            </w:pPr>
            <w:r w:rsidRPr="00743C8E">
              <w:rPr>
                <w:b/>
                <w:i/>
                <w:iCs/>
                <w:color w:val="000000"/>
              </w:rPr>
              <w:t>Александр Сергеевич Пушкин (1799 - 1837)</w:t>
            </w:r>
          </w:p>
          <w:p w:rsidR="00743C8E" w:rsidRPr="00743C8E" w:rsidRDefault="00743C8E" w:rsidP="00743C8E">
            <w:pPr>
              <w:widowControl w:val="0"/>
              <w:spacing w:line="276" w:lineRule="auto"/>
              <w:ind w:left="20" w:right="20" w:firstLine="547"/>
              <w:jc w:val="both"/>
              <w:rPr>
                <w:bCs/>
              </w:rPr>
            </w:pPr>
            <w:r w:rsidRPr="00743C8E">
              <w:rPr>
                <w:bCs/>
                <w:color w:val="000000"/>
              </w:rPr>
              <w:t xml:space="preserve">Личность писателя. Жизненный и творческий путь (с обобщением ранее изученного). Детство и юность. Петербург и вольнолюбивая лирика. Южная ссылка и романтический период творчества. Михайловское: темы, </w:t>
            </w:r>
            <w:r w:rsidRPr="00743C8E">
              <w:rPr>
                <w:bCs/>
                <w:color w:val="000000"/>
              </w:rPr>
              <w:lastRenderedPageBreak/>
              <w:t>мотивы и художественное своеобразие творчества. Становление реализма в творчестве Пушкина. Роль Пушкина в становлении русского литературного языка. Болдинская осень в творчестве Пушкина. Пушкин-мыслитель. Творчество А.С.Пушкина в критике и литературоведении. Жизнь произведений Пушкина в других видах искусства.</w:t>
            </w:r>
          </w:p>
          <w:p w:rsidR="00743C8E" w:rsidRPr="00743C8E" w:rsidRDefault="00743C8E" w:rsidP="00743C8E">
            <w:pPr>
              <w:widowControl w:val="0"/>
              <w:spacing w:line="276" w:lineRule="auto"/>
              <w:ind w:left="20" w:right="20" w:firstLine="547"/>
              <w:jc w:val="both"/>
              <w:rPr>
                <w:bCs/>
              </w:rPr>
            </w:pPr>
            <w:r w:rsidRPr="00743C8E">
              <w:rPr>
                <w:bCs/>
                <w:color w:val="000000"/>
              </w:rPr>
              <w:t>«Чувства добрые» в лирике А.С.Пушкина: мечты о «вольности святой». Душевное благородство и гармоничность в выражении любовного чувства. Поиски смысла бытия, внутренней свободы. Отношения человека с Богом. Осмысление высокого назначения художника, его миссии пророка. Идея преемственности поколений. Осмысление исторических процессов с гуманистических позиций. Нравственное решение проблем человека и его времени.</w:t>
            </w:r>
          </w:p>
          <w:p w:rsidR="00743C8E" w:rsidRPr="00743C8E" w:rsidRDefault="00743C8E" w:rsidP="00743C8E">
            <w:pPr>
              <w:widowControl w:val="0"/>
              <w:spacing w:line="276" w:lineRule="auto"/>
              <w:ind w:left="20" w:right="20" w:firstLine="547"/>
              <w:jc w:val="both"/>
              <w:rPr>
                <w:bCs/>
              </w:rPr>
            </w:pPr>
            <w:r w:rsidRPr="00743C8E">
              <w:rPr>
                <w:bCs/>
                <w:color w:val="000000"/>
              </w:rPr>
              <w:t xml:space="preserve">Для чтения и изучения. Стихотворения: «Вольность», «К </w:t>
            </w:r>
            <w:r w:rsidRPr="00743C8E">
              <w:rPr>
                <w:bCs/>
                <w:i/>
                <w:iCs/>
                <w:color w:val="000000"/>
              </w:rPr>
              <w:t>Чаадаеву»,</w:t>
            </w:r>
            <w:r w:rsidRPr="00743C8E">
              <w:rPr>
                <w:bCs/>
                <w:color w:val="000000"/>
              </w:rPr>
              <w:t xml:space="preserve"> «Деревня», </w:t>
            </w:r>
            <w:r w:rsidRPr="00743C8E">
              <w:rPr>
                <w:bCs/>
                <w:i/>
                <w:iCs/>
                <w:color w:val="000000"/>
              </w:rPr>
              <w:t>«Свободы сеятель пустынный.»</w:t>
            </w:r>
            <w:r w:rsidRPr="00743C8E">
              <w:rPr>
                <w:bCs/>
                <w:color w:val="000000"/>
              </w:rPr>
              <w:t xml:space="preserve">, «К морю», </w:t>
            </w:r>
            <w:r w:rsidRPr="00743C8E">
              <w:rPr>
                <w:bCs/>
                <w:i/>
                <w:iCs/>
                <w:color w:val="000000"/>
              </w:rPr>
              <w:t>«Подражания Корану» («И путник усталый на Бога роптал.</w:t>
            </w:r>
            <w:r w:rsidRPr="00743C8E">
              <w:rPr>
                <w:bCs/>
                <w:color w:val="000000"/>
              </w:rPr>
              <w:t xml:space="preserve"> »), «Пророк», «Поэт», «Поэт и толпа», «Поэту», «Элегия» («Безумных лет угасшее веселье...»), «...</w:t>
            </w:r>
            <w:r w:rsidRPr="00743C8E">
              <w:rPr>
                <w:bCs/>
                <w:i/>
                <w:iCs/>
                <w:color w:val="000000"/>
              </w:rPr>
              <w:t>Вновь я посетил.»,</w:t>
            </w:r>
            <w:r w:rsidRPr="00743C8E">
              <w:rPr>
                <w:bCs/>
                <w:color w:val="000000"/>
              </w:rPr>
              <w:t xml:space="preserve"> «Из Пиндемонти», </w:t>
            </w:r>
            <w:r w:rsidRPr="00743C8E">
              <w:rPr>
                <w:bCs/>
                <w:i/>
                <w:iCs/>
                <w:color w:val="000000"/>
              </w:rPr>
              <w:t xml:space="preserve">«Осень </w:t>
            </w:r>
            <w:r w:rsidRPr="00743C8E">
              <w:rPr>
                <w:bCs/>
                <w:color w:val="000000"/>
              </w:rPr>
              <w:t>(</w:t>
            </w:r>
            <w:r w:rsidRPr="00743C8E">
              <w:rPr>
                <w:bCs/>
                <w:i/>
                <w:iCs/>
                <w:color w:val="000000"/>
              </w:rPr>
              <w:t>Отрывок</w:t>
            </w:r>
            <w:r w:rsidRPr="00743C8E">
              <w:rPr>
                <w:bCs/>
                <w:color w:val="000000"/>
              </w:rPr>
              <w:t>)», «</w:t>
            </w:r>
            <w:r w:rsidRPr="00743C8E">
              <w:rPr>
                <w:bCs/>
                <w:i/>
                <w:iCs/>
                <w:color w:val="000000"/>
              </w:rPr>
              <w:t>Когда за городом задумчив я брожу.</w:t>
            </w:r>
            <w:r w:rsidRPr="00743C8E">
              <w:rPr>
                <w:bCs/>
                <w:color w:val="000000"/>
              </w:rPr>
              <w:t xml:space="preserve"> ». Поэма «Медный всадник». </w:t>
            </w:r>
            <w:r w:rsidRPr="00743C8E">
              <w:rPr>
                <w:bCs/>
                <w:i/>
                <w:iCs/>
                <w:color w:val="000000"/>
              </w:rPr>
              <w:t>Трагедия</w:t>
            </w:r>
            <w:r w:rsidRPr="00743C8E">
              <w:rPr>
                <w:bCs/>
                <w:color w:val="000000"/>
              </w:rPr>
              <w:t xml:space="preserve"> « </w:t>
            </w:r>
            <w:r w:rsidRPr="00743C8E">
              <w:rPr>
                <w:bCs/>
                <w:i/>
                <w:iCs/>
                <w:color w:val="000000"/>
              </w:rPr>
              <w:t>Борис Годунов</w:t>
            </w:r>
            <w:r w:rsidRPr="00743C8E">
              <w:rPr>
                <w:bCs/>
                <w:color w:val="000000"/>
              </w:rPr>
              <w:t>».</w:t>
            </w:r>
          </w:p>
          <w:p w:rsidR="00743C8E" w:rsidRPr="00743C8E" w:rsidRDefault="00743C8E" w:rsidP="00743C8E">
            <w:pPr>
              <w:widowControl w:val="0"/>
              <w:spacing w:line="276" w:lineRule="auto"/>
              <w:ind w:left="20" w:right="20" w:firstLine="547"/>
              <w:jc w:val="both"/>
              <w:rPr>
                <w:bCs/>
                <w:i/>
                <w:iCs/>
              </w:rPr>
            </w:pPr>
            <w:r w:rsidRPr="00743C8E">
              <w:rPr>
                <w:bCs/>
                <w:color w:val="000000"/>
              </w:rPr>
              <w:t xml:space="preserve">Для чтения и обсуждения (по выбору преподавателя и студентов). Стихотворения </w:t>
            </w:r>
            <w:r w:rsidRPr="00743C8E">
              <w:rPr>
                <w:bCs/>
                <w:i/>
                <w:iCs/>
                <w:color w:val="000000"/>
              </w:rPr>
              <w:t>«Воспоминания в Царском Селе»,</w:t>
            </w:r>
            <w:r w:rsidRPr="00743C8E">
              <w:rPr>
                <w:bCs/>
                <w:color w:val="000000"/>
              </w:rPr>
              <w:t xml:space="preserve"> «Погасло дневное светило.», «Редеет облаков летучая гряда.», «Свободы сеятель пустынный.», </w:t>
            </w:r>
            <w:r w:rsidRPr="00743C8E">
              <w:rPr>
                <w:bCs/>
                <w:i/>
                <w:iCs/>
                <w:color w:val="000000"/>
              </w:rPr>
              <w:t>«Сожженное письмо», «Храни меня, мой талисман», «К***», «На холмах Грузии лежит ночная мгла.», «Я вас любил, любовь еще, быть может.», «Все в жертву памяти твоей.», «Ненастный день потух.»,</w:t>
            </w:r>
            <w:r w:rsidRPr="00743C8E">
              <w:rPr>
                <w:bCs/>
                <w:color w:val="000000"/>
              </w:rPr>
              <w:t xml:space="preserve"> «Брожу ли я вдоль улиц шумных», </w:t>
            </w:r>
            <w:r w:rsidRPr="00743C8E">
              <w:rPr>
                <w:bCs/>
                <w:i/>
                <w:iCs/>
                <w:color w:val="000000"/>
              </w:rPr>
              <w:t>«Что в имени тебе моем?</w:t>
            </w:r>
            <w:r w:rsidRPr="00743C8E">
              <w:rPr>
                <w:bCs/>
                <w:color w:val="000000"/>
              </w:rPr>
              <w:t xml:space="preserve">», «Если жизнь тебя обманет.», «19 октября» (1825), </w:t>
            </w:r>
            <w:r w:rsidRPr="00743C8E">
              <w:rPr>
                <w:bCs/>
                <w:i/>
                <w:iCs/>
                <w:color w:val="000000"/>
              </w:rPr>
              <w:t>«Стихи, сочиненные ночью во время бессонницы», «Пир Петра Великого»; поэмы «Кавказский пленник», «Братья-разбойники», «Бахчисарайский фонтан», «Цыганы»;</w:t>
            </w:r>
            <w:r w:rsidRPr="00743C8E">
              <w:rPr>
                <w:bCs/>
                <w:color w:val="000000"/>
              </w:rPr>
              <w:t xml:space="preserve"> трагедия «Моцарт и Сальери».</w:t>
            </w:r>
          </w:p>
          <w:p w:rsidR="00743C8E" w:rsidRPr="00743C8E" w:rsidRDefault="00743C8E" w:rsidP="00743C8E">
            <w:pPr>
              <w:widowControl w:val="0"/>
              <w:spacing w:line="276" w:lineRule="auto"/>
              <w:ind w:left="20" w:right="20" w:firstLine="547"/>
              <w:jc w:val="both"/>
              <w:rPr>
                <w:bCs/>
                <w:i/>
                <w:iCs/>
              </w:rPr>
            </w:pPr>
            <w:r w:rsidRPr="00743C8E">
              <w:rPr>
                <w:bCs/>
                <w:i/>
                <w:iCs/>
                <w:color w:val="000000"/>
              </w:rPr>
              <w:t>В.Г.Белинский «Сочинения Александра Пушкина. Статья пятая».</w:t>
            </w:r>
          </w:p>
          <w:p w:rsidR="00743C8E" w:rsidRPr="00743C8E" w:rsidRDefault="00743C8E" w:rsidP="00743C8E">
            <w:pPr>
              <w:widowControl w:val="0"/>
              <w:spacing w:line="276" w:lineRule="auto"/>
              <w:ind w:left="20" w:right="20" w:firstLine="547"/>
              <w:jc w:val="both"/>
              <w:rPr>
                <w:bCs/>
              </w:rPr>
            </w:pPr>
            <w:r w:rsidRPr="00743C8E">
              <w:rPr>
                <w:bCs/>
                <w:color w:val="000000"/>
              </w:rPr>
              <w:t>Повторение. А. С. Пушкин: лирика, повесть «Капитанская дочка». Роман «Евгений Онегин».</w:t>
            </w:r>
          </w:p>
          <w:p w:rsidR="00743C8E" w:rsidRPr="00743C8E" w:rsidRDefault="00743C8E" w:rsidP="00743C8E">
            <w:pPr>
              <w:widowControl w:val="0"/>
              <w:spacing w:line="276" w:lineRule="auto"/>
              <w:ind w:left="20" w:right="20" w:firstLine="547"/>
              <w:jc w:val="both"/>
              <w:rPr>
                <w:bCs/>
              </w:rPr>
            </w:pPr>
            <w:r w:rsidRPr="00743C8E">
              <w:rPr>
                <w:bCs/>
                <w:color w:val="000000"/>
              </w:rPr>
              <w:t>Теория литературы. Лирический герой и лирический сюжет. Элегия. Поэма. Трагедия. Конфликт. Проблематика.</w:t>
            </w:r>
          </w:p>
          <w:p w:rsidR="00743C8E" w:rsidRPr="00743C8E" w:rsidRDefault="00743C8E" w:rsidP="00743C8E">
            <w:pPr>
              <w:widowControl w:val="0"/>
              <w:spacing w:line="276" w:lineRule="auto"/>
              <w:ind w:left="20" w:right="20" w:firstLine="547"/>
              <w:jc w:val="both"/>
              <w:rPr>
                <w:bCs/>
              </w:rPr>
            </w:pPr>
            <w:r w:rsidRPr="00743C8E">
              <w:rPr>
                <w:bCs/>
                <w:color w:val="000000"/>
              </w:rPr>
              <w:t>Психологическая глубина изображения героев.</w:t>
            </w:r>
          </w:p>
          <w:p w:rsidR="00743C8E" w:rsidRPr="00743C8E" w:rsidRDefault="00743C8E" w:rsidP="00743C8E">
            <w:pPr>
              <w:widowControl w:val="0"/>
              <w:spacing w:line="276" w:lineRule="auto"/>
              <w:ind w:left="20" w:right="20" w:firstLine="547"/>
              <w:jc w:val="both"/>
              <w:rPr>
                <w:bCs/>
              </w:rPr>
            </w:pPr>
            <w:r w:rsidRPr="00743C8E">
              <w:rPr>
                <w:bCs/>
                <w:color w:val="000000"/>
              </w:rPr>
              <w:lastRenderedPageBreak/>
              <w:t>Демонстрации. Портреты А.С. Пушкина (худ. С.Г. Чириков, В.А. Тропинин, О. А.Кипренский, В.В. Матэ и др.), автопортреты. Рисунки А. С. Пушкина. Иллюстрации к произведениям А.С.Пушкина В.Фаворского, В.Дудорова, М.Врубеля, Н.Кузьмина, А.Бенуа, Г.Епифанова, А. Пластова и др. Романсы на стихи</w:t>
            </w:r>
          </w:p>
          <w:p w:rsidR="00743C8E" w:rsidRPr="00743C8E" w:rsidRDefault="00743C8E" w:rsidP="00743C8E">
            <w:pPr>
              <w:widowControl w:val="0"/>
              <w:tabs>
                <w:tab w:val="left" w:pos="294"/>
              </w:tabs>
              <w:spacing w:line="276" w:lineRule="auto"/>
              <w:ind w:left="20" w:right="20" w:firstLine="547"/>
              <w:jc w:val="both"/>
              <w:rPr>
                <w:bCs/>
              </w:rPr>
            </w:pPr>
            <w:r w:rsidRPr="00743C8E">
              <w:rPr>
                <w:bCs/>
                <w:color w:val="000000"/>
              </w:rPr>
              <w:t>А. С. Пушкина А. П. Бородина, Н. А. Римского-Корсакова, А. Верстовского, М. Глинки, Г. В. Свиридова и др. Фрагменты из оперы М. П. Мусоргского «Борис Годунов».</w:t>
            </w:r>
          </w:p>
          <w:p w:rsidR="00743C8E" w:rsidRPr="00743C8E" w:rsidRDefault="00743C8E" w:rsidP="00743C8E">
            <w:pPr>
              <w:widowControl w:val="0"/>
              <w:spacing w:line="276" w:lineRule="auto"/>
              <w:ind w:left="20" w:right="20" w:firstLine="547"/>
              <w:jc w:val="both"/>
              <w:rPr>
                <w:bCs/>
              </w:rPr>
            </w:pPr>
            <w:r w:rsidRPr="00743C8E">
              <w:rPr>
                <w:bCs/>
                <w:color w:val="000000"/>
              </w:rPr>
              <w:t>Творческие задания. Исследование и подготовка доклада (сообщения или реферата): «Пушкин в воспоминаниях современников», «Предки Пушкина и его семья», «Царскосельский лицей и его воспитанники», «Судьба Н.Н. Пушкиной», «Дуэль и смерть А. С. Пушкина».</w:t>
            </w:r>
          </w:p>
          <w:p w:rsidR="00743C8E" w:rsidRPr="00743C8E" w:rsidRDefault="00743C8E" w:rsidP="00743C8E">
            <w:pPr>
              <w:widowControl w:val="0"/>
              <w:spacing w:line="276" w:lineRule="auto"/>
              <w:ind w:left="20" w:right="20" w:firstLine="547"/>
              <w:jc w:val="both"/>
              <w:rPr>
                <w:bCs/>
              </w:rPr>
            </w:pPr>
            <w:r w:rsidRPr="00743C8E">
              <w:rPr>
                <w:bCs/>
                <w:color w:val="000000"/>
              </w:rPr>
              <w:t>Подготовка и проведение заочной экскурсии в один из музеев А. С. Пушкина (по выбору студентов).</w:t>
            </w:r>
          </w:p>
          <w:p w:rsidR="00743C8E" w:rsidRPr="00743C8E" w:rsidRDefault="00743C8E" w:rsidP="00743C8E">
            <w:pPr>
              <w:widowControl w:val="0"/>
              <w:spacing w:line="276" w:lineRule="auto"/>
              <w:ind w:left="20" w:right="20" w:firstLine="547"/>
              <w:jc w:val="both"/>
              <w:rPr>
                <w:bCs/>
              </w:rPr>
            </w:pPr>
            <w:r w:rsidRPr="00743C8E">
              <w:rPr>
                <w:bCs/>
                <w:color w:val="000000"/>
              </w:rPr>
              <w:t>Наизусть. Не менее трех стихотворений по выбору студентов.</w:t>
            </w:r>
          </w:p>
          <w:p w:rsidR="00743C8E" w:rsidRPr="00743C8E" w:rsidRDefault="00743C8E" w:rsidP="00743C8E">
            <w:pPr>
              <w:widowControl w:val="0"/>
              <w:spacing w:line="276" w:lineRule="auto"/>
              <w:ind w:right="80"/>
              <w:jc w:val="center"/>
              <w:outlineLvl w:val="4"/>
              <w:rPr>
                <w:b/>
                <w:i/>
                <w:iCs/>
                <w:color w:val="000000"/>
              </w:rPr>
            </w:pPr>
          </w:p>
          <w:p w:rsidR="00743C8E" w:rsidRPr="00743C8E" w:rsidRDefault="00743C8E" w:rsidP="00743C8E">
            <w:pPr>
              <w:widowControl w:val="0"/>
              <w:spacing w:line="276" w:lineRule="auto"/>
              <w:ind w:right="80"/>
              <w:jc w:val="center"/>
              <w:outlineLvl w:val="4"/>
              <w:rPr>
                <w:b/>
                <w:i/>
                <w:iCs/>
              </w:rPr>
            </w:pPr>
            <w:r w:rsidRPr="00743C8E">
              <w:rPr>
                <w:b/>
                <w:i/>
                <w:iCs/>
                <w:color w:val="000000"/>
              </w:rPr>
              <w:t>Михаил Юрьевич Лермонтов (1814 - 1841)</w:t>
            </w:r>
          </w:p>
          <w:p w:rsidR="00743C8E" w:rsidRPr="00743C8E" w:rsidRDefault="00743C8E" w:rsidP="00743C8E">
            <w:pPr>
              <w:widowControl w:val="0"/>
              <w:spacing w:line="276" w:lineRule="auto"/>
              <w:ind w:left="20" w:right="20" w:firstLine="547"/>
              <w:jc w:val="both"/>
              <w:rPr>
                <w:bCs/>
              </w:rPr>
            </w:pPr>
            <w:r w:rsidRPr="00743C8E">
              <w:rPr>
                <w:bCs/>
                <w:color w:val="000000"/>
              </w:rPr>
              <w:t>Личность и жизненный путь М.Ю. Лермонтова (с обобщением ранее изученного). Темы, мотивы и образы ранней лирики Лермонтова. Жанровое и художественное своеобразие творчества М. Ю. Лермонтова петербургского и кавказского периодов.</w:t>
            </w:r>
          </w:p>
          <w:p w:rsidR="00743C8E" w:rsidRPr="00743C8E" w:rsidRDefault="00743C8E" w:rsidP="00743C8E">
            <w:pPr>
              <w:widowControl w:val="0"/>
              <w:spacing w:line="276" w:lineRule="auto"/>
              <w:ind w:left="20" w:right="20" w:firstLine="547"/>
              <w:jc w:val="both"/>
              <w:rPr>
                <w:bCs/>
              </w:rPr>
            </w:pPr>
            <w:r w:rsidRPr="00743C8E">
              <w:rPr>
                <w:bCs/>
                <w:color w:val="000000"/>
              </w:rPr>
              <w:t>Тема одиночества в лирике Лермонтова. Поэт и общество. Трагизм любовной лирики Лермонтова.</w:t>
            </w:r>
          </w:p>
          <w:p w:rsidR="00743C8E" w:rsidRPr="00743C8E" w:rsidRDefault="00743C8E" w:rsidP="00743C8E">
            <w:pPr>
              <w:widowControl w:val="0"/>
              <w:spacing w:line="276" w:lineRule="auto"/>
              <w:ind w:left="20" w:right="20" w:firstLine="547"/>
              <w:jc w:val="both"/>
              <w:rPr>
                <w:bCs/>
              </w:rPr>
            </w:pPr>
            <w:r w:rsidRPr="00743C8E">
              <w:rPr>
                <w:bCs/>
                <w:color w:val="000000"/>
              </w:rPr>
              <w:t xml:space="preserve">Для чтения и изучения. Стихотворения: «Дума», «Нет, я не Байрон, я другой...», </w:t>
            </w:r>
            <w:r w:rsidRPr="00743C8E">
              <w:rPr>
                <w:bCs/>
                <w:i/>
                <w:iCs/>
                <w:color w:val="000000"/>
              </w:rPr>
              <w:t>«Молитва» («Я, Матерь Божия, ныне с молитвою...»), «Молитва» («В минуту жизни трудную.»), «К*», («Печаль в моих песнях, но что за нужда.»),</w:t>
            </w:r>
            <w:r w:rsidRPr="00743C8E">
              <w:rPr>
                <w:bCs/>
                <w:color w:val="000000"/>
              </w:rPr>
              <w:t xml:space="preserve"> «Поэт» («Отделкой золотой блистает мой кинжал.»), </w:t>
            </w:r>
            <w:r w:rsidRPr="00743C8E">
              <w:rPr>
                <w:bCs/>
                <w:i/>
                <w:iCs/>
                <w:color w:val="000000"/>
              </w:rPr>
              <w:t>«Журналист, Читатель и Писатель»,</w:t>
            </w:r>
            <w:r w:rsidRPr="00743C8E">
              <w:rPr>
                <w:bCs/>
                <w:color w:val="000000"/>
              </w:rPr>
              <w:t xml:space="preserve"> «Как часто пестрою толпою окружен.», «Валерик», «Родина», «Прощай, немытая Россия.», «Сон», «И скучно, и грустно!», «Выхожу один я на дорогу.». </w:t>
            </w:r>
            <w:r w:rsidRPr="00743C8E">
              <w:rPr>
                <w:bCs/>
                <w:i/>
                <w:iCs/>
                <w:color w:val="000000"/>
              </w:rPr>
              <w:t>Поэма «Демон».</w:t>
            </w:r>
          </w:p>
          <w:p w:rsidR="00743C8E" w:rsidRPr="00743C8E" w:rsidRDefault="00743C8E" w:rsidP="00743C8E">
            <w:pPr>
              <w:widowControl w:val="0"/>
              <w:spacing w:line="276" w:lineRule="auto"/>
              <w:ind w:left="20" w:right="20" w:firstLine="547"/>
              <w:jc w:val="both"/>
              <w:rPr>
                <w:bCs/>
                <w:i/>
                <w:iCs/>
              </w:rPr>
            </w:pPr>
            <w:r w:rsidRPr="00743C8E">
              <w:rPr>
                <w:bCs/>
                <w:color w:val="000000"/>
              </w:rPr>
              <w:t xml:space="preserve">Для чтения и обсуждения. </w:t>
            </w:r>
            <w:r w:rsidRPr="00743C8E">
              <w:rPr>
                <w:bCs/>
                <w:i/>
                <w:iCs/>
                <w:color w:val="000000"/>
              </w:rPr>
              <w:t>«Наполеон», «Воздушный корабль», «Последнее новоселье»,</w:t>
            </w:r>
            <w:r w:rsidRPr="00743C8E">
              <w:rPr>
                <w:bCs/>
                <w:color w:val="000000"/>
              </w:rPr>
              <w:t xml:space="preserve"> «Одиночество», «Я не для ангелов и рая.», </w:t>
            </w:r>
            <w:r w:rsidRPr="00743C8E">
              <w:rPr>
                <w:bCs/>
                <w:i/>
                <w:iCs/>
                <w:color w:val="000000"/>
              </w:rPr>
              <w:t>«Молитва» («Не обвиняй меня, Всесильный.»),</w:t>
            </w:r>
            <w:r w:rsidRPr="00743C8E">
              <w:rPr>
                <w:bCs/>
                <w:color w:val="000000"/>
              </w:rPr>
              <w:t xml:space="preserve"> «Мой Демон», «Когда волнуется желтеющая нива.», «Я не унижусь пред тобой.», </w:t>
            </w:r>
            <w:r w:rsidRPr="00743C8E">
              <w:rPr>
                <w:bCs/>
                <w:i/>
                <w:iCs/>
                <w:color w:val="000000"/>
              </w:rPr>
              <w:t>«Оправдание», «Она не гордой красотой.», «К портрету», «Силуэт», «Желание», «Памяти А.И. Одоевского», «Листок», «Пленный рыцарь», «Три пальмы</w:t>
            </w:r>
            <w:r w:rsidRPr="00743C8E">
              <w:rPr>
                <w:bCs/>
                <w:color w:val="000000"/>
              </w:rPr>
              <w:t xml:space="preserve">», «Благодарность», «Пророк». </w:t>
            </w:r>
            <w:r w:rsidRPr="00743C8E">
              <w:rPr>
                <w:bCs/>
                <w:i/>
                <w:iCs/>
                <w:color w:val="000000"/>
              </w:rPr>
              <w:t>Драма</w:t>
            </w:r>
            <w:r w:rsidRPr="00743C8E">
              <w:rPr>
                <w:bCs/>
                <w:color w:val="000000"/>
              </w:rPr>
              <w:t xml:space="preserve"> « </w:t>
            </w:r>
            <w:r w:rsidRPr="00743C8E">
              <w:rPr>
                <w:bCs/>
                <w:i/>
                <w:iCs/>
                <w:color w:val="000000"/>
              </w:rPr>
              <w:lastRenderedPageBreak/>
              <w:t>Маскарад</w:t>
            </w:r>
            <w:r w:rsidRPr="00743C8E">
              <w:rPr>
                <w:bCs/>
                <w:color w:val="000000"/>
              </w:rPr>
              <w:t>».</w:t>
            </w:r>
          </w:p>
          <w:p w:rsidR="00743C8E" w:rsidRPr="00743C8E" w:rsidRDefault="00743C8E" w:rsidP="00743C8E">
            <w:pPr>
              <w:widowControl w:val="0"/>
              <w:spacing w:line="276" w:lineRule="auto"/>
              <w:ind w:left="20" w:right="20" w:firstLine="547"/>
              <w:jc w:val="both"/>
              <w:rPr>
                <w:bCs/>
                <w:i/>
                <w:iCs/>
              </w:rPr>
            </w:pPr>
            <w:r w:rsidRPr="00743C8E">
              <w:rPr>
                <w:bCs/>
                <w:i/>
                <w:iCs/>
                <w:color w:val="000000"/>
              </w:rPr>
              <w:t>В</w:t>
            </w:r>
            <w:r w:rsidRPr="00743C8E">
              <w:rPr>
                <w:bCs/>
                <w:color w:val="000000"/>
              </w:rPr>
              <w:t xml:space="preserve">. </w:t>
            </w:r>
            <w:r w:rsidRPr="00743C8E">
              <w:rPr>
                <w:bCs/>
                <w:i/>
                <w:iCs/>
                <w:color w:val="000000"/>
              </w:rPr>
              <w:t>Г</w:t>
            </w:r>
            <w:r w:rsidRPr="00743C8E">
              <w:rPr>
                <w:bCs/>
                <w:color w:val="000000"/>
              </w:rPr>
              <w:t xml:space="preserve">. </w:t>
            </w:r>
            <w:r w:rsidRPr="00743C8E">
              <w:rPr>
                <w:bCs/>
                <w:i/>
                <w:iCs/>
                <w:color w:val="000000"/>
              </w:rPr>
              <w:t>Белинский</w:t>
            </w:r>
            <w:r w:rsidRPr="00743C8E">
              <w:rPr>
                <w:bCs/>
                <w:color w:val="000000"/>
              </w:rPr>
              <w:t xml:space="preserve"> « </w:t>
            </w:r>
            <w:r w:rsidRPr="00743C8E">
              <w:rPr>
                <w:bCs/>
                <w:i/>
                <w:iCs/>
                <w:color w:val="000000"/>
              </w:rPr>
              <w:t>Стихотворения М</w:t>
            </w:r>
            <w:r w:rsidRPr="00743C8E">
              <w:rPr>
                <w:bCs/>
                <w:color w:val="000000"/>
              </w:rPr>
              <w:t xml:space="preserve">. </w:t>
            </w:r>
            <w:r w:rsidRPr="00743C8E">
              <w:rPr>
                <w:bCs/>
                <w:i/>
                <w:iCs/>
                <w:color w:val="000000"/>
              </w:rPr>
              <w:t>Лермонтова</w:t>
            </w:r>
            <w:r w:rsidRPr="00743C8E">
              <w:rPr>
                <w:bCs/>
                <w:color w:val="000000"/>
              </w:rPr>
              <w:t>».</w:t>
            </w:r>
          </w:p>
          <w:p w:rsidR="00743C8E" w:rsidRPr="00743C8E" w:rsidRDefault="00743C8E" w:rsidP="00743C8E">
            <w:pPr>
              <w:widowControl w:val="0"/>
              <w:spacing w:line="276" w:lineRule="auto"/>
              <w:ind w:left="20" w:right="20" w:firstLine="547"/>
              <w:jc w:val="both"/>
              <w:rPr>
                <w:bCs/>
              </w:rPr>
            </w:pPr>
            <w:r w:rsidRPr="00743C8E">
              <w:rPr>
                <w:bCs/>
                <w:color w:val="000000"/>
              </w:rPr>
              <w:t>Повторение. Лирика М. Ю. Лермонтова, «Песня про царя Ивана Васильевича, молодого опричника и удалого купца Калашникова». Поэма «Мцыри». Роман «Герой нашего времени».</w:t>
            </w:r>
          </w:p>
          <w:p w:rsidR="00743C8E" w:rsidRPr="00743C8E" w:rsidRDefault="00743C8E" w:rsidP="00743C8E">
            <w:pPr>
              <w:widowControl w:val="0"/>
              <w:spacing w:line="276" w:lineRule="auto"/>
              <w:ind w:left="20" w:right="20" w:firstLine="547"/>
              <w:jc w:val="both"/>
              <w:rPr>
                <w:bCs/>
              </w:rPr>
            </w:pPr>
            <w:r w:rsidRPr="00743C8E">
              <w:rPr>
                <w:bCs/>
                <w:color w:val="000000"/>
              </w:rPr>
              <w:t>Теория литературы. Развитие понятия о романтизме. Антитеза. Композиция.</w:t>
            </w:r>
          </w:p>
          <w:p w:rsidR="00743C8E" w:rsidRPr="00743C8E" w:rsidRDefault="00743C8E" w:rsidP="00743C8E">
            <w:pPr>
              <w:widowControl w:val="0"/>
              <w:spacing w:line="276" w:lineRule="auto"/>
              <w:ind w:left="20" w:right="20" w:firstLine="547"/>
              <w:jc w:val="both"/>
              <w:rPr>
                <w:bCs/>
              </w:rPr>
            </w:pPr>
            <w:r w:rsidRPr="00743C8E">
              <w:rPr>
                <w:bCs/>
                <w:color w:val="000000"/>
              </w:rPr>
              <w:t>Демонстрации. Портреты М. Ю. Лермонтова. Картины и рисунки М. Ю. Лермонтова. Произведения М. Ю. Лермонтова в творчестве русских живописцев и художников- иллюстраторов.</w:t>
            </w:r>
          </w:p>
          <w:p w:rsidR="00743C8E" w:rsidRPr="00743C8E" w:rsidRDefault="00743C8E" w:rsidP="00743C8E">
            <w:pPr>
              <w:widowControl w:val="0"/>
              <w:spacing w:line="276" w:lineRule="auto"/>
              <w:ind w:left="20" w:right="20" w:firstLine="547"/>
              <w:jc w:val="both"/>
              <w:rPr>
                <w:bCs/>
              </w:rPr>
            </w:pPr>
            <w:r w:rsidRPr="00743C8E">
              <w:rPr>
                <w:bCs/>
                <w:color w:val="000000"/>
              </w:rPr>
              <w:t>Творческие задания. Исследование и подготовка доклада (сообщения или реферата): «Кавказ в судьбе и творчестве Лермонтова», «М.Ю.Лермонтов в воспоминаниях со</w:t>
            </w:r>
            <w:r w:rsidRPr="00743C8E">
              <w:rPr>
                <w:bCs/>
                <w:color w:val="000000"/>
              </w:rPr>
              <w:softHyphen/>
              <w:t>временников», «М. Ю. Лермонтов - художник», «Любовная лирика Лермонтова».</w:t>
            </w:r>
          </w:p>
          <w:p w:rsidR="00743C8E" w:rsidRPr="00743C8E" w:rsidRDefault="00743C8E" w:rsidP="00743C8E">
            <w:pPr>
              <w:widowControl w:val="0"/>
              <w:spacing w:line="276" w:lineRule="auto"/>
              <w:ind w:left="20" w:right="20" w:firstLine="547"/>
              <w:jc w:val="both"/>
              <w:rPr>
                <w:bCs/>
              </w:rPr>
            </w:pPr>
            <w:r w:rsidRPr="00743C8E">
              <w:rPr>
                <w:bCs/>
                <w:color w:val="000000"/>
              </w:rPr>
              <w:t>Подготовка и проведение заочной экскурсии в один из музеев М. Ю. Лермонтова (по выбору студентов).</w:t>
            </w:r>
          </w:p>
          <w:p w:rsidR="00743C8E" w:rsidRPr="00743C8E" w:rsidRDefault="00743C8E" w:rsidP="00743C8E">
            <w:pPr>
              <w:widowControl w:val="0"/>
              <w:spacing w:line="276" w:lineRule="auto"/>
              <w:ind w:left="20" w:right="20" w:firstLine="547"/>
              <w:jc w:val="both"/>
              <w:rPr>
                <w:bCs/>
              </w:rPr>
            </w:pPr>
            <w:r w:rsidRPr="00743C8E">
              <w:rPr>
                <w:bCs/>
                <w:color w:val="000000"/>
              </w:rPr>
              <w:t>Наизусть. Не менее трех стихотворений по выбору студентов.</w:t>
            </w:r>
          </w:p>
          <w:p w:rsidR="00743C8E" w:rsidRPr="00743C8E" w:rsidRDefault="00743C8E" w:rsidP="00743C8E">
            <w:pPr>
              <w:widowControl w:val="0"/>
              <w:spacing w:line="276" w:lineRule="auto"/>
              <w:ind w:right="80"/>
              <w:jc w:val="center"/>
              <w:outlineLvl w:val="4"/>
              <w:rPr>
                <w:b/>
                <w:i/>
                <w:iCs/>
                <w:color w:val="000000"/>
              </w:rPr>
            </w:pPr>
          </w:p>
          <w:p w:rsidR="00743C8E" w:rsidRPr="00743C8E" w:rsidRDefault="00743C8E" w:rsidP="00743C8E">
            <w:pPr>
              <w:widowControl w:val="0"/>
              <w:spacing w:line="276" w:lineRule="auto"/>
              <w:ind w:right="80"/>
              <w:jc w:val="center"/>
              <w:outlineLvl w:val="4"/>
              <w:rPr>
                <w:b/>
                <w:i/>
                <w:iCs/>
              </w:rPr>
            </w:pPr>
            <w:r w:rsidRPr="00743C8E">
              <w:rPr>
                <w:b/>
                <w:i/>
                <w:iCs/>
                <w:color w:val="000000"/>
              </w:rPr>
              <w:t>Николай Васильевич Гоголь (1809 - 1852)</w:t>
            </w:r>
          </w:p>
          <w:p w:rsidR="00743C8E" w:rsidRPr="00743C8E" w:rsidRDefault="00743C8E" w:rsidP="00743C8E">
            <w:pPr>
              <w:widowControl w:val="0"/>
              <w:spacing w:line="276" w:lineRule="auto"/>
              <w:ind w:left="20" w:right="20" w:firstLine="547"/>
              <w:jc w:val="both"/>
              <w:rPr>
                <w:bCs/>
              </w:rPr>
            </w:pPr>
            <w:r w:rsidRPr="00743C8E">
              <w:rPr>
                <w:bCs/>
                <w:color w:val="000000"/>
              </w:rPr>
              <w:t>Личность писателя, жизненный и творческий путь (с обобщением ранее изученного). «Петербургские повести»: проблематика и художественное своеобразие. Особенности сатиры Гоголя. Значение творчества Н. В. Гоголя в русской литературе.</w:t>
            </w:r>
          </w:p>
          <w:p w:rsidR="00743C8E" w:rsidRPr="00743C8E" w:rsidRDefault="00743C8E" w:rsidP="00743C8E">
            <w:pPr>
              <w:widowControl w:val="0"/>
              <w:spacing w:line="276" w:lineRule="auto"/>
              <w:ind w:left="20" w:right="20" w:firstLine="547"/>
              <w:jc w:val="both"/>
              <w:rPr>
                <w:bCs/>
              </w:rPr>
            </w:pPr>
            <w:r w:rsidRPr="00743C8E">
              <w:rPr>
                <w:bCs/>
                <w:color w:val="000000"/>
              </w:rPr>
              <w:t>Для чтения и изучения. «Портрет».</w:t>
            </w:r>
          </w:p>
          <w:p w:rsidR="00743C8E" w:rsidRPr="00743C8E" w:rsidRDefault="00743C8E" w:rsidP="00743C8E">
            <w:pPr>
              <w:widowControl w:val="0"/>
              <w:spacing w:line="276" w:lineRule="auto"/>
              <w:ind w:left="20" w:right="20" w:firstLine="547"/>
              <w:jc w:val="both"/>
              <w:rPr>
                <w:bCs/>
                <w:i/>
                <w:iCs/>
              </w:rPr>
            </w:pPr>
            <w:r w:rsidRPr="00743C8E">
              <w:rPr>
                <w:bCs/>
                <w:color w:val="000000"/>
              </w:rPr>
              <w:t xml:space="preserve">Для чтения и обсуждения. «Нос», </w:t>
            </w:r>
            <w:r w:rsidRPr="00743C8E">
              <w:rPr>
                <w:bCs/>
                <w:i/>
                <w:iCs/>
                <w:color w:val="000000"/>
              </w:rPr>
              <w:t>«Выбранные места из переписки с друзьями» (глава «Нужно любить Россию»).</w:t>
            </w:r>
          </w:p>
          <w:p w:rsidR="00743C8E" w:rsidRPr="00743C8E" w:rsidRDefault="00743C8E" w:rsidP="00743C8E">
            <w:pPr>
              <w:widowControl w:val="0"/>
              <w:spacing w:line="276" w:lineRule="auto"/>
              <w:ind w:left="20" w:right="20" w:firstLine="547"/>
              <w:jc w:val="both"/>
              <w:rPr>
                <w:bCs/>
                <w:i/>
                <w:iCs/>
              </w:rPr>
            </w:pPr>
            <w:r w:rsidRPr="00743C8E">
              <w:rPr>
                <w:bCs/>
                <w:i/>
                <w:iCs/>
                <w:color w:val="000000"/>
              </w:rPr>
              <w:t>В.Г.Белинский. «О русской повести и повестях Гоголя».</w:t>
            </w:r>
          </w:p>
          <w:p w:rsidR="00743C8E" w:rsidRPr="00743C8E" w:rsidRDefault="00743C8E" w:rsidP="00743C8E">
            <w:pPr>
              <w:widowControl w:val="0"/>
              <w:spacing w:line="276" w:lineRule="auto"/>
              <w:ind w:left="20" w:right="20" w:firstLine="547"/>
              <w:jc w:val="both"/>
              <w:rPr>
                <w:bCs/>
              </w:rPr>
            </w:pPr>
            <w:r w:rsidRPr="00743C8E">
              <w:rPr>
                <w:bCs/>
                <w:color w:val="000000"/>
              </w:rPr>
              <w:t>Повторение. «Вечера на хуторе близ Диканьки», «Тарас Бульба». Комедия «Ревизор». Поэма «Мертвые души».</w:t>
            </w:r>
          </w:p>
          <w:p w:rsidR="00743C8E" w:rsidRPr="00743C8E" w:rsidRDefault="00743C8E" w:rsidP="00743C8E">
            <w:pPr>
              <w:widowControl w:val="0"/>
              <w:spacing w:line="276" w:lineRule="auto"/>
              <w:ind w:left="20" w:right="20" w:firstLine="547"/>
              <w:jc w:val="both"/>
              <w:rPr>
                <w:bCs/>
              </w:rPr>
            </w:pPr>
            <w:r w:rsidRPr="00743C8E">
              <w:rPr>
                <w:bCs/>
                <w:color w:val="000000"/>
              </w:rPr>
              <w:t>Теория литературы. Литературный тип. Деталь. Гипербола. Гротеск. Юмор. Сатира.</w:t>
            </w:r>
          </w:p>
          <w:p w:rsidR="00743C8E" w:rsidRPr="00743C8E" w:rsidRDefault="00743C8E" w:rsidP="00743C8E">
            <w:pPr>
              <w:widowControl w:val="0"/>
              <w:spacing w:line="276" w:lineRule="auto"/>
              <w:ind w:left="20" w:right="20" w:firstLine="547"/>
              <w:jc w:val="both"/>
              <w:rPr>
                <w:bCs/>
              </w:rPr>
            </w:pPr>
            <w:r w:rsidRPr="00743C8E">
              <w:rPr>
                <w:bCs/>
                <w:color w:val="000000"/>
              </w:rPr>
              <w:t>Демонстрации. Портреты Н. В. Гоголя (худ. И. Репин, В. Горяев, Ф. А. Моллер и др.). Иллюстрации к произведениям Н. В. Гоголя Л. Бакста, Д. Кардовского, Н.Кузьмина, А.Каневского, А.Пластова, Е.Кибрика, В. Маковского, Ю.Коровина, А. Лаптева, Кукрыниксов.</w:t>
            </w:r>
          </w:p>
          <w:p w:rsidR="00743C8E" w:rsidRPr="00743C8E" w:rsidRDefault="00743C8E" w:rsidP="00743C8E">
            <w:pPr>
              <w:widowControl w:val="0"/>
              <w:spacing w:line="276" w:lineRule="auto"/>
              <w:ind w:left="20" w:right="20" w:firstLine="547"/>
              <w:jc w:val="both"/>
              <w:rPr>
                <w:bCs/>
              </w:rPr>
            </w:pPr>
            <w:r w:rsidRPr="00743C8E">
              <w:rPr>
                <w:bCs/>
                <w:color w:val="000000"/>
              </w:rPr>
              <w:t xml:space="preserve">Творческие задания. Исследование и подготовка доклада (сообщения или реферата): «Петербург в жизни и </w:t>
            </w:r>
            <w:r w:rsidRPr="00743C8E">
              <w:rPr>
                <w:bCs/>
                <w:color w:val="000000"/>
              </w:rPr>
              <w:lastRenderedPageBreak/>
              <w:t>творчестве Н.В.Гоголя», «Н.В.Гоголь в воспоминаниях современников».</w:t>
            </w:r>
          </w:p>
          <w:p w:rsidR="00743C8E" w:rsidRPr="00743C8E" w:rsidRDefault="00743C8E" w:rsidP="00743C8E">
            <w:pPr>
              <w:widowControl w:val="0"/>
              <w:spacing w:line="276" w:lineRule="auto"/>
              <w:ind w:left="20" w:right="20" w:firstLine="547"/>
              <w:jc w:val="both"/>
              <w:rPr>
                <w:bCs/>
              </w:rPr>
            </w:pPr>
            <w:r w:rsidRPr="00743C8E">
              <w:rPr>
                <w:bCs/>
                <w:color w:val="000000"/>
              </w:rPr>
              <w:t>Подготовка и проведение заочной экскурсии в один из музеев Н. В. Гоголя (по выбору студентов).</w:t>
            </w:r>
          </w:p>
          <w:p w:rsidR="00743C8E" w:rsidRPr="00743C8E" w:rsidRDefault="00743C8E" w:rsidP="00743C8E">
            <w:pPr>
              <w:widowControl w:val="0"/>
              <w:spacing w:line="276" w:lineRule="auto"/>
              <w:ind w:right="20"/>
              <w:jc w:val="both"/>
              <w:outlineLvl w:val="3"/>
              <w:rPr>
                <w:color w:val="000000"/>
              </w:rPr>
            </w:pPr>
          </w:p>
          <w:p w:rsidR="00743C8E" w:rsidRPr="00743C8E" w:rsidRDefault="00743C8E" w:rsidP="00743C8E">
            <w:pPr>
              <w:widowControl w:val="0"/>
              <w:spacing w:line="276" w:lineRule="auto"/>
              <w:ind w:right="20"/>
              <w:jc w:val="center"/>
              <w:outlineLvl w:val="3"/>
              <w:rPr>
                <w:b/>
              </w:rPr>
            </w:pPr>
            <w:r w:rsidRPr="00743C8E">
              <w:rPr>
                <w:b/>
                <w:color w:val="000000"/>
              </w:rPr>
              <w:t>Особенности развития русской литературы во второй половине XIX века</w:t>
            </w:r>
          </w:p>
          <w:p w:rsidR="00743C8E" w:rsidRPr="00743C8E" w:rsidRDefault="00743C8E" w:rsidP="00743C8E">
            <w:pPr>
              <w:widowControl w:val="0"/>
              <w:spacing w:line="276" w:lineRule="auto"/>
              <w:ind w:left="20" w:right="20" w:firstLine="547"/>
              <w:jc w:val="both"/>
              <w:rPr>
                <w:bCs/>
              </w:rPr>
            </w:pPr>
            <w:r w:rsidRPr="00743C8E">
              <w:rPr>
                <w:bCs/>
                <w:color w:val="000000"/>
              </w:rPr>
              <w:t>Культурно-историческое развитие России середины XIX века. Конфликт либерального дворянства и разночинной демократии. Отмена крепостного права. Крымская война. Народничество. Укрепление реалистического направления в русской живописи второй половины XIX века. (И.К. Айвазовский, В.В. Верещагин, В.М. Васнецов, Н.Н. Ге, И.Н. Крамской, В.Г. Перов, И. Е. Репин, В.И. Суриков). Мастера русского реалистического пейзажа (И. И. Левитан, В. Д. Поленов, А. К. Саврасов, И. И. Шишкин, Ф. А. Васильев, А. И. Куинджи) (на примере 3-4 художников по выбору преподавателя). Содружество русских композиторов «Могучая кучка» (М. А. Балакирев, М. П. Мусоргский, А. И. Бородин, Н. А. Римский-Корсаков).</w:t>
            </w:r>
          </w:p>
          <w:p w:rsidR="00743C8E" w:rsidRPr="00743C8E" w:rsidRDefault="00743C8E" w:rsidP="00743C8E">
            <w:pPr>
              <w:widowControl w:val="0"/>
              <w:spacing w:line="276" w:lineRule="auto"/>
              <w:ind w:left="20" w:right="20" w:firstLine="547"/>
              <w:jc w:val="both"/>
              <w:rPr>
                <w:bCs/>
              </w:rPr>
            </w:pPr>
            <w:r w:rsidRPr="00743C8E">
              <w:rPr>
                <w:bCs/>
                <w:color w:val="000000"/>
              </w:rPr>
              <w:t>Малый театр - «второй Московский университет в России». М.С. Щепкин - основоположник русского сценического реализма. Первый публичный музей национального русского искусства - Третьяковская галерея в Москве.</w:t>
            </w:r>
          </w:p>
          <w:p w:rsidR="00743C8E" w:rsidRPr="00743C8E" w:rsidRDefault="00743C8E" w:rsidP="00743C8E">
            <w:pPr>
              <w:widowControl w:val="0"/>
              <w:spacing w:line="276" w:lineRule="auto"/>
              <w:ind w:left="20" w:right="20" w:firstLine="547"/>
              <w:jc w:val="both"/>
              <w:rPr>
                <w:bCs/>
              </w:rPr>
            </w:pPr>
            <w:r w:rsidRPr="00743C8E">
              <w:rPr>
                <w:bCs/>
                <w:color w:val="000000"/>
              </w:rPr>
              <w:t>Литературная критика и журнальная полемика 1860-х годов о «лишних людях» и «новом человеке» в журналах «Современник»</w:t>
            </w:r>
            <w:r w:rsidR="00825B52">
              <w:rPr>
                <w:bCs/>
                <w:color w:val="000000"/>
              </w:rPr>
              <w:t>, «Отечественные записки», «Рус</w:t>
            </w:r>
            <w:r w:rsidRPr="00743C8E">
              <w:rPr>
                <w:bCs/>
                <w:color w:val="000000"/>
              </w:rPr>
              <w:t>ское слово». Газета «Колокол», общественно-поли</w:t>
            </w:r>
            <w:r w:rsidR="00825B52">
              <w:rPr>
                <w:bCs/>
                <w:color w:val="000000"/>
              </w:rPr>
              <w:t>тическая и литературная деятель</w:t>
            </w:r>
            <w:r w:rsidRPr="00743C8E">
              <w:rPr>
                <w:bCs/>
                <w:color w:val="000000"/>
              </w:rPr>
              <w:t>ность А. И. Герцена, В. Г. Белинского. Развитие реалистических традиций в прозе (И. С. Тургенев, И. А. Гончаров, Л. Н. Толстой, Ф. М. Достоевский, Н. С. Лесков и др.). Новые типы героев в русской литературе. Нигилистический и антинигилистический роман (Н.Г.Чернышевский, И.С.Тургенев). Драматургия А.Н.Островского и А.П. Чехова и ее сценическое воплощение. Поэзия «чистого искусства», и реалистическая поэзия.</w:t>
            </w:r>
          </w:p>
          <w:p w:rsidR="00743C8E" w:rsidRPr="00743C8E" w:rsidRDefault="00743C8E" w:rsidP="00743C8E">
            <w:pPr>
              <w:widowControl w:val="0"/>
              <w:spacing w:line="276" w:lineRule="auto"/>
              <w:ind w:left="20" w:right="20" w:firstLine="547"/>
              <w:jc w:val="both"/>
              <w:rPr>
                <w:bCs/>
              </w:rPr>
            </w:pPr>
            <w:r w:rsidRPr="00743C8E">
              <w:rPr>
                <w:b/>
                <w:bCs/>
                <w:color w:val="000000"/>
              </w:rPr>
              <w:t>Для чтения и обсуждения.</w:t>
            </w:r>
            <w:r w:rsidRPr="00743C8E">
              <w:rPr>
                <w:bCs/>
                <w:color w:val="000000"/>
              </w:rPr>
              <w:t xml:space="preserve"> В.Г. Белинский «Литературные мечтания». А.И. Герцен «О развитии революционных идей в России». Д.И. Писарев «Реалисты». Н.Г. Чернышевский «Русский человек на </w:t>
            </w:r>
            <w:r w:rsidRPr="00743C8E">
              <w:rPr>
                <w:bCs/>
                <w:color w:val="000000"/>
                <w:lang w:val="en-US"/>
              </w:rPr>
              <w:t>rendez</w:t>
            </w:r>
            <w:r w:rsidRPr="00743C8E">
              <w:rPr>
                <w:bCs/>
                <w:color w:val="000000"/>
              </w:rPr>
              <w:t>-</w:t>
            </w:r>
            <w:r w:rsidRPr="00743C8E">
              <w:rPr>
                <w:bCs/>
                <w:color w:val="000000"/>
                <w:lang w:val="en-US"/>
              </w:rPr>
              <w:t>vous</w:t>
            </w:r>
            <w:r w:rsidRPr="00743C8E">
              <w:rPr>
                <w:bCs/>
                <w:color w:val="000000"/>
              </w:rPr>
              <w:t>». В.Е. Гаршин «Очень коротенький роман» (по выбору преподавателя).</w:t>
            </w:r>
          </w:p>
          <w:p w:rsidR="00743C8E" w:rsidRPr="00743C8E" w:rsidRDefault="00743C8E" w:rsidP="00743C8E">
            <w:pPr>
              <w:widowControl w:val="0"/>
              <w:spacing w:line="276" w:lineRule="auto"/>
              <w:ind w:left="20" w:right="20" w:firstLine="547"/>
              <w:jc w:val="both"/>
              <w:rPr>
                <w:bCs/>
              </w:rPr>
            </w:pPr>
            <w:r w:rsidRPr="00743C8E">
              <w:rPr>
                <w:b/>
                <w:bCs/>
                <w:color w:val="000000"/>
              </w:rPr>
              <w:t xml:space="preserve">Литература народов России </w:t>
            </w:r>
            <w:r w:rsidRPr="00743C8E">
              <w:rPr>
                <w:bCs/>
                <w:color w:val="000000"/>
              </w:rPr>
              <w:t xml:space="preserve">(по выбору </w:t>
            </w:r>
            <w:r w:rsidRPr="00743C8E">
              <w:rPr>
                <w:bCs/>
                <w:color w:val="000000"/>
              </w:rPr>
              <w:lastRenderedPageBreak/>
              <w:t>преподавателя).</w:t>
            </w:r>
          </w:p>
          <w:p w:rsidR="00743C8E" w:rsidRPr="00743C8E" w:rsidRDefault="00743C8E" w:rsidP="00743C8E">
            <w:pPr>
              <w:widowControl w:val="0"/>
              <w:spacing w:line="276" w:lineRule="auto"/>
              <w:ind w:left="20" w:right="20" w:firstLine="547"/>
              <w:jc w:val="both"/>
              <w:rPr>
                <w:bCs/>
              </w:rPr>
            </w:pPr>
            <w:r w:rsidRPr="00743C8E">
              <w:rPr>
                <w:b/>
                <w:bCs/>
                <w:color w:val="000000"/>
              </w:rPr>
              <w:t>Зарубежная литература.</w:t>
            </w:r>
            <w:r w:rsidRPr="00743C8E">
              <w:rPr>
                <w:bCs/>
                <w:color w:val="000000"/>
              </w:rPr>
              <w:t xml:space="preserve"> Ч.Диккенс «Посмертные записки Пиквикского клуба», «Домби и сын», «Приключения Оливера Твиста», «Крошка Доррит» (одно произведение по выбору преподавателя с чтением фрагментов). Г. Флобер «Госпожа Бовари», «Саламбо» (одно произведение по выбору преподавателя с чтением фрагментов).</w:t>
            </w:r>
          </w:p>
          <w:p w:rsidR="00743C8E" w:rsidRPr="00743C8E" w:rsidRDefault="00743C8E" w:rsidP="00743C8E">
            <w:pPr>
              <w:widowControl w:val="0"/>
              <w:spacing w:line="276" w:lineRule="auto"/>
              <w:ind w:left="20" w:right="20" w:firstLine="547"/>
              <w:jc w:val="both"/>
              <w:rPr>
                <w:bCs/>
              </w:rPr>
            </w:pPr>
            <w:r w:rsidRPr="00743C8E">
              <w:rPr>
                <w:b/>
                <w:bCs/>
                <w:color w:val="000000"/>
              </w:rPr>
              <w:t>Демонстрации.</w:t>
            </w:r>
            <w:r w:rsidRPr="00743C8E">
              <w:rPr>
                <w:bCs/>
                <w:color w:val="000000"/>
              </w:rPr>
              <w:t xml:space="preserve"> Отрывки из музыкальных произведений П. И. Чайковского. Репродукции картин художников второй половины XIX века: И.К. Айвазовского, А.В. Верещагина, В. М. Васнецова, Н. Н. Ге, И. Н. Крамского, В. Г. Перова, И. Е. Репина, В.И. Сурикова, И. И. Левитана, В. Д. Поленова, А. К. Саврасова, И. И. Шишкина, Ф. А. Васильева, А. И. Куинджи.</w:t>
            </w:r>
          </w:p>
          <w:p w:rsidR="00743C8E" w:rsidRPr="00743C8E" w:rsidRDefault="00743C8E" w:rsidP="00743C8E">
            <w:pPr>
              <w:widowControl w:val="0"/>
              <w:spacing w:line="276" w:lineRule="auto"/>
              <w:ind w:left="20" w:right="20" w:firstLine="547"/>
              <w:jc w:val="both"/>
              <w:rPr>
                <w:bCs/>
                <w:i/>
                <w:iCs/>
              </w:rPr>
            </w:pPr>
            <w:r w:rsidRPr="00743C8E">
              <w:rPr>
                <w:b/>
                <w:bCs/>
                <w:color w:val="000000"/>
              </w:rPr>
              <w:t>Творческие задания.</w:t>
            </w:r>
            <w:r w:rsidRPr="00743C8E">
              <w:rPr>
                <w:bCs/>
                <w:color w:val="000000"/>
              </w:rPr>
              <w:t xml:space="preserve"> </w:t>
            </w:r>
            <w:r w:rsidRPr="00743C8E">
              <w:rPr>
                <w:bCs/>
                <w:i/>
                <w:iCs/>
                <w:color w:val="000000"/>
              </w:rPr>
              <w:t>Исследование и подготовка доклада (сообщения или реферата): «Что делать?»</w:t>
            </w:r>
            <w:r w:rsidRPr="00743C8E">
              <w:rPr>
                <w:bCs/>
                <w:color w:val="000000"/>
              </w:rPr>
              <w:t xml:space="preserve"> - </w:t>
            </w:r>
            <w:r w:rsidRPr="00743C8E">
              <w:rPr>
                <w:bCs/>
                <w:i/>
                <w:iCs/>
                <w:color w:val="000000"/>
              </w:rPr>
              <w:t>главный вопрос эпохи 1850</w:t>
            </w:r>
            <w:r w:rsidRPr="00743C8E">
              <w:rPr>
                <w:bCs/>
                <w:color w:val="000000"/>
              </w:rPr>
              <w:t>-</w:t>
            </w:r>
            <w:r w:rsidRPr="00743C8E">
              <w:rPr>
                <w:bCs/>
                <w:i/>
                <w:iCs/>
                <w:color w:val="000000"/>
              </w:rPr>
              <w:t>1860-х годов»; «Духовные искания русской культуры второй половины XIX века».</w:t>
            </w:r>
          </w:p>
          <w:p w:rsidR="00743C8E" w:rsidRPr="00743C8E" w:rsidRDefault="00743C8E" w:rsidP="00743C8E">
            <w:pPr>
              <w:widowControl w:val="0"/>
              <w:spacing w:line="276" w:lineRule="auto"/>
              <w:ind w:left="20" w:right="20" w:firstLine="547"/>
              <w:jc w:val="both"/>
              <w:rPr>
                <w:bCs/>
              </w:rPr>
            </w:pPr>
            <w:r w:rsidRPr="00743C8E">
              <w:rPr>
                <w:bCs/>
                <w:color w:val="000000"/>
              </w:rPr>
              <w:t>Подготовка и проведение заочной экскурсии «По залам Третьяковской галереи».</w:t>
            </w:r>
          </w:p>
          <w:p w:rsidR="00743C8E" w:rsidRPr="00743C8E" w:rsidRDefault="00743C8E" w:rsidP="00743C8E">
            <w:pPr>
              <w:widowControl w:val="0"/>
              <w:spacing w:line="276" w:lineRule="auto"/>
              <w:ind w:right="20"/>
              <w:jc w:val="center"/>
              <w:outlineLvl w:val="4"/>
              <w:rPr>
                <w:i/>
                <w:iCs/>
                <w:color w:val="000000"/>
              </w:rPr>
            </w:pPr>
          </w:p>
          <w:p w:rsidR="00743C8E" w:rsidRPr="00743C8E" w:rsidRDefault="00743C8E" w:rsidP="00743C8E">
            <w:pPr>
              <w:widowControl w:val="0"/>
              <w:spacing w:line="276" w:lineRule="auto"/>
              <w:ind w:right="20"/>
              <w:jc w:val="center"/>
              <w:outlineLvl w:val="4"/>
              <w:rPr>
                <w:b/>
                <w:i/>
                <w:iCs/>
              </w:rPr>
            </w:pPr>
            <w:r w:rsidRPr="00743C8E">
              <w:rPr>
                <w:b/>
                <w:i/>
                <w:iCs/>
                <w:color w:val="000000"/>
              </w:rPr>
              <w:t>Александр Николаевич Островский (1823-1886)</w:t>
            </w:r>
          </w:p>
          <w:p w:rsidR="00743C8E" w:rsidRPr="00743C8E" w:rsidRDefault="00743C8E" w:rsidP="00743C8E">
            <w:pPr>
              <w:widowControl w:val="0"/>
              <w:spacing w:line="276" w:lineRule="auto"/>
              <w:ind w:right="20" w:firstLine="567"/>
              <w:jc w:val="both"/>
              <w:rPr>
                <w:bCs/>
              </w:rPr>
            </w:pPr>
            <w:r w:rsidRPr="00743C8E">
              <w:rPr>
                <w:bCs/>
                <w:color w:val="000000"/>
              </w:rPr>
              <w:t>Жизненный и творческий путь А. Н. Островского (с обобщением ранее изученно</w:t>
            </w:r>
            <w:r w:rsidRPr="00743C8E">
              <w:rPr>
                <w:bCs/>
                <w:color w:val="000000"/>
              </w:rPr>
              <w:softHyphen/>
              <w:t>го). Социально-культурная новизна драматургии А. Н. Островского. Темы «горячего сердца» и «темного царства» в творчестве А.Н.Островского.</w:t>
            </w:r>
          </w:p>
          <w:p w:rsidR="00743C8E" w:rsidRPr="00743C8E" w:rsidRDefault="00743C8E" w:rsidP="00743C8E">
            <w:pPr>
              <w:widowControl w:val="0"/>
              <w:spacing w:line="276" w:lineRule="auto"/>
              <w:ind w:right="20" w:firstLine="567"/>
              <w:jc w:val="both"/>
              <w:rPr>
                <w:bCs/>
              </w:rPr>
            </w:pPr>
            <w:r w:rsidRPr="00743C8E">
              <w:rPr>
                <w:bCs/>
                <w:color w:val="000000"/>
              </w:rPr>
              <w:t>Драма «Гроза». Творческая история драмы. Жанровое своеобразие. Ху</w:t>
            </w:r>
            <w:r w:rsidR="00825B52">
              <w:rPr>
                <w:bCs/>
                <w:color w:val="000000"/>
              </w:rPr>
              <w:t>дожествен</w:t>
            </w:r>
            <w:r w:rsidRPr="00743C8E">
              <w:rPr>
                <w:bCs/>
                <w:color w:val="000000"/>
              </w:rPr>
              <w:t>ные особенности драмы. Калинов и его обитатели (система персонажей). Самобытность замысла, оригинальность основного характера, сила трагической развязки в судьбе героев драмы. Символика грозы. Образ Катерины - воплощение лучших качеств женской натуры. Конфликт романтической личности с укладом жизни, лишенной народных нравственных основ. Мотивы искушений, мотив своеволия и свободы в драме. Катерина в оценке Н. А. Добролюбова и Д. И. Писарева. Позиция автора и его идеал. Роль персонажей второго ряда в пьесе.</w:t>
            </w:r>
          </w:p>
          <w:p w:rsidR="00743C8E" w:rsidRPr="00743C8E" w:rsidRDefault="00743C8E" w:rsidP="00743C8E">
            <w:pPr>
              <w:widowControl w:val="0"/>
              <w:spacing w:line="276" w:lineRule="auto"/>
              <w:ind w:right="20" w:firstLine="567"/>
              <w:jc w:val="both"/>
              <w:rPr>
                <w:bCs/>
              </w:rPr>
            </w:pPr>
            <w:r w:rsidRPr="00743C8E">
              <w:rPr>
                <w:bCs/>
                <w:i/>
                <w:iCs/>
                <w:color w:val="000000"/>
              </w:rPr>
              <w:t>Драма</w:t>
            </w:r>
            <w:r w:rsidRPr="00743C8E">
              <w:rPr>
                <w:bCs/>
                <w:color w:val="000000"/>
              </w:rPr>
              <w:t xml:space="preserve"> «</w:t>
            </w:r>
            <w:r w:rsidRPr="00743C8E">
              <w:rPr>
                <w:bCs/>
                <w:i/>
                <w:iCs/>
                <w:color w:val="000000"/>
              </w:rPr>
              <w:t>Бесприданница</w:t>
            </w:r>
            <w:r w:rsidRPr="00743C8E">
              <w:rPr>
                <w:bCs/>
                <w:color w:val="000000"/>
              </w:rPr>
              <w:t>». Социальные и нравственные проблемы в драме. Лариса и ее окружение. Художественные особенности драмы «Бесприданница». Основные сюжетные линии драмы. Тема «маленького человека» в драме «Бесприданница».</w:t>
            </w:r>
          </w:p>
          <w:p w:rsidR="00743C8E" w:rsidRPr="00743C8E" w:rsidRDefault="00743C8E" w:rsidP="00743C8E">
            <w:pPr>
              <w:widowControl w:val="0"/>
              <w:spacing w:line="276" w:lineRule="auto"/>
              <w:ind w:firstLine="567"/>
              <w:jc w:val="both"/>
              <w:rPr>
                <w:bCs/>
              </w:rPr>
            </w:pPr>
            <w:r w:rsidRPr="00743C8E">
              <w:rPr>
                <w:bCs/>
                <w:color w:val="000000"/>
              </w:rPr>
              <w:t>Малый театр и драматургия А.Н.Островского.</w:t>
            </w:r>
          </w:p>
          <w:p w:rsidR="00743C8E" w:rsidRPr="00743C8E" w:rsidRDefault="00743C8E" w:rsidP="00743C8E">
            <w:pPr>
              <w:widowControl w:val="0"/>
              <w:spacing w:line="276" w:lineRule="auto"/>
              <w:ind w:right="20" w:firstLine="567"/>
              <w:jc w:val="both"/>
              <w:rPr>
                <w:bCs/>
              </w:rPr>
            </w:pPr>
            <w:r w:rsidRPr="00743C8E">
              <w:rPr>
                <w:bCs/>
                <w:color w:val="000000"/>
              </w:rPr>
              <w:lastRenderedPageBreak/>
              <w:t xml:space="preserve">Для чтения и изучения. Драма «Гроза». Статья Н. А. Добролюбова «Луч света в темном царстве». </w:t>
            </w:r>
            <w:r w:rsidRPr="00743C8E">
              <w:rPr>
                <w:bCs/>
                <w:i/>
                <w:iCs/>
                <w:color w:val="000000"/>
              </w:rPr>
              <w:t>Драма</w:t>
            </w:r>
            <w:r w:rsidRPr="00743C8E">
              <w:rPr>
                <w:bCs/>
                <w:color w:val="000000"/>
              </w:rPr>
              <w:t xml:space="preserve"> «</w:t>
            </w:r>
            <w:r w:rsidRPr="00743C8E">
              <w:rPr>
                <w:bCs/>
                <w:i/>
                <w:iCs/>
                <w:color w:val="000000"/>
              </w:rPr>
              <w:t>Бесприданница</w:t>
            </w:r>
            <w:r w:rsidRPr="00743C8E">
              <w:rPr>
                <w:bCs/>
                <w:color w:val="000000"/>
              </w:rPr>
              <w:t>».</w:t>
            </w:r>
          </w:p>
          <w:p w:rsidR="00743C8E" w:rsidRPr="00743C8E" w:rsidRDefault="00743C8E" w:rsidP="00743C8E">
            <w:pPr>
              <w:widowControl w:val="0"/>
              <w:spacing w:line="276" w:lineRule="auto"/>
              <w:ind w:right="20" w:firstLine="567"/>
              <w:jc w:val="both"/>
              <w:rPr>
                <w:bCs/>
              </w:rPr>
            </w:pPr>
            <w:r w:rsidRPr="00743C8E">
              <w:rPr>
                <w:bCs/>
                <w:color w:val="000000"/>
              </w:rPr>
              <w:t xml:space="preserve">Для чтения и обсуждения. </w:t>
            </w:r>
            <w:r w:rsidRPr="00743C8E">
              <w:rPr>
                <w:bCs/>
                <w:i/>
                <w:iCs/>
                <w:color w:val="000000"/>
              </w:rPr>
              <w:t>Драмы А.Н. Островского «Бесприданница», «Таланты и поклонники</w:t>
            </w:r>
            <w:r w:rsidRPr="00743C8E">
              <w:rPr>
                <w:bCs/>
                <w:color w:val="000000"/>
              </w:rPr>
              <w:t>» (одна драма по выбору преподавателя). Д. И. Писарев «Мотивы русской драмы» (фрагменты). Комедии А. Н. Островского «Свои люди - сочтемся», «На всякого мудреца довольно простоты», «Бешеные деньги» (одну комедию по выбору преподавателя).</w:t>
            </w:r>
          </w:p>
          <w:p w:rsidR="00743C8E" w:rsidRPr="00743C8E" w:rsidRDefault="00743C8E" w:rsidP="00743C8E">
            <w:pPr>
              <w:widowControl w:val="0"/>
              <w:spacing w:line="276" w:lineRule="auto"/>
              <w:ind w:firstLine="567"/>
              <w:jc w:val="both"/>
              <w:rPr>
                <w:bCs/>
                <w:i/>
                <w:iCs/>
              </w:rPr>
            </w:pPr>
            <w:r w:rsidRPr="00743C8E">
              <w:rPr>
                <w:bCs/>
                <w:i/>
                <w:iCs/>
                <w:color w:val="000000"/>
              </w:rPr>
              <w:t>Н</w:t>
            </w:r>
            <w:r w:rsidRPr="00743C8E">
              <w:rPr>
                <w:bCs/>
                <w:color w:val="000000"/>
              </w:rPr>
              <w:t xml:space="preserve">. </w:t>
            </w:r>
            <w:r w:rsidRPr="00743C8E">
              <w:rPr>
                <w:bCs/>
                <w:i/>
                <w:iCs/>
                <w:color w:val="000000"/>
              </w:rPr>
              <w:t>А</w:t>
            </w:r>
            <w:r w:rsidRPr="00743C8E">
              <w:rPr>
                <w:bCs/>
                <w:color w:val="000000"/>
              </w:rPr>
              <w:t xml:space="preserve">. </w:t>
            </w:r>
            <w:r w:rsidRPr="00743C8E">
              <w:rPr>
                <w:bCs/>
                <w:i/>
                <w:iCs/>
                <w:color w:val="000000"/>
              </w:rPr>
              <w:t>Добролюбов</w:t>
            </w:r>
            <w:r w:rsidRPr="00743C8E">
              <w:rPr>
                <w:bCs/>
                <w:color w:val="000000"/>
              </w:rPr>
              <w:t xml:space="preserve">, </w:t>
            </w:r>
            <w:r w:rsidRPr="00743C8E">
              <w:rPr>
                <w:bCs/>
                <w:i/>
                <w:iCs/>
                <w:color w:val="000000"/>
              </w:rPr>
              <w:t>Д</w:t>
            </w:r>
            <w:r w:rsidRPr="00743C8E">
              <w:rPr>
                <w:bCs/>
                <w:color w:val="000000"/>
              </w:rPr>
              <w:t xml:space="preserve">. </w:t>
            </w:r>
            <w:r w:rsidRPr="00743C8E">
              <w:rPr>
                <w:bCs/>
                <w:i/>
                <w:iCs/>
                <w:color w:val="000000"/>
              </w:rPr>
              <w:t>И</w:t>
            </w:r>
            <w:r w:rsidRPr="00743C8E">
              <w:rPr>
                <w:bCs/>
                <w:color w:val="000000"/>
              </w:rPr>
              <w:t xml:space="preserve">. </w:t>
            </w:r>
            <w:r w:rsidRPr="00743C8E">
              <w:rPr>
                <w:bCs/>
                <w:i/>
                <w:iCs/>
                <w:color w:val="000000"/>
              </w:rPr>
              <w:t>Писарев</w:t>
            </w:r>
            <w:r w:rsidRPr="00743C8E">
              <w:rPr>
                <w:bCs/>
                <w:color w:val="000000"/>
              </w:rPr>
              <w:t xml:space="preserve">, </w:t>
            </w:r>
            <w:r w:rsidRPr="00743C8E">
              <w:rPr>
                <w:bCs/>
                <w:i/>
                <w:iCs/>
                <w:color w:val="000000"/>
              </w:rPr>
              <w:t>А</w:t>
            </w:r>
            <w:r w:rsidRPr="00743C8E">
              <w:rPr>
                <w:bCs/>
                <w:color w:val="000000"/>
              </w:rPr>
              <w:t xml:space="preserve">. </w:t>
            </w:r>
            <w:r w:rsidRPr="00743C8E">
              <w:rPr>
                <w:bCs/>
                <w:i/>
                <w:iCs/>
                <w:color w:val="000000"/>
              </w:rPr>
              <w:t>П</w:t>
            </w:r>
            <w:r w:rsidRPr="00743C8E">
              <w:rPr>
                <w:bCs/>
                <w:color w:val="000000"/>
              </w:rPr>
              <w:t xml:space="preserve">. </w:t>
            </w:r>
            <w:r w:rsidRPr="00743C8E">
              <w:rPr>
                <w:bCs/>
                <w:i/>
                <w:iCs/>
                <w:color w:val="000000"/>
              </w:rPr>
              <w:t>Григорьев о драме</w:t>
            </w:r>
            <w:r w:rsidRPr="00743C8E">
              <w:rPr>
                <w:bCs/>
                <w:color w:val="000000"/>
              </w:rPr>
              <w:t xml:space="preserve"> «</w:t>
            </w:r>
            <w:r w:rsidRPr="00743C8E">
              <w:rPr>
                <w:bCs/>
                <w:i/>
                <w:iCs/>
                <w:color w:val="000000"/>
              </w:rPr>
              <w:t>Гроза</w:t>
            </w:r>
            <w:r w:rsidRPr="00743C8E">
              <w:rPr>
                <w:bCs/>
                <w:color w:val="000000"/>
              </w:rPr>
              <w:t>».</w:t>
            </w:r>
          </w:p>
          <w:p w:rsidR="00743C8E" w:rsidRPr="00743C8E" w:rsidRDefault="00743C8E" w:rsidP="00743C8E">
            <w:pPr>
              <w:widowControl w:val="0"/>
              <w:spacing w:line="276" w:lineRule="auto"/>
              <w:ind w:right="20" w:firstLine="567"/>
              <w:jc w:val="both"/>
              <w:rPr>
                <w:bCs/>
              </w:rPr>
            </w:pPr>
            <w:r w:rsidRPr="00743C8E">
              <w:rPr>
                <w:bCs/>
                <w:color w:val="000000"/>
              </w:rPr>
              <w:t>Демонстрация. Фрагменты из музыкальных сочинений на сюжеты произведений А.Н. Островского.</w:t>
            </w:r>
          </w:p>
          <w:p w:rsidR="00743C8E" w:rsidRPr="00743C8E" w:rsidRDefault="00743C8E" w:rsidP="00743C8E">
            <w:pPr>
              <w:widowControl w:val="0"/>
              <w:spacing w:line="276" w:lineRule="auto"/>
              <w:ind w:firstLine="567"/>
              <w:jc w:val="both"/>
              <w:rPr>
                <w:bCs/>
              </w:rPr>
            </w:pPr>
            <w:r w:rsidRPr="00743C8E">
              <w:rPr>
                <w:bCs/>
                <w:color w:val="000000"/>
              </w:rPr>
              <w:t>Повторение. Развитие традиций русского театра.</w:t>
            </w:r>
          </w:p>
          <w:p w:rsidR="00743C8E" w:rsidRPr="00743C8E" w:rsidRDefault="00743C8E" w:rsidP="00743C8E">
            <w:pPr>
              <w:widowControl w:val="0"/>
              <w:spacing w:line="276" w:lineRule="auto"/>
              <w:ind w:firstLine="567"/>
              <w:jc w:val="both"/>
              <w:rPr>
                <w:bCs/>
              </w:rPr>
            </w:pPr>
            <w:r w:rsidRPr="00743C8E">
              <w:rPr>
                <w:bCs/>
                <w:color w:val="000000"/>
              </w:rPr>
              <w:t>Теория литературы. Драма. Комедия.</w:t>
            </w:r>
          </w:p>
          <w:p w:rsidR="00743C8E" w:rsidRPr="00743C8E" w:rsidRDefault="00743C8E" w:rsidP="00743C8E">
            <w:pPr>
              <w:widowControl w:val="0"/>
              <w:spacing w:line="276" w:lineRule="auto"/>
              <w:ind w:right="20" w:firstLine="567"/>
              <w:jc w:val="both"/>
              <w:rPr>
                <w:bCs/>
              </w:rPr>
            </w:pPr>
            <w:r w:rsidRPr="00743C8E">
              <w:rPr>
                <w:bCs/>
                <w:color w:val="000000"/>
              </w:rPr>
              <w:t>Творческие задания. Исследование и подготовка реферата: «Значение творчества А. Н. Островского в истории русского театра»; «</w:t>
            </w:r>
            <w:r w:rsidRPr="00743C8E">
              <w:rPr>
                <w:bCs/>
                <w:i/>
                <w:iCs/>
                <w:color w:val="000000"/>
              </w:rPr>
              <w:t>Мир Островского на сцене и на экране</w:t>
            </w:r>
            <w:r w:rsidRPr="00743C8E">
              <w:rPr>
                <w:bCs/>
                <w:color w:val="000000"/>
              </w:rPr>
              <w:t>»; «</w:t>
            </w:r>
            <w:r w:rsidRPr="00743C8E">
              <w:rPr>
                <w:bCs/>
                <w:i/>
                <w:iCs/>
                <w:color w:val="000000"/>
              </w:rPr>
              <w:t>Мир купечества у Гоголя и Островского</w:t>
            </w:r>
            <w:r w:rsidRPr="00743C8E">
              <w:rPr>
                <w:bCs/>
                <w:color w:val="000000"/>
              </w:rPr>
              <w:t xml:space="preserve">». Подготовка сообщений: «Экранизация произведений А.Н.Островского», </w:t>
            </w:r>
            <w:r w:rsidRPr="00743C8E">
              <w:rPr>
                <w:bCs/>
                <w:i/>
                <w:iCs/>
                <w:color w:val="000000"/>
              </w:rPr>
              <w:t>«Крылатые выражения в произведениях А</w:t>
            </w:r>
            <w:r w:rsidRPr="00743C8E">
              <w:rPr>
                <w:bCs/>
                <w:color w:val="000000"/>
              </w:rPr>
              <w:t xml:space="preserve">. </w:t>
            </w:r>
            <w:r w:rsidRPr="00743C8E">
              <w:rPr>
                <w:bCs/>
                <w:i/>
                <w:iCs/>
                <w:color w:val="000000"/>
              </w:rPr>
              <w:t>Н</w:t>
            </w:r>
            <w:r w:rsidRPr="00743C8E">
              <w:rPr>
                <w:bCs/>
                <w:color w:val="000000"/>
              </w:rPr>
              <w:t xml:space="preserve">. </w:t>
            </w:r>
            <w:r w:rsidRPr="00743C8E">
              <w:rPr>
                <w:bCs/>
                <w:i/>
                <w:iCs/>
                <w:color w:val="000000"/>
              </w:rPr>
              <w:t>Островского и их роль в раскрытии характеров героев</w:t>
            </w:r>
            <w:r w:rsidRPr="00743C8E">
              <w:rPr>
                <w:bCs/>
                <w:color w:val="000000"/>
              </w:rPr>
              <w:t xml:space="preserve">, </w:t>
            </w:r>
            <w:r w:rsidRPr="00743C8E">
              <w:rPr>
                <w:bCs/>
                <w:i/>
                <w:iCs/>
                <w:color w:val="000000"/>
              </w:rPr>
              <w:t>идейного содержания</w:t>
            </w:r>
            <w:r w:rsidRPr="00743C8E">
              <w:rPr>
                <w:bCs/>
                <w:color w:val="000000"/>
              </w:rPr>
              <w:t>».</w:t>
            </w:r>
          </w:p>
          <w:p w:rsidR="00743C8E" w:rsidRPr="00743C8E" w:rsidRDefault="00743C8E" w:rsidP="00743C8E">
            <w:pPr>
              <w:widowControl w:val="0"/>
              <w:spacing w:line="276" w:lineRule="auto"/>
              <w:ind w:right="20" w:firstLine="567"/>
              <w:jc w:val="both"/>
              <w:rPr>
                <w:bCs/>
                <w:i/>
                <w:iCs/>
              </w:rPr>
            </w:pPr>
            <w:r w:rsidRPr="00743C8E">
              <w:rPr>
                <w:bCs/>
                <w:i/>
                <w:iCs/>
                <w:color w:val="000000"/>
              </w:rPr>
              <w:t>Подготовка и проведение виртуальной экскурсии в один из музеев А. Н. Островского</w:t>
            </w:r>
            <w:r w:rsidRPr="00743C8E">
              <w:rPr>
                <w:bCs/>
                <w:color w:val="000000"/>
              </w:rPr>
              <w:t xml:space="preserve"> (по выбору студентов).</w:t>
            </w:r>
          </w:p>
          <w:p w:rsidR="00743C8E" w:rsidRPr="00743C8E" w:rsidRDefault="00743C8E" w:rsidP="00743C8E">
            <w:pPr>
              <w:widowControl w:val="0"/>
              <w:spacing w:line="276" w:lineRule="auto"/>
              <w:ind w:right="80"/>
              <w:jc w:val="center"/>
              <w:outlineLvl w:val="4"/>
              <w:rPr>
                <w:i/>
                <w:iCs/>
                <w:color w:val="000000"/>
              </w:rPr>
            </w:pPr>
            <w:bookmarkStart w:id="8" w:name="bookmark15"/>
          </w:p>
          <w:p w:rsidR="00743C8E" w:rsidRPr="00743C8E" w:rsidRDefault="00743C8E" w:rsidP="00743C8E">
            <w:pPr>
              <w:widowControl w:val="0"/>
              <w:spacing w:line="276" w:lineRule="auto"/>
              <w:ind w:right="80"/>
              <w:jc w:val="center"/>
              <w:outlineLvl w:val="4"/>
              <w:rPr>
                <w:b/>
                <w:i/>
                <w:iCs/>
              </w:rPr>
            </w:pPr>
            <w:r w:rsidRPr="00743C8E">
              <w:rPr>
                <w:b/>
                <w:i/>
                <w:iCs/>
                <w:color w:val="000000"/>
              </w:rPr>
              <w:t>Иван Александрович Гончаров (1812-1891)</w:t>
            </w:r>
            <w:bookmarkEnd w:id="8"/>
          </w:p>
          <w:p w:rsidR="00743C8E" w:rsidRPr="00743C8E" w:rsidRDefault="00743C8E" w:rsidP="00743C8E">
            <w:pPr>
              <w:widowControl w:val="0"/>
              <w:spacing w:line="276" w:lineRule="auto"/>
              <w:ind w:right="20" w:firstLine="567"/>
              <w:jc w:val="both"/>
              <w:rPr>
                <w:bCs/>
              </w:rPr>
            </w:pPr>
            <w:r w:rsidRPr="00743C8E">
              <w:rPr>
                <w:bCs/>
                <w:color w:val="000000"/>
              </w:rPr>
              <w:t>Жизненный путь и творческая биография И. А. Гончарова. Роль В. Г. Белинского в жизни И.А.Гончарова. «Обломов». Творческая история романа. Своеобразие сюжета и жанра произведения. Проблема русского национального характера в романе. Сон Ильи Ильича как художественно-философский центр романа. Образ Обломова. Противоречивость характера Обломова. Обломов как представитель своего времени и вневременной образ. Типичность образа Обломова. Эволюция образа Обломова. Штольц и Обломов. Прошлое и будущее России. Проблемы любви в романе. Любовь как лад человеческих отношений (Ольга Ильинская - Агафья Пшеницына).</w:t>
            </w:r>
          </w:p>
          <w:p w:rsidR="00743C8E" w:rsidRPr="00743C8E" w:rsidRDefault="00743C8E" w:rsidP="00743C8E">
            <w:pPr>
              <w:widowControl w:val="0"/>
              <w:spacing w:line="276" w:lineRule="auto"/>
              <w:ind w:right="20" w:firstLine="567"/>
              <w:jc w:val="both"/>
              <w:rPr>
                <w:bCs/>
              </w:rPr>
            </w:pPr>
            <w:r w:rsidRPr="00743C8E">
              <w:rPr>
                <w:bCs/>
                <w:color w:val="000000"/>
              </w:rPr>
              <w:t>Оценка романа «Обломов» в критике (Н.Добролюбова, Д.И.Писарева, И.Анненского и др.).</w:t>
            </w:r>
          </w:p>
          <w:p w:rsidR="00743C8E" w:rsidRPr="00743C8E" w:rsidRDefault="00743C8E" w:rsidP="00743C8E">
            <w:pPr>
              <w:widowControl w:val="0"/>
              <w:spacing w:line="276" w:lineRule="auto"/>
              <w:ind w:right="20" w:firstLine="567"/>
              <w:jc w:val="both"/>
              <w:rPr>
                <w:bCs/>
              </w:rPr>
            </w:pPr>
            <w:r w:rsidRPr="00743C8E">
              <w:rPr>
                <w:bCs/>
                <w:color w:val="000000"/>
              </w:rPr>
              <w:t>Роман «Обрыв». Отражение смены эпох в обществе и нравах. Многообразие типов и характеров в романе. Трагическая судьба незаурядного человека в романе.</w:t>
            </w:r>
          </w:p>
          <w:p w:rsidR="00743C8E" w:rsidRPr="00743C8E" w:rsidRDefault="00743C8E" w:rsidP="00743C8E">
            <w:pPr>
              <w:widowControl w:val="0"/>
              <w:spacing w:line="276" w:lineRule="auto"/>
              <w:ind w:right="20" w:firstLine="567"/>
              <w:jc w:val="both"/>
              <w:rPr>
                <w:bCs/>
              </w:rPr>
            </w:pPr>
            <w:r w:rsidRPr="00743C8E">
              <w:rPr>
                <w:bCs/>
                <w:color w:val="000000"/>
              </w:rPr>
              <w:lastRenderedPageBreak/>
              <w:t>Гончаров - мастер пейзажа. Тема России в романах Гончарова</w:t>
            </w:r>
          </w:p>
          <w:p w:rsidR="00743C8E" w:rsidRPr="00743C8E" w:rsidRDefault="00743C8E" w:rsidP="00743C8E">
            <w:pPr>
              <w:widowControl w:val="0"/>
              <w:spacing w:line="276" w:lineRule="auto"/>
              <w:ind w:right="20" w:firstLine="567"/>
              <w:jc w:val="both"/>
              <w:rPr>
                <w:bCs/>
              </w:rPr>
            </w:pPr>
            <w:r w:rsidRPr="00743C8E">
              <w:rPr>
                <w:bCs/>
                <w:color w:val="000000"/>
              </w:rPr>
              <w:t>Для чтения и изучения. Роман «Обломов».</w:t>
            </w:r>
          </w:p>
          <w:p w:rsidR="00743C8E" w:rsidRPr="00743C8E" w:rsidRDefault="00743C8E" w:rsidP="00743C8E">
            <w:pPr>
              <w:widowControl w:val="0"/>
              <w:spacing w:line="276" w:lineRule="auto"/>
              <w:ind w:right="20" w:firstLine="567"/>
              <w:jc w:val="both"/>
              <w:rPr>
                <w:bCs/>
                <w:i/>
                <w:iCs/>
              </w:rPr>
            </w:pPr>
            <w:r w:rsidRPr="00743C8E">
              <w:rPr>
                <w:bCs/>
                <w:color w:val="000000"/>
              </w:rPr>
              <w:t xml:space="preserve">Для чтения и обсуждения. </w:t>
            </w:r>
            <w:r w:rsidRPr="00743C8E">
              <w:rPr>
                <w:bCs/>
                <w:i/>
                <w:iCs/>
                <w:color w:val="000000"/>
              </w:rPr>
              <w:t>Роман</w:t>
            </w:r>
            <w:r w:rsidRPr="00743C8E">
              <w:rPr>
                <w:bCs/>
                <w:color w:val="000000"/>
              </w:rPr>
              <w:t xml:space="preserve"> « </w:t>
            </w:r>
            <w:r w:rsidRPr="00743C8E">
              <w:rPr>
                <w:bCs/>
                <w:i/>
                <w:iCs/>
                <w:color w:val="000000"/>
              </w:rPr>
              <w:t>Обрыв</w:t>
            </w:r>
            <w:r w:rsidRPr="00743C8E">
              <w:rPr>
                <w:bCs/>
                <w:color w:val="000000"/>
              </w:rPr>
              <w:t xml:space="preserve">». Статьи: Н. А. Добролюбов «Что такое обломовщина?», А.В. </w:t>
            </w:r>
            <w:r w:rsidRPr="00743C8E">
              <w:rPr>
                <w:bCs/>
                <w:i/>
                <w:iCs/>
                <w:color w:val="000000"/>
              </w:rPr>
              <w:t>Дружинина «Обломов. Роман И. А.Гончарова», Д.И.Писарева «Роман И.А. Гончарова</w:t>
            </w:r>
            <w:r w:rsidRPr="00743C8E">
              <w:rPr>
                <w:bCs/>
                <w:color w:val="000000"/>
              </w:rPr>
              <w:t xml:space="preserve"> “</w:t>
            </w:r>
            <w:r w:rsidRPr="00743C8E">
              <w:rPr>
                <w:bCs/>
                <w:i/>
                <w:iCs/>
                <w:color w:val="000000"/>
              </w:rPr>
              <w:t>Обломов</w:t>
            </w:r>
            <w:r w:rsidRPr="00743C8E">
              <w:rPr>
                <w:bCs/>
                <w:color w:val="000000"/>
              </w:rPr>
              <w:t>”».</w:t>
            </w:r>
          </w:p>
          <w:p w:rsidR="00743C8E" w:rsidRPr="00743C8E" w:rsidRDefault="00743C8E" w:rsidP="00743C8E">
            <w:pPr>
              <w:widowControl w:val="0"/>
              <w:spacing w:line="276" w:lineRule="auto"/>
              <w:ind w:right="20" w:firstLine="567"/>
              <w:jc w:val="both"/>
              <w:rPr>
                <w:bCs/>
              </w:rPr>
            </w:pPr>
            <w:r w:rsidRPr="00743C8E">
              <w:rPr>
                <w:bCs/>
                <w:color w:val="000000"/>
              </w:rPr>
              <w:t>Повторение. «Лишние люди» в литературе XIX века (Онегин, Печорин).</w:t>
            </w:r>
          </w:p>
          <w:p w:rsidR="00743C8E" w:rsidRPr="00743C8E" w:rsidRDefault="00743C8E" w:rsidP="00743C8E">
            <w:pPr>
              <w:widowControl w:val="0"/>
              <w:spacing w:line="276" w:lineRule="auto"/>
              <w:ind w:right="20" w:firstLine="567"/>
              <w:jc w:val="both"/>
              <w:rPr>
                <w:bCs/>
              </w:rPr>
            </w:pPr>
            <w:r w:rsidRPr="00743C8E">
              <w:rPr>
                <w:bCs/>
                <w:color w:val="000000"/>
              </w:rPr>
              <w:t>Теория литературы. Социально-психологический роман.</w:t>
            </w:r>
          </w:p>
          <w:p w:rsidR="00743C8E" w:rsidRPr="00743C8E" w:rsidRDefault="00743C8E" w:rsidP="00743C8E">
            <w:pPr>
              <w:widowControl w:val="0"/>
              <w:spacing w:line="276" w:lineRule="auto"/>
              <w:ind w:right="20" w:firstLine="567"/>
              <w:jc w:val="both"/>
              <w:rPr>
                <w:bCs/>
              </w:rPr>
            </w:pPr>
            <w:r w:rsidRPr="00743C8E">
              <w:rPr>
                <w:bCs/>
                <w:color w:val="000000"/>
              </w:rPr>
              <w:t>Демонстрации. Иллюстрации Ю. С. Гершковича, К. А. Трутовского к романам Гончарова. Фрагменты из к/ф «Несколько дней из жизни И. И. Обломова» (реж. Н. Михалков).</w:t>
            </w:r>
          </w:p>
          <w:p w:rsidR="00743C8E" w:rsidRPr="00743C8E" w:rsidRDefault="00743C8E" w:rsidP="00743C8E">
            <w:pPr>
              <w:widowControl w:val="0"/>
              <w:spacing w:line="276" w:lineRule="auto"/>
              <w:ind w:right="20" w:firstLine="567"/>
              <w:jc w:val="both"/>
              <w:rPr>
                <w:bCs/>
              </w:rPr>
            </w:pPr>
            <w:r w:rsidRPr="00743C8E">
              <w:rPr>
                <w:bCs/>
                <w:color w:val="000000"/>
              </w:rPr>
              <w:t xml:space="preserve">Творческие задания. Исследование и подготовка реферата: </w:t>
            </w:r>
            <w:r w:rsidRPr="00743C8E">
              <w:rPr>
                <w:bCs/>
                <w:i/>
                <w:iCs/>
                <w:color w:val="000000"/>
              </w:rPr>
              <w:t>«Захар</w:t>
            </w:r>
            <w:r w:rsidRPr="00743C8E">
              <w:rPr>
                <w:bCs/>
                <w:color w:val="000000"/>
              </w:rPr>
              <w:t xml:space="preserve"> - </w:t>
            </w:r>
            <w:r w:rsidRPr="00743C8E">
              <w:rPr>
                <w:bCs/>
                <w:i/>
                <w:iCs/>
                <w:color w:val="000000"/>
              </w:rPr>
              <w:t>второй Обломов»,</w:t>
            </w:r>
            <w:r w:rsidRPr="00743C8E">
              <w:rPr>
                <w:bCs/>
                <w:color w:val="000000"/>
              </w:rPr>
              <w:t xml:space="preserve"> «Женские образы в романах Гончарова», «В чем трагедия Обломова?», «Что такое “обломовщина”?», </w:t>
            </w:r>
            <w:r w:rsidRPr="00743C8E">
              <w:rPr>
                <w:bCs/>
                <w:i/>
                <w:iCs/>
                <w:color w:val="000000"/>
              </w:rPr>
              <w:t>«Художественная деталь в романе “Обломов”».</w:t>
            </w:r>
          </w:p>
          <w:p w:rsidR="00743C8E" w:rsidRPr="00743C8E" w:rsidRDefault="00743C8E" w:rsidP="00743C8E">
            <w:pPr>
              <w:widowControl w:val="0"/>
              <w:spacing w:line="276" w:lineRule="auto"/>
              <w:ind w:right="80"/>
              <w:jc w:val="center"/>
              <w:outlineLvl w:val="4"/>
              <w:rPr>
                <w:i/>
                <w:iCs/>
                <w:color w:val="000000"/>
              </w:rPr>
            </w:pPr>
            <w:bookmarkStart w:id="9" w:name="bookmark16"/>
          </w:p>
          <w:p w:rsidR="00743C8E" w:rsidRPr="00743C8E" w:rsidRDefault="00743C8E" w:rsidP="00743C8E">
            <w:pPr>
              <w:widowControl w:val="0"/>
              <w:spacing w:line="276" w:lineRule="auto"/>
              <w:ind w:right="80"/>
              <w:jc w:val="center"/>
              <w:outlineLvl w:val="4"/>
              <w:rPr>
                <w:b/>
                <w:i/>
                <w:iCs/>
              </w:rPr>
            </w:pPr>
            <w:r w:rsidRPr="00743C8E">
              <w:rPr>
                <w:b/>
                <w:i/>
                <w:iCs/>
                <w:color w:val="000000"/>
              </w:rPr>
              <w:t>Иван Сергеевич Тургенев (1818 - 1883)</w:t>
            </w:r>
            <w:bookmarkEnd w:id="9"/>
          </w:p>
          <w:p w:rsidR="00743C8E" w:rsidRPr="00743C8E" w:rsidRDefault="00743C8E" w:rsidP="00743C8E">
            <w:pPr>
              <w:widowControl w:val="0"/>
              <w:spacing w:line="276" w:lineRule="auto"/>
              <w:ind w:left="20" w:right="20" w:firstLine="547"/>
              <w:jc w:val="both"/>
              <w:rPr>
                <w:bCs/>
              </w:rPr>
            </w:pPr>
            <w:r w:rsidRPr="00743C8E">
              <w:rPr>
                <w:bCs/>
                <w:color w:val="000000"/>
              </w:rPr>
              <w:t>Жизненный и творческий путь И. С. Тургенева (с обобщением ранее изученного). Психологизм творчества Тургенева. Тема любви в творчестве И. С. Тургенева (повести «Ася», «Первая любовь», «Стихотворения в прозе»). Их художественное своеобразие. Тургенев-романист (обзор одного-двух романов с чтением эпизодов). Типизация общественных явлений в романах И. С. Тургенева. Своеобразие художественной манеры Тургенева-романиста.</w:t>
            </w:r>
          </w:p>
          <w:p w:rsidR="00743C8E" w:rsidRPr="00743C8E" w:rsidRDefault="00743C8E" w:rsidP="00743C8E">
            <w:pPr>
              <w:widowControl w:val="0"/>
              <w:spacing w:line="276" w:lineRule="auto"/>
              <w:ind w:left="20" w:right="20" w:firstLine="547"/>
              <w:jc w:val="both"/>
              <w:rPr>
                <w:bCs/>
              </w:rPr>
            </w:pPr>
            <w:r w:rsidRPr="00743C8E">
              <w:rPr>
                <w:bCs/>
                <w:color w:val="000000"/>
              </w:rPr>
              <w:t>Роман «Отцы и дети». Смысл названия романа. Отображение в романе общественно-политической обстановки 1860-х годов. Проблематика романа. Особенности композиции романа. Базаров в системе образов романа. Нигилизм Базарова и пародия на нигилизм в романе (Ситников и Кукшина). Взгляды Базарова на искусство, природу, общество. Базаров и Кирсановы. Базаров и Одинцова. Любовная интрига в романе и ее роль в раскрытии идейно-эстетического содержания романа. Базаров и родители. Сущность споров, конфликт «отцов» и «детей». Значение заключительных сцен романа в раскрытии его идейно-эстетического содержания. Авторская позиция в романе.</w:t>
            </w:r>
          </w:p>
          <w:p w:rsidR="00743C8E" w:rsidRPr="00743C8E" w:rsidRDefault="00743C8E" w:rsidP="00743C8E">
            <w:pPr>
              <w:widowControl w:val="0"/>
              <w:spacing w:line="276" w:lineRule="auto"/>
              <w:ind w:left="20" w:right="20" w:firstLine="547"/>
              <w:jc w:val="both"/>
              <w:rPr>
                <w:bCs/>
              </w:rPr>
            </w:pPr>
            <w:r w:rsidRPr="00743C8E">
              <w:rPr>
                <w:bCs/>
                <w:color w:val="000000"/>
              </w:rPr>
              <w:t xml:space="preserve">Полемика вокруг романа «Отцы и дети» (Д. И.Писарев, </w:t>
            </w:r>
            <w:r w:rsidRPr="00743C8E">
              <w:rPr>
                <w:bCs/>
                <w:color w:val="000000"/>
              </w:rPr>
              <w:lastRenderedPageBreak/>
              <w:t>Н.Страхов, М.Антонович).</w:t>
            </w:r>
          </w:p>
          <w:p w:rsidR="00743C8E" w:rsidRPr="00743C8E" w:rsidRDefault="00743C8E" w:rsidP="00743C8E">
            <w:pPr>
              <w:widowControl w:val="0"/>
              <w:spacing w:line="276" w:lineRule="auto"/>
              <w:ind w:left="20" w:right="20" w:firstLine="547"/>
              <w:jc w:val="both"/>
              <w:rPr>
                <w:bCs/>
              </w:rPr>
            </w:pPr>
            <w:r w:rsidRPr="00743C8E">
              <w:rPr>
                <w:bCs/>
                <w:color w:val="000000"/>
              </w:rPr>
              <w:t>Для чтения и изучения. Роман «Отцы и дети». Д. И. Писарев. «Базаров».</w:t>
            </w:r>
          </w:p>
          <w:p w:rsidR="00743C8E" w:rsidRPr="00743C8E" w:rsidRDefault="00743C8E" w:rsidP="00743C8E">
            <w:pPr>
              <w:widowControl w:val="0"/>
              <w:spacing w:line="276" w:lineRule="auto"/>
              <w:ind w:left="20" w:right="20" w:firstLine="547"/>
              <w:jc w:val="both"/>
              <w:rPr>
                <w:bCs/>
              </w:rPr>
            </w:pPr>
            <w:r w:rsidRPr="00743C8E">
              <w:rPr>
                <w:bCs/>
                <w:color w:val="000000"/>
              </w:rPr>
              <w:t xml:space="preserve">Для чтения и обсуждения. Повести «Ася», «Первая любовь»; «Романы «Рудин», «Дворянское гнездо», «Накануне» (один-два романа по выбору преподавателя и студентов); </w:t>
            </w:r>
            <w:r w:rsidRPr="00743C8E">
              <w:rPr>
                <w:bCs/>
                <w:i/>
                <w:iCs/>
                <w:color w:val="000000"/>
              </w:rPr>
              <w:t>статья М</w:t>
            </w:r>
            <w:r w:rsidRPr="00743C8E">
              <w:rPr>
                <w:bCs/>
                <w:color w:val="000000"/>
              </w:rPr>
              <w:t xml:space="preserve">. </w:t>
            </w:r>
            <w:r w:rsidRPr="00743C8E">
              <w:rPr>
                <w:bCs/>
                <w:i/>
                <w:iCs/>
                <w:color w:val="000000"/>
              </w:rPr>
              <w:t>А</w:t>
            </w:r>
            <w:r w:rsidRPr="00743C8E">
              <w:rPr>
                <w:bCs/>
                <w:color w:val="000000"/>
              </w:rPr>
              <w:t xml:space="preserve">. </w:t>
            </w:r>
            <w:r w:rsidRPr="00743C8E">
              <w:rPr>
                <w:bCs/>
                <w:i/>
                <w:iCs/>
                <w:color w:val="000000"/>
              </w:rPr>
              <w:t>Антоновича</w:t>
            </w:r>
            <w:r w:rsidRPr="00743C8E">
              <w:rPr>
                <w:bCs/>
                <w:color w:val="000000"/>
              </w:rPr>
              <w:t>. «</w:t>
            </w:r>
            <w:r w:rsidRPr="00743C8E">
              <w:rPr>
                <w:bCs/>
                <w:i/>
                <w:iCs/>
                <w:color w:val="000000"/>
              </w:rPr>
              <w:t>Асмодей нашего времени</w:t>
            </w:r>
            <w:r w:rsidRPr="00743C8E">
              <w:rPr>
                <w:bCs/>
                <w:color w:val="000000"/>
              </w:rPr>
              <w:t>». Стихотворения в прозе (по выбору преподавателя).</w:t>
            </w:r>
          </w:p>
          <w:p w:rsidR="00743C8E" w:rsidRPr="00743C8E" w:rsidRDefault="00743C8E" w:rsidP="00743C8E">
            <w:pPr>
              <w:widowControl w:val="0"/>
              <w:spacing w:line="276" w:lineRule="auto"/>
              <w:ind w:left="20" w:right="20" w:firstLine="547"/>
              <w:jc w:val="both"/>
              <w:rPr>
                <w:bCs/>
                <w:i/>
                <w:iCs/>
              </w:rPr>
            </w:pPr>
            <w:r w:rsidRPr="00743C8E">
              <w:rPr>
                <w:bCs/>
                <w:color w:val="000000"/>
              </w:rPr>
              <w:t xml:space="preserve">Повторение. </w:t>
            </w:r>
            <w:r w:rsidRPr="00743C8E">
              <w:rPr>
                <w:bCs/>
                <w:i/>
                <w:iCs/>
                <w:color w:val="000000"/>
              </w:rPr>
              <w:t>Герой времени в творчестве М. Ю. Лермонтова и И. С. Тургенева (проблемы типизации</w:t>
            </w:r>
            <w:r w:rsidRPr="00743C8E">
              <w:rPr>
                <w:bCs/>
                <w:color w:val="000000"/>
              </w:rPr>
              <w:t>). Особенности реализма И. С. Тургенева («Записки охотника»).</w:t>
            </w:r>
          </w:p>
          <w:p w:rsidR="00743C8E" w:rsidRPr="00743C8E" w:rsidRDefault="00743C8E" w:rsidP="00743C8E">
            <w:pPr>
              <w:widowControl w:val="0"/>
              <w:spacing w:line="276" w:lineRule="auto"/>
              <w:ind w:left="20" w:right="20" w:firstLine="547"/>
              <w:jc w:val="both"/>
              <w:rPr>
                <w:bCs/>
              </w:rPr>
            </w:pPr>
            <w:r w:rsidRPr="00743C8E">
              <w:rPr>
                <w:bCs/>
                <w:color w:val="000000"/>
              </w:rPr>
              <w:t>Теория литературы. Социально-психологический роман.</w:t>
            </w:r>
          </w:p>
          <w:p w:rsidR="00743C8E" w:rsidRPr="00743C8E" w:rsidRDefault="00825B52" w:rsidP="00743C8E">
            <w:pPr>
              <w:widowControl w:val="0"/>
              <w:spacing w:line="276" w:lineRule="auto"/>
              <w:ind w:left="20" w:right="20" w:firstLine="547"/>
              <w:jc w:val="both"/>
              <w:rPr>
                <w:bCs/>
              </w:rPr>
            </w:pPr>
            <w:r>
              <w:rPr>
                <w:bCs/>
                <w:color w:val="000000"/>
              </w:rPr>
              <w:t>Демонстрации. Портреты И.С.</w:t>
            </w:r>
            <w:r w:rsidR="00743C8E" w:rsidRPr="00743C8E">
              <w:rPr>
                <w:bCs/>
                <w:color w:val="000000"/>
              </w:rPr>
              <w:t>Тургенева (худ. А. Либер, В. Перов и др.). Иллюстрации к произведениям И. С. Тургенева художников В. Домогацкого, П. М. Боклевского, К. И. Рудакова (по выбору преподавателя). Романс А. М. Абазы на слова И. С. Турге</w:t>
            </w:r>
            <w:r>
              <w:rPr>
                <w:bCs/>
                <w:color w:val="000000"/>
              </w:rPr>
              <w:t>нева «Утро туманное, утро седое</w:t>
            </w:r>
            <w:r w:rsidR="00743C8E" w:rsidRPr="00743C8E">
              <w:rPr>
                <w:bCs/>
                <w:color w:val="000000"/>
              </w:rPr>
              <w:t>».</w:t>
            </w:r>
          </w:p>
          <w:p w:rsidR="00743C8E" w:rsidRPr="00743C8E" w:rsidRDefault="00743C8E" w:rsidP="00743C8E">
            <w:pPr>
              <w:widowControl w:val="0"/>
              <w:spacing w:line="276" w:lineRule="auto"/>
              <w:ind w:left="20" w:right="20" w:firstLine="547"/>
              <w:jc w:val="both"/>
              <w:rPr>
                <w:bCs/>
                <w:i/>
                <w:iCs/>
              </w:rPr>
            </w:pPr>
            <w:r w:rsidRPr="00743C8E">
              <w:rPr>
                <w:bCs/>
                <w:color w:val="000000"/>
              </w:rPr>
              <w:t xml:space="preserve">Творческие задания. </w:t>
            </w:r>
            <w:r w:rsidRPr="00743C8E">
              <w:rPr>
                <w:bCs/>
                <w:i/>
                <w:iCs/>
                <w:color w:val="000000"/>
              </w:rPr>
              <w:t>Исследование и подготовка реферата: «Нигилизм и нигилисты в жизни и литературе (Д.И.Писарев, М. А. Антонович, И. С. Тургенев)». Подготовка и проведение виртуальной экскурсии по литературным музеям И</w:t>
            </w:r>
            <w:r w:rsidRPr="00743C8E">
              <w:rPr>
                <w:bCs/>
                <w:color w:val="000000"/>
              </w:rPr>
              <w:t xml:space="preserve">. </w:t>
            </w:r>
            <w:r w:rsidRPr="00743C8E">
              <w:rPr>
                <w:bCs/>
                <w:i/>
                <w:iCs/>
                <w:color w:val="000000"/>
              </w:rPr>
              <w:t>С</w:t>
            </w:r>
            <w:r w:rsidRPr="00743C8E">
              <w:rPr>
                <w:bCs/>
                <w:color w:val="000000"/>
              </w:rPr>
              <w:t xml:space="preserve">. </w:t>
            </w:r>
            <w:r w:rsidRPr="00743C8E">
              <w:rPr>
                <w:bCs/>
                <w:i/>
                <w:iCs/>
                <w:color w:val="000000"/>
              </w:rPr>
              <w:t>Тургенева</w:t>
            </w:r>
            <w:r w:rsidRPr="00743C8E">
              <w:rPr>
                <w:bCs/>
                <w:color w:val="000000"/>
              </w:rPr>
              <w:t xml:space="preserve"> (по выбору студентов).</w:t>
            </w:r>
          </w:p>
          <w:p w:rsidR="00743C8E" w:rsidRPr="00743C8E" w:rsidRDefault="00743C8E" w:rsidP="00743C8E">
            <w:pPr>
              <w:widowControl w:val="0"/>
              <w:spacing w:line="276" w:lineRule="auto"/>
              <w:ind w:left="20" w:right="20" w:firstLine="547"/>
              <w:jc w:val="both"/>
              <w:rPr>
                <w:bCs/>
              </w:rPr>
            </w:pPr>
            <w:r w:rsidRPr="00743C8E">
              <w:rPr>
                <w:bCs/>
                <w:color w:val="000000"/>
              </w:rPr>
              <w:t>Наизусть. Одно стихотворение в прозе (по выбору студентов).</w:t>
            </w:r>
          </w:p>
          <w:p w:rsidR="00743C8E" w:rsidRPr="00743C8E" w:rsidRDefault="00743C8E" w:rsidP="00743C8E">
            <w:pPr>
              <w:widowControl w:val="0"/>
              <w:spacing w:line="276" w:lineRule="auto"/>
              <w:ind w:right="80"/>
              <w:jc w:val="center"/>
              <w:outlineLvl w:val="4"/>
              <w:rPr>
                <w:i/>
                <w:iCs/>
                <w:color w:val="000000"/>
              </w:rPr>
            </w:pPr>
            <w:bookmarkStart w:id="10" w:name="bookmark17"/>
          </w:p>
          <w:p w:rsidR="00743C8E" w:rsidRPr="00743C8E" w:rsidRDefault="00743C8E" w:rsidP="00743C8E">
            <w:pPr>
              <w:widowControl w:val="0"/>
              <w:spacing w:line="276" w:lineRule="auto"/>
              <w:ind w:right="80"/>
              <w:jc w:val="center"/>
              <w:outlineLvl w:val="4"/>
              <w:rPr>
                <w:b/>
                <w:i/>
                <w:iCs/>
              </w:rPr>
            </w:pPr>
            <w:r w:rsidRPr="00743C8E">
              <w:rPr>
                <w:b/>
                <w:i/>
                <w:iCs/>
                <w:color w:val="000000"/>
              </w:rPr>
              <w:t>Николай Гаврилович Чернышевский (1828 -1889)</w:t>
            </w:r>
            <w:bookmarkEnd w:id="10"/>
          </w:p>
          <w:p w:rsidR="00743C8E" w:rsidRPr="00743C8E" w:rsidRDefault="00743C8E" w:rsidP="00743C8E">
            <w:pPr>
              <w:widowControl w:val="0"/>
              <w:spacing w:line="276" w:lineRule="auto"/>
              <w:ind w:left="20" w:firstLine="547"/>
              <w:jc w:val="both"/>
              <w:rPr>
                <w:bCs/>
              </w:rPr>
            </w:pPr>
            <w:r w:rsidRPr="00743C8E">
              <w:rPr>
                <w:bCs/>
                <w:color w:val="000000"/>
              </w:rPr>
              <w:t>Краткий очерк жизни и творчества Н. Г. Чернышевского.</w:t>
            </w:r>
          </w:p>
          <w:p w:rsidR="00743C8E" w:rsidRPr="00743C8E" w:rsidRDefault="00743C8E" w:rsidP="00743C8E">
            <w:pPr>
              <w:widowControl w:val="0"/>
              <w:spacing w:line="276" w:lineRule="auto"/>
              <w:ind w:left="20" w:firstLine="547"/>
              <w:jc w:val="both"/>
              <w:rPr>
                <w:bCs/>
              </w:rPr>
            </w:pPr>
            <w:r w:rsidRPr="00743C8E">
              <w:rPr>
                <w:bCs/>
                <w:color w:val="000000"/>
              </w:rPr>
              <w:t>Эстетические взгляды Чернышевского и их отражение в романе. Особенности жанра и композиции романа. Утопические идеи в романе Н. Г. Чернышевского. Нравственные и идеологические проблемы в романе. «Женский вопрос» в романе. Образы «новых людей». Теория «разумного эгоизма». Образ «особенного человека» Рахметова. Противопоставление «новых людей» старому миру. Теория «разумного эгоизма» как философская основа романа. Роль снов Веры Павловны в романе. Четвертый сон как социальная утопия. Смысл финала романа.</w:t>
            </w:r>
          </w:p>
          <w:p w:rsidR="00743C8E" w:rsidRPr="00743C8E" w:rsidRDefault="00743C8E" w:rsidP="00743C8E">
            <w:pPr>
              <w:widowControl w:val="0"/>
              <w:spacing w:line="276" w:lineRule="auto"/>
              <w:ind w:left="20" w:firstLine="547"/>
              <w:jc w:val="both"/>
              <w:rPr>
                <w:bCs/>
              </w:rPr>
            </w:pPr>
            <w:r w:rsidRPr="00743C8E">
              <w:rPr>
                <w:bCs/>
                <w:color w:val="000000"/>
              </w:rPr>
              <w:t>Для чтения и изучения. Роман «Что делать?» (обзор с чтением фрагментов).</w:t>
            </w:r>
          </w:p>
          <w:p w:rsidR="00743C8E" w:rsidRPr="00743C8E" w:rsidRDefault="00743C8E" w:rsidP="00743C8E">
            <w:pPr>
              <w:widowControl w:val="0"/>
              <w:spacing w:line="276" w:lineRule="auto"/>
              <w:ind w:left="20" w:firstLine="547"/>
              <w:jc w:val="both"/>
              <w:rPr>
                <w:bCs/>
                <w:i/>
                <w:iCs/>
              </w:rPr>
            </w:pPr>
            <w:r w:rsidRPr="00743C8E">
              <w:rPr>
                <w:bCs/>
                <w:color w:val="000000"/>
              </w:rPr>
              <w:lastRenderedPageBreak/>
              <w:t xml:space="preserve">Для чтения и обсуждения. </w:t>
            </w:r>
            <w:r w:rsidRPr="00743C8E">
              <w:rPr>
                <w:bCs/>
                <w:i/>
                <w:iCs/>
                <w:color w:val="000000"/>
              </w:rPr>
              <w:t>«Эстетические отношения иску</w:t>
            </w:r>
            <w:r w:rsidR="00825B52">
              <w:rPr>
                <w:bCs/>
                <w:i/>
                <w:iCs/>
                <w:color w:val="000000"/>
              </w:rPr>
              <w:t>сства к действитель</w:t>
            </w:r>
            <w:r w:rsidRPr="00743C8E">
              <w:rPr>
                <w:bCs/>
                <w:i/>
                <w:iCs/>
                <w:color w:val="000000"/>
              </w:rPr>
              <w:t>ности» Н. Г. Чернышевского (обзор с чтением фрагментов).</w:t>
            </w:r>
          </w:p>
          <w:p w:rsidR="00743C8E" w:rsidRPr="00743C8E" w:rsidRDefault="00743C8E" w:rsidP="00743C8E">
            <w:pPr>
              <w:widowControl w:val="0"/>
              <w:spacing w:line="276" w:lineRule="auto"/>
              <w:ind w:left="20" w:firstLine="547"/>
              <w:jc w:val="both"/>
              <w:rPr>
                <w:bCs/>
              </w:rPr>
            </w:pPr>
            <w:r w:rsidRPr="00743C8E">
              <w:rPr>
                <w:bCs/>
                <w:color w:val="000000"/>
              </w:rPr>
              <w:t>Повторение. Женский вопрос в романе И. С. Тургенева «Отцы и дети».</w:t>
            </w:r>
          </w:p>
          <w:p w:rsidR="00743C8E" w:rsidRPr="00743C8E" w:rsidRDefault="00743C8E" w:rsidP="00743C8E">
            <w:pPr>
              <w:widowControl w:val="0"/>
              <w:spacing w:line="276" w:lineRule="auto"/>
              <w:ind w:left="20" w:firstLine="547"/>
              <w:jc w:val="both"/>
              <w:rPr>
                <w:bCs/>
              </w:rPr>
            </w:pPr>
            <w:r w:rsidRPr="00743C8E">
              <w:rPr>
                <w:bCs/>
                <w:color w:val="000000"/>
              </w:rPr>
              <w:t>Теория литературы. Утопия. Антиутопия.</w:t>
            </w:r>
          </w:p>
          <w:p w:rsidR="00743C8E" w:rsidRPr="00743C8E" w:rsidRDefault="00743C8E" w:rsidP="00743C8E">
            <w:pPr>
              <w:widowControl w:val="0"/>
              <w:spacing w:line="276" w:lineRule="auto"/>
              <w:ind w:left="20" w:firstLine="547"/>
              <w:jc w:val="both"/>
              <w:rPr>
                <w:bCs/>
              </w:rPr>
            </w:pPr>
            <w:r w:rsidRPr="00743C8E">
              <w:rPr>
                <w:bCs/>
                <w:color w:val="000000"/>
              </w:rPr>
              <w:t>Демонстрации. Репродукции картин: А. Руднев «Н. Г. Чернышевский на допросе в сенате»; Ю. Казмичев «Защита диссертации Н. Г. Чернышевского»; В. Ладыженский «Т.Г.Шевченко и Н.Г.Чернышевский в кругу друзей». Иллюстрации к роману Н. Г. Чернышевского «Что делать?» художника В. Минаева.</w:t>
            </w:r>
          </w:p>
          <w:p w:rsidR="00743C8E" w:rsidRPr="00743C8E" w:rsidRDefault="00743C8E" w:rsidP="00743C8E">
            <w:pPr>
              <w:widowControl w:val="0"/>
              <w:spacing w:line="276" w:lineRule="auto"/>
              <w:ind w:left="20" w:firstLine="547"/>
              <w:jc w:val="both"/>
              <w:rPr>
                <w:bCs/>
              </w:rPr>
            </w:pPr>
            <w:r w:rsidRPr="00743C8E">
              <w:rPr>
                <w:bCs/>
                <w:color w:val="000000"/>
              </w:rPr>
              <w:t>Творческое задание. Исследование и подготовка реферата «Общество будущего в романе Н. Г. Чернышевского “Что делать?”».</w:t>
            </w:r>
          </w:p>
          <w:p w:rsidR="00743C8E" w:rsidRPr="00743C8E" w:rsidRDefault="00743C8E" w:rsidP="00743C8E">
            <w:pPr>
              <w:widowControl w:val="0"/>
              <w:spacing w:line="276" w:lineRule="auto"/>
              <w:ind w:right="20"/>
              <w:jc w:val="center"/>
              <w:outlineLvl w:val="4"/>
              <w:rPr>
                <w:i/>
                <w:iCs/>
                <w:color w:val="000000"/>
              </w:rPr>
            </w:pPr>
            <w:bookmarkStart w:id="11" w:name="bookmark18"/>
          </w:p>
          <w:p w:rsidR="00743C8E" w:rsidRPr="00743C8E" w:rsidRDefault="00743C8E" w:rsidP="00743C8E">
            <w:pPr>
              <w:widowControl w:val="0"/>
              <w:spacing w:line="276" w:lineRule="auto"/>
              <w:ind w:right="20"/>
              <w:jc w:val="center"/>
              <w:outlineLvl w:val="4"/>
              <w:rPr>
                <w:b/>
                <w:i/>
                <w:iCs/>
              </w:rPr>
            </w:pPr>
            <w:r w:rsidRPr="00743C8E">
              <w:rPr>
                <w:b/>
                <w:i/>
                <w:iCs/>
                <w:color w:val="000000"/>
              </w:rPr>
              <w:t>Николай Семенович Лесков (1831-1895)</w:t>
            </w:r>
            <w:bookmarkEnd w:id="11"/>
          </w:p>
          <w:p w:rsidR="00743C8E" w:rsidRPr="00743C8E" w:rsidRDefault="00743C8E" w:rsidP="00743C8E">
            <w:pPr>
              <w:widowControl w:val="0"/>
              <w:spacing w:line="276" w:lineRule="auto"/>
              <w:ind w:left="20" w:right="20" w:firstLine="547"/>
              <w:jc w:val="both"/>
              <w:rPr>
                <w:bCs/>
              </w:rPr>
            </w:pPr>
            <w:r w:rsidRPr="00743C8E">
              <w:rPr>
                <w:bCs/>
                <w:color w:val="000000"/>
              </w:rPr>
              <w:t>Сведения из биографии (с обобщением ранее изученного). Художественный мир писателя. Праведники Н. С. Лескова. Творчество Н. С. Лескова в 1870-е годы (</w:t>
            </w:r>
            <w:r w:rsidRPr="00743C8E">
              <w:rPr>
                <w:bCs/>
                <w:i/>
                <w:iCs/>
                <w:color w:val="000000"/>
              </w:rPr>
              <w:t>обзор романа «Соборяне»).</w:t>
            </w:r>
            <w:r w:rsidRPr="00743C8E">
              <w:rPr>
                <w:bCs/>
                <w:color w:val="000000"/>
              </w:rPr>
              <w:t xml:space="preserve"> Повесть «Очарованный странник». Особенности композиции и жанра. Образ Ивана Флягина. Тема трагической судьбы талантливого русского человека. Смысл названия повести. Особенности повествовательной манеры Н. С. Лескова. </w:t>
            </w:r>
            <w:r w:rsidRPr="00743C8E">
              <w:rPr>
                <w:bCs/>
                <w:i/>
                <w:iCs/>
                <w:color w:val="000000"/>
              </w:rPr>
              <w:t>Традиции житийной литературы в повести «Очарованный странник».</w:t>
            </w:r>
          </w:p>
          <w:p w:rsidR="00743C8E" w:rsidRPr="00743C8E" w:rsidRDefault="00743C8E" w:rsidP="00743C8E">
            <w:pPr>
              <w:widowControl w:val="0"/>
              <w:spacing w:line="276" w:lineRule="auto"/>
              <w:ind w:left="20" w:right="20" w:firstLine="547"/>
              <w:jc w:val="both"/>
              <w:rPr>
                <w:bCs/>
              </w:rPr>
            </w:pPr>
            <w:r w:rsidRPr="00743C8E">
              <w:rPr>
                <w:bCs/>
                <w:color w:val="000000"/>
              </w:rPr>
              <w:t>Для чтения и изучения. Повесть-хроника «Очарованный странник».</w:t>
            </w:r>
          </w:p>
          <w:p w:rsidR="00743C8E" w:rsidRPr="00743C8E" w:rsidRDefault="00743C8E" w:rsidP="00743C8E">
            <w:pPr>
              <w:widowControl w:val="0"/>
              <w:spacing w:line="276" w:lineRule="auto"/>
              <w:ind w:left="20" w:right="20" w:firstLine="547"/>
              <w:jc w:val="both"/>
              <w:rPr>
                <w:bCs/>
              </w:rPr>
            </w:pPr>
            <w:r w:rsidRPr="00743C8E">
              <w:rPr>
                <w:bCs/>
                <w:color w:val="000000"/>
              </w:rPr>
              <w:t xml:space="preserve">Для чтения и обсуждения (по выбору преподавателя). </w:t>
            </w:r>
            <w:r w:rsidRPr="00743C8E">
              <w:rPr>
                <w:bCs/>
                <w:i/>
                <w:iCs/>
                <w:color w:val="000000"/>
              </w:rPr>
              <w:t>Роман</w:t>
            </w:r>
            <w:r w:rsidRPr="00743C8E">
              <w:rPr>
                <w:bCs/>
                <w:color w:val="000000"/>
              </w:rPr>
              <w:t xml:space="preserve"> « </w:t>
            </w:r>
            <w:r w:rsidRPr="00743C8E">
              <w:rPr>
                <w:bCs/>
                <w:i/>
                <w:iCs/>
                <w:color w:val="000000"/>
              </w:rPr>
              <w:t>Соборяне</w:t>
            </w:r>
            <w:r w:rsidRPr="00743C8E">
              <w:rPr>
                <w:bCs/>
                <w:color w:val="000000"/>
              </w:rPr>
              <w:t xml:space="preserve">», </w:t>
            </w:r>
            <w:r w:rsidRPr="00743C8E">
              <w:rPr>
                <w:bCs/>
                <w:i/>
                <w:iCs/>
                <w:color w:val="000000"/>
              </w:rPr>
              <w:t>повесть «Леди Макбет Мценского уезда».</w:t>
            </w:r>
          </w:p>
          <w:p w:rsidR="00743C8E" w:rsidRPr="00743C8E" w:rsidRDefault="00743C8E" w:rsidP="00743C8E">
            <w:pPr>
              <w:widowControl w:val="0"/>
              <w:spacing w:line="276" w:lineRule="auto"/>
              <w:ind w:left="20" w:right="20" w:firstLine="547"/>
              <w:jc w:val="both"/>
              <w:rPr>
                <w:bCs/>
              </w:rPr>
            </w:pPr>
            <w:r w:rsidRPr="00743C8E">
              <w:rPr>
                <w:bCs/>
                <w:color w:val="000000"/>
              </w:rPr>
              <w:t>Повторение. Национальный характер в произведениях Н. С. Лескова («Левша»).</w:t>
            </w:r>
          </w:p>
          <w:p w:rsidR="00743C8E" w:rsidRPr="00743C8E" w:rsidRDefault="00743C8E" w:rsidP="00743C8E">
            <w:pPr>
              <w:widowControl w:val="0"/>
              <w:spacing w:line="276" w:lineRule="auto"/>
              <w:ind w:left="20" w:right="20" w:firstLine="547"/>
              <w:jc w:val="both"/>
              <w:rPr>
                <w:bCs/>
              </w:rPr>
            </w:pPr>
            <w:r w:rsidRPr="00743C8E">
              <w:rPr>
                <w:bCs/>
                <w:color w:val="000000"/>
              </w:rPr>
              <w:t>Демонстрации. Портреты Н.С.Лескова (худ. В.А.Серов, И.Е.Репин). Иллюстрации к рассказу «Левша» (худ. Н.В.Кузьмин). Иллюстрации к повести «Очарованный странник» (худ. И.С.Глазунов). Репродукция картины В.В.Верещагина «Илья Муромец на пиру у князя Владимира».</w:t>
            </w:r>
          </w:p>
          <w:p w:rsidR="00743C8E" w:rsidRPr="00743C8E" w:rsidRDefault="00743C8E" w:rsidP="00743C8E">
            <w:pPr>
              <w:widowControl w:val="0"/>
              <w:spacing w:line="276" w:lineRule="auto"/>
              <w:ind w:left="20" w:right="20" w:firstLine="547"/>
              <w:jc w:val="both"/>
              <w:rPr>
                <w:bCs/>
                <w:i/>
                <w:iCs/>
              </w:rPr>
            </w:pPr>
            <w:r w:rsidRPr="00743C8E">
              <w:rPr>
                <w:bCs/>
                <w:color w:val="000000"/>
              </w:rPr>
              <w:t xml:space="preserve">Творческие задания. </w:t>
            </w:r>
            <w:r w:rsidRPr="00743C8E">
              <w:rPr>
                <w:bCs/>
                <w:i/>
                <w:iCs/>
                <w:color w:val="000000"/>
              </w:rPr>
              <w:t>Исследование и подготовка реферата: «Праведники в творчестве Н. С. Лескова» (на примере одного-двух произведений), «Художественный мир Н</w:t>
            </w:r>
            <w:r w:rsidRPr="00743C8E">
              <w:rPr>
                <w:bCs/>
                <w:color w:val="000000"/>
              </w:rPr>
              <w:t xml:space="preserve">. </w:t>
            </w:r>
            <w:r w:rsidRPr="00743C8E">
              <w:rPr>
                <w:bCs/>
                <w:i/>
                <w:iCs/>
                <w:color w:val="000000"/>
              </w:rPr>
              <w:t>С</w:t>
            </w:r>
            <w:r w:rsidRPr="00743C8E">
              <w:rPr>
                <w:bCs/>
                <w:color w:val="000000"/>
              </w:rPr>
              <w:t xml:space="preserve">. </w:t>
            </w:r>
            <w:r w:rsidRPr="00743C8E">
              <w:rPr>
                <w:bCs/>
                <w:i/>
                <w:iCs/>
                <w:color w:val="000000"/>
              </w:rPr>
              <w:t>Лескова</w:t>
            </w:r>
            <w:r w:rsidRPr="00743C8E">
              <w:rPr>
                <w:bCs/>
                <w:color w:val="000000"/>
              </w:rPr>
              <w:t>».</w:t>
            </w:r>
          </w:p>
          <w:p w:rsidR="00743C8E" w:rsidRPr="00743C8E" w:rsidRDefault="00743C8E" w:rsidP="00743C8E">
            <w:pPr>
              <w:widowControl w:val="0"/>
              <w:spacing w:line="276" w:lineRule="auto"/>
              <w:ind w:right="120"/>
              <w:jc w:val="center"/>
              <w:outlineLvl w:val="4"/>
              <w:rPr>
                <w:i/>
                <w:iCs/>
                <w:color w:val="000000"/>
              </w:rPr>
            </w:pPr>
            <w:bookmarkStart w:id="12" w:name="bookmark19"/>
          </w:p>
          <w:p w:rsidR="00743C8E" w:rsidRPr="00743C8E" w:rsidRDefault="00743C8E" w:rsidP="00743C8E">
            <w:pPr>
              <w:widowControl w:val="0"/>
              <w:spacing w:line="276" w:lineRule="auto"/>
              <w:ind w:right="120"/>
              <w:jc w:val="center"/>
              <w:outlineLvl w:val="4"/>
              <w:rPr>
                <w:b/>
                <w:i/>
                <w:iCs/>
              </w:rPr>
            </w:pPr>
            <w:r w:rsidRPr="00743C8E">
              <w:rPr>
                <w:b/>
                <w:i/>
                <w:iCs/>
                <w:color w:val="000000"/>
              </w:rPr>
              <w:t>Михаил Евграфович Салтыков-Щедрин (1826-1889)</w:t>
            </w:r>
            <w:bookmarkEnd w:id="12"/>
          </w:p>
          <w:p w:rsidR="00743C8E" w:rsidRPr="00743C8E" w:rsidRDefault="00743C8E" w:rsidP="00743C8E">
            <w:pPr>
              <w:widowControl w:val="0"/>
              <w:spacing w:line="276" w:lineRule="auto"/>
              <w:ind w:left="20" w:right="20" w:firstLine="547"/>
              <w:jc w:val="both"/>
              <w:rPr>
                <w:bCs/>
              </w:rPr>
            </w:pPr>
            <w:r w:rsidRPr="00743C8E">
              <w:rPr>
                <w:bCs/>
                <w:color w:val="000000"/>
              </w:rPr>
              <w:lastRenderedPageBreak/>
              <w:t>Жизненный и творческий путь М.Е.Салтыкова-Щедрина (с обобщением ранее изученного). Мировоззрение писателя.</w:t>
            </w:r>
          </w:p>
          <w:p w:rsidR="00743C8E" w:rsidRPr="00743C8E" w:rsidRDefault="00743C8E" w:rsidP="00743C8E">
            <w:pPr>
              <w:widowControl w:val="0"/>
              <w:spacing w:line="276" w:lineRule="auto"/>
              <w:ind w:left="20" w:right="20" w:firstLine="547"/>
              <w:jc w:val="both"/>
              <w:rPr>
                <w:bCs/>
              </w:rPr>
            </w:pPr>
            <w:r w:rsidRPr="00743C8E">
              <w:rPr>
                <w:bCs/>
                <w:color w:val="000000"/>
              </w:rPr>
              <w:t>Жанровое своеобразие, тематика и проблематика сказок М. Е. Салтыкова-Щедрина. Своеобразие фантастики в сказках М.Е.Салтыкова-Щедрина. Иносказательная образность сказок. Гротеск, аллегория, символика, язык сказок. Обобщающий смысл сказок.</w:t>
            </w:r>
          </w:p>
          <w:p w:rsidR="00743C8E" w:rsidRPr="00743C8E" w:rsidRDefault="00743C8E" w:rsidP="00743C8E">
            <w:pPr>
              <w:widowControl w:val="0"/>
              <w:spacing w:line="276" w:lineRule="auto"/>
              <w:ind w:left="20" w:right="20" w:firstLine="547"/>
              <w:jc w:val="both"/>
              <w:rPr>
                <w:bCs/>
              </w:rPr>
            </w:pPr>
            <w:r w:rsidRPr="00743C8E">
              <w:rPr>
                <w:bCs/>
                <w:color w:val="000000"/>
              </w:rPr>
              <w:t>Замысел, история создания «Истории одного города». Своеобразие жанра, композиции. Образы градоначальников. Элементы антиутопии в «Истории одного города». Приемы сатирической фантастики, гротеска, художественного иносказания. Эзопов язык.</w:t>
            </w:r>
          </w:p>
          <w:p w:rsidR="00743C8E" w:rsidRPr="00743C8E" w:rsidRDefault="00743C8E" w:rsidP="00743C8E">
            <w:pPr>
              <w:widowControl w:val="0"/>
              <w:spacing w:line="276" w:lineRule="auto"/>
              <w:ind w:left="20" w:right="20" w:firstLine="547"/>
              <w:jc w:val="both"/>
              <w:rPr>
                <w:bCs/>
              </w:rPr>
            </w:pPr>
            <w:r w:rsidRPr="00743C8E">
              <w:rPr>
                <w:bCs/>
                <w:color w:val="000000"/>
              </w:rPr>
              <w:t>Роль Салтыкова-Щедрина в истории русской литературы.</w:t>
            </w:r>
          </w:p>
          <w:p w:rsidR="00743C8E" w:rsidRPr="00743C8E" w:rsidRDefault="00743C8E" w:rsidP="00743C8E">
            <w:pPr>
              <w:widowControl w:val="0"/>
              <w:spacing w:line="276" w:lineRule="auto"/>
              <w:ind w:left="20" w:right="20" w:firstLine="547"/>
              <w:jc w:val="both"/>
              <w:rPr>
                <w:bCs/>
              </w:rPr>
            </w:pPr>
            <w:r w:rsidRPr="00743C8E">
              <w:rPr>
                <w:bCs/>
                <w:color w:val="000000"/>
              </w:rPr>
              <w:t>Для чтения и изучения. Сказки М.Е.Салтыкова-Щедрина «Медведь на воеводстве», «Коняга». «История одного города» (главы: «О корени происхождения глуповцев», «Опись градоначальников», «Органчик», «Подтверждение покаяния. Заключение»).</w:t>
            </w:r>
          </w:p>
          <w:p w:rsidR="00743C8E" w:rsidRPr="00743C8E" w:rsidRDefault="00743C8E" w:rsidP="00743C8E">
            <w:pPr>
              <w:widowControl w:val="0"/>
              <w:spacing w:line="276" w:lineRule="auto"/>
              <w:ind w:left="20" w:right="20" w:firstLine="547"/>
              <w:jc w:val="both"/>
              <w:rPr>
                <w:bCs/>
              </w:rPr>
            </w:pPr>
            <w:r w:rsidRPr="00743C8E">
              <w:rPr>
                <w:bCs/>
                <w:color w:val="000000"/>
              </w:rPr>
              <w:t xml:space="preserve">Для чтения и обсуждения (по выбору учителя). </w:t>
            </w:r>
            <w:r w:rsidRPr="00743C8E">
              <w:rPr>
                <w:bCs/>
                <w:i/>
                <w:iCs/>
                <w:color w:val="000000"/>
              </w:rPr>
              <w:t>Роман</w:t>
            </w:r>
            <w:r w:rsidRPr="00743C8E">
              <w:rPr>
                <w:bCs/>
                <w:color w:val="000000"/>
              </w:rPr>
              <w:t xml:space="preserve"> « </w:t>
            </w:r>
            <w:r w:rsidRPr="00743C8E">
              <w:rPr>
                <w:bCs/>
                <w:i/>
                <w:iCs/>
                <w:color w:val="000000"/>
              </w:rPr>
              <w:t>Господа Головлевы</w:t>
            </w:r>
            <w:r w:rsidRPr="00743C8E">
              <w:rPr>
                <w:bCs/>
                <w:color w:val="000000"/>
              </w:rPr>
              <w:t xml:space="preserve">»; </w:t>
            </w:r>
            <w:r w:rsidRPr="00743C8E">
              <w:rPr>
                <w:bCs/>
                <w:i/>
                <w:iCs/>
                <w:color w:val="000000"/>
              </w:rPr>
              <w:t>сказки</w:t>
            </w:r>
            <w:r w:rsidRPr="00743C8E">
              <w:rPr>
                <w:bCs/>
                <w:color w:val="000000"/>
              </w:rPr>
              <w:t xml:space="preserve"> «</w:t>
            </w:r>
            <w:r w:rsidRPr="00743C8E">
              <w:rPr>
                <w:bCs/>
                <w:i/>
                <w:iCs/>
                <w:color w:val="000000"/>
              </w:rPr>
              <w:t>Орел-меценат</w:t>
            </w:r>
            <w:r w:rsidRPr="00743C8E">
              <w:rPr>
                <w:bCs/>
                <w:color w:val="000000"/>
              </w:rPr>
              <w:t>», «</w:t>
            </w:r>
            <w:r w:rsidRPr="00743C8E">
              <w:rPr>
                <w:bCs/>
                <w:i/>
                <w:iCs/>
                <w:color w:val="000000"/>
              </w:rPr>
              <w:t>Либерал</w:t>
            </w:r>
            <w:r w:rsidRPr="00743C8E">
              <w:rPr>
                <w:bCs/>
                <w:color w:val="000000"/>
              </w:rPr>
              <w:t>» (по выбору преподавателя).</w:t>
            </w:r>
          </w:p>
          <w:p w:rsidR="00743C8E" w:rsidRPr="00743C8E" w:rsidRDefault="00743C8E" w:rsidP="00743C8E">
            <w:pPr>
              <w:widowControl w:val="0"/>
              <w:spacing w:line="276" w:lineRule="auto"/>
              <w:ind w:left="20" w:right="20" w:firstLine="547"/>
              <w:jc w:val="both"/>
              <w:rPr>
                <w:bCs/>
              </w:rPr>
            </w:pPr>
            <w:r w:rsidRPr="00743C8E">
              <w:rPr>
                <w:bCs/>
                <w:color w:val="000000"/>
              </w:rPr>
              <w:t>Повторение. Фантастика в сказках М. Е. Салтыкова-Щедрина как средство сати</w:t>
            </w:r>
            <w:r w:rsidRPr="00743C8E">
              <w:rPr>
                <w:bCs/>
                <w:color w:val="000000"/>
              </w:rPr>
              <w:softHyphen/>
              <w:t>рического изображения действительности («Повесть о том, как один мужик двух генералов прокормил», «Дикий помещик», «Премудрый пискарь»).</w:t>
            </w:r>
          </w:p>
          <w:p w:rsidR="00743C8E" w:rsidRPr="00743C8E" w:rsidRDefault="00743C8E" w:rsidP="00743C8E">
            <w:pPr>
              <w:widowControl w:val="0"/>
              <w:spacing w:line="276" w:lineRule="auto"/>
              <w:ind w:left="20" w:right="20" w:firstLine="547"/>
              <w:jc w:val="both"/>
              <w:rPr>
                <w:bCs/>
              </w:rPr>
            </w:pPr>
            <w:r w:rsidRPr="00743C8E">
              <w:rPr>
                <w:bCs/>
                <w:color w:val="000000"/>
              </w:rPr>
              <w:t>Теория литературы. Развитие понятия сатиры. Понятия об условности в искусстве (гротеск, эзопов язык).</w:t>
            </w:r>
          </w:p>
          <w:p w:rsidR="00743C8E" w:rsidRPr="00743C8E" w:rsidRDefault="00743C8E" w:rsidP="00743C8E">
            <w:pPr>
              <w:widowControl w:val="0"/>
              <w:spacing w:line="276" w:lineRule="auto"/>
              <w:ind w:left="20" w:right="20" w:firstLine="547"/>
              <w:jc w:val="both"/>
              <w:rPr>
                <w:bCs/>
              </w:rPr>
            </w:pPr>
            <w:r w:rsidRPr="00743C8E">
              <w:rPr>
                <w:bCs/>
                <w:color w:val="000000"/>
              </w:rPr>
              <w:t>Демонстрации. Портрет М. Е. Салтыкова-Щедри</w:t>
            </w:r>
            <w:r w:rsidR="00825B52">
              <w:rPr>
                <w:bCs/>
                <w:color w:val="000000"/>
              </w:rPr>
              <w:t>на работы И. Н. Крамского. Иллю</w:t>
            </w:r>
            <w:r w:rsidRPr="00743C8E">
              <w:rPr>
                <w:bCs/>
                <w:color w:val="000000"/>
              </w:rPr>
              <w:t>страции художников Кукрыниксов, Ре-ми, Н. В. Кузмина, Д. А. Шмаринова к произведениям М. Е. Салтыкова-Щедрина.</w:t>
            </w:r>
          </w:p>
          <w:p w:rsidR="00743C8E" w:rsidRPr="00743C8E" w:rsidRDefault="00743C8E" w:rsidP="00743C8E">
            <w:pPr>
              <w:widowControl w:val="0"/>
              <w:spacing w:line="276" w:lineRule="auto"/>
              <w:ind w:left="20" w:right="20" w:firstLine="547"/>
              <w:jc w:val="both"/>
              <w:rPr>
                <w:bCs/>
                <w:i/>
                <w:iCs/>
              </w:rPr>
            </w:pPr>
            <w:r w:rsidRPr="00743C8E">
              <w:rPr>
                <w:bCs/>
                <w:color w:val="000000"/>
              </w:rPr>
              <w:t xml:space="preserve">Творческие задания. </w:t>
            </w:r>
            <w:r w:rsidRPr="00743C8E">
              <w:rPr>
                <w:bCs/>
                <w:i/>
                <w:iCs/>
                <w:color w:val="000000"/>
              </w:rPr>
              <w:t>Подготовка сценария театрализованного представления «Градоначальники Салтыкова-Щедрина». Подготовка и проведение виртуальной экскурсии по литературным музеям М. Е. Салтыкова-Щедрина</w:t>
            </w:r>
            <w:r w:rsidRPr="00743C8E">
              <w:rPr>
                <w:bCs/>
                <w:color w:val="000000"/>
              </w:rPr>
              <w:t xml:space="preserve"> (по выбору студентов).</w:t>
            </w:r>
          </w:p>
          <w:p w:rsidR="00743C8E" w:rsidRPr="00743C8E" w:rsidRDefault="00743C8E" w:rsidP="00743C8E">
            <w:pPr>
              <w:widowControl w:val="0"/>
              <w:spacing w:line="276" w:lineRule="auto"/>
              <w:ind w:right="120"/>
              <w:jc w:val="center"/>
              <w:outlineLvl w:val="4"/>
              <w:rPr>
                <w:i/>
                <w:iCs/>
                <w:color w:val="000000"/>
              </w:rPr>
            </w:pPr>
            <w:bookmarkStart w:id="13" w:name="bookmark20"/>
          </w:p>
          <w:p w:rsidR="00743C8E" w:rsidRPr="00743C8E" w:rsidRDefault="00743C8E" w:rsidP="00743C8E">
            <w:pPr>
              <w:widowControl w:val="0"/>
              <w:spacing w:line="276" w:lineRule="auto"/>
              <w:ind w:right="-2"/>
              <w:jc w:val="center"/>
              <w:outlineLvl w:val="4"/>
              <w:rPr>
                <w:b/>
                <w:i/>
                <w:iCs/>
              </w:rPr>
            </w:pPr>
            <w:r w:rsidRPr="00743C8E">
              <w:rPr>
                <w:b/>
                <w:i/>
                <w:iCs/>
                <w:color w:val="000000"/>
              </w:rPr>
              <w:t>Федор Михайлович Достоевский (1821-1881)</w:t>
            </w:r>
            <w:bookmarkEnd w:id="13"/>
          </w:p>
          <w:p w:rsidR="00743C8E" w:rsidRPr="00743C8E" w:rsidRDefault="00743C8E" w:rsidP="00743C8E">
            <w:pPr>
              <w:widowControl w:val="0"/>
              <w:spacing w:line="276" w:lineRule="auto"/>
              <w:ind w:left="20" w:firstLine="547"/>
              <w:jc w:val="both"/>
              <w:rPr>
                <w:bCs/>
              </w:rPr>
            </w:pPr>
            <w:r w:rsidRPr="00743C8E">
              <w:rPr>
                <w:bCs/>
                <w:color w:val="000000"/>
              </w:rPr>
              <w:t>Сведения из жизни писателя (с обобщением ранее изученного).</w:t>
            </w:r>
          </w:p>
          <w:p w:rsidR="00743C8E" w:rsidRPr="00743C8E" w:rsidRDefault="00743C8E" w:rsidP="00743C8E">
            <w:pPr>
              <w:widowControl w:val="0"/>
              <w:spacing w:line="276" w:lineRule="auto"/>
              <w:ind w:left="20" w:firstLine="547"/>
              <w:jc w:val="both"/>
              <w:rPr>
                <w:bCs/>
              </w:rPr>
            </w:pPr>
            <w:r w:rsidRPr="00743C8E">
              <w:rPr>
                <w:bCs/>
                <w:color w:val="000000"/>
              </w:rPr>
              <w:t xml:space="preserve">Роман «Преступление и наказание» Своеобразие жанра. Особенности сюжета. Отображение русской </w:t>
            </w:r>
            <w:r w:rsidRPr="00743C8E">
              <w:rPr>
                <w:bCs/>
                <w:color w:val="000000"/>
              </w:rPr>
              <w:lastRenderedPageBreak/>
              <w:t>действительности в романе. Социальная и нравственно-философская проблематика романа. Социальные и философские основы бунта Раскольникова. Смысл теории Раскольникова. Проблема «сильной личности» и «толпы», «твари дрожащей» и «имеющих право» и ее опровержение в романе.</w:t>
            </w:r>
          </w:p>
          <w:p w:rsidR="00743C8E" w:rsidRPr="00743C8E" w:rsidRDefault="00743C8E" w:rsidP="00743C8E">
            <w:pPr>
              <w:widowControl w:val="0"/>
              <w:spacing w:line="276" w:lineRule="auto"/>
              <w:ind w:left="20" w:firstLine="547"/>
              <w:jc w:val="both"/>
              <w:rPr>
                <w:bCs/>
              </w:rPr>
            </w:pPr>
            <w:r w:rsidRPr="00743C8E">
              <w:rPr>
                <w:bCs/>
                <w:color w:val="000000"/>
              </w:rPr>
              <w:t>Тайны внутреннего мира человека: готовность к греху, попранию высоких истин и нравственных ценностей. Драматичность характера и судьбы Родиона Раскольни</w:t>
            </w:r>
            <w:r w:rsidRPr="00743C8E">
              <w:rPr>
                <w:bCs/>
                <w:color w:val="000000"/>
              </w:rPr>
              <w:softHyphen/>
              <w:t>кова. Сны Раскольникова в раскрытии его характера и общей композиции романа. Эволюция идеи «двойничества». Страдание и очищение в романе. Символические образы в романе. Символическое значение образа «вечной Сонечки». Своеобразие воплощения авторской позиции в романе. «Правда» Раскольникова и «правда» Сони. Петербург Достоевского. Библейские мотивы в произведении. Споры вокруг романа и его главного героя.</w:t>
            </w:r>
          </w:p>
          <w:p w:rsidR="00743C8E" w:rsidRPr="00743C8E" w:rsidRDefault="00743C8E" w:rsidP="00743C8E">
            <w:pPr>
              <w:widowControl w:val="0"/>
              <w:spacing w:line="276" w:lineRule="auto"/>
              <w:ind w:left="20" w:firstLine="547"/>
              <w:jc w:val="both"/>
              <w:rPr>
                <w:bCs/>
              </w:rPr>
            </w:pPr>
            <w:r w:rsidRPr="00743C8E">
              <w:rPr>
                <w:bCs/>
                <w:i/>
                <w:iCs/>
                <w:color w:val="000000"/>
              </w:rPr>
              <w:t>Роман «Униженные и оскорбленные».</w:t>
            </w:r>
            <w:r w:rsidRPr="00743C8E">
              <w:rPr>
                <w:bCs/>
                <w:color w:val="000000"/>
              </w:rPr>
              <w:t xml:space="preserve"> Жанровое своеобразие романа. Особенности сюжета. Боль за униженных, угнетенных в произведении. Сложный, богатый внутренний мир «маленького человека». Развитие гуманистических традиций Пушкина и Гоголя.</w:t>
            </w:r>
          </w:p>
          <w:p w:rsidR="00743C8E" w:rsidRPr="00743C8E" w:rsidRDefault="00743C8E" w:rsidP="00743C8E">
            <w:pPr>
              <w:widowControl w:val="0"/>
              <w:spacing w:line="276" w:lineRule="auto"/>
              <w:ind w:left="20" w:firstLine="547"/>
              <w:jc w:val="both"/>
              <w:rPr>
                <w:bCs/>
              </w:rPr>
            </w:pPr>
            <w:r w:rsidRPr="00743C8E">
              <w:rPr>
                <w:bCs/>
                <w:i/>
                <w:iCs/>
                <w:color w:val="000000"/>
              </w:rPr>
              <w:t>Роман</w:t>
            </w:r>
            <w:r w:rsidRPr="00743C8E">
              <w:rPr>
                <w:bCs/>
                <w:color w:val="000000"/>
              </w:rPr>
              <w:t xml:space="preserve"> «</w:t>
            </w:r>
            <w:r w:rsidRPr="00743C8E">
              <w:rPr>
                <w:bCs/>
                <w:i/>
                <w:iCs/>
                <w:color w:val="000000"/>
              </w:rPr>
              <w:t>Идиот</w:t>
            </w:r>
            <w:r w:rsidRPr="00743C8E">
              <w:rPr>
                <w:bCs/>
                <w:color w:val="000000"/>
              </w:rPr>
              <w:t>». Жанровое своеобразие романа. Особенности сюжета. Философская глубина, нравственная проблематика романа. Трагичность взаимоотношений героев с внешним миром. Князь Мышкин как «идеальный герой». Настасья Филипповна - один из лучших женских образов Достоевского.</w:t>
            </w:r>
          </w:p>
          <w:p w:rsidR="00743C8E" w:rsidRPr="00743C8E" w:rsidRDefault="00743C8E" w:rsidP="00743C8E">
            <w:pPr>
              <w:widowControl w:val="0"/>
              <w:spacing w:line="276" w:lineRule="auto"/>
              <w:ind w:left="20" w:firstLine="547"/>
              <w:jc w:val="both"/>
              <w:rPr>
                <w:bCs/>
              </w:rPr>
            </w:pPr>
            <w:r w:rsidRPr="00743C8E">
              <w:rPr>
                <w:bCs/>
                <w:color w:val="000000"/>
              </w:rPr>
              <w:t>Для чтения и изучения. Роман «Преступление и наказание».</w:t>
            </w:r>
          </w:p>
          <w:p w:rsidR="00743C8E" w:rsidRPr="00743C8E" w:rsidRDefault="00743C8E" w:rsidP="00743C8E">
            <w:pPr>
              <w:widowControl w:val="0"/>
              <w:spacing w:line="276" w:lineRule="auto"/>
              <w:ind w:left="20" w:firstLine="547"/>
              <w:jc w:val="both"/>
              <w:rPr>
                <w:bCs/>
              </w:rPr>
            </w:pPr>
            <w:r w:rsidRPr="00743C8E">
              <w:rPr>
                <w:bCs/>
                <w:color w:val="000000"/>
              </w:rPr>
              <w:t xml:space="preserve">Для чтения и обсуждения. </w:t>
            </w:r>
            <w:r w:rsidRPr="00743C8E">
              <w:rPr>
                <w:bCs/>
                <w:i/>
                <w:iCs/>
                <w:color w:val="000000"/>
              </w:rPr>
              <w:t>Обзор романа</w:t>
            </w:r>
            <w:r w:rsidRPr="00743C8E">
              <w:rPr>
                <w:bCs/>
                <w:color w:val="000000"/>
              </w:rPr>
              <w:t xml:space="preserve"> « </w:t>
            </w:r>
            <w:r w:rsidRPr="00743C8E">
              <w:rPr>
                <w:bCs/>
                <w:i/>
                <w:iCs/>
                <w:color w:val="000000"/>
              </w:rPr>
              <w:t>Униженные и оскорбленные</w:t>
            </w:r>
            <w:r w:rsidRPr="00743C8E">
              <w:rPr>
                <w:bCs/>
                <w:color w:val="000000"/>
              </w:rPr>
              <w:t xml:space="preserve">» </w:t>
            </w:r>
            <w:r w:rsidRPr="00743C8E">
              <w:rPr>
                <w:bCs/>
                <w:i/>
                <w:iCs/>
                <w:color w:val="000000"/>
              </w:rPr>
              <w:t>или</w:t>
            </w:r>
            <w:r w:rsidRPr="00743C8E">
              <w:rPr>
                <w:bCs/>
                <w:color w:val="000000"/>
              </w:rPr>
              <w:t xml:space="preserve"> « </w:t>
            </w:r>
            <w:r w:rsidRPr="00743C8E">
              <w:rPr>
                <w:bCs/>
                <w:i/>
                <w:iCs/>
                <w:color w:val="000000"/>
              </w:rPr>
              <w:t>Идиот</w:t>
            </w:r>
            <w:r w:rsidRPr="00743C8E">
              <w:rPr>
                <w:bCs/>
                <w:color w:val="000000"/>
              </w:rPr>
              <w:t>» (по выбору преподавателя).</w:t>
            </w:r>
          </w:p>
          <w:p w:rsidR="00743C8E" w:rsidRPr="00743C8E" w:rsidRDefault="00743C8E" w:rsidP="00743C8E">
            <w:pPr>
              <w:widowControl w:val="0"/>
              <w:spacing w:line="276" w:lineRule="auto"/>
              <w:ind w:left="20" w:firstLine="547"/>
              <w:jc w:val="both"/>
              <w:rPr>
                <w:bCs/>
              </w:rPr>
            </w:pPr>
            <w:r w:rsidRPr="00743C8E">
              <w:rPr>
                <w:bCs/>
                <w:color w:val="000000"/>
              </w:rPr>
              <w:t xml:space="preserve">Повторение. Тема «маленького человека» в русской литературе: А. С. Пушкин. «Станционный смотритель», Н.В.Гоголь. «Шинель». </w:t>
            </w:r>
            <w:r w:rsidRPr="00743C8E">
              <w:rPr>
                <w:bCs/>
                <w:i/>
                <w:iCs/>
                <w:color w:val="000000"/>
              </w:rPr>
              <w:t>Образ Петербурга: Н. В.Гоголь. «Невский проспект», «Мертвые души»; Н.А.Некрасов. Цикл «О погоде».</w:t>
            </w:r>
          </w:p>
          <w:p w:rsidR="00743C8E" w:rsidRPr="00743C8E" w:rsidRDefault="00743C8E" w:rsidP="00743C8E">
            <w:pPr>
              <w:widowControl w:val="0"/>
              <w:spacing w:line="276" w:lineRule="auto"/>
              <w:ind w:left="20" w:firstLine="547"/>
              <w:jc w:val="both"/>
              <w:rPr>
                <w:bCs/>
              </w:rPr>
            </w:pPr>
            <w:r w:rsidRPr="00743C8E">
              <w:rPr>
                <w:bCs/>
                <w:color w:val="000000"/>
              </w:rPr>
              <w:t>Теория литературы. Полифонизм романов Ф. М.Достоевского.</w:t>
            </w:r>
          </w:p>
          <w:p w:rsidR="00743C8E" w:rsidRPr="00743C8E" w:rsidRDefault="00743C8E" w:rsidP="00743C8E">
            <w:pPr>
              <w:widowControl w:val="0"/>
              <w:spacing w:line="276" w:lineRule="auto"/>
              <w:ind w:left="20" w:firstLine="547"/>
              <w:jc w:val="both"/>
              <w:rPr>
                <w:bCs/>
              </w:rPr>
            </w:pPr>
            <w:r w:rsidRPr="00743C8E">
              <w:rPr>
                <w:bCs/>
                <w:color w:val="000000"/>
              </w:rPr>
              <w:t>Демонстрации. Портрет Ф. М. Достоевского работы В. Г. Перова. Евангелие. Д.И.</w:t>
            </w:r>
            <w:r w:rsidRPr="00743C8E">
              <w:rPr>
                <w:bCs/>
                <w:i/>
                <w:iCs/>
                <w:color w:val="000000"/>
              </w:rPr>
              <w:t>Писарев. Статья «Борьба за жизнь».</w:t>
            </w:r>
            <w:r w:rsidRPr="00743C8E">
              <w:rPr>
                <w:bCs/>
                <w:color w:val="000000"/>
              </w:rPr>
              <w:t xml:space="preserve"> Иллюстрации П.М.Боклевского, И. Э. Грабаря, Э. И. Неизвестного к «Преступлению и наказанию». Иллюстрации И.С.Глазунова к романам Достоевского. Картина Н.А.Ярошенко «Студент». Картина В.Г. Перова </w:t>
            </w:r>
            <w:r w:rsidRPr="00743C8E">
              <w:rPr>
                <w:bCs/>
                <w:color w:val="000000"/>
              </w:rPr>
              <w:lastRenderedPageBreak/>
              <w:t xml:space="preserve">«Утопленница». Кадры из х/ф «Преступление и наказание» (реж. Л. А.Кулиджанов). </w:t>
            </w:r>
            <w:r w:rsidRPr="00743C8E">
              <w:rPr>
                <w:bCs/>
                <w:i/>
                <w:iCs/>
                <w:color w:val="000000"/>
              </w:rPr>
              <w:t>Кадры из х/ф «Идиот» (реж. И. А.Пырьев).</w:t>
            </w:r>
            <w:r w:rsidRPr="00743C8E">
              <w:rPr>
                <w:bCs/>
                <w:color w:val="000000"/>
              </w:rPr>
              <w:t xml:space="preserve"> Кадры из х/ф «Тихие страницы» (реж. А.Сокуров).</w:t>
            </w:r>
          </w:p>
          <w:p w:rsidR="00743C8E" w:rsidRPr="00743C8E" w:rsidRDefault="00743C8E" w:rsidP="00743C8E">
            <w:pPr>
              <w:widowControl w:val="0"/>
              <w:spacing w:line="276" w:lineRule="auto"/>
              <w:ind w:left="20" w:firstLine="547"/>
              <w:jc w:val="both"/>
              <w:rPr>
                <w:bCs/>
                <w:i/>
                <w:iCs/>
              </w:rPr>
            </w:pPr>
            <w:r w:rsidRPr="00743C8E">
              <w:rPr>
                <w:bCs/>
                <w:color w:val="000000"/>
              </w:rPr>
              <w:t xml:space="preserve">Творческое задание. </w:t>
            </w:r>
            <w:r w:rsidRPr="00743C8E">
              <w:rPr>
                <w:bCs/>
                <w:i/>
                <w:iCs/>
                <w:color w:val="000000"/>
              </w:rPr>
              <w:t>Подготовка вопросов для проведения дискуссии</w:t>
            </w:r>
            <w:r w:rsidRPr="00743C8E">
              <w:rPr>
                <w:bCs/>
                <w:color w:val="000000"/>
              </w:rPr>
              <w:t xml:space="preserve"> « </w:t>
            </w:r>
            <w:r w:rsidRPr="00743C8E">
              <w:rPr>
                <w:bCs/>
                <w:i/>
                <w:iCs/>
                <w:color w:val="000000"/>
              </w:rPr>
              <w:t>Личность Раскольникова</w:t>
            </w:r>
            <w:r w:rsidRPr="00743C8E">
              <w:rPr>
                <w:bCs/>
                <w:color w:val="000000"/>
              </w:rPr>
              <w:t>».</w:t>
            </w:r>
          </w:p>
          <w:p w:rsidR="00743C8E" w:rsidRPr="00743C8E" w:rsidRDefault="00743C8E" w:rsidP="00743C8E">
            <w:pPr>
              <w:widowControl w:val="0"/>
              <w:spacing w:line="276" w:lineRule="auto"/>
              <w:jc w:val="center"/>
              <w:outlineLvl w:val="4"/>
              <w:rPr>
                <w:i/>
                <w:iCs/>
                <w:color w:val="000000"/>
              </w:rPr>
            </w:pPr>
            <w:bookmarkStart w:id="14" w:name="bookmark21"/>
          </w:p>
          <w:p w:rsidR="00743C8E" w:rsidRPr="00743C8E" w:rsidRDefault="00743C8E" w:rsidP="00743C8E">
            <w:pPr>
              <w:widowControl w:val="0"/>
              <w:spacing w:line="276" w:lineRule="auto"/>
              <w:jc w:val="center"/>
              <w:outlineLvl w:val="4"/>
              <w:rPr>
                <w:i/>
                <w:iCs/>
              </w:rPr>
            </w:pPr>
            <w:r w:rsidRPr="00743C8E">
              <w:rPr>
                <w:i/>
                <w:iCs/>
                <w:color w:val="000000"/>
              </w:rPr>
              <w:t>Лев Николаевич Толстой (1828-1910)</w:t>
            </w:r>
            <w:bookmarkEnd w:id="14"/>
          </w:p>
          <w:p w:rsidR="00743C8E" w:rsidRPr="00743C8E" w:rsidRDefault="00743C8E" w:rsidP="00743C8E">
            <w:pPr>
              <w:widowControl w:val="0"/>
              <w:spacing w:line="276" w:lineRule="auto"/>
              <w:ind w:left="20" w:right="20" w:firstLine="547"/>
              <w:jc w:val="both"/>
              <w:rPr>
                <w:bCs/>
              </w:rPr>
            </w:pPr>
            <w:r w:rsidRPr="00743C8E">
              <w:rPr>
                <w:bCs/>
                <w:color w:val="000000"/>
              </w:rPr>
              <w:t>Жизненный путь и творческая биография (с обобщением ранее изученного). Духовные искания писателя.</w:t>
            </w:r>
          </w:p>
          <w:p w:rsidR="00743C8E" w:rsidRPr="00743C8E" w:rsidRDefault="00743C8E" w:rsidP="00743C8E">
            <w:pPr>
              <w:widowControl w:val="0"/>
              <w:spacing w:line="276" w:lineRule="auto"/>
              <w:ind w:left="20" w:right="20" w:firstLine="547"/>
              <w:jc w:val="both"/>
              <w:rPr>
                <w:bCs/>
              </w:rPr>
            </w:pPr>
            <w:r w:rsidRPr="00743C8E">
              <w:rPr>
                <w:bCs/>
                <w:color w:val="000000"/>
              </w:rPr>
              <w:t>Роман-эпопея «Война и мир». Жанровое своеоб</w:t>
            </w:r>
            <w:r w:rsidR="00825B52">
              <w:rPr>
                <w:bCs/>
                <w:color w:val="000000"/>
              </w:rPr>
              <w:t>разие романа. Особенности компо</w:t>
            </w:r>
            <w:r w:rsidRPr="00743C8E">
              <w:rPr>
                <w:bCs/>
                <w:color w:val="000000"/>
              </w:rPr>
              <w:t>зиционной структуры романа. Художественные принципы Толстого в изображении русской действительности: следование правде, психологизм, «диалектика души». Соединение в романе идеи личного и всеобщего. Символическое значение понятий «война» и «мир». Духовные искания Андрея Болконского, Пьера Безухова, Наташи Ростовой. Светское общество в изображении Толстого, осуждение его бездуховности и лжепатриотизма. Авторский идеал семьи в романе. Правдивое изображение войны и русских солдат - художественное открытие Л. Н. Толстого. Бородинская битва - величайшее проявление русского патриотизма, кульминационный момент романа. «Дубина народной войны», партизанская война в романе. Образы Тихона Щербатого и Платона Каратаева, их отношение к войне. Народный полководец Кутузов. Кутузов и Наполеон в авторской оценке. Проблема русского национального характера. Осуждение жестокости войны в романе. Развенчание идеи «наполеонизма». Патриотизм в понимании писателя.</w:t>
            </w:r>
          </w:p>
          <w:p w:rsidR="00743C8E" w:rsidRPr="00743C8E" w:rsidRDefault="00743C8E" w:rsidP="00743C8E">
            <w:pPr>
              <w:widowControl w:val="0"/>
              <w:spacing w:line="276" w:lineRule="auto"/>
              <w:ind w:left="20" w:right="20" w:firstLine="547"/>
              <w:jc w:val="both"/>
              <w:rPr>
                <w:bCs/>
              </w:rPr>
            </w:pPr>
            <w:r w:rsidRPr="00743C8E">
              <w:rPr>
                <w:bCs/>
                <w:color w:val="000000"/>
              </w:rPr>
              <w:t>«Севастопольские рассказы». Отражение перелома во взглядах писателя на жизнь в севастопольский период. Война как явление, противоречащее человеческой природе. Сила духа русского народа в представлении Толстого. Настоящие защитники Севастополя и «маленькие Наполеоны». Контраст между природой и деяниями человека на земле. Утверждение духовного начала в человеке. Особенности поэтики Толстого. Значение «Севастопольских рассказов» в творчестве Л.Н.Толстого.</w:t>
            </w:r>
          </w:p>
          <w:p w:rsidR="00743C8E" w:rsidRPr="00743C8E" w:rsidRDefault="00743C8E" w:rsidP="00743C8E">
            <w:pPr>
              <w:widowControl w:val="0"/>
              <w:spacing w:line="276" w:lineRule="auto"/>
              <w:ind w:left="20" w:right="20" w:firstLine="547"/>
              <w:jc w:val="both"/>
              <w:rPr>
                <w:bCs/>
              </w:rPr>
            </w:pPr>
            <w:r w:rsidRPr="00743C8E">
              <w:rPr>
                <w:bCs/>
                <w:i/>
                <w:iCs/>
                <w:color w:val="000000"/>
              </w:rPr>
              <w:t>Роман «Анна Каренина».</w:t>
            </w:r>
            <w:r w:rsidRPr="00743C8E">
              <w:rPr>
                <w:bCs/>
                <w:color w:val="000000"/>
              </w:rPr>
              <w:t xml:space="preserve"> Светское общество конца XIX века в представлении Толстого. История Анны Карениной: долг и чувство. «Мысль семейная» в романе «Анна Каренина».</w:t>
            </w:r>
          </w:p>
          <w:p w:rsidR="00743C8E" w:rsidRPr="00743C8E" w:rsidRDefault="00743C8E" w:rsidP="00743C8E">
            <w:pPr>
              <w:widowControl w:val="0"/>
              <w:spacing w:line="276" w:lineRule="auto"/>
              <w:ind w:left="20" w:right="20" w:firstLine="547"/>
              <w:jc w:val="both"/>
              <w:rPr>
                <w:bCs/>
              </w:rPr>
            </w:pPr>
            <w:r w:rsidRPr="00743C8E">
              <w:rPr>
                <w:bCs/>
                <w:color w:val="000000"/>
              </w:rPr>
              <w:lastRenderedPageBreak/>
              <w:t>Краткий обзор творчества позднего периода: «Крейцерова соната», «Хаджи- Мурат».</w:t>
            </w:r>
          </w:p>
          <w:p w:rsidR="00743C8E" w:rsidRPr="00743C8E" w:rsidRDefault="00743C8E" w:rsidP="00743C8E">
            <w:pPr>
              <w:widowControl w:val="0"/>
              <w:spacing w:line="276" w:lineRule="auto"/>
              <w:ind w:left="20" w:right="20" w:firstLine="547"/>
              <w:jc w:val="both"/>
              <w:rPr>
                <w:bCs/>
              </w:rPr>
            </w:pPr>
            <w:r w:rsidRPr="00743C8E">
              <w:rPr>
                <w:bCs/>
                <w:color w:val="000000"/>
              </w:rPr>
              <w:t>Мировое значение творчества Л.Н.Толстого. Л.Н.Толстой и культура XX века.</w:t>
            </w:r>
          </w:p>
          <w:p w:rsidR="00743C8E" w:rsidRPr="00743C8E" w:rsidRDefault="00743C8E" w:rsidP="00743C8E">
            <w:pPr>
              <w:widowControl w:val="0"/>
              <w:spacing w:line="276" w:lineRule="auto"/>
              <w:ind w:left="20" w:right="20" w:firstLine="547"/>
              <w:jc w:val="both"/>
              <w:rPr>
                <w:bCs/>
              </w:rPr>
            </w:pPr>
            <w:r w:rsidRPr="00743C8E">
              <w:rPr>
                <w:bCs/>
                <w:color w:val="000000"/>
              </w:rPr>
              <w:t>Для чтения и изучения. Роман-эпопея «Война и мир».</w:t>
            </w:r>
          </w:p>
          <w:p w:rsidR="00743C8E" w:rsidRPr="00743C8E" w:rsidRDefault="00743C8E" w:rsidP="00743C8E">
            <w:pPr>
              <w:widowControl w:val="0"/>
              <w:spacing w:line="276" w:lineRule="auto"/>
              <w:ind w:left="20" w:right="20" w:firstLine="547"/>
              <w:jc w:val="both"/>
              <w:rPr>
                <w:bCs/>
              </w:rPr>
            </w:pPr>
            <w:r w:rsidRPr="00743C8E">
              <w:rPr>
                <w:bCs/>
                <w:color w:val="000000"/>
              </w:rPr>
              <w:t xml:space="preserve">Для чтения и обсуждения. «Севастопольские рассказы». </w:t>
            </w:r>
            <w:r w:rsidRPr="00743C8E">
              <w:rPr>
                <w:bCs/>
                <w:i/>
                <w:iCs/>
                <w:color w:val="000000"/>
              </w:rPr>
              <w:t>Роман «Анна Каренина</w:t>
            </w:r>
            <w:r w:rsidRPr="00743C8E">
              <w:rPr>
                <w:bCs/>
                <w:color w:val="000000"/>
              </w:rPr>
              <w:t xml:space="preserve">» </w:t>
            </w:r>
            <w:r w:rsidRPr="00743C8E">
              <w:rPr>
                <w:bCs/>
                <w:i/>
                <w:iCs/>
                <w:color w:val="000000"/>
              </w:rPr>
              <w:t>(общая характеристика).</w:t>
            </w:r>
          </w:p>
          <w:p w:rsidR="00743C8E" w:rsidRPr="00743C8E" w:rsidRDefault="00743C8E" w:rsidP="00743C8E">
            <w:pPr>
              <w:widowControl w:val="0"/>
              <w:spacing w:line="276" w:lineRule="auto"/>
              <w:ind w:left="20" w:right="20" w:firstLine="547"/>
              <w:jc w:val="both"/>
              <w:rPr>
                <w:bCs/>
              </w:rPr>
            </w:pPr>
            <w:r w:rsidRPr="00743C8E">
              <w:rPr>
                <w:bCs/>
                <w:color w:val="000000"/>
              </w:rPr>
              <w:t>Повторение. Тема войны 1812 года в творчестве М. Ю. Лермонтова («Бородино»).</w:t>
            </w:r>
          </w:p>
          <w:p w:rsidR="00743C8E" w:rsidRPr="00743C8E" w:rsidRDefault="00743C8E" w:rsidP="00743C8E">
            <w:pPr>
              <w:widowControl w:val="0"/>
              <w:spacing w:line="276" w:lineRule="auto"/>
              <w:ind w:left="20" w:right="20" w:firstLine="547"/>
              <w:jc w:val="both"/>
              <w:rPr>
                <w:bCs/>
              </w:rPr>
            </w:pPr>
            <w:r w:rsidRPr="00743C8E">
              <w:rPr>
                <w:bCs/>
                <w:color w:val="000000"/>
              </w:rPr>
              <w:t>Теория литературы. Понятие о романе-эпопее.</w:t>
            </w:r>
          </w:p>
          <w:p w:rsidR="00743C8E" w:rsidRPr="00743C8E" w:rsidRDefault="00743C8E" w:rsidP="00743C8E">
            <w:pPr>
              <w:widowControl w:val="0"/>
              <w:spacing w:line="276" w:lineRule="auto"/>
              <w:ind w:left="20" w:right="20" w:firstLine="547"/>
              <w:jc w:val="both"/>
              <w:rPr>
                <w:bCs/>
              </w:rPr>
            </w:pPr>
            <w:r w:rsidRPr="00743C8E">
              <w:rPr>
                <w:bCs/>
                <w:color w:val="000000"/>
              </w:rPr>
              <w:t>Демонстрации. Портреты Л. Н. Толстого работы И. Е. Репина, И. Н. Крамского, Л. О. Пастернака, Н. Н. Ге, В. В. Мешкова. Картины и пейзажи поместья и усадьбы Толстых в Ясной Поляне. Иллюстрации А. Кокорина, П. Пинкисевича к «Севастопольским рассказам». Иллюстрации А. Апсита, Д. А. Шмаринова, К. И. Рудакова к роману-эпопее «Война и мир». Картины И.М.Прянишникова «В 1812 году» и А.Д. Кившенко «Совет в Филях». Портрет М. И. Кутузова работы Р. Волкова. Портрет Наполеона работы П. Деляроша. Гравюры Л. Ругендаса «Пожар Москвы в 1812 году» и А.Адама «Бородинское сражение. Бой за батарею Раевского». Кадры из к/ф «Война и мир» (реж. С.Ф. Бондарчук). Иллюстрации М. А. Врубеля, О. Г. Верейского, А. Н. Самохвалова к роману «Анна Каренина». Фрагменты из к/ф «Анна Каренина» (реж. А.Зархи).</w:t>
            </w:r>
          </w:p>
          <w:p w:rsidR="00743C8E" w:rsidRPr="00743C8E" w:rsidRDefault="00743C8E" w:rsidP="00743C8E">
            <w:pPr>
              <w:widowControl w:val="0"/>
              <w:spacing w:line="276" w:lineRule="auto"/>
              <w:ind w:left="20" w:right="20" w:firstLine="547"/>
              <w:jc w:val="both"/>
              <w:rPr>
                <w:bCs/>
              </w:rPr>
            </w:pPr>
            <w:r w:rsidRPr="00743C8E">
              <w:rPr>
                <w:bCs/>
                <w:color w:val="000000"/>
              </w:rPr>
              <w:t>Творческие задания. Исследование и подготовка сообщения на одну из тем (по выбору студентов): «</w:t>
            </w:r>
            <w:r w:rsidRPr="00743C8E">
              <w:rPr>
                <w:bCs/>
                <w:i/>
                <w:iCs/>
                <w:color w:val="000000"/>
              </w:rPr>
              <w:t>Изображение войны в</w:t>
            </w:r>
            <w:r w:rsidRPr="00743C8E">
              <w:rPr>
                <w:bCs/>
                <w:color w:val="000000"/>
              </w:rPr>
              <w:t xml:space="preserve"> «</w:t>
            </w:r>
            <w:r w:rsidRPr="00743C8E">
              <w:rPr>
                <w:bCs/>
                <w:i/>
                <w:iCs/>
                <w:color w:val="000000"/>
              </w:rPr>
              <w:t>Севастопольских рассказах</w:t>
            </w:r>
            <w:r w:rsidRPr="00743C8E">
              <w:rPr>
                <w:bCs/>
                <w:color w:val="000000"/>
              </w:rPr>
              <w:t xml:space="preserve">» </w:t>
            </w:r>
            <w:r w:rsidRPr="00743C8E">
              <w:rPr>
                <w:bCs/>
                <w:i/>
                <w:iCs/>
                <w:color w:val="000000"/>
              </w:rPr>
              <w:t>и романе</w:t>
            </w:r>
            <w:r w:rsidRPr="00743C8E">
              <w:rPr>
                <w:bCs/>
                <w:color w:val="000000"/>
              </w:rPr>
              <w:t xml:space="preserve"> « </w:t>
            </w:r>
            <w:r w:rsidRPr="00743C8E">
              <w:rPr>
                <w:bCs/>
                <w:i/>
                <w:iCs/>
                <w:color w:val="000000"/>
              </w:rPr>
              <w:t>Война и мир</w:t>
            </w:r>
            <w:r w:rsidRPr="00743C8E">
              <w:rPr>
                <w:bCs/>
                <w:color w:val="000000"/>
              </w:rPr>
              <w:t>; «Наташа Ростова - любимая героиня Толстого», «</w:t>
            </w:r>
            <w:r w:rsidRPr="00743C8E">
              <w:rPr>
                <w:bCs/>
                <w:i/>
                <w:iCs/>
                <w:color w:val="000000"/>
              </w:rPr>
              <w:t>Тема дома в романе</w:t>
            </w:r>
            <w:r w:rsidRPr="00743C8E">
              <w:rPr>
                <w:bCs/>
                <w:color w:val="000000"/>
              </w:rPr>
              <w:t xml:space="preserve"> «</w:t>
            </w:r>
            <w:r w:rsidRPr="00743C8E">
              <w:rPr>
                <w:bCs/>
                <w:i/>
                <w:iCs/>
                <w:color w:val="000000"/>
              </w:rPr>
              <w:t>Война и мир</w:t>
            </w:r>
            <w:r w:rsidRPr="00743C8E">
              <w:rPr>
                <w:bCs/>
                <w:color w:val="000000"/>
              </w:rPr>
              <w:t>»; «Мой Толстой», «Мои любимые страницы романа “Война и мир”».</w:t>
            </w:r>
          </w:p>
          <w:p w:rsidR="00743C8E" w:rsidRPr="00743C8E" w:rsidRDefault="00743C8E" w:rsidP="00743C8E">
            <w:pPr>
              <w:widowControl w:val="0"/>
              <w:spacing w:line="276" w:lineRule="auto"/>
              <w:ind w:left="20" w:right="20" w:firstLine="547"/>
              <w:jc w:val="both"/>
              <w:rPr>
                <w:bCs/>
              </w:rPr>
            </w:pPr>
            <w:r w:rsidRPr="00743C8E">
              <w:rPr>
                <w:bCs/>
                <w:color w:val="000000"/>
              </w:rPr>
              <w:t xml:space="preserve">Составление текста диктанта по материалам жизни и творчества Л. Н. Толстого. </w:t>
            </w:r>
            <w:r w:rsidRPr="00743C8E">
              <w:rPr>
                <w:bCs/>
                <w:i/>
                <w:iCs/>
                <w:color w:val="000000"/>
              </w:rPr>
              <w:t>Составление сценария вечера</w:t>
            </w:r>
            <w:r w:rsidRPr="00743C8E">
              <w:rPr>
                <w:bCs/>
                <w:color w:val="000000"/>
              </w:rPr>
              <w:t xml:space="preserve"> «</w:t>
            </w:r>
            <w:r w:rsidRPr="00743C8E">
              <w:rPr>
                <w:bCs/>
                <w:i/>
                <w:iCs/>
                <w:color w:val="000000"/>
              </w:rPr>
              <w:t>Ожившие страницы</w:t>
            </w:r>
            <w:r w:rsidRPr="00743C8E">
              <w:rPr>
                <w:bCs/>
                <w:color w:val="000000"/>
              </w:rPr>
              <w:t xml:space="preserve"> “</w:t>
            </w:r>
            <w:r w:rsidRPr="00743C8E">
              <w:rPr>
                <w:bCs/>
                <w:i/>
                <w:iCs/>
                <w:color w:val="000000"/>
              </w:rPr>
              <w:t>Войны и мира</w:t>
            </w:r>
            <w:r w:rsidRPr="00743C8E">
              <w:rPr>
                <w:bCs/>
                <w:color w:val="000000"/>
              </w:rPr>
              <w:t>”».</w:t>
            </w:r>
          </w:p>
          <w:p w:rsidR="00743C8E" w:rsidRPr="00743C8E" w:rsidRDefault="00743C8E" w:rsidP="00743C8E">
            <w:pPr>
              <w:widowControl w:val="0"/>
              <w:spacing w:line="276" w:lineRule="auto"/>
              <w:ind w:left="20" w:right="20" w:firstLine="547"/>
              <w:jc w:val="both"/>
              <w:rPr>
                <w:bCs/>
              </w:rPr>
            </w:pPr>
            <w:r w:rsidRPr="00743C8E">
              <w:rPr>
                <w:bCs/>
                <w:color w:val="000000"/>
              </w:rPr>
              <w:t>Подготовка и проведение заочной экскурсии в один из музеев Л.Н.Толстого.</w:t>
            </w:r>
          </w:p>
          <w:p w:rsidR="00743C8E" w:rsidRPr="00743C8E" w:rsidRDefault="00743C8E" w:rsidP="00743C8E">
            <w:pPr>
              <w:widowControl w:val="0"/>
              <w:spacing w:line="276" w:lineRule="auto"/>
              <w:ind w:left="20" w:right="20" w:firstLine="547"/>
              <w:jc w:val="both"/>
              <w:rPr>
                <w:bCs/>
              </w:rPr>
            </w:pPr>
            <w:r w:rsidRPr="00743C8E">
              <w:rPr>
                <w:bCs/>
                <w:color w:val="000000"/>
              </w:rPr>
              <w:t>Наизусть. Отрывок из романа «Война и мир» (по выбору студентов).</w:t>
            </w:r>
          </w:p>
          <w:p w:rsidR="00743C8E" w:rsidRPr="00743C8E" w:rsidRDefault="00743C8E" w:rsidP="00743C8E">
            <w:pPr>
              <w:widowControl w:val="0"/>
              <w:spacing w:line="276" w:lineRule="auto"/>
              <w:ind w:right="120"/>
              <w:jc w:val="center"/>
              <w:outlineLvl w:val="4"/>
              <w:rPr>
                <w:i/>
                <w:iCs/>
                <w:color w:val="000000"/>
              </w:rPr>
            </w:pPr>
            <w:bookmarkStart w:id="15" w:name="bookmark22"/>
          </w:p>
          <w:p w:rsidR="00743C8E" w:rsidRPr="00743C8E" w:rsidRDefault="00743C8E" w:rsidP="00743C8E">
            <w:pPr>
              <w:widowControl w:val="0"/>
              <w:spacing w:line="276" w:lineRule="auto"/>
              <w:ind w:right="120"/>
              <w:jc w:val="center"/>
              <w:outlineLvl w:val="4"/>
              <w:rPr>
                <w:b/>
                <w:i/>
                <w:iCs/>
              </w:rPr>
            </w:pPr>
            <w:r w:rsidRPr="00743C8E">
              <w:rPr>
                <w:b/>
                <w:i/>
                <w:iCs/>
                <w:color w:val="000000"/>
              </w:rPr>
              <w:t>Антон Павлович Чехов (1860-1904)</w:t>
            </w:r>
            <w:bookmarkEnd w:id="15"/>
          </w:p>
          <w:p w:rsidR="00743C8E" w:rsidRPr="00743C8E" w:rsidRDefault="00743C8E" w:rsidP="00743C8E">
            <w:pPr>
              <w:widowControl w:val="0"/>
              <w:spacing w:line="276" w:lineRule="auto"/>
              <w:ind w:left="20" w:right="20" w:firstLine="547"/>
              <w:jc w:val="both"/>
              <w:rPr>
                <w:bCs/>
              </w:rPr>
            </w:pPr>
            <w:r w:rsidRPr="00743C8E">
              <w:rPr>
                <w:bCs/>
                <w:color w:val="000000"/>
              </w:rPr>
              <w:t>Сведения из биографии (с обобщением ранее изуче</w:t>
            </w:r>
            <w:r w:rsidR="00825B52">
              <w:rPr>
                <w:bCs/>
                <w:color w:val="000000"/>
              </w:rPr>
              <w:t>нного). Своеобразие и всепро</w:t>
            </w:r>
            <w:r w:rsidRPr="00743C8E">
              <w:rPr>
                <w:bCs/>
                <w:color w:val="000000"/>
              </w:rPr>
              <w:t xml:space="preserve">никающая сила чеховского творчества. Художественное совершенство </w:t>
            </w:r>
            <w:r w:rsidRPr="00743C8E">
              <w:rPr>
                <w:bCs/>
                <w:color w:val="000000"/>
              </w:rPr>
              <w:lastRenderedPageBreak/>
              <w:t>рассказов А.П. Чехова. Новаторство Чехова. Периодизация творчества Чехова. Работа писателя в журналах. Чехов-репортер.</w:t>
            </w:r>
          </w:p>
          <w:p w:rsidR="00743C8E" w:rsidRPr="00743C8E" w:rsidRDefault="00743C8E" w:rsidP="00743C8E">
            <w:pPr>
              <w:widowControl w:val="0"/>
              <w:spacing w:line="276" w:lineRule="auto"/>
              <w:ind w:left="20" w:right="20" w:firstLine="547"/>
              <w:jc w:val="both"/>
              <w:rPr>
                <w:bCs/>
              </w:rPr>
            </w:pPr>
            <w:r w:rsidRPr="00743C8E">
              <w:rPr>
                <w:bCs/>
                <w:color w:val="000000"/>
              </w:rPr>
              <w:t>Юмористические рассказы. Пародийность ранних рассказов. Новаторство Чехова в поисках жанровых форм. Новый тип рассказа. Герои рассказов Чехова. Особенности изображения «маленького человека» в прозе А. П. Чехова.</w:t>
            </w:r>
          </w:p>
          <w:p w:rsidR="00743C8E" w:rsidRPr="00743C8E" w:rsidRDefault="00743C8E" w:rsidP="00743C8E">
            <w:pPr>
              <w:widowControl w:val="0"/>
              <w:spacing w:line="276" w:lineRule="auto"/>
              <w:ind w:left="20" w:right="20" w:firstLine="547"/>
              <w:jc w:val="both"/>
              <w:rPr>
                <w:bCs/>
              </w:rPr>
            </w:pPr>
            <w:r w:rsidRPr="00743C8E">
              <w:rPr>
                <w:bCs/>
                <w:color w:val="000000"/>
              </w:rPr>
              <w:t>Драматургия Чехова. Комедия «Вишневый сад». История создания, жанр, система персонажей. Сложность и многозначность отношений между персонажами. Разрушение дворянских гнезд в пьесе. Сочетание комического и драматического в пьесе «Вишневый сад». Лиризм и юмор в пьесе «Вишневый сад». Смысл названия пьесы. Особенности символов.</w:t>
            </w:r>
          </w:p>
          <w:p w:rsidR="00743C8E" w:rsidRPr="00743C8E" w:rsidRDefault="00743C8E" w:rsidP="00743C8E">
            <w:pPr>
              <w:widowControl w:val="0"/>
              <w:spacing w:line="276" w:lineRule="auto"/>
              <w:ind w:left="20" w:right="20" w:firstLine="547"/>
              <w:jc w:val="both"/>
              <w:rPr>
                <w:bCs/>
              </w:rPr>
            </w:pPr>
            <w:r w:rsidRPr="00743C8E">
              <w:rPr>
                <w:bCs/>
                <w:color w:val="000000"/>
              </w:rPr>
              <w:t>Драматургия А. П. Чехова и Московский Художественный театр. Театр Чехова - воплощение кризиса современного общества. Роль А. П. Чехова в мировой драматургии театра.</w:t>
            </w:r>
          </w:p>
          <w:p w:rsidR="00743C8E" w:rsidRPr="00743C8E" w:rsidRDefault="00743C8E" w:rsidP="00743C8E">
            <w:pPr>
              <w:widowControl w:val="0"/>
              <w:spacing w:line="276" w:lineRule="auto"/>
              <w:ind w:left="20" w:right="20" w:firstLine="547"/>
              <w:jc w:val="both"/>
              <w:rPr>
                <w:bCs/>
              </w:rPr>
            </w:pPr>
            <w:r w:rsidRPr="00743C8E">
              <w:rPr>
                <w:bCs/>
                <w:color w:val="000000"/>
              </w:rPr>
              <w:t>Критика о Чехове (И.Анненский, В.Пьецух).</w:t>
            </w:r>
          </w:p>
          <w:p w:rsidR="00743C8E" w:rsidRPr="00743C8E" w:rsidRDefault="00743C8E" w:rsidP="00743C8E">
            <w:pPr>
              <w:widowControl w:val="0"/>
              <w:spacing w:line="276" w:lineRule="auto"/>
              <w:ind w:left="20" w:right="20" w:firstLine="547"/>
              <w:jc w:val="both"/>
              <w:rPr>
                <w:bCs/>
              </w:rPr>
            </w:pPr>
            <w:r w:rsidRPr="00743C8E">
              <w:rPr>
                <w:bCs/>
                <w:color w:val="000000"/>
              </w:rPr>
              <w:t>Для чтения и изучения. Рассказы «</w:t>
            </w:r>
            <w:r w:rsidRPr="00743C8E">
              <w:rPr>
                <w:bCs/>
                <w:i/>
                <w:iCs/>
                <w:color w:val="000000"/>
              </w:rPr>
              <w:t>Попрыгунья</w:t>
            </w:r>
            <w:r w:rsidRPr="00743C8E">
              <w:rPr>
                <w:bCs/>
                <w:color w:val="000000"/>
              </w:rPr>
              <w:t>», «</w:t>
            </w:r>
            <w:r w:rsidRPr="00743C8E">
              <w:rPr>
                <w:bCs/>
                <w:i/>
                <w:iCs/>
                <w:color w:val="000000"/>
              </w:rPr>
              <w:t>Душечка</w:t>
            </w:r>
            <w:r w:rsidRPr="00743C8E">
              <w:rPr>
                <w:bCs/>
                <w:color w:val="000000"/>
              </w:rPr>
              <w:t>», «Дом с мезонином», «</w:t>
            </w:r>
            <w:r w:rsidRPr="00743C8E">
              <w:rPr>
                <w:bCs/>
                <w:i/>
                <w:iCs/>
                <w:color w:val="000000"/>
              </w:rPr>
              <w:t>Студент</w:t>
            </w:r>
            <w:r w:rsidRPr="00743C8E">
              <w:rPr>
                <w:bCs/>
                <w:color w:val="000000"/>
              </w:rPr>
              <w:t>», «Ионыч», «Человек в футляре», «Крыжовник», «О любви». Пьеса «Вишневый сад».</w:t>
            </w:r>
          </w:p>
          <w:p w:rsidR="00743C8E" w:rsidRPr="00743C8E" w:rsidRDefault="00743C8E" w:rsidP="00743C8E">
            <w:pPr>
              <w:widowControl w:val="0"/>
              <w:spacing w:line="276" w:lineRule="auto"/>
              <w:ind w:left="20" w:right="20" w:firstLine="547"/>
              <w:jc w:val="both"/>
              <w:rPr>
                <w:bCs/>
              </w:rPr>
            </w:pPr>
            <w:r w:rsidRPr="00743C8E">
              <w:rPr>
                <w:bCs/>
                <w:color w:val="000000"/>
              </w:rPr>
              <w:t xml:space="preserve">Для чтения и обсуждения. Рассказы </w:t>
            </w:r>
            <w:r w:rsidRPr="00743C8E">
              <w:rPr>
                <w:b/>
                <w:bCs/>
                <w:i/>
                <w:iCs/>
                <w:color w:val="000000"/>
              </w:rPr>
              <w:t>«Дома»,</w:t>
            </w:r>
            <w:r w:rsidRPr="00743C8E">
              <w:rPr>
                <w:bCs/>
                <w:color w:val="000000"/>
              </w:rPr>
              <w:t xml:space="preserve"> «Дама с собачкой», </w:t>
            </w:r>
            <w:r w:rsidRPr="00743C8E">
              <w:rPr>
                <w:bCs/>
                <w:i/>
                <w:iCs/>
                <w:color w:val="000000"/>
              </w:rPr>
              <w:t>«Палата №</w:t>
            </w:r>
            <w:r w:rsidRPr="00743C8E">
              <w:rPr>
                <w:bCs/>
                <w:color w:val="000000"/>
              </w:rPr>
              <w:t xml:space="preserve"> 6».</w:t>
            </w:r>
          </w:p>
          <w:p w:rsidR="00743C8E" w:rsidRPr="00743C8E" w:rsidRDefault="00743C8E" w:rsidP="00743C8E">
            <w:pPr>
              <w:widowControl w:val="0"/>
              <w:spacing w:line="276" w:lineRule="auto"/>
              <w:ind w:left="20" w:right="20" w:firstLine="547"/>
              <w:jc w:val="both"/>
              <w:rPr>
                <w:bCs/>
              </w:rPr>
            </w:pPr>
            <w:r w:rsidRPr="00743C8E">
              <w:rPr>
                <w:bCs/>
                <w:color w:val="000000"/>
              </w:rPr>
              <w:t>Повторение. Художественные особенности раннего творчества А. П. Чехова («Лошадиная фамилия», «Хамелеон», «Толстый и тонкий», «Смерть чиновника»).</w:t>
            </w:r>
          </w:p>
          <w:p w:rsidR="00743C8E" w:rsidRPr="00743C8E" w:rsidRDefault="00743C8E" w:rsidP="00743C8E">
            <w:pPr>
              <w:widowControl w:val="0"/>
              <w:spacing w:line="276" w:lineRule="auto"/>
              <w:ind w:left="20" w:right="20" w:firstLine="547"/>
              <w:jc w:val="both"/>
              <w:rPr>
                <w:bCs/>
              </w:rPr>
            </w:pPr>
            <w:r w:rsidRPr="00743C8E">
              <w:rPr>
                <w:bCs/>
                <w:color w:val="000000"/>
              </w:rPr>
              <w:t>Теория литературы. Развитие понятие о драмат</w:t>
            </w:r>
            <w:r w:rsidR="00825B52">
              <w:rPr>
                <w:bCs/>
                <w:color w:val="000000"/>
              </w:rPr>
              <w:t>ургии (внутреннее и внешнее дей</w:t>
            </w:r>
            <w:r w:rsidRPr="00743C8E">
              <w:rPr>
                <w:bCs/>
                <w:color w:val="000000"/>
              </w:rPr>
              <w:t>ствие; подтекст; роль авторских ремарок, пауз, переклички реплик и т. д.).</w:t>
            </w:r>
          </w:p>
          <w:p w:rsidR="00743C8E" w:rsidRPr="00743C8E" w:rsidRDefault="00743C8E" w:rsidP="00743C8E">
            <w:pPr>
              <w:widowControl w:val="0"/>
              <w:spacing w:line="276" w:lineRule="auto"/>
              <w:ind w:left="20" w:right="20" w:firstLine="547"/>
              <w:jc w:val="both"/>
              <w:rPr>
                <w:bCs/>
              </w:rPr>
            </w:pPr>
            <w:r w:rsidRPr="00743C8E">
              <w:rPr>
                <w:bCs/>
                <w:color w:val="000000"/>
              </w:rPr>
              <w:t>Демонстрации. Портреты А. П. Чехова работы художников Н. П. Ульянова, А.А. Серова. Иллюстрации Кукрыниксов к рассказам А. П. Чехова «Дама с собачкой», «Анна на шее», «Лошадиная фамилия». Иллюстрации Д. А. Дубинского к рассказам А.П. Чехова «Дом с мезонином», «Человек в футляре».</w:t>
            </w:r>
          </w:p>
          <w:p w:rsidR="00743C8E" w:rsidRPr="00743C8E" w:rsidRDefault="00743C8E" w:rsidP="00743C8E">
            <w:pPr>
              <w:widowControl w:val="0"/>
              <w:spacing w:line="276" w:lineRule="auto"/>
              <w:ind w:left="20" w:right="20" w:firstLine="547"/>
              <w:jc w:val="both"/>
              <w:rPr>
                <w:b/>
                <w:bCs/>
              </w:rPr>
            </w:pPr>
            <w:r w:rsidRPr="00743C8E">
              <w:rPr>
                <w:bCs/>
                <w:color w:val="000000"/>
              </w:rPr>
              <w:t>Творческие задания. Исследование и подготовка реферата: «Тема интеллигентного человека в творчестве А. П. Чехова»; «</w:t>
            </w:r>
            <w:r w:rsidRPr="00743C8E">
              <w:rPr>
                <w:bCs/>
                <w:i/>
                <w:iCs/>
                <w:color w:val="000000"/>
              </w:rPr>
              <w:t xml:space="preserve">Пушкинские мотивы и их роль в рассказе </w:t>
            </w:r>
            <w:r w:rsidRPr="00743C8E">
              <w:rPr>
                <w:bCs/>
                <w:color w:val="000000"/>
              </w:rPr>
              <w:t>“</w:t>
            </w:r>
            <w:r w:rsidRPr="00743C8E">
              <w:rPr>
                <w:bCs/>
                <w:i/>
                <w:iCs/>
                <w:color w:val="000000"/>
              </w:rPr>
              <w:t>Ионыч</w:t>
            </w:r>
            <w:r w:rsidRPr="00743C8E">
              <w:rPr>
                <w:bCs/>
                <w:color w:val="000000"/>
              </w:rPr>
              <w:t>”».</w:t>
            </w:r>
          </w:p>
          <w:p w:rsidR="00743C8E" w:rsidRPr="00743C8E" w:rsidRDefault="00743C8E" w:rsidP="00743C8E">
            <w:pPr>
              <w:widowControl w:val="0"/>
              <w:spacing w:line="276" w:lineRule="auto"/>
              <w:ind w:right="20"/>
              <w:jc w:val="center"/>
              <w:outlineLvl w:val="3"/>
              <w:rPr>
                <w:color w:val="000000"/>
              </w:rPr>
            </w:pPr>
            <w:bookmarkStart w:id="16" w:name="bookmark23"/>
          </w:p>
          <w:p w:rsidR="00743C8E" w:rsidRPr="00743C8E" w:rsidRDefault="00743C8E" w:rsidP="00743C8E">
            <w:pPr>
              <w:widowControl w:val="0"/>
              <w:spacing w:line="276" w:lineRule="auto"/>
              <w:ind w:right="20"/>
              <w:jc w:val="center"/>
              <w:outlineLvl w:val="3"/>
              <w:rPr>
                <w:b/>
              </w:rPr>
            </w:pPr>
            <w:r w:rsidRPr="00743C8E">
              <w:rPr>
                <w:b/>
                <w:color w:val="000000"/>
              </w:rPr>
              <w:t>Поэзия второй половины XIX века</w:t>
            </w:r>
            <w:bookmarkEnd w:id="16"/>
          </w:p>
          <w:p w:rsidR="00743C8E" w:rsidRPr="00743C8E" w:rsidRDefault="00743C8E" w:rsidP="00743C8E">
            <w:pPr>
              <w:widowControl w:val="0"/>
              <w:spacing w:line="276" w:lineRule="auto"/>
              <w:ind w:left="20" w:right="20" w:firstLine="547"/>
              <w:jc w:val="both"/>
              <w:rPr>
                <w:bCs/>
              </w:rPr>
            </w:pPr>
            <w:r w:rsidRPr="00743C8E">
              <w:rPr>
                <w:bCs/>
                <w:color w:val="000000"/>
              </w:rPr>
              <w:t xml:space="preserve">Обзор русской поэзии второй половины XIX века. Идейная борьба направлений «чистого искусства» и </w:t>
            </w:r>
            <w:r w:rsidRPr="00743C8E">
              <w:rPr>
                <w:bCs/>
                <w:color w:val="000000"/>
              </w:rPr>
              <w:lastRenderedPageBreak/>
              <w:t>гражданской литературы. Стилевое, жанровое и тематическое разнообразие русской лирики второй половины XIX века.</w:t>
            </w:r>
          </w:p>
          <w:p w:rsidR="00743C8E" w:rsidRPr="00743C8E" w:rsidRDefault="00743C8E" w:rsidP="00743C8E">
            <w:pPr>
              <w:widowControl w:val="0"/>
              <w:spacing w:line="276" w:lineRule="auto"/>
              <w:ind w:left="20" w:right="20" w:firstLine="547"/>
              <w:jc w:val="both"/>
              <w:rPr>
                <w:bCs/>
              </w:rPr>
            </w:pPr>
            <w:r w:rsidRPr="00743C8E">
              <w:rPr>
                <w:bCs/>
                <w:color w:val="000000"/>
              </w:rPr>
              <w:t xml:space="preserve">Для чтения и обсуждения (по выбору преподавателя и студентов). А. Н. Майков «Осень», «Пейзаж», «И город вот опять! Опять сияет бал...», «Рыбная ловля», «У Мраморного моря», </w:t>
            </w:r>
            <w:r w:rsidRPr="00743C8E">
              <w:rPr>
                <w:bCs/>
                <w:i/>
                <w:iCs/>
                <w:color w:val="000000"/>
              </w:rPr>
              <w:t>«Мысль поэта», «Емшан», «Из славянского мира», «Отзывы истории», литературное переложение «Слова о полку Игореве».</w:t>
            </w:r>
            <w:r w:rsidRPr="00743C8E">
              <w:rPr>
                <w:bCs/>
                <w:color w:val="000000"/>
              </w:rPr>
              <w:t xml:space="preserve"> Я. П. Полонский «Солнце и Месяц», «Зимний путь», «Затворница», «Колокольчик», «Узница», «Песня цыганки», </w:t>
            </w:r>
            <w:r w:rsidRPr="00743C8E">
              <w:rPr>
                <w:bCs/>
                <w:i/>
                <w:iCs/>
                <w:color w:val="000000"/>
              </w:rPr>
              <w:t>«В альбом К.</w:t>
            </w:r>
            <w:r w:rsidRPr="00743C8E">
              <w:rPr>
                <w:bCs/>
                <w:color w:val="000000"/>
              </w:rPr>
              <w:t xml:space="preserve">Ш.», </w:t>
            </w:r>
            <w:r w:rsidRPr="00743C8E">
              <w:rPr>
                <w:bCs/>
                <w:i/>
                <w:iCs/>
                <w:color w:val="000000"/>
              </w:rPr>
              <w:t>«Прогулка верхом», «Одному из усталых», «Слепой тапер», «Миазм», «У двери», «Безумие горя», «Когда б любовь твоя мне спутницей была...», «Я читаю книгу песен...», «Зимний путь», «Двойник», «Тени и сны», «Блажен озлобленный поэт.», поэма</w:t>
            </w:r>
            <w:r w:rsidRPr="00743C8E">
              <w:rPr>
                <w:bCs/>
                <w:color w:val="000000"/>
              </w:rPr>
              <w:t xml:space="preserve"> «Н.</w:t>
            </w:r>
            <w:r w:rsidRPr="00743C8E">
              <w:rPr>
                <w:bCs/>
                <w:i/>
                <w:iCs/>
                <w:color w:val="000000"/>
              </w:rPr>
              <w:t>А.Грибоедова».</w:t>
            </w:r>
            <w:r w:rsidRPr="00743C8E">
              <w:rPr>
                <w:bCs/>
                <w:color w:val="000000"/>
              </w:rPr>
              <w:t xml:space="preserve"> А. А.Григорьев. «О, говори хоть ты со мной, подруга семиструнная!..», «Цыганская венгерка» («Две гитары, зазвенев.»), «Вы рождены меня терзать.», «Я ее не люблю, не люблю.», «</w:t>
            </w:r>
            <w:r w:rsidRPr="00743C8E">
              <w:rPr>
                <w:bCs/>
                <w:i/>
                <w:iCs/>
                <w:color w:val="000000"/>
              </w:rPr>
              <w:t>Над тобою мне тайная сила дана.</w:t>
            </w:r>
            <w:r w:rsidRPr="00743C8E">
              <w:rPr>
                <w:bCs/>
                <w:color w:val="000000"/>
              </w:rPr>
              <w:t>», «</w:t>
            </w:r>
            <w:r w:rsidRPr="00743C8E">
              <w:rPr>
                <w:bCs/>
                <w:i/>
                <w:iCs/>
                <w:color w:val="000000"/>
              </w:rPr>
              <w:t>Я измучен</w:t>
            </w:r>
            <w:r w:rsidRPr="00743C8E">
              <w:rPr>
                <w:bCs/>
                <w:color w:val="000000"/>
              </w:rPr>
              <w:t xml:space="preserve">, </w:t>
            </w:r>
            <w:r w:rsidRPr="00743C8E">
              <w:rPr>
                <w:bCs/>
                <w:i/>
                <w:iCs/>
                <w:color w:val="000000"/>
              </w:rPr>
              <w:t>истерзан тоскою.</w:t>
            </w:r>
            <w:r w:rsidRPr="00743C8E">
              <w:rPr>
                <w:bCs/>
                <w:color w:val="000000"/>
              </w:rPr>
              <w:t>», «</w:t>
            </w:r>
            <w:r w:rsidRPr="00743C8E">
              <w:rPr>
                <w:bCs/>
                <w:i/>
                <w:iCs/>
                <w:color w:val="000000"/>
              </w:rPr>
              <w:t>К Лавинии</w:t>
            </w:r>
            <w:r w:rsidRPr="00743C8E">
              <w:rPr>
                <w:bCs/>
                <w:color w:val="000000"/>
              </w:rPr>
              <w:t>», «Героям нашего времени», «Прощание с Петербургом», «</w:t>
            </w:r>
            <w:r w:rsidRPr="00743C8E">
              <w:rPr>
                <w:bCs/>
                <w:i/>
                <w:iCs/>
                <w:color w:val="000000"/>
              </w:rPr>
              <w:t>Нет</w:t>
            </w:r>
            <w:r w:rsidRPr="00743C8E">
              <w:rPr>
                <w:b/>
                <w:bCs/>
                <w:color w:val="000000"/>
              </w:rPr>
              <w:t xml:space="preserve">, </w:t>
            </w:r>
            <w:r w:rsidRPr="00743C8E">
              <w:rPr>
                <w:bCs/>
                <w:i/>
                <w:iCs/>
                <w:color w:val="000000"/>
              </w:rPr>
              <w:t>не рожден я биться лбом.</w:t>
            </w:r>
            <w:r w:rsidRPr="00743C8E">
              <w:rPr>
                <w:bCs/>
                <w:color w:val="000000"/>
              </w:rPr>
              <w:t>», «</w:t>
            </w:r>
            <w:r w:rsidRPr="00743C8E">
              <w:rPr>
                <w:bCs/>
                <w:i/>
                <w:iCs/>
                <w:color w:val="000000"/>
              </w:rPr>
              <w:t>Когда колокола торжественно звучат</w:t>
            </w:r>
            <w:r w:rsidRPr="00743C8E">
              <w:rPr>
                <w:bCs/>
                <w:color w:val="000000"/>
              </w:rPr>
              <w:t>».</w:t>
            </w:r>
          </w:p>
          <w:p w:rsidR="00743C8E" w:rsidRPr="00743C8E" w:rsidRDefault="00743C8E" w:rsidP="00743C8E">
            <w:pPr>
              <w:widowControl w:val="0"/>
              <w:spacing w:line="276" w:lineRule="auto"/>
              <w:ind w:left="20" w:right="20" w:firstLine="547"/>
              <w:jc w:val="both"/>
              <w:rPr>
                <w:b/>
                <w:bCs/>
              </w:rPr>
            </w:pPr>
            <w:r w:rsidRPr="00743C8E">
              <w:rPr>
                <w:b/>
                <w:bCs/>
                <w:color w:val="000000"/>
              </w:rPr>
              <w:t>Литература народов России.</w:t>
            </w:r>
            <w:r w:rsidRPr="00743C8E">
              <w:rPr>
                <w:bCs/>
                <w:color w:val="000000"/>
              </w:rPr>
              <w:t xml:space="preserve"> К. Л. Хетагуров «Послание», «Песня бедняка», «На кладбище», «Фсати», </w:t>
            </w:r>
            <w:r w:rsidRPr="00743C8E">
              <w:rPr>
                <w:bCs/>
                <w:i/>
                <w:iCs/>
                <w:color w:val="000000"/>
              </w:rPr>
              <w:t>поэма «Кому живется весело».</w:t>
            </w:r>
          </w:p>
          <w:p w:rsidR="00743C8E" w:rsidRPr="00743C8E" w:rsidRDefault="00743C8E" w:rsidP="00743C8E">
            <w:pPr>
              <w:widowControl w:val="0"/>
              <w:spacing w:line="276" w:lineRule="auto"/>
              <w:ind w:left="20" w:firstLine="547"/>
              <w:jc w:val="both"/>
              <w:rPr>
                <w:bCs/>
              </w:rPr>
            </w:pPr>
            <w:r w:rsidRPr="00743C8E">
              <w:rPr>
                <w:b/>
                <w:bCs/>
                <w:color w:val="000000"/>
              </w:rPr>
              <w:t>Теория литературы.</w:t>
            </w:r>
            <w:r w:rsidRPr="00743C8E">
              <w:rPr>
                <w:bCs/>
                <w:color w:val="000000"/>
              </w:rPr>
              <w:t xml:space="preserve"> Фольклор, фольклорные образы и мотивы в поэзии.</w:t>
            </w:r>
          </w:p>
          <w:p w:rsidR="00743C8E" w:rsidRPr="00743C8E" w:rsidRDefault="00743C8E" w:rsidP="00743C8E">
            <w:pPr>
              <w:widowControl w:val="0"/>
              <w:spacing w:line="276" w:lineRule="auto"/>
              <w:ind w:left="20" w:right="20" w:firstLine="547"/>
              <w:jc w:val="both"/>
              <w:rPr>
                <w:bCs/>
              </w:rPr>
            </w:pPr>
            <w:r w:rsidRPr="00743C8E">
              <w:rPr>
                <w:b/>
                <w:bCs/>
                <w:color w:val="000000"/>
              </w:rPr>
              <w:t>Демонстрации.</w:t>
            </w:r>
            <w:r w:rsidRPr="00743C8E">
              <w:rPr>
                <w:bCs/>
                <w:color w:val="000000"/>
              </w:rPr>
              <w:t xml:space="preserve"> Картины В. Г. Перова, И. Н. Крамского, И. К. Айвазовского, А.К. Саврасова, И. И. Шишкина, Ф. А. Васильева, А. И. Куинджи, В. Д. Поленова, И. Е. Репина, В. М. Васнецова, И. И. Левитана. Романсы на стихи А. Н. Майкова и А.А. Григорьева.</w:t>
            </w:r>
          </w:p>
          <w:p w:rsidR="00743C8E" w:rsidRPr="00743C8E" w:rsidRDefault="00743C8E" w:rsidP="00743C8E">
            <w:pPr>
              <w:widowControl w:val="0"/>
              <w:spacing w:line="276" w:lineRule="auto"/>
              <w:ind w:left="20" w:right="20" w:firstLine="547"/>
              <w:jc w:val="both"/>
              <w:rPr>
                <w:bCs/>
              </w:rPr>
            </w:pPr>
            <w:r w:rsidRPr="00743C8E">
              <w:rPr>
                <w:b/>
                <w:bCs/>
                <w:color w:val="000000"/>
              </w:rPr>
              <w:t>Творческие задания.</w:t>
            </w:r>
            <w:r w:rsidRPr="00743C8E">
              <w:rPr>
                <w:bCs/>
                <w:color w:val="000000"/>
              </w:rPr>
              <w:t xml:space="preserve"> Подготовка сценария литературного вечера или конкурса чтецов «Поэты России XIX века». Исследование и подготовка доклада «Мой любимый поэт второй половины XIX века».</w:t>
            </w:r>
          </w:p>
          <w:p w:rsidR="00743C8E" w:rsidRPr="00743C8E" w:rsidRDefault="00743C8E" w:rsidP="00743C8E">
            <w:pPr>
              <w:widowControl w:val="0"/>
              <w:spacing w:line="276" w:lineRule="auto"/>
              <w:ind w:right="60"/>
              <w:jc w:val="center"/>
              <w:outlineLvl w:val="4"/>
              <w:rPr>
                <w:i/>
                <w:iCs/>
                <w:color w:val="000000"/>
              </w:rPr>
            </w:pPr>
            <w:bookmarkStart w:id="17" w:name="bookmark24"/>
          </w:p>
          <w:p w:rsidR="00743C8E" w:rsidRPr="00743C8E" w:rsidRDefault="00743C8E" w:rsidP="00743C8E">
            <w:pPr>
              <w:widowControl w:val="0"/>
              <w:spacing w:line="276" w:lineRule="auto"/>
              <w:ind w:right="60"/>
              <w:jc w:val="center"/>
              <w:outlineLvl w:val="4"/>
              <w:rPr>
                <w:i/>
                <w:iCs/>
              </w:rPr>
            </w:pPr>
            <w:r w:rsidRPr="00743C8E">
              <w:rPr>
                <w:i/>
                <w:iCs/>
                <w:color w:val="000000"/>
              </w:rPr>
              <w:t>Федор Иванович Тютчев (1803—1873)</w:t>
            </w:r>
            <w:bookmarkEnd w:id="17"/>
          </w:p>
          <w:p w:rsidR="00743C8E" w:rsidRPr="00743C8E" w:rsidRDefault="00743C8E" w:rsidP="00743C8E">
            <w:pPr>
              <w:widowControl w:val="0"/>
              <w:spacing w:line="276" w:lineRule="auto"/>
              <w:ind w:left="20" w:right="20" w:firstLine="547"/>
              <w:jc w:val="both"/>
              <w:rPr>
                <w:bCs/>
              </w:rPr>
            </w:pPr>
            <w:r w:rsidRPr="00743C8E">
              <w:rPr>
                <w:bCs/>
                <w:color w:val="000000"/>
              </w:rPr>
              <w:t>Жизненный и творческий путь Ф. И. Тютчева (с обобщением ранее изученного). Философская, общественно-политическая и любовная лирика Ф. И. Тютчева. Художественные особенности лирики Ф. И. Тютчева.</w:t>
            </w:r>
          </w:p>
          <w:p w:rsidR="00743C8E" w:rsidRPr="00743C8E" w:rsidRDefault="00743C8E" w:rsidP="00743C8E">
            <w:pPr>
              <w:widowControl w:val="0"/>
              <w:spacing w:line="276" w:lineRule="auto"/>
              <w:ind w:left="20" w:right="20" w:firstLine="547"/>
              <w:jc w:val="both"/>
              <w:rPr>
                <w:bCs/>
              </w:rPr>
            </w:pPr>
            <w:r w:rsidRPr="00743C8E">
              <w:rPr>
                <w:bCs/>
                <w:color w:val="000000"/>
              </w:rPr>
              <w:t xml:space="preserve">Для чтения и изучения. Стихотворения «8Пеп1шт», </w:t>
            </w:r>
            <w:r w:rsidRPr="00743C8E">
              <w:rPr>
                <w:bCs/>
                <w:color w:val="000000"/>
              </w:rPr>
              <w:lastRenderedPageBreak/>
              <w:t xml:space="preserve">«Не то, что мните вы, природа.», «Умом Россию не понять.», «Эти бедные селенья.», «День и ночь», «О, как убийственно мы любим», «Последняя любовь», «К. Б.» («Я встретил Вас - и все былое.»), «Я помню время золотое.», </w:t>
            </w:r>
            <w:r w:rsidRPr="00743C8E">
              <w:rPr>
                <w:bCs/>
                <w:i/>
                <w:iCs/>
                <w:color w:val="000000"/>
              </w:rPr>
              <w:t>«Тени сизые смесились.», «29-е января 1837», «Я очи знал,</w:t>
            </w:r>
            <w:r w:rsidRPr="00743C8E">
              <w:rPr>
                <w:bCs/>
                <w:color w:val="000000"/>
              </w:rPr>
              <w:t xml:space="preserve"> - о, </w:t>
            </w:r>
            <w:r w:rsidRPr="00743C8E">
              <w:rPr>
                <w:bCs/>
                <w:i/>
                <w:iCs/>
                <w:color w:val="000000"/>
              </w:rPr>
              <w:t>эти очи», «Природа</w:t>
            </w:r>
            <w:r w:rsidRPr="00743C8E">
              <w:rPr>
                <w:bCs/>
                <w:color w:val="000000"/>
              </w:rPr>
              <w:t xml:space="preserve"> - </w:t>
            </w:r>
            <w:r w:rsidRPr="00743C8E">
              <w:rPr>
                <w:bCs/>
                <w:i/>
                <w:iCs/>
                <w:color w:val="000000"/>
              </w:rPr>
              <w:t>сфинкс. И тем она верней</w:t>
            </w:r>
            <w:r w:rsidRPr="00743C8E">
              <w:rPr>
                <w:bCs/>
                <w:color w:val="000000"/>
              </w:rPr>
              <w:t xml:space="preserve">...», </w:t>
            </w:r>
            <w:r w:rsidRPr="00743C8E">
              <w:rPr>
                <w:bCs/>
                <w:i/>
                <w:iCs/>
                <w:color w:val="000000"/>
              </w:rPr>
              <w:t>«Нам не дано предугадать.</w:t>
            </w:r>
            <w:r w:rsidRPr="00743C8E">
              <w:rPr>
                <w:bCs/>
                <w:color w:val="000000"/>
              </w:rPr>
              <w:t xml:space="preserve"> ».</w:t>
            </w:r>
          </w:p>
          <w:p w:rsidR="00743C8E" w:rsidRPr="00743C8E" w:rsidRDefault="00743C8E" w:rsidP="00743C8E">
            <w:pPr>
              <w:widowControl w:val="0"/>
              <w:spacing w:line="276" w:lineRule="auto"/>
              <w:ind w:left="20" w:right="20" w:firstLine="547"/>
              <w:jc w:val="both"/>
              <w:rPr>
                <w:bCs/>
                <w:i/>
                <w:iCs/>
              </w:rPr>
            </w:pPr>
            <w:r w:rsidRPr="00743C8E">
              <w:rPr>
                <w:bCs/>
                <w:color w:val="000000"/>
              </w:rPr>
              <w:t xml:space="preserve">Для чтения и обсуждения. Стихотворения: «Сны», «О чем ты воешь, ветр ночной?», </w:t>
            </w:r>
            <w:r w:rsidRPr="00743C8E">
              <w:rPr>
                <w:bCs/>
                <w:i/>
                <w:iCs/>
                <w:color w:val="000000"/>
              </w:rPr>
              <w:t>«Видение», «Святая ночь на небосклон взошла.»,</w:t>
            </w:r>
            <w:r w:rsidRPr="00743C8E">
              <w:rPr>
                <w:bCs/>
                <w:color w:val="000000"/>
              </w:rPr>
              <w:t xml:space="preserve"> «Русская география», «Море и утес», «Пророчество», «</w:t>
            </w:r>
            <w:r w:rsidRPr="00743C8E">
              <w:rPr>
                <w:bCs/>
                <w:i/>
                <w:iCs/>
                <w:color w:val="000000"/>
              </w:rPr>
              <w:t>Над этой темною толпой.</w:t>
            </w:r>
            <w:r w:rsidRPr="00743C8E">
              <w:rPr>
                <w:bCs/>
                <w:color w:val="000000"/>
              </w:rPr>
              <w:t xml:space="preserve"> », «Русской женщине», </w:t>
            </w:r>
            <w:r w:rsidRPr="00743C8E">
              <w:rPr>
                <w:bCs/>
                <w:i/>
                <w:iCs/>
                <w:color w:val="000000"/>
              </w:rPr>
              <w:t>«29-е января 1837», «Я лютеран люблю богослуженье.</w:t>
            </w:r>
            <w:r w:rsidRPr="00743C8E">
              <w:rPr>
                <w:bCs/>
                <w:color w:val="000000"/>
              </w:rPr>
              <w:t xml:space="preserve">», </w:t>
            </w:r>
            <w:r w:rsidRPr="00743C8E">
              <w:rPr>
                <w:bCs/>
                <w:i/>
                <w:iCs/>
                <w:color w:val="000000"/>
              </w:rPr>
              <w:t>«Твой милый взор, невинной страсти полный.</w:t>
            </w:r>
            <w:r w:rsidRPr="00743C8E">
              <w:rPr>
                <w:bCs/>
                <w:color w:val="000000"/>
              </w:rPr>
              <w:t xml:space="preserve"> », «</w:t>
            </w:r>
            <w:r w:rsidRPr="00743C8E">
              <w:rPr>
                <w:bCs/>
                <w:i/>
                <w:iCs/>
                <w:color w:val="000000"/>
              </w:rPr>
              <w:t>Еще томлюсь тоской желаний.</w:t>
            </w:r>
            <w:r w:rsidRPr="00743C8E">
              <w:rPr>
                <w:bCs/>
                <w:color w:val="000000"/>
              </w:rPr>
              <w:t xml:space="preserve"> », «</w:t>
            </w:r>
            <w:r w:rsidRPr="00743C8E">
              <w:rPr>
                <w:bCs/>
                <w:i/>
                <w:iCs/>
                <w:color w:val="000000"/>
              </w:rPr>
              <w:t>Люблю глаза твои</w:t>
            </w:r>
            <w:r w:rsidRPr="00743C8E">
              <w:rPr>
                <w:bCs/>
                <w:color w:val="000000"/>
              </w:rPr>
              <w:t xml:space="preserve">, </w:t>
            </w:r>
            <w:r w:rsidRPr="00743C8E">
              <w:rPr>
                <w:bCs/>
                <w:i/>
                <w:iCs/>
                <w:color w:val="000000"/>
              </w:rPr>
              <w:t>мой друг.», «Мечта»,</w:t>
            </w:r>
            <w:r w:rsidRPr="00743C8E">
              <w:rPr>
                <w:bCs/>
                <w:color w:val="000000"/>
              </w:rPr>
              <w:t xml:space="preserve"> «В разлуке есть высокое значенье.», </w:t>
            </w:r>
            <w:r w:rsidRPr="00743C8E">
              <w:rPr>
                <w:bCs/>
                <w:i/>
                <w:iCs/>
                <w:color w:val="000000"/>
              </w:rPr>
              <w:t>«Не знаю я, коснется ль благодать.»,</w:t>
            </w:r>
            <w:r w:rsidRPr="00743C8E">
              <w:rPr>
                <w:bCs/>
                <w:color w:val="000000"/>
              </w:rPr>
              <w:t xml:space="preserve"> «Она сидела на полу.», «Чему молилась ты с любовью.», «Весь день она лежала в забытьи.», </w:t>
            </w:r>
            <w:r w:rsidRPr="00743C8E">
              <w:rPr>
                <w:bCs/>
                <w:i/>
                <w:iCs/>
                <w:color w:val="000000"/>
              </w:rPr>
              <w:t>«Есть и в моем страдальческом застое.», «Опять стою я над Невой.», «Предопределение».</w:t>
            </w:r>
          </w:p>
          <w:p w:rsidR="00743C8E" w:rsidRPr="00743C8E" w:rsidRDefault="00743C8E" w:rsidP="00743C8E">
            <w:pPr>
              <w:widowControl w:val="0"/>
              <w:spacing w:line="276" w:lineRule="auto"/>
              <w:ind w:left="20" w:right="20" w:firstLine="547"/>
              <w:jc w:val="both"/>
              <w:rPr>
                <w:bCs/>
              </w:rPr>
            </w:pPr>
            <w:r w:rsidRPr="00743C8E">
              <w:rPr>
                <w:bCs/>
                <w:color w:val="000000"/>
              </w:rPr>
              <w:t>Повторение. Пейзажная лирика Ф. И. Тютчева.</w:t>
            </w:r>
          </w:p>
          <w:p w:rsidR="00743C8E" w:rsidRPr="00743C8E" w:rsidRDefault="00743C8E" w:rsidP="00743C8E">
            <w:pPr>
              <w:widowControl w:val="0"/>
              <w:spacing w:line="276" w:lineRule="auto"/>
              <w:ind w:left="20" w:right="20" w:firstLine="547"/>
              <w:jc w:val="both"/>
              <w:rPr>
                <w:bCs/>
              </w:rPr>
            </w:pPr>
            <w:r w:rsidRPr="00743C8E">
              <w:rPr>
                <w:bCs/>
                <w:color w:val="000000"/>
              </w:rPr>
              <w:t>Теория литературы. Жанры лирики. Авторский афоризм.</w:t>
            </w:r>
          </w:p>
          <w:p w:rsidR="00743C8E" w:rsidRPr="00743C8E" w:rsidRDefault="00743C8E" w:rsidP="00743C8E">
            <w:pPr>
              <w:widowControl w:val="0"/>
              <w:spacing w:line="276" w:lineRule="auto"/>
              <w:ind w:left="20" w:right="20" w:firstLine="547"/>
              <w:jc w:val="both"/>
              <w:rPr>
                <w:bCs/>
              </w:rPr>
            </w:pPr>
            <w:r w:rsidRPr="00743C8E">
              <w:rPr>
                <w:bCs/>
                <w:color w:val="000000"/>
              </w:rPr>
              <w:t>Демонстрация. Романсы на стихи Ф. И. Тютчева.</w:t>
            </w:r>
          </w:p>
          <w:p w:rsidR="00743C8E" w:rsidRPr="00743C8E" w:rsidRDefault="00743C8E" w:rsidP="00743C8E">
            <w:pPr>
              <w:widowControl w:val="0"/>
              <w:spacing w:line="276" w:lineRule="auto"/>
              <w:ind w:left="20" w:right="20" w:firstLine="547"/>
              <w:jc w:val="both"/>
              <w:rPr>
                <w:bCs/>
              </w:rPr>
            </w:pPr>
            <w:r w:rsidRPr="00743C8E">
              <w:rPr>
                <w:bCs/>
                <w:color w:val="000000"/>
              </w:rPr>
              <w:t>Творческие задания. Исследование и подготовк</w:t>
            </w:r>
            <w:r w:rsidR="006D762F">
              <w:rPr>
                <w:bCs/>
                <w:color w:val="000000"/>
              </w:rPr>
              <w:t>а реферата: «Ф. И. Тютчев в вос</w:t>
            </w:r>
            <w:r w:rsidRPr="00743C8E">
              <w:rPr>
                <w:bCs/>
                <w:color w:val="000000"/>
              </w:rPr>
              <w:t>поминаниях современников», «Философские основы творчества Ф. И. Тютчева», «Дружба двух поэтов: Ф. И. Тютчев и Г. Гейне». Подготовка и проведение заочной экскурсии в один из музеев Ф. И. Тютчева.</w:t>
            </w:r>
          </w:p>
          <w:p w:rsidR="00743C8E" w:rsidRPr="00743C8E" w:rsidRDefault="00743C8E" w:rsidP="00743C8E">
            <w:pPr>
              <w:widowControl w:val="0"/>
              <w:spacing w:line="276" w:lineRule="auto"/>
              <w:ind w:left="20" w:right="20" w:firstLine="547"/>
              <w:jc w:val="both"/>
              <w:rPr>
                <w:bCs/>
              </w:rPr>
            </w:pPr>
            <w:r w:rsidRPr="00743C8E">
              <w:rPr>
                <w:bCs/>
                <w:color w:val="000000"/>
              </w:rPr>
              <w:t>Наизусть. Одно стихотворение Ф.И.Тютчева (по выбору студентов).</w:t>
            </w:r>
          </w:p>
          <w:p w:rsidR="00743C8E" w:rsidRPr="00743C8E" w:rsidRDefault="00743C8E" w:rsidP="00743C8E">
            <w:pPr>
              <w:widowControl w:val="0"/>
              <w:spacing w:line="276" w:lineRule="auto"/>
              <w:ind w:right="80"/>
              <w:jc w:val="center"/>
              <w:outlineLvl w:val="4"/>
              <w:rPr>
                <w:i/>
                <w:iCs/>
                <w:color w:val="000000"/>
              </w:rPr>
            </w:pPr>
            <w:bookmarkStart w:id="18" w:name="bookmark25"/>
          </w:p>
          <w:p w:rsidR="00743C8E" w:rsidRPr="00743C8E" w:rsidRDefault="00743C8E" w:rsidP="00743C8E">
            <w:pPr>
              <w:widowControl w:val="0"/>
              <w:spacing w:line="276" w:lineRule="auto"/>
              <w:ind w:right="80"/>
              <w:jc w:val="center"/>
              <w:outlineLvl w:val="4"/>
              <w:rPr>
                <w:i/>
                <w:iCs/>
              </w:rPr>
            </w:pPr>
            <w:r w:rsidRPr="00743C8E">
              <w:rPr>
                <w:i/>
                <w:iCs/>
                <w:color w:val="000000"/>
              </w:rPr>
              <w:t>Афанасий Афанасьевич Фет (1820-1892)</w:t>
            </w:r>
            <w:bookmarkEnd w:id="18"/>
          </w:p>
          <w:p w:rsidR="00743C8E" w:rsidRPr="00743C8E" w:rsidRDefault="00743C8E" w:rsidP="00743C8E">
            <w:pPr>
              <w:widowControl w:val="0"/>
              <w:spacing w:line="276" w:lineRule="auto"/>
              <w:ind w:left="20" w:right="20" w:firstLine="547"/>
              <w:jc w:val="both"/>
              <w:rPr>
                <w:bCs/>
              </w:rPr>
            </w:pPr>
            <w:r w:rsidRPr="00743C8E">
              <w:rPr>
                <w:bCs/>
                <w:color w:val="000000"/>
              </w:rPr>
              <w:t>Жизненный и творческий путь А. А.Фета (с обобщением ранее изученного). Эстетические взгляды поэта и художественные особенности лирики А. А. Фета. Темы, мотивы и художественное своеобразие лирики А. А. Фета.</w:t>
            </w:r>
          </w:p>
          <w:p w:rsidR="00743C8E" w:rsidRPr="00743C8E" w:rsidRDefault="00743C8E" w:rsidP="00743C8E">
            <w:pPr>
              <w:widowControl w:val="0"/>
              <w:spacing w:line="276" w:lineRule="auto"/>
              <w:ind w:left="20" w:right="20" w:firstLine="547"/>
              <w:jc w:val="both"/>
              <w:rPr>
                <w:bCs/>
                <w:i/>
                <w:iCs/>
              </w:rPr>
            </w:pPr>
            <w:r w:rsidRPr="00743C8E">
              <w:rPr>
                <w:bCs/>
                <w:color w:val="000000"/>
              </w:rPr>
              <w:t>Для чтения и изучения. «Шепот, робкое ды</w:t>
            </w:r>
            <w:r w:rsidR="006D762F">
              <w:rPr>
                <w:bCs/>
                <w:color w:val="000000"/>
              </w:rPr>
              <w:t>ханье», «Это утро, радость эта</w:t>
            </w:r>
            <w:r w:rsidRPr="00743C8E">
              <w:rPr>
                <w:bCs/>
                <w:color w:val="000000"/>
              </w:rPr>
              <w:t>», «Вече</w:t>
            </w:r>
            <w:r w:rsidR="006D762F">
              <w:rPr>
                <w:bCs/>
                <w:color w:val="000000"/>
              </w:rPr>
              <w:t>р», «Я пришел к тебе с приветом</w:t>
            </w:r>
            <w:r w:rsidRPr="00743C8E">
              <w:rPr>
                <w:bCs/>
                <w:color w:val="000000"/>
              </w:rPr>
              <w:t xml:space="preserve">», </w:t>
            </w:r>
            <w:r w:rsidRPr="00743C8E">
              <w:rPr>
                <w:bCs/>
                <w:i/>
                <w:iCs/>
                <w:color w:val="000000"/>
              </w:rPr>
              <w:t>«Еще одно забывчивое слово», «Одним толчком согнать ладью живую</w:t>
            </w:r>
            <w:r w:rsidRPr="00743C8E">
              <w:rPr>
                <w:bCs/>
                <w:color w:val="000000"/>
              </w:rPr>
              <w:t xml:space="preserve">», </w:t>
            </w:r>
            <w:r w:rsidRPr="00743C8E">
              <w:rPr>
                <w:bCs/>
                <w:i/>
                <w:iCs/>
                <w:color w:val="000000"/>
              </w:rPr>
              <w:t>«</w:t>
            </w:r>
            <w:r w:rsidR="006D762F">
              <w:rPr>
                <w:bCs/>
                <w:i/>
                <w:iCs/>
                <w:color w:val="000000"/>
              </w:rPr>
              <w:t>Сияла ночь. Луной был полон сад», «Еще майская ночь</w:t>
            </w:r>
            <w:r w:rsidRPr="00743C8E">
              <w:rPr>
                <w:bCs/>
                <w:i/>
                <w:iCs/>
                <w:color w:val="000000"/>
              </w:rPr>
              <w:t>».</w:t>
            </w:r>
          </w:p>
          <w:p w:rsidR="00743C8E" w:rsidRPr="00743C8E" w:rsidRDefault="00743C8E" w:rsidP="00743C8E">
            <w:pPr>
              <w:widowControl w:val="0"/>
              <w:spacing w:line="276" w:lineRule="auto"/>
              <w:ind w:left="20" w:right="20" w:firstLine="547"/>
              <w:jc w:val="both"/>
              <w:rPr>
                <w:bCs/>
              </w:rPr>
            </w:pPr>
            <w:r w:rsidRPr="00743C8E">
              <w:rPr>
                <w:bCs/>
                <w:color w:val="000000"/>
              </w:rPr>
              <w:t xml:space="preserve">Для чтения и обсуждения. Стихотворения «Облаком волнистым.», «Какое счастье - ночь, и мы одни.», «Уж верба </w:t>
            </w:r>
            <w:r w:rsidR="006D762F">
              <w:rPr>
                <w:bCs/>
                <w:color w:val="000000"/>
              </w:rPr>
              <w:lastRenderedPageBreak/>
              <w:t>вся пушистая</w:t>
            </w:r>
            <w:r w:rsidRPr="00743C8E">
              <w:rPr>
                <w:bCs/>
                <w:color w:val="000000"/>
              </w:rPr>
              <w:t>», «</w:t>
            </w:r>
            <w:r w:rsidR="006D762F">
              <w:rPr>
                <w:bCs/>
                <w:color w:val="000000"/>
              </w:rPr>
              <w:t>Вечер», «Я тебе ничего не скажу</w:t>
            </w:r>
            <w:r w:rsidRPr="00743C8E">
              <w:rPr>
                <w:bCs/>
                <w:color w:val="000000"/>
              </w:rPr>
              <w:t xml:space="preserve">». Автобиографическая повесть </w:t>
            </w:r>
            <w:r w:rsidRPr="00743C8E">
              <w:rPr>
                <w:bCs/>
                <w:i/>
                <w:iCs/>
                <w:color w:val="000000"/>
              </w:rPr>
              <w:t>«Жизнь Степановки, или Лирическое хозяйство</w:t>
            </w:r>
            <w:r w:rsidRPr="00743C8E">
              <w:rPr>
                <w:bCs/>
                <w:color w:val="000000"/>
              </w:rPr>
              <w:t>».</w:t>
            </w:r>
          </w:p>
          <w:p w:rsidR="00743C8E" w:rsidRPr="00743C8E" w:rsidRDefault="00743C8E" w:rsidP="00743C8E">
            <w:pPr>
              <w:widowControl w:val="0"/>
              <w:spacing w:line="276" w:lineRule="auto"/>
              <w:ind w:left="20" w:right="20" w:firstLine="547"/>
              <w:jc w:val="both"/>
              <w:rPr>
                <w:bCs/>
              </w:rPr>
            </w:pPr>
            <w:r w:rsidRPr="00743C8E">
              <w:rPr>
                <w:bCs/>
                <w:color w:val="000000"/>
              </w:rPr>
              <w:t>Демонстрации. Картины, фотографии с изображением природы средней полосы России. Иллюстрации В.М. Конашевича к стихотворениям А.А.Фета. Романсы на стихи Фета.</w:t>
            </w:r>
          </w:p>
          <w:p w:rsidR="00743C8E" w:rsidRPr="00743C8E" w:rsidRDefault="00743C8E" w:rsidP="00743C8E">
            <w:pPr>
              <w:widowControl w:val="0"/>
              <w:spacing w:line="276" w:lineRule="auto"/>
              <w:ind w:left="20" w:right="20" w:firstLine="547"/>
              <w:jc w:val="both"/>
              <w:rPr>
                <w:bCs/>
              </w:rPr>
            </w:pPr>
            <w:r w:rsidRPr="00743C8E">
              <w:rPr>
                <w:bCs/>
                <w:color w:val="000000"/>
              </w:rPr>
              <w:t>Повторение. Стихотворения русских поэтов о природе.</w:t>
            </w:r>
          </w:p>
          <w:p w:rsidR="00743C8E" w:rsidRPr="00743C8E" w:rsidRDefault="00743C8E" w:rsidP="00743C8E">
            <w:pPr>
              <w:widowControl w:val="0"/>
              <w:spacing w:line="276" w:lineRule="auto"/>
              <w:ind w:left="20" w:right="20" w:firstLine="547"/>
              <w:jc w:val="both"/>
              <w:rPr>
                <w:bCs/>
              </w:rPr>
            </w:pPr>
            <w:r w:rsidRPr="00743C8E">
              <w:rPr>
                <w:bCs/>
                <w:color w:val="000000"/>
              </w:rPr>
              <w:t>Творческие задания. Проведение исследования и подготовка сообщения на одну из тем: «А. А. Фет - переводчик», «А. А. Фет в воспоминаниях современников»; «Концепция “чистого искусства” в литературно-критических статьях А.А.Фета», «Жизнь стихотворений А. А. Фета в музыкальном искусстве». Подготовка фотовыставки иллюстраций к произведениям А. А. Фета.</w:t>
            </w:r>
          </w:p>
          <w:p w:rsidR="00743C8E" w:rsidRPr="00743C8E" w:rsidRDefault="00743C8E" w:rsidP="00743C8E">
            <w:pPr>
              <w:widowControl w:val="0"/>
              <w:spacing w:line="276" w:lineRule="auto"/>
              <w:ind w:left="20" w:right="20" w:firstLine="547"/>
              <w:jc w:val="both"/>
              <w:rPr>
                <w:bCs/>
              </w:rPr>
            </w:pPr>
            <w:r w:rsidRPr="00743C8E">
              <w:rPr>
                <w:bCs/>
                <w:color w:val="000000"/>
              </w:rPr>
              <w:t>Наизусть. Одно стихотворение А. А. Фета (по выбору студентов).</w:t>
            </w:r>
          </w:p>
          <w:p w:rsidR="00743C8E" w:rsidRPr="00743C8E" w:rsidRDefault="00743C8E" w:rsidP="00743C8E">
            <w:pPr>
              <w:widowControl w:val="0"/>
              <w:spacing w:line="276" w:lineRule="auto"/>
              <w:ind w:right="80"/>
              <w:jc w:val="center"/>
              <w:outlineLvl w:val="4"/>
              <w:rPr>
                <w:i/>
                <w:iCs/>
                <w:color w:val="000000"/>
              </w:rPr>
            </w:pPr>
            <w:bookmarkStart w:id="19" w:name="bookmark26"/>
          </w:p>
          <w:p w:rsidR="00743C8E" w:rsidRPr="00743C8E" w:rsidRDefault="00743C8E" w:rsidP="00743C8E">
            <w:pPr>
              <w:widowControl w:val="0"/>
              <w:spacing w:line="276" w:lineRule="auto"/>
              <w:ind w:right="80"/>
              <w:jc w:val="center"/>
              <w:outlineLvl w:val="4"/>
              <w:rPr>
                <w:b/>
                <w:i/>
                <w:iCs/>
              </w:rPr>
            </w:pPr>
            <w:r w:rsidRPr="00743C8E">
              <w:rPr>
                <w:b/>
                <w:i/>
                <w:iCs/>
                <w:color w:val="000000"/>
              </w:rPr>
              <w:t>Алексей Константинович Толстой (1817-1875)</w:t>
            </w:r>
            <w:bookmarkEnd w:id="19"/>
          </w:p>
          <w:p w:rsidR="00743C8E" w:rsidRPr="00743C8E" w:rsidRDefault="00743C8E" w:rsidP="00743C8E">
            <w:pPr>
              <w:widowControl w:val="0"/>
              <w:spacing w:line="276" w:lineRule="auto"/>
              <w:ind w:left="20" w:right="20" w:firstLine="547"/>
              <w:jc w:val="both"/>
              <w:rPr>
                <w:bCs/>
              </w:rPr>
            </w:pPr>
            <w:r w:rsidRPr="00743C8E">
              <w:rPr>
                <w:bCs/>
                <w:color w:val="000000"/>
              </w:rPr>
              <w:t>Жизненный и творческий путь А. К. Толстого. Идейно-тематические и художественные особенности лирики А. К. Толстого. Многожанровость наследия А. К. Толстого. Сатирическое мастерство Толстого.</w:t>
            </w:r>
          </w:p>
          <w:p w:rsidR="00743C8E" w:rsidRPr="00743C8E" w:rsidRDefault="00743C8E" w:rsidP="00743C8E">
            <w:pPr>
              <w:widowControl w:val="0"/>
              <w:spacing w:line="276" w:lineRule="auto"/>
              <w:ind w:left="20" w:right="20" w:firstLine="547"/>
              <w:jc w:val="both"/>
              <w:rPr>
                <w:b/>
                <w:bCs/>
              </w:rPr>
            </w:pPr>
            <w:r w:rsidRPr="00743C8E">
              <w:rPr>
                <w:bCs/>
                <w:color w:val="000000"/>
              </w:rPr>
              <w:t xml:space="preserve">Для чтения и изучения. Стихотворения: «Тщетно, художник, ты мнишь, что творений своих ты создатель!..», «Меня во мраке и в пыли.», «Двух станов не боец, но только гость случайный.», «Против течения», «Средь шумного бала, случайно.», «Колокольчики мои, цветики степные.», «Когда природа вся трепещет и сияет.», </w:t>
            </w:r>
            <w:r w:rsidRPr="00743C8E">
              <w:rPr>
                <w:bCs/>
                <w:i/>
                <w:iCs/>
                <w:color w:val="000000"/>
              </w:rPr>
              <w:t>«То было раннею весной.», «Тебя так любят все; один твой тихий вид.».</w:t>
            </w:r>
          </w:p>
          <w:p w:rsidR="00743C8E" w:rsidRPr="00743C8E" w:rsidRDefault="00743C8E" w:rsidP="00743C8E">
            <w:pPr>
              <w:widowControl w:val="0"/>
              <w:spacing w:line="276" w:lineRule="auto"/>
              <w:ind w:left="20" w:right="20" w:firstLine="547"/>
              <w:jc w:val="both"/>
              <w:rPr>
                <w:b/>
                <w:bCs/>
              </w:rPr>
            </w:pPr>
            <w:r w:rsidRPr="00743C8E">
              <w:rPr>
                <w:bCs/>
                <w:color w:val="000000"/>
              </w:rPr>
              <w:t xml:space="preserve">Для чтения и обсуждения. Стихотворения: «Слеза дрожит в твоем ревнивом взоре.», «Не верь мне, друг, когда в избытке горя.», «Минула страсть, и пыл ее тревожный.», «Не ветер, вея с высоты.», </w:t>
            </w:r>
            <w:r w:rsidRPr="00743C8E">
              <w:rPr>
                <w:bCs/>
                <w:i/>
                <w:iCs/>
                <w:color w:val="000000"/>
              </w:rPr>
              <w:t>«Ты не спрашивай, не распытывай.», «Кабы знала я, кабы ведала.</w:t>
            </w:r>
            <w:r w:rsidRPr="00743C8E">
              <w:rPr>
                <w:bCs/>
                <w:color w:val="000000"/>
              </w:rPr>
              <w:t xml:space="preserve">», «Ты, </w:t>
            </w:r>
            <w:r w:rsidRPr="00743C8E">
              <w:rPr>
                <w:bCs/>
                <w:i/>
                <w:iCs/>
                <w:color w:val="000000"/>
              </w:rPr>
              <w:t>как утро весны.», «Милый друг, тебе не спится.», «Не верь мне, друг, когда в избытке горя.»,</w:t>
            </w:r>
            <w:r w:rsidRPr="00743C8E">
              <w:rPr>
                <w:bCs/>
                <w:color w:val="000000"/>
              </w:rPr>
              <w:t xml:space="preserve"> «Вот уж снег последний в поле тает.», «Прозрачных облаков спокойное движенье.», «Зем</w:t>
            </w:r>
            <w:r w:rsidR="006D762F">
              <w:rPr>
                <w:bCs/>
                <w:color w:val="000000"/>
              </w:rPr>
              <w:t>ля цвела. В лугу, весной одетом</w:t>
            </w:r>
            <w:r w:rsidRPr="00743C8E">
              <w:rPr>
                <w:bCs/>
                <w:color w:val="000000"/>
              </w:rPr>
              <w:t xml:space="preserve">». </w:t>
            </w:r>
            <w:r w:rsidRPr="00743C8E">
              <w:rPr>
                <w:bCs/>
                <w:i/>
                <w:iCs/>
                <w:color w:val="000000"/>
              </w:rPr>
              <w:t>Роман «Князь Серебряный». Драматическая трилогия «Смерть Иоанна Грозного», «Царь Федор Иоаннович», «Царь Борис».</w:t>
            </w:r>
          </w:p>
          <w:p w:rsidR="00743C8E" w:rsidRPr="00743C8E" w:rsidRDefault="00743C8E" w:rsidP="00743C8E">
            <w:pPr>
              <w:widowControl w:val="0"/>
              <w:spacing w:line="276" w:lineRule="auto"/>
              <w:ind w:left="20" w:right="20" w:firstLine="547"/>
              <w:jc w:val="both"/>
              <w:rPr>
                <w:bCs/>
              </w:rPr>
            </w:pPr>
            <w:r w:rsidRPr="00743C8E">
              <w:rPr>
                <w:bCs/>
                <w:color w:val="000000"/>
              </w:rPr>
              <w:t>Зарубежная литература. Поэзия Г. Гейне.</w:t>
            </w:r>
          </w:p>
          <w:p w:rsidR="00743C8E" w:rsidRPr="00743C8E" w:rsidRDefault="00743C8E" w:rsidP="00743C8E">
            <w:pPr>
              <w:widowControl w:val="0"/>
              <w:spacing w:line="276" w:lineRule="auto"/>
              <w:ind w:left="20" w:right="20" w:firstLine="547"/>
              <w:jc w:val="both"/>
              <w:rPr>
                <w:bCs/>
              </w:rPr>
            </w:pPr>
            <w:r w:rsidRPr="00743C8E">
              <w:rPr>
                <w:bCs/>
                <w:color w:val="000000"/>
              </w:rPr>
              <w:t>Повторение. Тема любви в русской поэзии.</w:t>
            </w:r>
          </w:p>
          <w:p w:rsidR="00743C8E" w:rsidRPr="00743C8E" w:rsidRDefault="00743C8E" w:rsidP="00743C8E">
            <w:pPr>
              <w:widowControl w:val="0"/>
              <w:spacing w:line="276" w:lineRule="auto"/>
              <w:ind w:left="20" w:right="20" w:firstLine="547"/>
              <w:jc w:val="both"/>
              <w:rPr>
                <w:bCs/>
              </w:rPr>
            </w:pPr>
            <w:r w:rsidRPr="00743C8E">
              <w:rPr>
                <w:bCs/>
                <w:color w:val="000000"/>
              </w:rPr>
              <w:t xml:space="preserve">Демонстрации. Портреты и фотографии А. К. Толстого. Портреты Козьмы Пруткова работы А. М. </w:t>
            </w:r>
            <w:r w:rsidRPr="00743C8E">
              <w:rPr>
                <w:bCs/>
                <w:color w:val="000000"/>
              </w:rPr>
              <w:lastRenderedPageBreak/>
              <w:t>Жемчужникова, Бейдельмана, Л. Ф. Лагорио. Романс П. И. Чайковского на стихи А</w:t>
            </w:r>
            <w:r w:rsidR="006D762F">
              <w:rPr>
                <w:bCs/>
                <w:color w:val="000000"/>
              </w:rPr>
              <w:t>.К.Толстого «Средь шумного бала</w:t>
            </w:r>
            <w:r w:rsidRPr="00743C8E">
              <w:rPr>
                <w:bCs/>
                <w:color w:val="000000"/>
              </w:rPr>
              <w:t>».</w:t>
            </w:r>
          </w:p>
          <w:p w:rsidR="00743C8E" w:rsidRPr="00743C8E" w:rsidRDefault="00743C8E" w:rsidP="00743C8E">
            <w:pPr>
              <w:widowControl w:val="0"/>
              <w:spacing w:line="276" w:lineRule="auto"/>
              <w:ind w:left="20" w:right="20" w:firstLine="547"/>
              <w:jc w:val="both"/>
              <w:rPr>
                <w:bCs/>
              </w:rPr>
            </w:pPr>
            <w:r w:rsidRPr="00743C8E">
              <w:rPr>
                <w:bCs/>
                <w:color w:val="000000"/>
              </w:rPr>
              <w:t xml:space="preserve">Творческие задания. Исследование и подготовка доклада: «А. К. </w:t>
            </w:r>
            <w:r w:rsidRPr="00743C8E">
              <w:rPr>
                <w:bCs/>
                <w:i/>
                <w:iCs/>
                <w:color w:val="000000"/>
              </w:rPr>
              <w:t>Толстой</w:t>
            </w:r>
            <w:r w:rsidRPr="00743C8E">
              <w:rPr>
                <w:bCs/>
                <w:color w:val="000000"/>
              </w:rPr>
              <w:t xml:space="preserve"> - </w:t>
            </w:r>
            <w:r w:rsidRPr="00743C8E">
              <w:rPr>
                <w:bCs/>
                <w:i/>
                <w:iCs/>
                <w:color w:val="000000"/>
              </w:rPr>
              <w:t>прозаик»,</w:t>
            </w:r>
            <w:r w:rsidRPr="00743C8E">
              <w:rPr>
                <w:bCs/>
                <w:color w:val="000000"/>
              </w:rPr>
              <w:t xml:space="preserve"> «А.К. </w:t>
            </w:r>
            <w:r w:rsidRPr="00743C8E">
              <w:rPr>
                <w:bCs/>
                <w:i/>
                <w:iCs/>
                <w:color w:val="000000"/>
              </w:rPr>
              <w:t>Толстой</w:t>
            </w:r>
            <w:r w:rsidRPr="00743C8E">
              <w:rPr>
                <w:bCs/>
                <w:color w:val="000000"/>
              </w:rPr>
              <w:t xml:space="preserve"> - </w:t>
            </w:r>
            <w:r w:rsidRPr="00743C8E">
              <w:rPr>
                <w:bCs/>
                <w:i/>
                <w:iCs/>
                <w:color w:val="000000"/>
              </w:rPr>
              <w:t>драматург»,</w:t>
            </w:r>
            <w:r w:rsidRPr="00743C8E">
              <w:rPr>
                <w:bCs/>
                <w:color w:val="000000"/>
              </w:rPr>
              <w:t xml:space="preserve"> «А.К. Толстой в воспоминаниях современников», «Феномен Козьмы Пруткова», «Жизнь поэзии А. К. Толстого в музыкальном искусстве».</w:t>
            </w:r>
          </w:p>
          <w:p w:rsidR="00743C8E" w:rsidRPr="00743C8E" w:rsidRDefault="00743C8E" w:rsidP="00743C8E">
            <w:pPr>
              <w:widowControl w:val="0"/>
              <w:spacing w:line="276" w:lineRule="auto"/>
              <w:ind w:left="20" w:right="20" w:firstLine="547"/>
              <w:jc w:val="both"/>
              <w:rPr>
                <w:bCs/>
              </w:rPr>
            </w:pPr>
            <w:r w:rsidRPr="00743C8E">
              <w:rPr>
                <w:bCs/>
                <w:color w:val="000000"/>
              </w:rPr>
              <w:t>Подготовка и проведение заочной экскурсии в музей-усадьбу А.К.Толстого в Красном Роге.</w:t>
            </w:r>
          </w:p>
          <w:p w:rsidR="00743C8E" w:rsidRPr="00743C8E" w:rsidRDefault="00743C8E" w:rsidP="00743C8E">
            <w:pPr>
              <w:widowControl w:val="0"/>
              <w:spacing w:line="276" w:lineRule="auto"/>
              <w:ind w:left="20" w:right="20" w:firstLine="547"/>
              <w:jc w:val="both"/>
              <w:rPr>
                <w:bCs/>
              </w:rPr>
            </w:pPr>
            <w:r w:rsidRPr="00743C8E">
              <w:rPr>
                <w:bCs/>
                <w:color w:val="000000"/>
              </w:rPr>
              <w:t>Наизусть. Одно стихотворение А. К. Толстого (по выбору студентов).</w:t>
            </w:r>
          </w:p>
          <w:p w:rsidR="00743C8E" w:rsidRPr="00743C8E" w:rsidRDefault="00743C8E" w:rsidP="00743C8E">
            <w:pPr>
              <w:widowControl w:val="0"/>
              <w:spacing w:line="276" w:lineRule="auto"/>
              <w:ind w:right="80"/>
              <w:jc w:val="center"/>
              <w:outlineLvl w:val="4"/>
              <w:rPr>
                <w:i/>
                <w:iCs/>
                <w:color w:val="000000"/>
              </w:rPr>
            </w:pPr>
            <w:bookmarkStart w:id="20" w:name="bookmark27"/>
          </w:p>
          <w:p w:rsidR="00743C8E" w:rsidRPr="00743C8E" w:rsidRDefault="00743C8E" w:rsidP="00743C8E">
            <w:pPr>
              <w:widowControl w:val="0"/>
              <w:spacing w:line="276" w:lineRule="auto"/>
              <w:ind w:right="80"/>
              <w:jc w:val="center"/>
              <w:outlineLvl w:val="4"/>
              <w:rPr>
                <w:b/>
                <w:i/>
                <w:iCs/>
              </w:rPr>
            </w:pPr>
            <w:r w:rsidRPr="00743C8E">
              <w:rPr>
                <w:b/>
                <w:i/>
                <w:iCs/>
                <w:color w:val="000000"/>
              </w:rPr>
              <w:t>Николай Алексеевич Некрасов (1821-1878)</w:t>
            </w:r>
            <w:bookmarkEnd w:id="20"/>
          </w:p>
          <w:p w:rsidR="00743C8E" w:rsidRPr="00743C8E" w:rsidRDefault="00743C8E" w:rsidP="00743C8E">
            <w:pPr>
              <w:widowControl w:val="0"/>
              <w:spacing w:line="276" w:lineRule="auto"/>
              <w:ind w:left="20" w:right="20" w:firstLine="547"/>
              <w:jc w:val="both"/>
              <w:rPr>
                <w:bCs/>
              </w:rPr>
            </w:pPr>
            <w:r w:rsidRPr="00743C8E">
              <w:rPr>
                <w:bCs/>
                <w:color w:val="000000"/>
              </w:rPr>
              <w:t>Жизненный и творческий путь Н. А. Некрасова (с обобщением ранее изученного). Гражданская позиция поэта. Журнал «Современник». Своеобразие тем, мотивов и образов поэзии Н.А. Некрасова 1840-1850-х и 1860-1870-х годов. Жанровое своеобразие лирики Некрасова. Любовная лирика Н. А. Некрасова. Поэма «Кому на Руси жить хорошо». Замысел поэмы, жанр, композиция. Сюжет. Нравственная проблематика. Авторская позиция. Многообразие крестьянских типов. Проблема счастья. Сатирические портреты в поэме. Языковое и стилистическое своеобразие произведений Н. А. Некрасова.</w:t>
            </w:r>
          </w:p>
          <w:p w:rsidR="00743C8E" w:rsidRPr="00743C8E" w:rsidRDefault="00743C8E" w:rsidP="00743C8E">
            <w:pPr>
              <w:widowControl w:val="0"/>
              <w:spacing w:line="276" w:lineRule="auto"/>
              <w:ind w:left="20" w:right="20" w:firstLine="547"/>
              <w:jc w:val="both"/>
              <w:rPr>
                <w:bCs/>
              </w:rPr>
            </w:pPr>
            <w:r w:rsidRPr="00743C8E">
              <w:rPr>
                <w:bCs/>
                <w:color w:val="000000"/>
              </w:rPr>
              <w:t xml:space="preserve">Для чтения и изучения. Стихотворения: «Родина», «Элегия» («Пускай нам говорит изменчивая мода.»), «Вчерашний день, часу в шестом.», «Еду ли ночью по улице темной.», «В дороге», </w:t>
            </w:r>
            <w:r w:rsidRPr="00743C8E">
              <w:rPr>
                <w:bCs/>
                <w:i/>
                <w:iCs/>
                <w:color w:val="000000"/>
              </w:rPr>
              <w:t>«Поэт и гражданин», «Муза», «Мы с тобой бестолковые люди», «Я не люблю иронии твоей.»,</w:t>
            </w:r>
            <w:r w:rsidRPr="00743C8E">
              <w:rPr>
                <w:bCs/>
                <w:color w:val="000000"/>
              </w:rPr>
              <w:t xml:space="preserve"> «О Муза, я у двери гроба.», </w:t>
            </w:r>
            <w:r w:rsidRPr="00743C8E">
              <w:rPr>
                <w:bCs/>
                <w:i/>
                <w:iCs/>
                <w:color w:val="000000"/>
              </w:rPr>
              <w:t>«Блажен незло</w:t>
            </w:r>
            <w:r w:rsidRPr="00743C8E">
              <w:rPr>
                <w:bCs/>
                <w:i/>
                <w:iCs/>
                <w:color w:val="000000"/>
              </w:rPr>
              <w:softHyphen/>
              <w:t>бивый поэт.», «Внимая ужасам войны.», «Орина</w:t>
            </w:r>
            <w:r w:rsidRPr="00743C8E">
              <w:rPr>
                <w:bCs/>
                <w:color w:val="000000"/>
              </w:rPr>
              <w:t xml:space="preserve"> - </w:t>
            </w:r>
            <w:r w:rsidRPr="00743C8E">
              <w:rPr>
                <w:bCs/>
                <w:i/>
                <w:iCs/>
                <w:color w:val="000000"/>
              </w:rPr>
              <w:t>мать солдатская».</w:t>
            </w:r>
            <w:r w:rsidRPr="00743C8E">
              <w:rPr>
                <w:bCs/>
                <w:color w:val="000000"/>
              </w:rPr>
              <w:t xml:space="preserve"> Поэма «Кому на Руси жить хорошо» (обзор с чтением отрывков).</w:t>
            </w:r>
          </w:p>
          <w:p w:rsidR="00743C8E" w:rsidRPr="00743C8E" w:rsidRDefault="00743C8E" w:rsidP="00743C8E">
            <w:pPr>
              <w:widowControl w:val="0"/>
              <w:spacing w:line="276" w:lineRule="auto"/>
              <w:ind w:left="20" w:right="20" w:firstLine="547"/>
              <w:jc w:val="both"/>
              <w:rPr>
                <w:bCs/>
                <w:i/>
                <w:iCs/>
              </w:rPr>
            </w:pPr>
            <w:r w:rsidRPr="00743C8E">
              <w:rPr>
                <w:bCs/>
                <w:color w:val="000000"/>
              </w:rPr>
              <w:t xml:space="preserve">Для чтения и обсуждения. Стихотворения: «Замолкни, Муза мести и печали.», «Современная ода», «Зине», «14 июня 1854 года», «Тишина», </w:t>
            </w:r>
            <w:r w:rsidRPr="00743C8E">
              <w:rPr>
                <w:bCs/>
                <w:i/>
                <w:iCs/>
                <w:color w:val="000000"/>
              </w:rPr>
              <w:t>«Еще мучимый страстию мятежной.», «Да, наша жизнь текла мятежно.</w:t>
            </w:r>
            <w:r w:rsidRPr="00743C8E">
              <w:rPr>
                <w:bCs/>
                <w:color w:val="000000"/>
              </w:rPr>
              <w:t xml:space="preserve">», </w:t>
            </w:r>
            <w:r w:rsidRPr="00743C8E">
              <w:rPr>
                <w:bCs/>
                <w:i/>
                <w:iCs/>
                <w:color w:val="000000"/>
              </w:rPr>
              <w:t>«Слезы и нервы»,</w:t>
            </w:r>
            <w:r w:rsidRPr="00743C8E">
              <w:rPr>
                <w:bCs/>
                <w:color w:val="000000"/>
              </w:rPr>
              <w:t xml:space="preserve"> «В деревне», «Несжатая полоса», «Забытая деревня», </w:t>
            </w:r>
            <w:r w:rsidRPr="00743C8E">
              <w:rPr>
                <w:bCs/>
                <w:i/>
                <w:iCs/>
                <w:color w:val="000000"/>
              </w:rPr>
              <w:t>«Школьник», «Песня Еремушке», «.одинокий, потерянный.», «Что ты, сердце мое, расходилося?</w:t>
            </w:r>
            <w:r w:rsidRPr="00743C8E">
              <w:rPr>
                <w:bCs/>
                <w:color w:val="000000"/>
              </w:rPr>
              <w:t xml:space="preserve">», </w:t>
            </w:r>
            <w:r w:rsidRPr="00743C8E">
              <w:rPr>
                <w:bCs/>
                <w:i/>
                <w:iCs/>
                <w:color w:val="000000"/>
              </w:rPr>
              <w:t>«Пододвинь перо, бумагу, книги.». Поэма «Современники».</w:t>
            </w:r>
          </w:p>
          <w:p w:rsidR="00743C8E" w:rsidRPr="00743C8E" w:rsidRDefault="00743C8E" w:rsidP="00743C8E">
            <w:pPr>
              <w:widowControl w:val="0"/>
              <w:spacing w:line="276" w:lineRule="auto"/>
              <w:ind w:left="20" w:right="20" w:firstLine="547"/>
              <w:jc w:val="both"/>
              <w:rPr>
                <w:bCs/>
              </w:rPr>
            </w:pPr>
            <w:r w:rsidRPr="00743C8E">
              <w:rPr>
                <w:bCs/>
                <w:i/>
                <w:iCs/>
                <w:color w:val="000000"/>
              </w:rPr>
              <w:t>Ю.И. Айхенвальд «Некрасов»,</w:t>
            </w:r>
            <w:r w:rsidRPr="00743C8E">
              <w:rPr>
                <w:bCs/>
                <w:color w:val="000000"/>
              </w:rPr>
              <w:t xml:space="preserve"> К.И.Чуковский «Тема денег в творчестве Некрасова».</w:t>
            </w:r>
          </w:p>
          <w:p w:rsidR="00743C8E" w:rsidRPr="00743C8E" w:rsidRDefault="00743C8E" w:rsidP="00743C8E">
            <w:pPr>
              <w:widowControl w:val="0"/>
              <w:spacing w:line="276" w:lineRule="auto"/>
              <w:ind w:left="20" w:right="20" w:firstLine="547"/>
              <w:jc w:val="both"/>
              <w:rPr>
                <w:bCs/>
              </w:rPr>
            </w:pPr>
            <w:r w:rsidRPr="00743C8E">
              <w:rPr>
                <w:bCs/>
                <w:color w:val="000000"/>
              </w:rPr>
              <w:t xml:space="preserve">Повторение. Поэма Н. А. Некрасова «Мороз, Красный нос». Стихотворения «Вот парадный подъезд.», «Железная </w:t>
            </w:r>
            <w:r w:rsidRPr="00743C8E">
              <w:rPr>
                <w:bCs/>
                <w:color w:val="000000"/>
              </w:rPr>
              <w:lastRenderedPageBreak/>
              <w:t>дорога».</w:t>
            </w:r>
          </w:p>
          <w:p w:rsidR="00743C8E" w:rsidRPr="00743C8E" w:rsidRDefault="00743C8E" w:rsidP="00743C8E">
            <w:pPr>
              <w:widowControl w:val="0"/>
              <w:spacing w:line="276" w:lineRule="auto"/>
              <w:ind w:left="20" w:right="20" w:firstLine="547"/>
              <w:jc w:val="both"/>
              <w:rPr>
                <w:bCs/>
              </w:rPr>
            </w:pPr>
            <w:r w:rsidRPr="00743C8E">
              <w:rPr>
                <w:bCs/>
                <w:color w:val="000000"/>
              </w:rPr>
              <w:t>Теория литературы. Народность литературы. Стилизация.</w:t>
            </w:r>
          </w:p>
          <w:p w:rsidR="00743C8E" w:rsidRPr="00743C8E" w:rsidRDefault="00743C8E" w:rsidP="00743C8E">
            <w:pPr>
              <w:widowControl w:val="0"/>
              <w:spacing w:line="276" w:lineRule="auto"/>
              <w:ind w:left="20" w:right="20" w:firstLine="547"/>
              <w:jc w:val="both"/>
              <w:rPr>
                <w:bCs/>
              </w:rPr>
            </w:pPr>
            <w:r w:rsidRPr="00743C8E">
              <w:rPr>
                <w:bCs/>
                <w:color w:val="000000"/>
              </w:rPr>
              <w:t>Демонстрации. Портреты Н. А. Некрасова. Иллюстрации А. И. Лебедева к стихо</w:t>
            </w:r>
            <w:r w:rsidRPr="00743C8E">
              <w:rPr>
                <w:bCs/>
                <w:color w:val="000000"/>
              </w:rPr>
              <w:softHyphen/>
              <w:t>творениям поэта. Песни и романсы на стихи Н. А. Некрасова.</w:t>
            </w:r>
          </w:p>
          <w:p w:rsidR="00743C8E" w:rsidRPr="00743C8E" w:rsidRDefault="00743C8E" w:rsidP="00743C8E">
            <w:pPr>
              <w:widowControl w:val="0"/>
              <w:spacing w:line="276" w:lineRule="auto"/>
              <w:ind w:left="20" w:right="20" w:firstLine="547"/>
              <w:jc w:val="both"/>
              <w:rPr>
                <w:bCs/>
              </w:rPr>
            </w:pPr>
            <w:r w:rsidRPr="00743C8E">
              <w:rPr>
                <w:bCs/>
                <w:color w:val="000000"/>
              </w:rPr>
              <w:t>Творческие задания. Исследование и подготовка реферата (сообщения, доклада): «Некрасовский “Современник”», «Н. А.Некрасов в воспоминаниях современников», «Новаторство Н.А.Некрасова в области поэтической формы (“Неправильная поэзия”)», «Образы детей и произведения для детей в творчестве Н. А. Некрасова», «Поэмы Н. А. Некрасова», «Н. А. Некрасов как литературный критик», «Произведения Н.А.Некрасова в творчестве русских художников-иллюстраторов».</w:t>
            </w:r>
          </w:p>
          <w:p w:rsidR="00743C8E" w:rsidRPr="00743C8E" w:rsidRDefault="00743C8E" w:rsidP="00743C8E">
            <w:pPr>
              <w:widowControl w:val="0"/>
              <w:spacing w:line="276" w:lineRule="auto"/>
              <w:ind w:left="20" w:right="20" w:firstLine="547"/>
              <w:jc w:val="both"/>
              <w:rPr>
                <w:bCs/>
              </w:rPr>
            </w:pPr>
            <w:r w:rsidRPr="00743C8E">
              <w:rPr>
                <w:bCs/>
                <w:color w:val="000000"/>
              </w:rPr>
              <w:t>Подготовка и проведение заочной экскурсии в один из музеев Н. А. Некрасова.</w:t>
            </w:r>
          </w:p>
          <w:p w:rsidR="00743C8E" w:rsidRPr="00743C8E" w:rsidRDefault="00743C8E" w:rsidP="00743C8E">
            <w:pPr>
              <w:widowControl w:val="0"/>
              <w:spacing w:line="276" w:lineRule="auto"/>
              <w:ind w:left="20" w:right="20" w:firstLine="547"/>
              <w:jc w:val="both"/>
              <w:rPr>
                <w:bCs/>
              </w:rPr>
            </w:pPr>
            <w:r w:rsidRPr="00743C8E">
              <w:rPr>
                <w:bCs/>
                <w:color w:val="000000"/>
              </w:rPr>
              <w:t>Наизусть. Одно стихотворение (по выбору студентов).</w:t>
            </w:r>
          </w:p>
          <w:p w:rsidR="00743C8E" w:rsidRPr="00743C8E" w:rsidRDefault="00743C8E" w:rsidP="00743C8E">
            <w:pPr>
              <w:widowControl w:val="0"/>
              <w:spacing w:line="276" w:lineRule="auto"/>
              <w:ind w:right="60"/>
              <w:jc w:val="center"/>
              <w:outlineLvl w:val="3"/>
              <w:rPr>
                <w:color w:val="000000"/>
              </w:rPr>
            </w:pPr>
            <w:bookmarkStart w:id="21" w:name="bookmark28"/>
          </w:p>
          <w:p w:rsidR="00743C8E" w:rsidRPr="00743C8E" w:rsidRDefault="00743C8E" w:rsidP="00743C8E">
            <w:pPr>
              <w:widowControl w:val="0"/>
              <w:spacing w:line="276" w:lineRule="auto"/>
              <w:ind w:right="60"/>
              <w:jc w:val="center"/>
              <w:outlineLvl w:val="3"/>
              <w:rPr>
                <w:b/>
                <w:color w:val="000000"/>
              </w:rPr>
            </w:pPr>
            <w:r w:rsidRPr="00743C8E">
              <w:rPr>
                <w:b/>
                <w:color w:val="000000"/>
              </w:rPr>
              <w:t xml:space="preserve">ЛИТЕРАТУРА ХХ ВЕКА </w:t>
            </w:r>
          </w:p>
          <w:p w:rsidR="00743C8E" w:rsidRPr="00743C8E" w:rsidRDefault="00743C8E" w:rsidP="00743C8E">
            <w:pPr>
              <w:widowControl w:val="0"/>
              <w:spacing w:line="276" w:lineRule="auto"/>
              <w:ind w:right="60"/>
              <w:jc w:val="center"/>
              <w:outlineLvl w:val="3"/>
              <w:rPr>
                <w:b/>
              </w:rPr>
            </w:pPr>
            <w:r w:rsidRPr="00743C8E">
              <w:rPr>
                <w:b/>
                <w:color w:val="000000"/>
              </w:rPr>
              <w:t>Особенности развития литературы и других видов искусства в начале XX века</w:t>
            </w:r>
            <w:bookmarkEnd w:id="21"/>
          </w:p>
          <w:p w:rsidR="00743C8E" w:rsidRPr="00743C8E" w:rsidRDefault="00743C8E" w:rsidP="00743C8E">
            <w:pPr>
              <w:widowControl w:val="0"/>
              <w:spacing w:line="276" w:lineRule="auto"/>
              <w:ind w:right="20" w:firstLine="567"/>
              <w:jc w:val="both"/>
              <w:rPr>
                <w:bCs/>
              </w:rPr>
            </w:pPr>
            <w:r w:rsidRPr="00743C8E">
              <w:rPr>
                <w:bCs/>
                <w:color w:val="000000"/>
              </w:rPr>
              <w:t>Серебряный век как культурно-историческая эпоха. Идеологический и эстетический плюрализм эпохи. Расцвет русской религиозно-философской мысли. Кризис гуманизма и религиозные искания в русской философии.</w:t>
            </w:r>
          </w:p>
          <w:p w:rsidR="00743C8E" w:rsidRPr="00743C8E" w:rsidRDefault="00743C8E" w:rsidP="00743C8E">
            <w:pPr>
              <w:widowControl w:val="0"/>
              <w:spacing w:line="276" w:lineRule="auto"/>
              <w:ind w:right="20" w:firstLine="567"/>
              <w:jc w:val="both"/>
              <w:rPr>
                <w:bCs/>
              </w:rPr>
            </w:pPr>
            <w:r w:rsidRPr="00743C8E">
              <w:rPr>
                <w:bCs/>
                <w:color w:val="000000"/>
              </w:rPr>
              <w:t>Основные тенденции развития прозы. Реализм и модернизм в литературном процессе рубежа веков. Стилевая дифференциация реализма (Л. Н. Толстой, В. Г. Короленко, А.П.Чехов, И.С.Шмелев). Дискуссия о кризисе реализма.</w:t>
            </w:r>
          </w:p>
          <w:p w:rsidR="00743C8E" w:rsidRPr="00743C8E" w:rsidRDefault="00743C8E" w:rsidP="00743C8E">
            <w:pPr>
              <w:widowControl w:val="0"/>
              <w:spacing w:line="276" w:lineRule="auto"/>
              <w:ind w:right="20" w:firstLine="567"/>
              <w:jc w:val="both"/>
              <w:rPr>
                <w:bCs/>
              </w:rPr>
            </w:pPr>
            <w:r w:rsidRPr="00743C8E">
              <w:rPr>
                <w:bCs/>
                <w:color w:val="000000"/>
              </w:rPr>
              <w:t>Обращение к малым эпическим формам. Модернизм как реакция на кризис реализма. Журналы сатирического направления («Сатирикон», «Новый Сатирикон»).</w:t>
            </w:r>
          </w:p>
          <w:p w:rsidR="00743C8E" w:rsidRPr="00743C8E" w:rsidRDefault="00743C8E" w:rsidP="00743C8E">
            <w:pPr>
              <w:widowControl w:val="0"/>
              <w:spacing w:line="276" w:lineRule="auto"/>
              <w:ind w:right="20" w:firstLine="567"/>
              <w:jc w:val="both"/>
              <w:rPr>
                <w:bCs/>
              </w:rPr>
            </w:pPr>
            <w:r w:rsidRPr="00743C8E">
              <w:rPr>
                <w:bCs/>
                <w:color w:val="000000"/>
              </w:rPr>
              <w:t>Для чтения и обсуждения (по выбору преподавателя). М. Горький «Человек»; Ф. Сологуб «Маленький человек»; Л. Н. Андреев драма «Жизнь Человека»; Д. С. Мережковский «О причинах упадка и о новых течениях в русской литературе»;</w:t>
            </w:r>
          </w:p>
          <w:p w:rsidR="00743C8E" w:rsidRPr="00743C8E" w:rsidRDefault="00743C8E" w:rsidP="00743C8E">
            <w:pPr>
              <w:widowControl w:val="0"/>
              <w:tabs>
                <w:tab w:val="left" w:pos="1294"/>
              </w:tabs>
              <w:spacing w:line="276" w:lineRule="auto"/>
              <w:ind w:right="20" w:firstLine="567"/>
              <w:jc w:val="both"/>
              <w:rPr>
                <w:bCs/>
                <w:i/>
                <w:iCs/>
              </w:rPr>
            </w:pPr>
            <w:r w:rsidRPr="00743C8E">
              <w:rPr>
                <w:bCs/>
                <w:color w:val="000000"/>
              </w:rPr>
              <w:t xml:space="preserve">А. Брюсов «Свобода слова»; </w:t>
            </w:r>
            <w:r w:rsidRPr="00743C8E">
              <w:rPr>
                <w:bCs/>
                <w:i/>
                <w:iCs/>
                <w:color w:val="000000"/>
              </w:rPr>
              <w:t>В</w:t>
            </w:r>
            <w:r w:rsidRPr="00743C8E">
              <w:rPr>
                <w:bCs/>
                <w:color w:val="000000"/>
              </w:rPr>
              <w:t xml:space="preserve">. </w:t>
            </w:r>
            <w:r w:rsidRPr="00743C8E">
              <w:rPr>
                <w:bCs/>
                <w:i/>
                <w:iCs/>
                <w:color w:val="000000"/>
              </w:rPr>
              <w:t>И</w:t>
            </w:r>
            <w:r w:rsidRPr="00743C8E">
              <w:rPr>
                <w:bCs/>
                <w:color w:val="000000"/>
              </w:rPr>
              <w:t xml:space="preserve">. </w:t>
            </w:r>
            <w:r w:rsidRPr="00743C8E">
              <w:rPr>
                <w:bCs/>
                <w:i/>
                <w:iCs/>
                <w:color w:val="000000"/>
              </w:rPr>
              <w:t>Ленин</w:t>
            </w:r>
            <w:r w:rsidRPr="00743C8E">
              <w:rPr>
                <w:bCs/>
                <w:color w:val="000000"/>
              </w:rPr>
              <w:t xml:space="preserve"> « </w:t>
            </w:r>
            <w:r w:rsidRPr="00743C8E">
              <w:rPr>
                <w:bCs/>
                <w:i/>
                <w:iCs/>
                <w:color w:val="000000"/>
              </w:rPr>
              <w:t>Партийная организация и партийная литература</w:t>
            </w:r>
            <w:r w:rsidRPr="00743C8E">
              <w:rPr>
                <w:bCs/>
                <w:color w:val="000000"/>
              </w:rPr>
              <w:t xml:space="preserve">»; </w:t>
            </w:r>
            <w:r w:rsidRPr="00743C8E">
              <w:rPr>
                <w:bCs/>
                <w:i/>
                <w:iCs/>
                <w:color w:val="000000"/>
              </w:rPr>
              <w:t>Н</w:t>
            </w:r>
            <w:r w:rsidRPr="00743C8E">
              <w:rPr>
                <w:bCs/>
                <w:color w:val="000000"/>
              </w:rPr>
              <w:t xml:space="preserve">. </w:t>
            </w:r>
            <w:r w:rsidRPr="00743C8E">
              <w:rPr>
                <w:bCs/>
                <w:i/>
                <w:iCs/>
                <w:color w:val="000000"/>
              </w:rPr>
              <w:t>А</w:t>
            </w:r>
            <w:r w:rsidRPr="00743C8E">
              <w:rPr>
                <w:bCs/>
                <w:color w:val="000000"/>
              </w:rPr>
              <w:t xml:space="preserve">. </w:t>
            </w:r>
            <w:r w:rsidRPr="00743C8E">
              <w:rPr>
                <w:bCs/>
                <w:i/>
                <w:iCs/>
                <w:color w:val="000000"/>
              </w:rPr>
              <w:t>Бердяев</w:t>
            </w:r>
            <w:r w:rsidRPr="00743C8E">
              <w:rPr>
                <w:bCs/>
                <w:color w:val="000000"/>
              </w:rPr>
              <w:t xml:space="preserve"> «</w:t>
            </w:r>
            <w:r w:rsidRPr="00743C8E">
              <w:rPr>
                <w:bCs/>
                <w:i/>
                <w:iCs/>
                <w:color w:val="000000"/>
              </w:rPr>
              <w:t>Смысл искусства</w:t>
            </w:r>
            <w:r w:rsidRPr="00743C8E">
              <w:rPr>
                <w:bCs/>
                <w:color w:val="000000"/>
              </w:rPr>
              <w:t>».</w:t>
            </w:r>
          </w:p>
          <w:p w:rsidR="00743C8E" w:rsidRPr="00743C8E" w:rsidRDefault="00743C8E" w:rsidP="00743C8E">
            <w:pPr>
              <w:widowControl w:val="0"/>
              <w:spacing w:line="276" w:lineRule="auto"/>
              <w:ind w:right="20" w:firstLine="567"/>
              <w:jc w:val="both"/>
              <w:rPr>
                <w:bCs/>
              </w:rPr>
            </w:pPr>
            <w:r w:rsidRPr="00743C8E">
              <w:rPr>
                <w:bCs/>
                <w:color w:val="000000"/>
              </w:rPr>
              <w:t xml:space="preserve">Повторение. Золотой век русской литературы. Литературный процесс в России в </w:t>
            </w:r>
            <w:r w:rsidRPr="00743C8E">
              <w:rPr>
                <w:bCs/>
                <w:color w:val="000000"/>
                <w:lang w:val="en-US"/>
              </w:rPr>
              <w:t>XVIII</w:t>
            </w:r>
            <w:r w:rsidRPr="00743C8E">
              <w:rPr>
                <w:bCs/>
                <w:color w:val="000000"/>
              </w:rPr>
              <w:t xml:space="preserve"> веке (основные вехи). Русский реалистический роман (творчество Л.Н.Толстого, Ф. М. Достоевского и др.).</w:t>
            </w:r>
          </w:p>
          <w:p w:rsidR="00743C8E" w:rsidRPr="00743C8E" w:rsidRDefault="00743C8E" w:rsidP="00743C8E">
            <w:pPr>
              <w:widowControl w:val="0"/>
              <w:spacing w:line="276" w:lineRule="auto"/>
              <w:ind w:right="20" w:firstLine="567"/>
              <w:jc w:val="both"/>
              <w:rPr>
                <w:bCs/>
              </w:rPr>
            </w:pPr>
            <w:r w:rsidRPr="00743C8E">
              <w:rPr>
                <w:bCs/>
                <w:color w:val="000000"/>
              </w:rPr>
              <w:lastRenderedPageBreak/>
              <w:t>Демонстрации. Картины В.А.Серова, М.А. Врубеля, Ф.А. Малявина, Б. М. Кустодиева, К.С. Малевича (по выбору учителя). «Мир искусства» (А.Н. Бенуа, Л. С. Бакст, С. П. Дягилев, К. А. Сомов и др.). Музыка А. К. Глазунова, А. Н. Скрябина,</w:t>
            </w:r>
            <w:r w:rsidRPr="00743C8E">
              <w:rPr>
                <w:bCs/>
              </w:rPr>
              <w:t xml:space="preserve"> А.</w:t>
            </w:r>
            <w:r w:rsidRPr="00743C8E">
              <w:rPr>
                <w:bCs/>
                <w:color w:val="000000"/>
              </w:rPr>
              <w:t>В.Рахманинова, И. Ф.Стравинского, С.С. Прокофьева, Н. Я. Мясковского. «Русские сезоны» в Париже С. П. Дягилева. Расцвет оперного искусства. Ф. И. Шаляпин, Л. В. Собинов, А. В. Нежданова (материал по выбору учителя). Театр К. С. Станиславского и Вс. Э. Мейерхольда (обзор). Меценатство и его роль в развитии культуры.</w:t>
            </w:r>
          </w:p>
          <w:p w:rsidR="00743C8E" w:rsidRPr="00743C8E" w:rsidRDefault="00743C8E" w:rsidP="00743C8E">
            <w:pPr>
              <w:widowControl w:val="0"/>
              <w:spacing w:line="276" w:lineRule="auto"/>
              <w:ind w:right="20" w:firstLine="567"/>
              <w:jc w:val="both"/>
              <w:rPr>
                <w:bCs/>
                <w:i/>
                <w:iCs/>
              </w:rPr>
            </w:pPr>
            <w:r w:rsidRPr="00743C8E">
              <w:rPr>
                <w:bCs/>
                <w:color w:val="000000"/>
              </w:rPr>
              <w:t xml:space="preserve">Творческие задания. </w:t>
            </w:r>
            <w:r w:rsidRPr="00743C8E">
              <w:rPr>
                <w:bCs/>
                <w:i/>
                <w:iCs/>
                <w:color w:val="000000"/>
              </w:rPr>
              <w:t>Подготовка заочной экскурсии по Третьяковской галерее. Подготовка сценария музыкальной гостиной</w:t>
            </w:r>
            <w:r w:rsidRPr="00743C8E">
              <w:rPr>
                <w:bCs/>
                <w:color w:val="000000"/>
              </w:rPr>
              <w:t xml:space="preserve"> «</w:t>
            </w:r>
            <w:r w:rsidRPr="00743C8E">
              <w:rPr>
                <w:bCs/>
                <w:i/>
                <w:iCs/>
                <w:color w:val="000000"/>
              </w:rPr>
              <w:t>Музыка серебряного века</w:t>
            </w:r>
            <w:r w:rsidRPr="00743C8E">
              <w:rPr>
                <w:bCs/>
                <w:color w:val="000000"/>
              </w:rPr>
              <w:t>».</w:t>
            </w:r>
          </w:p>
          <w:p w:rsidR="00743C8E" w:rsidRPr="00743C8E" w:rsidRDefault="00743C8E" w:rsidP="00743C8E">
            <w:pPr>
              <w:widowControl w:val="0"/>
              <w:tabs>
                <w:tab w:val="left" w:pos="9921"/>
              </w:tabs>
              <w:spacing w:line="276" w:lineRule="auto"/>
              <w:ind w:right="-2"/>
              <w:jc w:val="center"/>
              <w:outlineLvl w:val="3"/>
              <w:rPr>
                <w:b/>
                <w:color w:val="000000"/>
              </w:rPr>
            </w:pPr>
            <w:bookmarkStart w:id="22" w:name="bookmark29"/>
          </w:p>
          <w:p w:rsidR="00743C8E" w:rsidRPr="00743C8E" w:rsidRDefault="00743C8E" w:rsidP="00743C8E">
            <w:pPr>
              <w:widowControl w:val="0"/>
              <w:tabs>
                <w:tab w:val="left" w:pos="9921"/>
              </w:tabs>
              <w:spacing w:line="276" w:lineRule="auto"/>
              <w:ind w:right="-2"/>
              <w:jc w:val="center"/>
              <w:outlineLvl w:val="3"/>
              <w:rPr>
                <w:b/>
                <w:color w:val="000000"/>
              </w:rPr>
            </w:pPr>
            <w:r w:rsidRPr="00743C8E">
              <w:rPr>
                <w:b/>
                <w:color w:val="000000"/>
              </w:rPr>
              <w:t>Русская литература на рубеже веков</w:t>
            </w:r>
          </w:p>
          <w:p w:rsidR="00743C8E" w:rsidRPr="00743C8E" w:rsidRDefault="00743C8E" w:rsidP="00743C8E">
            <w:pPr>
              <w:widowControl w:val="0"/>
              <w:tabs>
                <w:tab w:val="left" w:pos="9921"/>
              </w:tabs>
              <w:spacing w:line="276" w:lineRule="auto"/>
              <w:ind w:right="-2"/>
              <w:jc w:val="center"/>
              <w:outlineLvl w:val="3"/>
              <w:rPr>
                <w:b/>
              </w:rPr>
            </w:pPr>
            <w:r w:rsidRPr="00743C8E">
              <w:rPr>
                <w:b/>
                <w:i/>
                <w:iCs/>
                <w:color w:val="000000"/>
              </w:rPr>
              <w:t>Иван Алексеевич Бунин (1870-1953)</w:t>
            </w:r>
            <w:bookmarkEnd w:id="22"/>
          </w:p>
          <w:p w:rsidR="00743C8E" w:rsidRPr="00743C8E" w:rsidRDefault="00743C8E" w:rsidP="00743C8E">
            <w:pPr>
              <w:widowControl w:val="0"/>
              <w:spacing w:line="276" w:lineRule="auto"/>
              <w:ind w:left="20" w:firstLine="547"/>
              <w:jc w:val="both"/>
              <w:rPr>
                <w:bCs/>
              </w:rPr>
            </w:pPr>
            <w:r w:rsidRPr="00743C8E">
              <w:rPr>
                <w:bCs/>
                <w:color w:val="000000"/>
              </w:rPr>
              <w:t>Сведения из биографии (с обобщением ранее изученного).</w:t>
            </w:r>
          </w:p>
          <w:p w:rsidR="00743C8E" w:rsidRPr="00743C8E" w:rsidRDefault="00743C8E" w:rsidP="00743C8E">
            <w:pPr>
              <w:widowControl w:val="0"/>
              <w:spacing w:line="276" w:lineRule="auto"/>
              <w:ind w:left="20" w:firstLine="547"/>
              <w:jc w:val="both"/>
              <w:rPr>
                <w:bCs/>
              </w:rPr>
            </w:pPr>
            <w:r w:rsidRPr="00743C8E">
              <w:rPr>
                <w:bCs/>
                <w:color w:val="000000"/>
              </w:rPr>
              <w:t>Лирика И. А. Бунина. Своеобразие поэтического мира И. А. Бунина. Философичность лирики Бунина. Поэтизация родной природы; мотивы деревенской и усадебной жизни. Тонкость передачи чувств и настроений лирического героя в поэзии И. А. Бунина. Особенности поэтики И. А. Бунина.</w:t>
            </w:r>
          </w:p>
          <w:p w:rsidR="00743C8E" w:rsidRPr="00743C8E" w:rsidRDefault="00743C8E" w:rsidP="00743C8E">
            <w:pPr>
              <w:widowControl w:val="0"/>
              <w:spacing w:line="276" w:lineRule="auto"/>
              <w:ind w:left="20" w:firstLine="547"/>
              <w:jc w:val="both"/>
              <w:rPr>
                <w:bCs/>
              </w:rPr>
            </w:pPr>
            <w:r w:rsidRPr="00743C8E">
              <w:rPr>
                <w:bCs/>
                <w:color w:val="000000"/>
              </w:rPr>
              <w:t xml:space="preserve">Проза И.А.Бунина. «Живопись словом» - характерная особенность стиля И. А. Бунина. Судьбы мира и цивилизации в творчестве И. А. Бунина. Русский национальный характер в изображении Бунина. Общая характеристика цикла рассказов «Темные аллеи». Тема любви в творчестве И. А. Бунина, новизна ее в сравнении с классической традицией. </w:t>
            </w:r>
            <w:r w:rsidRPr="00743C8E">
              <w:rPr>
                <w:bCs/>
                <w:i/>
                <w:iCs/>
                <w:color w:val="000000"/>
              </w:rPr>
              <w:t xml:space="preserve">Слово, подробность, деталь в поэзии и прозе. Тема «дворянского гнезда» на рубеже XIX-XX веков, ее решение в рассказе И.А.Бунина </w:t>
            </w:r>
            <w:r w:rsidRPr="00743C8E">
              <w:rPr>
                <w:bCs/>
                <w:color w:val="000000"/>
              </w:rPr>
              <w:t xml:space="preserve">« </w:t>
            </w:r>
            <w:r w:rsidRPr="00743C8E">
              <w:rPr>
                <w:bCs/>
                <w:i/>
                <w:iCs/>
                <w:color w:val="000000"/>
              </w:rPr>
              <w:t>Антоновские яблоки</w:t>
            </w:r>
            <w:r w:rsidRPr="00743C8E">
              <w:rPr>
                <w:bCs/>
                <w:color w:val="000000"/>
              </w:rPr>
              <w:t xml:space="preserve">» </w:t>
            </w:r>
            <w:r w:rsidRPr="00743C8E">
              <w:rPr>
                <w:bCs/>
                <w:i/>
                <w:iCs/>
                <w:color w:val="000000"/>
              </w:rPr>
              <w:t>и пьесе А</w:t>
            </w:r>
            <w:r w:rsidRPr="00743C8E">
              <w:rPr>
                <w:bCs/>
                <w:color w:val="000000"/>
              </w:rPr>
              <w:t xml:space="preserve">. </w:t>
            </w:r>
            <w:r w:rsidRPr="00743C8E">
              <w:rPr>
                <w:bCs/>
                <w:i/>
                <w:iCs/>
                <w:color w:val="000000"/>
              </w:rPr>
              <w:t>П</w:t>
            </w:r>
            <w:r w:rsidRPr="00743C8E">
              <w:rPr>
                <w:bCs/>
                <w:color w:val="000000"/>
              </w:rPr>
              <w:t xml:space="preserve">. </w:t>
            </w:r>
            <w:r w:rsidRPr="00743C8E">
              <w:rPr>
                <w:bCs/>
                <w:i/>
                <w:iCs/>
                <w:color w:val="000000"/>
              </w:rPr>
              <w:t>Чехова</w:t>
            </w:r>
            <w:r w:rsidRPr="00743C8E">
              <w:rPr>
                <w:bCs/>
                <w:color w:val="000000"/>
              </w:rPr>
              <w:t xml:space="preserve"> «</w:t>
            </w:r>
            <w:r w:rsidRPr="00743C8E">
              <w:rPr>
                <w:bCs/>
                <w:i/>
                <w:iCs/>
                <w:color w:val="000000"/>
              </w:rPr>
              <w:t>Вишневый сад</w:t>
            </w:r>
            <w:r w:rsidRPr="00743C8E">
              <w:rPr>
                <w:bCs/>
                <w:color w:val="000000"/>
              </w:rPr>
              <w:t>». Реалистическое и символическое в прозе и поэзии.</w:t>
            </w:r>
          </w:p>
          <w:p w:rsidR="00743C8E" w:rsidRPr="00743C8E" w:rsidRDefault="00743C8E" w:rsidP="00743C8E">
            <w:pPr>
              <w:widowControl w:val="0"/>
              <w:spacing w:line="276" w:lineRule="auto"/>
              <w:ind w:left="20" w:firstLine="547"/>
              <w:jc w:val="both"/>
              <w:rPr>
                <w:bCs/>
                <w:i/>
                <w:iCs/>
              </w:rPr>
            </w:pPr>
            <w:r w:rsidRPr="00743C8E">
              <w:rPr>
                <w:bCs/>
                <w:i/>
                <w:iCs/>
                <w:color w:val="000000"/>
              </w:rPr>
              <w:t>Критики о Бунине</w:t>
            </w:r>
            <w:r w:rsidRPr="00743C8E">
              <w:rPr>
                <w:bCs/>
                <w:color w:val="000000"/>
              </w:rPr>
              <w:t xml:space="preserve"> (В. </w:t>
            </w:r>
            <w:r w:rsidRPr="00743C8E">
              <w:rPr>
                <w:bCs/>
                <w:i/>
                <w:iCs/>
                <w:color w:val="000000"/>
              </w:rPr>
              <w:t>Брюсов, Ю. Айхенвальд, З. Шаховская, О. Михайлов)</w:t>
            </w:r>
            <w:r w:rsidRPr="00743C8E">
              <w:rPr>
                <w:bCs/>
                <w:color w:val="000000"/>
              </w:rPr>
              <w:t xml:space="preserve"> (по выбору преподавателя).</w:t>
            </w:r>
          </w:p>
          <w:p w:rsidR="00743C8E" w:rsidRPr="00743C8E" w:rsidRDefault="00743C8E" w:rsidP="00743C8E">
            <w:pPr>
              <w:widowControl w:val="0"/>
              <w:spacing w:line="276" w:lineRule="auto"/>
              <w:ind w:left="20" w:firstLine="547"/>
              <w:jc w:val="both"/>
              <w:rPr>
                <w:bCs/>
              </w:rPr>
            </w:pPr>
            <w:r w:rsidRPr="00743C8E">
              <w:rPr>
                <w:bCs/>
                <w:color w:val="000000"/>
              </w:rPr>
              <w:t>Для чтения и изучения. Рассказы «</w:t>
            </w:r>
            <w:r w:rsidRPr="00743C8E">
              <w:rPr>
                <w:bCs/>
                <w:i/>
                <w:iCs/>
                <w:color w:val="000000"/>
              </w:rPr>
              <w:t>Антоновские яблоки</w:t>
            </w:r>
            <w:r w:rsidR="006D762F">
              <w:rPr>
                <w:bCs/>
                <w:color w:val="000000"/>
              </w:rPr>
              <w:t>», «Чистый понедель</w:t>
            </w:r>
            <w:r w:rsidRPr="00743C8E">
              <w:rPr>
                <w:bCs/>
                <w:color w:val="000000"/>
              </w:rPr>
              <w:t>ник», «Темные аллеи». Стихотворения Вечер», «Не устану воспевать вас, звезды!..», «И цветы, и шмели, и трава, и колосья.».</w:t>
            </w:r>
          </w:p>
          <w:p w:rsidR="00743C8E" w:rsidRPr="00743C8E" w:rsidRDefault="00743C8E" w:rsidP="00743C8E">
            <w:pPr>
              <w:widowControl w:val="0"/>
              <w:spacing w:line="276" w:lineRule="auto"/>
              <w:ind w:left="20" w:firstLine="547"/>
              <w:jc w:val="both"/>
              <w:rPr>
                <w:bCs/>
              </w:rPr>
            </w:pPr>
            <w:r w:rsidRPr="00743C8E">
              <w:rPr>
                <w:bCs/>
                <w:color w:val="000000"/>
              </w:rPr>
              <w:t xml:space="preserve">Для чтения и обсуждения. Рассказы (по выбору преподавателя) «Деревня», «Чаша жизни», «Легкое дыхание», «Грамматика любви», «Митина любовь», «Господин из Сан-Франциско», «Темные аллеи». Стихотворения: «Мы встретились случайно на углу», «Я к </w:t>
            </w:r>
            <w:r w:rsidR="006D762F">
              <w:rPr>
                <w:bCs/>
                <w:color w:val="000000"/>
              </w:rPr>
              <w:lastRenderedPageBreak/>
              <w:t>ней пришел в полночный час</w:t>
            </w:r>
            <w:r w:rsidRPr="00743C8E">
              <w:rPr>
                <w:bCs/>
                <w:color w:val="000000"/>
              </w:rPr>
              <w:t>», «Ковыль».</w:t>
            </w:r>
          </w:p>
          <w:p w:rsidR="00743C8E" w:rsidRPr="00743C8E" w:rsidRDefault="00743C8E" w:rsidP="00743C8E">
            <w:pPr>
              <w:widowControl w:val="0"/>
              <w:spacing w:line="276" w:lineRule="auto"/>
              <w:ind w:left="20" w:firstLine="547"/>
              <w:jc w:val="both"/>
              <w:rPr>
                <w:bCs/>
              </w:rPr>
            </w:pPr>
            <w:r w:rsidRPr="00743C8E">
              <w:rPr>
                <w:bCs/>
                <w:color w:val="000000"/>
              </w:rPr>
              <w:t xml:space="preserve">Повторение. Тема «дворянских гнезд» в русской литературе (И. С. Тургенев, </w:t>
            </w:r>
            <w:r w:rsidRPr="00743C8E">
              <w:rPr>
                <w:bCs/>
                <w:i/>
                <w:iCs/>
                <w:color w:val="000000"/>
              </w:rPr>
              <w:t xml:space="preserve">А.П. Чехов). </w:t>
            </w:r>
            <w:r w:rsidRPr="00743C8E">
              <w:rPr>
                <w:bCs/>
                <w:color w:val="000000"/>
              </w:rPr>
              <w:t>Русский национальный характер</w:t>
            </w:r>
            <w:r w:rsidRPr="00743C8E">
              <w:rPr>
                <w:bCs/>
                <w:i/>
                <w:iCs/>
                <w:color w:val="000000"/>
              </w:rPr>
              <w:t xml:space="preserve"> (</w:t>
            </w:r>
            <w:r w:rsidRPr="00743C8E">
              <w:rPr>
                <w:bCs/>
                <w:color w:val="000000"/>
              </w:rPr>
              <w:t>на примере творчества Н</w:t>
            </w:r>
            <w:r w:rsidRPr="00743C8E">
              <w:rPr>
                <w:bCs/>
                <w:i/>
                <w:iCs/>
                <w:color w:val="000000"/>
              </w:rPr>
              <w:t xml:space="preserve">. </w:t>
            </w:r>
            <w:r w:rsidRPr="00743C8E">
              <w:rPr>
                <w:bCs/>
                <w:color w:val="000000"/>
              </w:rPr>
              <w:t>В</w:t>
            </w:r>
            <w:r w:rsidRPr="00743C8E">
              <w:rPr>
                <w:bCs/>
                <w:i/>
                <w:iCs/>
                <w:color w:val="000000"/>
              </w:rPr>
              <w:t xml:space="preserve">. </w:t>
            </w:r>
            <w:r w:rsidRPr="00743C8E">
              <w:rPr>
                <w:bCs/>
                <w:color w:val="000000"/>
              </w:rPr>
              <w:t>Гоголя и Л</w:t>
            </w:r>
            <w:r w:rsidRPr="00743C8E">
              <w:rPr>
                <w:bCs/>
                <w:i/>
                <w:iCs/>
                <w:color w:val="000000"/>
              </w:rPr>
              <w:t xml:space="preserve">. </w:t>
            </w:r>
            <w:r w:rsidRPr="00743C8E">
              <w:rPr>
                <w:bCs/>
                <w:color w:val="000000"/>
              </w:rPr>
              <w:t>Н</w:t>
            </w:r>
            <w:r w:rsidRPr="00743C8E">
              <w:rPr>
                <w:bCs/>
                <w:i/>
                <w:iCs/>
                <w:color w:val="000000"/>
              </w:rPr>
              <w:t xml:space="preserve">. </w:t>
            </w:r>
            <w:r w:rsidRPr="00743C8E">
              <w:rPr>
                <w:bCs/>
                <w:color w:val="000000"/>
              </w:rPr>
              <w:t>Толстого</w:t>
            </w:r>
            <w:r w:rsidRPr="00743C8E">
              <w:rPr>
                <w:bCs/>
                <w:i/>
                <w:iCs/>
                <w:color w:val="000000"/>
              </w:rPr>
              <w:t>).</w:t>
            </w:r>
          </w:p>
          <w:p w:rsidR="00743C8E" w:rsidRPr="00743C8E" w:rsidRDefault="00743C8E" w:rsidP="00743C8E">
            <w:pPr>
              <w:widowControl w:val="0"/>
              <w:spacing w:line="276" w:lineRule="auto"/>
              <w:ind w:left="20" w:firstLine="547"/>
              <w:jc w:val="both"/>
              <w:rPr>
                <w:bCs/>
              </w:rPr>
            </w:pPr>
            <w:r w:rsidRPr="00743C8E">
              <w:rPr>
                <w:bCs/>
                <w:color w:val="000000"/>
              </w:rPr>
              <w:t>Демонстрации. Портреты и фотографии И. А. Бунина разных лет. Иллюстрации к произведениям И. А. Бунина.</w:t>
            </w:r>
          </w:p>
          <w:p w:rsidR="00743C8E" w:rsidRPr="00743C8E" w:rsidRDefault="00743C8E" w:rsidP="00743C8E">
            <w:pPr>
              <w:widowControl w:val="0"/>
              <w:spacing w:line="276" w:lineRule="auto"/>
              <w:ind w:left="20" w:firstLine="547"/>
              <w:jc w:val="both"/>
              <w:rPr>
                <w:bCs/>
                <w:i/>
                <w:iCs/>
              </w:rPr>
            </w:pPr>
            <w:r w:rsidRPr="00743C8E">
              <w:rPr>
                <w:bCs/>
                <w:color w:val="000000"/>
              </w:rPr>
              <w:t xml:space="preserve">Творческие задания. Исследование и подготовка реферата: </w:t>
            </w:r>
            <w:r w:rsidRPr="00743C8E">
              <w:rPr>
                <w:bCs/>
                <w:i/>
                <w:iCs/>
                <w:color w:val="000000"/>
              </w:rPr>
              <w:t>«Женские образы в творчестве И</w:t>
            </w:r>
            <w:r w:rsidRPr="00743C8E">
              <w:rPr>
                <w:bCs/>
                <w:color w:val="000000"/>
              </w:rPr>
              <w:t xml:space="preserve">. </w:t>
            </w:r>
            <w:r w:rsidRPr="00743C8E">
              <w:rPr>
                <w:bCs/>
                <w:i/>
                <w:iCs/>
                <w:color w:val="000000"/>
              </w:rPr>
              <w:t>С</w:t>
            </w:r>
            <w:r w:rsidRPr="00743C8E">
              <w:rPr>
                <w:bCs/>
                <w:color w:val="000000"/>
              </w:rPr>
              <w:t xml:space="preserve">. </w:t>
            </w:r>
            <w:r w:rsidRPr="00743C8E">
              <w:rPr>
                <w:bCs/>
                <w:i/>
                <w:iCs/>
                <w:color w:val="000000"/>
              </w:rPr>
              <w:t>Тургенева и И</w:t>
            </w:r>
            <w:r w:rsidRPr="00743C8E">
              <w:rPr>
                <w:bCs/>
                <w:color w:val="000000"/>
              </w:rPr>
              <w:t xml:space="preserve">. </w:t>
            </w:r>
            <w:r w:rsidRPr="00743C8E">
              <w:rPr>
                <w:bCs/>
                <w:i/>
                <w:iCs/>
                <w:color w:val="000000"/>
              </w:rPr>
              <w:t>А</w:t>
            </w:r>
            <w:r w:rsidRPr="00743C8E">
              <w:rPr>
                <w:bCs/>
                <w:color w:val="000000"/>
              </w:rPr>
              <w:t xml:space="preserve">. </w:t>
            </w:r>
            <w:r w:rsidRPr="00743C8E">
              <w:rPr>
                <w:bCs/>
                <w:i/>
                <w:iCs/>
                <w:color w:val="000000"/>
              </w:rPr>
              <w:t>Бунина</w:t>
            </w:r>
            <w:r w:rsidRPr="00743C8E">
              <w:rPr>
                <w:bCs/>
                <w:color w:val="000000"/>
              </w:rPr>
              <w:t xml:space="preserve">»; « </w:t>
            </w:r>
            <w:r w:rsidRPr="00743C8E">
              <w:rPr>
                <w:bCs/>
                <w:i/>
                <w:iCs/>
                <w:color w:val="000000"/>
              </w:rPr>
              <w:t>Тема дворянских гнезд в творчестве А</w:t>
            </w:r>
            <w:r w:rsidRPr="00743C8E">
              <w:rPr>
                <w:bCs/>
                <w:color w:val="000000"/>
              </w:rPr>
              <w:t xml:space="preserve">. </w:t>
            </w:r>
            <w:r w:rsidRPr="00743C8E">
              <w:rPr>
                <w:bCs/>
                <w:i/>
                <w:iCs/>
                <w:color w:val="000000"/>
              </w:rPr>
              <w:t>П</w:t>
            </w:r>
            <w:r w:rsidRPr="00743C8E">
              <w:rPr>
                <w:bCs/>
                <w:color w:val="000000"/>
              </w:rPr>
              <w:t xml:space="preserve">. </w:t>
            </w:r>
            <w:r w:rsidRPr="00743C8E">
              <w:rPr>
                <w:bCs/>
                <w:i/>
                <w:iCs/>
                <w:color w:val="000000"/>
              </w:rPr>
              <w:t>Чехова и И</w:t>
            </w:r>
            <w:r w:rsidRPr="00743C8E">
              <w:rPr>
                <w:bCs/>
                <w:color w:val="000000"/>
              </w:rPr>
              <w:t xml:space="preserve">. </w:t>
            </w:r>
            <w:r w:rsidRPr="00743C8E">
              <w:rPr>
                <w:bCs/>
                <w:i/>
                <w:iCs/>
                <w:color w:val="000000"/>
              </w:rPr>
              <w:t>А</w:t>
            </w:r>
            <w:r w:rsidRPr="00743C8E">
              <w:rPr>
                <w:bCs/>
                <w:color w:val="000000"/>
              </w:rPr>
              <w:t xml:space="preserve">. </w:t>
            </w:r>
            <w:r w:rsidRPr="00743C8E">
              <w:rPr>
                <w:bCs/>
                <w:i/>
                <w:iCs/>
                <w:color w:val="000000"/>
              </w:rPr>
              <w:t>Бунина</w:t>
            </w:r>
            <w:r w:rsidRPr="00743C8E">
              <w:rPr>
                <w:bCs/>
                <w:color w:val="000000"/>
              </w:rPr>
              <w:t>».</w:t>
            </w:r>
          </w:p>
          <w:p w:rsidR="00743C8E" w:rsidRPr="00743C8E" w:rsidRDefault="00743C8E" w:rsidP="00743C8E">
            <w:pPr>
              <w:widowControl w:val="0"/>
              <w:spacing w:line="276" w:lineRule="auto"/>
              <w:ind w:right="100"/>
              <w:jc w:val="center"/>
              <w:outlineLvl w:val="4"/>
              <w:rPr>
                <w:i/>
                <w:iCs/>
                <w:color w:val="000000"/>
              </w:rPr>
            </w:pPr>
            <w:bookmarkStart w:id="23" w:name="bookmark30"/>
          </w:p>
          <w:p w:rsidR="00743C8E" w:rsidRPr="00743C8E" w:rsidRDefault="00743C8E" w:rsidP="00743C8E">
            <w:pPr>
              <w:widowControl w:val="0"/>
              <w:spacing w:line="276" w:lineRule="auto"/>
              <w:ind w:right="100"/>
              <w:jc w:val="center"/>
              <w:outlineLvl w:val="4"/>
              <w:rPr>
                <w:b/>
                <w:iCs/>
              </w:rPr>
            </w:pPr>
            <w:r w:rsidRPr="00743C8E">
              <w:rPr>
                <w:b/>
                <w:i/>
                <w:iCs/>
                <w:color w:val="000000"/>
              </w:rPr>
              <w:t>Александр Иванович Куприн (1870-1938)</w:t>
            </w:r>
            <w:bookmarkEnd w:id="23"/>
          </w:p>
          <w:p w:rsidR="00743C8E" w:rsidRPr="00743C8E" w:rsidRDefault="00743C8E" w:rsidP="00743C8E">
            <w:pPr>
              <w:widowControl w:val="0"/>
              <w:spacing w:line="276" w:lineRule="auto"/>
              <w:ind w:left="20" w:firstLine="547"/>
              <w:jc w:val="both"/>
              <w:rPr>
                <w:bCs/>
              </w:rPr>
            </w:pPr>
            <w:r w:rsidRPr="00743C8E">
              <w:rPr>
                <w:bCs/>
                <w:color w:val="000000"/>
              </w:rPr>
              <w:t>Сведения из биографии (с обобщением ранее изученного).</w:t>
            </w:r>
          </w:p>
          <w:p w:rsidR="00743C8E" w:rsidRPr="00743C8E" w:rsidRDefault="00743C8E" w:rsidP="00743C8E">
            <w:pPr>
              <w:widowControl w:val="0"/>
              <w:spacing w:line="276" w:lineRule="auto"/>
              <w:ind w:left="20" w:firstLine="547"/>
              <w:jc w:val="both"/>
              <w:rPr>
                <w:bCs/>
              </w:rPr>
            </w:pPr>
            <w:r w:rsidRPr="00743C8E">
              <w:rPr>
                <w:bCs/>
                <w:color w:val="000000"/>
              </w:rPr>
              <w:t>Повести «Гранатовый браслет», «Олеся». Воспевание здоровых человеческих чувств в произведениях А. И. Куприна. Традиции романтизма и их влияние на творчество А. И. Куприна. Трагизм любви в творчестве А. И. Куприна. Тема «естественного человека» в творчестве Куприна (повесть «Олеся»). Поэтическое изображение природы, богатство духовного мира героев. Нравственные и социальные проблемы в рассказах Куприна. Осуждение пороков современного общества.</w:t>
            </w:r>
          </w:p>
          <w:p w:rsidR="00743C8E" w:rsidRPr="00743C8E" w:rsidRDefault="00743C8E" w:rsidP="00743C8E">
            <w:pPr>
              <w:widowControl w:val="0"/>
              <w:spacing w:line="276" w:lineRule="auto"/>
              <w:ind w:left="20" w:firstLine="547"/>
              <w:jc w:val="both"/>
              <w:rPr>
                <w:bCs/>
              </w:rPr>
            </w:pPr>
            <w:r w:rsidRPr="00743C8E">
              <w:rPr>
                <w:bCs/>
                <w:color w:val="000000"/>
              </w:rPr>
              <w:t>Повесть «Гранатовый браслет». Смысл названия повести, спор о сильной, бескорыстной любви, тема неравенства в повести. Трагический смысл произведения. Любовь как великая и вечная духовная ценность. Трагическая история любви «маленького человека». Столкновение высоты чувства и низости жизни как лейтмотив произведений А. И. Куприна о любви.</w:t>
            </w:r>
          </w:p>
          <w:p w:rsidR="00743C8E" w:rsidRPr="00743C8E" w:rsidRDefault="00743C8E" w:rsidP="00743C8E">
            <w:pPr>
              <w:widowControl w:val="0"/>
              <w:spacing w:line="276" w:lineRule="auto"/>
              <w:ind w:left="20" w:firstLine="547"/>
              <w:jc w:val="both"/>
              <w:rPr>
                <w:bCs/>
                <w:i/>
                <w:iCs/>
              </w:rPr>
            </w:pPr>
            <w:r w:rsidRPr="00743C8E">
              <w:rPr>
                <w:bCs/>
                <w:i/>
                <w:iCs/>
                <w:color w:val="000000"/>
              </w:rPr>
              <w:t>Решение темы любви и истолкование библейского сюжета в повести «Суламифь</w:t>
            </w:r>
            <w:r w:rsidRPr="00743C8E">
              <w:rPr>
                <w:bCs/>
                <w:color w:val="000000"/>
              </w:rPr>
              <w:t>».</w:t>
            </w:r>
          </w:p>
          <w:p w:rsidR="00743C8E" w:rsidRPr="00743C8E" w:rsidRDefault="00743C8E" w:rsidP="00743C8E">
            <w:pPr>
              <w:widowControl w:val="0"/>
              <w:spacing w:line="276" w:lineRule="auto"/>
              <w:ind w:left="20" w:firstLine="547"/>
              <w:jc w:val="both"/>
              <w:rPr>
                <w:bCs/>
              </w:rPr>
            </w:pPr>
            <w:r w:rsidRPr="00743C8E">
              <w:rPr>
                <w:bCs/>
                <w:i/>
                <w:iCs/>
                <w:color w:val="000000"/>
              </w:rPr>
              <w:t>Обличительные мотивы в творчестве А. И. Куприна.</w:t>
            </w:r>
            <w:r w:rsidRPr="00743C8E">
              <w:rPr>
                <w:bCs/>
                <w:color w:val="000000"/>
              </w:rPr>
              <w:t xml:space="preserve"> Образ русского офицера в литературной традиции («Поединок»). Армия как модель русского общества рубежа XIX-XX веков. Изображение офицерской среды, строевой и казарменной жизни солдат, личных отношений между людьми. Освещение проблемы личности как «нравственного воскресения» героя. Ситуация дуэли: преломление традиции как отражение времени. Социальные и нравственные проблемы в повести. Традиции психологизма Л. Н. Толстого в творчестве Куприна.</w:t>
            </w:r>
          </w:p>
          <w:p w:rsidR="00743C8E" w:rsidRPr="00743C8E" w:rsidRDefault="00743C8E" w:rsidP="00743C8E">
            <w:pPr>
              <w:widowControl w:val="0"/>
              <w:spacing w:line="276" w:lineRule="auto"/>
              <w:ind w:left="20" w:firstLine="547"/>
              <w:jc w:val="both"/>
              <w:rPr>
                <w:bCs/>
                <w:i/>
                <w:iCs/>
              </w:rPr>
            </w:pPr>
            <w:r w:rsidRPr="00743C8E">
              <w:rPr>
                <w:bCs/>
                <w:i/>
                <w:iCs/>
                <w:color w:val="000000"/>
              </w:rPr>
              <w:t>Критики о Куприне</w:t>
            </w:r>
            <w:r w:rsidRPr="00743C8E">
              <w:rPr>
                <w:bCs/>
                <w:color w:val="000000"/>
              </w:rPr>
              <w:t xml:space="preserve"> (Ю. </w:t>
            </w:r>
            <w:r w:rsidRPr="00743C8E">
              <w:rPr>
                <w:bCs/>
                <w:i/>
                <w:iCs/>
                <w:color w:val="000000"/>
              </w:rPr>
              <w:t>Айхенвальд, М. Горький, О. Михайлов)</w:t>
            </w:r>
            <w:r w:rsidRPr="00743C8E">
              <w:rPr>
                <w:bCs/>
                <w:color w:val="000000"/>
              </w:rPr>
              <w:t xml:space="preserve"> (по выбору преподавателя).</w:t>
            </w:r>
          </w:p>
          <w:p w:rsidR="00743C8E" w:rsidRPr="00743C8E" w:rsidRDefault="00743C8E" w:rsidP="00743C8E">
            <w:pPr>
              <w:widowControl w:val="0"/>
              <w:spacing w:line="276" w:lineRule="auto"/>
              <w:ind w:left="20" w:firstLine="547"/>
              <w:jc w:val="both"/>
              <w:rPr>
                <w:bCs/>
              </w:rPr>
            </w:pPr>
            <w:r w:rsidRPr="00743C8E">
              <w:rPr>
                <w:bCs/>
                <w:color w:val="000000"/>
              </w:rPr>
              <w:lastRenderedPageBreak/>
              <w:t>Для чтения и изучения. Повесть «Гранатовый браслет».</w:t>
            </w:r>
          </w:p>
          <w:p w:rsidR="00743C8E" w:rsidRPr="00743C8E" w:rsidRDefault="00743C8E" w:rsidP="00743C8E">
            <w:pPr>
              <w:widowControl w:val="0"/>
              <w:spacing w:line="276" w:lineRule="auto"/>
              <w:ind w:left="20" w:firstLine="547"/>
              <w:jc w:val="both"/>
              <w:rPr>
                <w:bCs/>
              </w:rPr>
            </w:pPr>
            <w:r w:rsidRPr="00743C8E">
              <w:rPr>
                <w:bCs/>
                <w:color w:val="000000"/>
              </w:rPr>
              <w:t xml:space="preserve">Для чтения и обсуждения. Повести: </w:t>
            </w:r>
            <w:r w:rsidRPr="00743C8E">
              <w:rPr>
                <w:bCs/>
                <w:i/>
                <w:iCs/>
                <w:color w:val="000000"/>
              </w:rPr>
              <w:t>«Поединок», «Суламифь», «Олеся».</w:t>
            </w:r>
          </w:p>
          <w:p w:rsidR="00743C8E" w:rsidRPr="00743C8E" w:rsidRDefault="00743C8E" w:rsidP="00743C8E">
            <w:pPr>
              <w:widowControl w:val="0"/>
              <w:spacing w:line="276" w:lineRule="auto"/>
              <w:ind w:left="20" w:firstLine="547"/>
              <w:jc w:val="both"/>
              <w:rPr>
                <w:bCs/>
              </w:rPr>
            </w:pPr>
            <w:r w:rsidRPr="00743C8E">
              <w:rPr>
                <w:bCs/>
                <w:color w:val="000000"/>
              </w:rPr>
              <w:t>Повторение. Романтические поэмы А.С. Пушкина «Цыганы», «Кавказский плен</w:t>
            </w:r>
            <w:r w:rsidRPr="00743C8E">
              <w:rPr>
                <w:bCs/>
                <w:color w:val="000000"/>
              </w:rPr>
              <w:softHyphen/>
              <w:t xml:space="preserve">ник». </w:t>
            </w:r>
            <w:r w:rsidRPr="00743C8E">
              <w:rPr>
                <w:bCs/>
                <w:i/>
                <w:iCs/>
                <w:color w:val="000000"/>
              </w:rPr>
              <w:t>Тема любви в повести И</w:t>
            </w:r>
            <w:r w:rsidRPr="00743C8E">
              <w:rPr>
                <w:bCs/>
                <w:color w:val="000000"/>
              </w:rPr>
              <w:t xml:space="preserve">. </w:t>
            </w:r>
            <w:r w:rsidRPr="00743C8E">
              <w:rPr>
                <w:bCs/>
                <w:i/>
                <w:iCs/>
                <w:color w:val="000000"/>
              </w:rPr>
              <w:t>С</w:t>
            </w:r>
            <w:r w:rsidRPr="00743C8E">
              <w:rPr>
                <w:bCs/>
                <w:color w:val="000000"/>
              </w:rPr>
              <w:t xml:space="preserve">. </w:t>
            </w:r>
            <w:r w:rsidRPr="00743C8E">
              <w:rPr>
                <w:bCs/>
                <w:i/>
                <w:iCs/>
                <w:color w:val="000000"/>
              </w:rPr>
              <w:t>Тургенева</w:t>
            </w:r>
            <w:r w:rsidRPr="00743C8E">
              <w:rPr>
                <w:bCs/>
                <w:color w:val="000000"/>
              </w:rPr>
              <w:t xml:space="preserve"> “</w:t>
            </w:r>
            <w:r w:rsidRPr="00743C8E">
              <w:rPr>
                <w:bCs/>
                <w:i/>
                <w:iCs/>
                <w:color w:val="000000"/>
              </w:rPr>
              <w:t>Ася</w:t>
            </w:r>
            <w:r w:rsidRPr="00743C8E">
              <w:rPr>
                <w:bCs/>
                <w:color w:val="000000"/>
              </w:rPr>
              <w:t>”».</w:t>
            </w:r>
          </w:p>
          <w:p w:rsidR="00743C8E" w:rsidRPr="00743C8E" w:rsidRDefault="00743C8E" w:rsidP="00743C8E">
            <w:pPr>
              <w:widowControl w:val="0"/>
              <w:spacing w:line="276" w:lineRule="auto"/>
              <w:ind w:left="20" w:firstLine="547"/>
              <w:jc w:val="both"/>
              <w:rPr>
                <w:bCs/>
              </w:rPr>
            </w:pPr>
            <w:r w:rsidRPr="00743C8E">
              <w:rPr>
                <w:bCs/>
                <w:color w:val="000000"/>
              </w:rPr>
              <w:t>Теория литературы. Повесть. Автобиографический роман.</w:t>
            </w:r>
          </w:p>
          <w:p w:rsidR="00743C8E" w:rsidRPr="00743C8E" w:rsidRDefault="00743C8E" w:rsidP="00743C8E">
            <w:pPr>
              <w:widowControl w:val="0"/>
              <w:spacing w:line="276" w:lineRule="auto"/>
              <w:ind w:left="20" w:firstLine="547"/>
              <w:jc w:val="both"/>
              <w:rPr>
                <w:bCs/>
              </w:rPr>
            </w:pPr>
            <w:r w:rsidRPr="00743C8E">
              <w:rPr>
                <w:bCs/>
                <w:color w:val="000000"/>
              </w:rPr>
              <w:t xml:space="preserve">Демонстрация. Бетховен. Соната № 2, ор. 2. </w:t>
            </w:r>
            <w:r w:rsidRPr="00743C8E">
              <w:rPr>
                <w:bCs/>
                <w:color w:val="000000"/>
                <w:lang w:val="en-US"/>
              </w:rPr>
              <w:t>Largo</w:t>
            </w:r>
            <w:r w:rsidRPr="00743C8E">
              <w:rPr>
                <w:bCs/>
                <w:color w:val="000000"/>
              </w:rPr>
              <w:t xml:space="preserve"> </w:t>
            </w:r>
            <w:r w:rsidRPr="00743C8E">
              <w:rPr>
                <w:bCs/>
                <w:color w:val="000000"/>
                <w:lang w:val="en-US"/>
              </w:rPr>
              <w:t>Appassionato</w:t>
            </w:r>
            <w:r w:rsidRPr="00743C8E">
              <w:rPr>
                <w:bCs/>
                <w:color w:val="000000"/>
              </w:rPr>
              <w:t>.</w:t>
            </w:r>
          </w:p>
          <w:p w:rsidR="00743C8E" w:rsidRPr="00743C8E" w:rsidRDefault="00743C8E" w:rsidP="00743C8E">
            <w:pPr>
              <w:widowControl w:val="0"/>
              <w:spacing w:line="276" w:lineRule="auto"/>
              <w:ind w:left="20" w:firstLine="547"/>
              <w:jc w:val="both"/>
              <w:rPr>
                <w:bCs/>
                <w:i/>
                <w:iCs/>
              </w:rPr>
            </w:pPr>
            <w:r w:rsidRPr="00743C8E">
              <w:rPr>
                <w:bCs/>
                <w:color w:val="000000"/>
              </w:rPr>
              <w:t xml:space="preserve">Творческие задания. </w:t>
            </w:r>
            <w:r w:rsidRPr="00743C8E">
              <w:rPr>
                <w:bCs/>
                <w:i/>
                <w:iCs/>
                <w:color w:val="000000"/>
              </w:rPr>
              <w:t>Исследование и подготовка реферата «Тема любви в творчестве И. А.Бунина и А.И.Куприна: общее и различное».</w:t>
            </w:r>
          </w:p>
          <w:p w:rsidR="00743C8E" w:rsidRPr="00743C8E" w:rsidRDefault="00743C8E" w:rsidP="00743C8E">
            <w:pPr>
              <w:widowControl w:val="0"/>
              <w:spacing w:line="276" w:lineRule="auto"/>
              <w:ind w:right="140"/>
              <w:jc w:val="center"/>
              <w:outlineLvl w:val="3"/>
              <w:rPr>
                <w:color w:val="000000"/>
              </w:rPr>
            </w:pPr>
            <w:bookmarkStart w:id="24" w:name="bookmark31"/>
          </w:p>
          <w:p w:rsidR="00743C8E" w:rsidRPr="00743C8E" w:rsidRDefault="00743C8E" w:rsidP="00743C8E">
            <w:pPr>
              <w:widowControl w:val="0"/>
              <w:spacing w:line="276" w:lineRule="auto"/>
              <w:ind w:right="140"/>
              <w:jc w:val="center"/>
              <w:outlineLvl w:val="3"/>
            </w:pPr>
            <w:r w:rsidRPr="00743C8E">
              <w:rPr>
                <w:color w:val="000000"/>
              </w:rPr>
              <w:t>Серебряный век русской поэзии</w:t>
            </w:r>
            <w:bookmarkEnd w:id="24"/>
          </w:p>
          <w:p w:rsidR="00743C8E" w:rsidRPr="00743C8E" w:rsidRDefault="00743C8E" w:rsidP="00743C8E">
            <w:pPr>
              <w:widowControl w:val="0"/>
              <w:spacing w:line="276" w:lineRule="auto"/>
              <w:ind w:left="20" w:right="20" w:firstLine="547"/>
              <w:jc w:val="both"/>
              <w:rPr>
                <w:bCs/>
              </w:rPr>
            </w:pPr>
            <w:r w:rsidRPr="00743C8E">
              <w:rPr>
                <w:bCs/>
                <w:color w:val="000000"/>
              </w:rPr>
              <w:t>Обзор русской поэзии и поэзии народов России конца XIX - начала XX века. Константин Бальмонт, Валерий Брюсов, Андрей Белый, Николай Гумилев, Осип Мандельштам, Марина Цветаева, Георгий Иванов</w:t>
            </w:r>
            <w:r w:rsidR="006D762F">
              <w:rPr>
                <w:bCs/>
                <w:color w:val="000000"/>
              </w:rPr>
              <w:t>, Владислав Ходасевич, Игорь Се</w:t>
            </w:r>
            <w:r w:rsidRPr="00743C8E">
              <w:rPr>
                <w:bCs/>
                <w:color w:val="000000"/>
              </w:rPr>
              <w:t>верянин, Михаил Кузмин, Габдулла Тукай и др. Общая характеристика творчества (стихотворения не менее трех авторов по выбору).</w:t>
            </w:r>
          </w:p>
          <w:p w:rsidR="00743C8E" w:rsidRPr="00743C8E" w:rsidRDefault="00743C8E" w:rsidP="00743C8E">
            <w:pPr>
              <w:widowControl w:val="0"/>
              <w:spacing w:line="276" w:lineRule="auto"/>
              <w:ind w:left="20" w:right="20" w:firstLine="547"/>
              <w:jc w:val="both"/>
              <w:rPr>
                <w:bCs/>
              </w:rPr>
            </w:pPr>
            <w:r w:rsidRPr="00743C8E">
              <w:rPr>
                <w:bCs/>
                <w:color w:val="000000"/>
              </w:rPr>
              <w:t>Проблема традиций и новаторства в литературе начала ХХ века. Формы ее разрешения в творчестве реалистов, символистов, акмеистов, футуристов.</w:t>
            </w:r>
          </w:p>
          <w:p w:rsidR="00743C8E" w:rsidRPr="00743C8E" w:rsidRDefault="00743C8E" w:rsidP="00743C8E">
            <w:pPr>
              <w:widowControl w:val="0"/>
              <w:spacing w:line="276" w:lineRule="auto"/>
              <w:ind w:left="20" w:right="20" w:firstLine="547"/>
              <w:jc w:val="both"/>
              <w:rPr>
                <w:bCs/>
              </w:rPr>
            </w:pPr>
            <w:r w:rsidRPr="00743C8E">
              <w:rPr>
                <w:bCs/>
                <w:color w:val="000000"/>
              </w:rPr>
              <w:t>Серебряный век как своеобразный «русский ренессанс». Литературные течения поэзии русского модернизма: символизм, акмеизм, футуризм (общая характеристика направлений).</w:t>
            </w:r>
          </w:p>
          <w:p w:rsidR="00743C8E" w:rsidRPr="00743C8E" w:rsidRDefault="00743C8E" w:rsidP="00743C8E">
            <w:pPr>
              <w:widowControl w:val="0"/>
              <w:spacing w:line="276" w:lineRule="auto"/>
              <w:ind w:left="20" w:right="20" w:firstLine="547"/>
              <w:jc w:val="both"/>
              <w:rPr>
                <w:bCs/>
              </w:rPr>
            </w:pPr>
            <w:r w:rsidRPr="00743C8E">
              <w:rPr>
                <w:bCs/>
                <w:color w:val="000000"/>
              </w:rPr>
              <w:t>Поэты, творившие вне литературных течений: И. Ф. Анненский, М. И. Цветаева.</w:t>
            </w:r>
          </w:p>
          <w:p w:rsidR="00743C8E" w:rsidRPr="00743C8E" w:rsidRDefault="00743C8E" w:rsidP="00743C8E">
            <w:pPr>
              <w:widowControl w:val="0"/>
              <w:spacing w:line="276" w:lineRule="auto"/>
              <w:ind w:right="140"/>
              <w:jc w:val="center"/>
              <w:outlineLvl w:val="4"/>
              <w:rPr>
                <w:b/>
                <w:i/>
                <w:iCs/>
                <w:color w:val="000000"/>
              </w:rPr>
            </w:pPr>
            <w:bookmarkStart w:id="25" w:name="bookmark32"/>
          </w:p>
          <w:p w:rsidR="00743C8E" w:rsidRPr="00743C8E" w:rsidRDefault="00743C8E" w:rsidP="00743C8E">
            <w:pPr>
              <w:widowControl w:val="0"/>
              <w:spacing w:line="276" w:lineRule="auto"/>
              <w:ind w:right="140"/>
              <w:jc w:val="center"/>
              <w:outlineLvl w:val="4"/>
              <w:rPr>
                <w:b/>
                <w:i/>
                <w:iCs/>
              </w:rPr>
            </w:pPr>
            <w:r w:rsidRPr="00743C8E">
              <w:rPr>
                <w:b/>
                <w:i/>
                <w:iCs/>
                <w:color w:val="000000"/>
              </w:rPr>
              <w:t>Символизм</w:t>
            </w:r>
            <w:bookmarkEnd w:id="25"/>
          </w:p>
          <w:p w:rsidR="00743C8E" w:rsidRPr="00743C8E" w:rsidRDefault="00743C8E" w:rsidP="00743C8E">
            <w:pPr>
              <w:widowControl w:val="0"/>
              <w:spacing w:line="276" w:lineRule="auto"/>
              <w:ind w:left="20" w:right="20" w:firstLine="547"/>
              <w:jc w:val="both"/>
              <w:rPr>
                <w:bCs/>
              </w:rPr>
            </w:pPr>
            <w:r w:rsidRPr="00743C8E">
              <w:rPr>
                <w:bCs/>
                <w:color w:val="000000"/>
              </w:rPr>
              <w:t>Истоки русского символизма. Влияние западноевропейской философии и поэзии на творчество русских символистов. Философские основы и эстетические принципы символизма, его связь с романтизмом. Понимание символа символистами (задача предельного расширения значения слова, открытие тайн как цель нового искусства). Конструирование мира в процессе творчества, идея “творимой легенды”. Музыкальность стиха. «Старшие символисты» (В. Я. Брюсов, К. Д. Бальмонт, Ф. К. Сологуб) и «младосимволисты» (А.Белый, А.А.Блок). Философские основы и эстетические принципы символизма, его связь с романтизмом.</w:t>
            </w:r>
          </w:p>
          <w:p w:rsidR="00743C8E" w:rsidRPr="00743C8E" w:rsidRDefault="00743C8E" w:rsidP="00743C8E">
            <w:pPr>
              <w:widowControl w:val="0"/>
              <w:spacing w:line="276" w:lineRule="auto"/>
              <w:ind w:left="20" w:right="20" w:firstLine="547"/>
              <w:jc w:val="both"/>
              <w:rPr>
                <w:bCs/>
              </w:rPr>
            </w:pPr>
            <w:r w:rsidRPr="00743C8E">
              <w:rPr>
                <w:bCs/>
                <w:color w:val="000000"/>
              </w:rPr>
              <w:lastRenderedPageBreak/>
              <w:t>Для чтения и обсуждения. По выбору преподавателя.</w:t>
            </w:r>
          </w:p>
          <w:p w:rsidR="00743C8E" w:rsidRPr="00743C8E" w:rsidRDefault="00743C8E" w:rsidP="00743C8E">
            <w:pPr>
              <w:widowControl w:val="0"/>
              <w:spacing w:line="276" w:lineRule="auto"/>
              <w:ind w:left="20" w:right="20" w:firstLine="547"/>
              <w:jc w:val="both"/>
              <w:rPr>
                <w:bCs/>
              </w:rPr>
            </w:pPr>
            <w:r w:rsidRPr="00743C8E">
              <w:rPr>
                <w:bCs/>
                <w:color w:val="000000"/>
              </w:rPr>
              <w:t>Литература народов России. Габдулла Тукай, стихотворения (по выбору преподавателя).</w:t>
            </w:r>
          </w:p>
          <w:p w:rsidR="00743C8E" w:rsidRPr="00743C8E" w:rsidRDefault="00743C8E" w:rsidP="00743C8E">
            <w:pPr>
              <w:widowControl w:val="0"/>
              <w:spacing w:line="276" w:lineRule="auto"/>
              <w:ind w:left="20" w:right="20" w:firstLine="547"/>
              <w:jc w:val="both"/>
              <w:rPr>
                <w:bCs/>
              </w:rPr>
            </w:pPr>
            <w:r w:rsidRPr="00743C8E">
              <w:rPr>
                <w:bCs/>
                <w:color w:val="000000"/>
              </w:rPr>
              <w:t>Зарубежная литература. Ш.Бодлер, П.Верлен, А.Рембо, М.Метерлинк.</w:t>
            </w:r>
          </w:p>
          <w:p w:rsidR="00743C8E" w:rsidRPr="00743C8E" w:rsidRDefault="00743C8E" w:rsidP="00743C8E">
            <w:pPr>
              <w:widowControl w:val="0"/>
              <w:spacing w:line="276" w:lineRule="auto"/>
              <w:ind w:left="20" w:right="20" w:firstLine="547"/>
              <w:jc w:val="both"/>
              <w:rPr>
                <w:bCs/>
              </w:rPr>
            </w:pPr>
            <w:r w:rsidRPr="00743C8E">
              <w:rPr>
                <w:bCs/>
                <w:color w:val="000000"/>
              </w:rPr>
              <w:t>Повторение. Романтическая лирика поэтов XIX века (А.С.Пушкин, М.Ю.Лермонтов, Ф. И. Тютчев и др.)</w:t>
            </w:r>
          </w:p>
          <w:p w:rsidR="00743C8E" w:rsidRPr="00743C8E" w:rsidRDefault="00743C8E" w:rsidP="00743C8E">
            <w:pPr>
              <w:widowControl w:val="0"/>
              <w:spacing w:line="276" w:lineRule="auto"/>
              <w:ind w:left="20" w:right="20" w:firstLine="547"/>
              <w:jc w:val="both"/>
              <w:rPr>
                <w:bCs/>
              </w:rPr>
            </w:pPr>
            <w:r w:rsidRPr="00743C8E">
              <w:rPr>
                <w:bCs/>
                <w:color w:val="000000"/>
              </w:rPr>
              <w:t>Теория литературы. Символизм. Акмеизм. Футуризм.</w:t>
            </w:r>
          </w:p>
          <w:p w:rsidR="00743C8E" w:rsidRPr="00743C8E" w:rsidRDefault="00743C8E" w:rsidP="00743C8E">
            <w:pPr>
              <w:widowControl w:val="0"/>
              <w:spacing w:line="276" w:lineRule="auto"/>
              <w:ind w:left="20" w:right="20" w:firstLine="547"/>
              <w:jc w:val="both"/>
              <w:rPr>
                <w:bCs/>
              </w:rPr>
            </w:pPr>
            <w:r w:rsidRPr="00743C8E">
              <w:rPr>
                <w:bCs/>
                <w:color w:val="000000"/>
              </w:rPr>
              <w:t>Демонстрации. К. Дебюсси. Симфоническая картина «Море» или прелюдия «Шаги на снегу». Импрессионизм в живописи. Европейский символизм. Творчество А.Рембо, С.Малларме, П. Верлена, Э. Верхарна, М. Метерлинка, позднего Г. Ибсена и К. Гамсуна (по выбору учителя).</w:t>
            </w:r>
          </w:p>
          <w:p w:rsidR="00743C8E" w:rsidRPr="00743C8E" w:rsidRDefault="00743C8E" w:rsidP="00743C8E">
            <w:pPr>
              <w:widowControl w:val="0"/>
              <w:spacing w:line="276" w:lineRule="auto"/>
              <w:ind w:left="20" w:right="20" w:firstLine="547"/>
              <w:jc w:val="both"/>
              <w:rPr>
                <w:bCs/>
              </w:rPr>
            </w:pPr>
            <w:r w:rsidRPr="00743C8E">
              <w:rPr>
                <w:bCs/>
                <w:color w:val="000000"/>
              </w:rPr>
              <w:t xml:space="preserve">Творческие задания. Подготовка сценария литературного вечера </w:t>
            </w:r>
            <w:r w:rsidRPr="00743C8E">
              <w:rPr>
                <w:bCs/>
                <w:i/>
                <w:iCs/>
                <w:color w:val="000000"/>
              </w:rPr>
              <w:t>«“Среда на башне</w:t>
            </w:r>
            <w:r w:rsidRPr="00743C8E">
              <w:rPr>
                <w:bCs/>
                <w:color w:val="000000"/>
              </w:rPr>
              <w:t xml:space="preserve">” </w:t>
            </w:r>
            <w:r w:rsidRPr="00743C8E">
              <w:rPr>
                <w:bCs/>
                <w:i/>
                <w:iCs/>
                <w:color w:val="000000"/>
              </w:rPr>
              <w:t>Вячеслава Иванова</w:t>
            </w:r>
            <w:r w:rsidRPr="00743C8E">
              <w:rPr>
                <w:bCs/>
                <w:color w:val="000000"/>
              </w:rPr>
              <w:t>».</w:t>
            </w:r>
          </w:p>
          <w:p w:rsidR="00743C8E" w:rsidRPr="00743C8E" w:rsidRDefault="00743C8E" w:rsidP="00743C8E">
            <w:pPr>
              <w:widowControl w:val="0"/>
              <w:spacing w:line="276" w:lineRule="auto"/>
              <w:ind w:left="20" w:right="20" w:firstLine="547"/>
              <w:jc w:val="both"/>
              <w:rPr>
                <w:bCs/>
                <w:i/>
                <w:iCs/>
              </w:rPr>
            </w:pPr>
            <w:r w:rsidRPr="00743C8E">
              <w:rPr>
                <w:bCs/>
                <w:i/>
                <w:iCs/>
                <w:color w:val="000000"/>
              </w:rPr>
              <w:t>Валерий Яковлевич Брюсов</w:t>
            </w:r>
          </w:p>
          <w:p w:rsidR="00743C8E" w:rsidRPr="00743C8E" w:rsidRDefault="00743C8E" w:rsidP="00743C8E">
            <w:pPr>
              <w:widowControl w:val="0"/>
              <w:spacing w:line="276" w:lineRule="auto"/>
              <w:ind w:left="20" w:right="20" w:firstLine="547"/>
              <w:jc w:val="both"/>
              <w:rPr>
                <w:bCs/>
                <w:i/>
                <w:iCs/>
              </w:rPr>
            </w:pPr>
            <w:r w:rsidRPr="00743C8E">
              <w:rPr>
                <w:bCs/>
                <w:i/>
                <w:iCs/>
                <w:color w:val="000000"/>
              </w:rPr>
              <w:t>Сведения из биографии. Основные темы и мотивы поэзии Брюсова. Своеобразие решения темы поэта и поэзии. Культ формы в лирике Брюсова.</w:t>
            </w:r>
          </w:p>
          <w:p w:rsidR="00743C8E" w:rsidRPr="00743C8E" w:rsidRDefault="00743C8E" w:rsidP="00743C8E">
            <w:pPr>
              <w:widowControl w:val="0"/>
              <w:spacing w:line="276" w:lineRule="auto"/>
              <w:ind w:left="20" w:right="20" w:firstLine="547"/>
              <w:jc w:val="both"/>
              <w:rPr>
                <w:bCs/>
              </w:rPr>
            </w:pPr>
            <w:r w:rsidRPr="00743C8E">
              <w:rPr>
                <w:bCs/>
                <w:color w:val="000000"/>
              </w:rPr>
              <w:t xml:space="preserve">Для чтения и изучения. </w:t>
            </w:r>
            <w:r w:rsidRPr="00743C8E">
              <w:rPr>
                <w:bCs/>
                <w:i/>
                <w:iCs/>
                <w:color w:val="000000"/>
              </w:rPr>
              <w:t xml:space="preserve">Стихотворения: «Сонет к форме», «Юному поэту», </w:t>
            </w:r>
            <w:r w:rsidRPr="00743C8E">
              <w:rPr>
                <w:bCs/>
                <w:color w:val="000000"/>
              </w:rPr>
              <w:t xml:space="preserve">« </w:t>
            </w:r>
            <w:r w:rsidRPr="00743C8E">
              <w:rPr>
                <w:bCs/>
                <w:i/>
                <w:iCs/>
                <w:color w:val="000000"/>
              </w:rPr>
              <w:t>Грядущие гунны</w:t>
            </w:r>
            <w:r w:rsidRPr="00743C8E">
              <w:rPr>
                <w:bCs/>
                <w:color w:val="000000"/>
              </w:rPr>
              <w:t>» (возможен выбор трех других стихотворений).</w:t>
            </w:r>
          </w:p>
          <w:p w:rsidR="00743C8E" w:rsidRPr="00743C8E" w:rsidRDefault="00743C8E" w:rsidP="00743C8E">
            <w:pPr>
              <w:widowControl w:val="0"/>
              <w:spacing w:line="276" w:lineRule="auto"/>
              <w:ind w:left="20" w:right="20" w:firstLine="547"/>
              <w:jc w:val="both"/>
              <w:rPr>
                <w:bCs/>
                <w:i/>
                <w:iCs/>
              </w:rPr>
            </w:pPr>
            <w:r w:rsidRPr="00743C8E">
              <w:rPr>
                <w:bCs/>
                <w:i/>
                <w:iCs/>
                <w:color w:val="000000"/>
              </w:rPr>
              <w:t>Константин Дмитриевич Бальмонт</w:t>
            </w:r>
          </w:p>
          <w:p w:rsidR="00743C8E" w:rsidRPr="00743C8E" w:rsidRDefault="00743C8E" w:rsidP="00743C8E">
            <w:pPr>
              <w:widowControl w:val="0"/>
              <w:spacing w:line="276" w:lineRule="auto"/>
              <w:ind w:left="20" w:right="20" w:firstLine="547"/>
              <w:jc w:val="both"/>
              <w:rPr>
                <w:bCs/>
                <w:i/>
                <w:iCs/>
              </w:rPr>
            </w:pPr>
            <w:r w:rsidRPr="00743C8E">
              <w:rPr>
                <w:bCs/>
                <w:i/>
                <w:iCs/>
                <w:color w:val="000000"/>
              </w:rPr>
              <w:t>Сведения из биографии. Основные темы и мотивы поэзии Бальмонта. Музыкальность стиха, изящество образов. Стремление к утонченным способам выражения чувств и мыслей</w:t>
            </w:r>
            <w:r w:rsidRPr="00743C8E">
              <w:rPr>
                <w:bCs/>
                <w:color w:val="000000"/>
              </w:rPr>
              <w:t>.</w:t>
            </w:r>
          </w:p>
          <w:p w:rsidR="00743C8E" w:rsidRPr="00743C8E" w:rsidRDefault="00743C8E" w:rsidP="00743C8E">
            <w:pPr>
              <w:widowControl w:val="0"/>
              <w:spacing w:line="276" w:lineRule="auto"/>
              <w:ind w:left="20" w:right="20" w:firstLine="547"/>
              <w:jc w:val="both"/>
              <w:rPr>
                <w:bCs/>
                <w:i/>
                <w:iCs/>
              </w:rPr>
            </w:pPr>
            <w:r w:rsidRPr="00743C8E">
              <w:rPr>
                <w:bCs/>
                <w:color w:val="000000"/>
              </w:rPr>
              <w:t xml:space="preserve">Для чтения и изучения. </w:t>
            </w:r>
            <w:r w:rsidRPr="00743C8E">
              <w:rPr>
                <w:bCs/>
                <w:i/>
                <w:iCs/>
                <w:color w:val="000000"/>
              </w:rPr>
              <w:t>Стихотворения: «Я меч</w:t>
            </w:r>
            <w:r w:rsidR="006D762F">
              <w:rPr>
                <w:bCs/>
                <w:i/>
                <w:iCs/>
                <w:color w:val="000000"/>
              </w:rPr>
              <w:t>тою ловил уходящие тени</w:t>
            </w:r>
            <w:r w:rsidRPr="00743C8E">
              <w:rPr>
                <w:bCs/>
                <w:i/>
                <w:iCs/>
                <w:color w:val="000000"/>
              </w:rPr>
              <w:t>», «Безглагольность», «Я в этот</w:t>
            </w:r>
            <w:r w:rsidR="006D762F">
              <w:rPr>
                <w:bCs/>
                <w:i/>
                <w:iCs/>
                <w:color w:val="000000"/>
              </w:rPr>
              <w:t xml:space="preserve"> мир пришел, чтоб видеть солнце</w:t>
            </w:r>
            <w:r w:rsidRPr="00743C8E">
              <w:rPr>
                <w:bCs/>
                <w:i/>
                <w:iCs/>
                <w:color w:val="000000"/>
              </w:rPr>
              <w:t>»</w:t>
            </w:r>
            <w:r w:rsidRPr="00743C8E">
              <w:rPr>
                <w:bCs/>
                <w:color w:val="000000"/>
              </w:rPr>
              <w:t xml:space="preserve"> (возможен выбор трех других стихотворений).</w:t>
            </w:r>
          </w:p>
          <w:p w:rsidR="00743C8E" w:rsidRPr="00743C8E" w:rsidRDefault="00743C8E" w:rsidP="00743C8E">
            <w:pPr>
              <w:widowControl w:val="0"/>
              <w:spacing w:line="276" w:lineRule="auto"/>
              <w:ind w:left="20" w:right="20" w:firstLine="547"/>
              <w:jc w:val="both"/>
              <w:rPr>
                <w:bCs/>
                <w:i/>
                <w:iCs/>
              </w:rPr>
            </w:pPr>
            <w:r w:rsidRPr="00743C8E">
              <w:rPr>
                <w:bCs/>
                <w:i/>
                <w:iCs/>
                <w:color w:val="000000"/>
              </w:rPr>
              <w:t>Андрей Белый</w:t>
            </w:r>
          </w:p>
          <w:p w:rsidR="00743C8E" w:rsidRPr="00743C8E" w:rsidRDefault="00743C8E" w:rsidP="00743C8E">
            <w:pPr>
              <w:widowControl w:val="0"/>
              <w:spacing w:line="276" w:lineRule="auto"/>
              <w:ind w:left="20" w:right="20" w:firstLine="547"/>
              <w:jc w:val="both"/>
              <w:rPr>
                <w:bCs/>
                <w:i/>
                <w:iCs/>
              </w:rPr>
            </w:pPr>
            <w:r w:rsidRPr="00743C8E">
              <w:rPr>
                <w:bCs/>
                <w:i/>
                <w:iCs/>
                <w:color w:val="000000"/>
              </w:rPr>
              <w:t>Сведения из биографии</w:t>
            </w:r>
            <w:r w:rsidRPr="00743C8E">
              <w:rPr>
                <w:bCs/>
                <w:color w:val="000000"/>
              </w:rPr>
              <w:t xml:space="preserve">. </w:t>
            </w:r>
            <w:r w:rsidRPr="00743C8E">
              <w:rPr>
                <w:bCs/>
                <w:i/>
                <w:iCs/>
                <w:color w:val="000000"/>
              </w:rPr>
              <w:t>Интуитивное постижение действительности</w:t>
            </w:r>
            <w:r w:rsidRPr="00743C8E">
              <w:rPr>
                <w:bCs/>
                <w:color w:val="000000"/>
              </w:rPr>
              <w:t xml:space="preserve">. </w:t>
            </w:r>
            <w:r w:rsidRPr="00743C8E">
              <w:rPr>
                <w:bCs/>
                <w:i/>
                <w:iCs/>
                <w:color w:val="000000"/>
              </w:rPr>
              <w:t>Тема родины</w:t>
            </w:r>
            <w:r w:rsidRPr="00743C8E">
              <w:rPr>
                <w:bCs/>
                <w:color w:val="000000"/>
              </w:rPr>
              <w:t xml:space="preserve">, </w:t>
            </w:r>
            <w:r w:rsidRPr="00743C8E">
              <w:rPr>
                <w:bCs/>
                <w:i/>
                <w:iCs/>
                <w:color w:val="000000"/>
              </w:rPr>
              <w:t>боль и тревога за судьбы России</w:t>
            </w:r>
            <w:r w:rsidRPr="00743C8E">
              <w:rPr>
                <w:bCs/>
                <w:color w:val="000000"/>
              </w:rPr>
              <w:t xml:space="preserve">. </w:t>
            </w:r>
            <w:r w:rsidRPr="00743C8E">
              <w:rPr>
                <w:bCs/>
                <w:i/>
                <w:iCs/>
                <w:color w:val="000000"/>
              </w:rPr>
              <w:t>Восприятие революционных событий как пришествия нового Мессии</w:t>
            </w:r>
            <w:r w:rsidRPr="00743C8E">
              <w:rPr>
                <w:bCs/>
                <w:color w:val="000000"/>
              </w:rPr>
              <w:t>.</w:t>
            </w:r>
          </w:p>
          <w:p w:rsidR="00743C8E" w:rsidRPr="00743C8E" w:rsidRDefault="00743C8E" w:rsidP="00743C8E">
            <w:pPr>
              <w:widowControl w:val="0"/>
              <w:spacing w:line="276" w:lineRule="auto"/>
              <w:ind w:left="20" w:right="20" w:firstLine="547"/>
              <w:jc w:val="both"/>
              <w:rPr>
                <w:bCs/>
              </w:rPr>
            </w:pPr>
            <w:r w:rsidRPr="00743C8E">
              <w:rPr>
                <w:bCs/>
                <w:color w:val="000000"/>
              </w:rPr>
              <w:t xml:space="preserve">Для чтения и изучения. </w:t>
            </w:r>
            <w:r w:rsidRPr="00743C8E">
              <w:rPr>
                <w:bCs/>
                <w:i/>
                <w:iCs/>
                <w:color w:val="000000"/>
              </w:rPr>
              <w:t>Стихотворения: «Раздумье», «Русь», «Родине»</w:t>
            </w:r>
            <w:r w:rsidRPr="00743C8E">
              <w:rPr>
                <w:bCs/>
                <w:color w:val="000000"/>
              </w:rPr>
              <w:t xml:space="preserve"> (возможен выбор трех других стихотворений).</w:t>
            </w:r>
          </w:p>
          <w:p w:rsidR="00743C8E" w:rsidRPr="00743C8E" w:rsidRDefault="00743C8E" w:rsidP="00743C8E">
            <w:pPr>
              <w:widowControl w:val="0"/>
              <w:spacing w:line="276" w:lineRule="auto"/>
              <w:ind w:left="20" w:right="20" w:firstLine="547"/>
              <w:jc w:val="both"/>
              <w:rPr>
                <w:bCs/>
                <w:i/>
                <w:iCs/>
              </w:rPr>
            </w:pPr>
            <w:r w:rsidRPr="00743C8E">
              <w:rPr>
                <w:bCs/>
                <w:color w:val="000000"/>
              </w:rPr>
              <w:t>Зарубежная литература</w:t>
            </w:r>
            <w:r w:rsidRPr="00743C8E">
              <w:rPr>
                <w:bCs/>
                <w:i/>
                <w:iCs/>
                <w:color w:val="000000"/>
              </w:rPr>
              <w:t>. Поль Верлен</w:t>
            </w:r>
            <w:r w:rsidRPr="00743C8E">
              <w:rPr>
                <w:bCs/>
                <w:color w:val="000000"/>
              </w:rPr>
              <w:t xml:space="preserve"> (одно-два стихотворения по выбору преподавателя) </w:t>
            </w:r>
            <w:r w:rsidRPr="00743C8E">
              <w:rPr>
                <w:bCs/>
                <w:i/>
                <w:iCs/>
                <w:color w:val="000000"/>
              </w:rPr>
              <w:t>из сборника</w:t>
            </w:r>
            <w:r w:rsidRPr="00743C8E">
              <w:rPr>
                <w:bCs/>
                <w:color w:val="000000"/>
              </w:rPr>
              <w:t xml:space="preserve"> «</w:t>
            </w:r>
            <w:r w:rsidRPr="00743C8E">
              <w:rPr>
                <w:bCs/>
                <w:i/>
                <w:iCs/>
                <w:color w:val="000000"/>
              </w:rPr>
              <w:t>Романсы без слов</w:t>
            </w:r>
            <w:r w:rsidRPr="00743C8E">
              <w:rPr>
                <w:bCs/>
                <w:color w:val="000000"/>
              </w:rPr>
              <w:t xml:space="preserve">». </w:t>
            </w:r>
            <w:r w:rsidRPr="00743C8E">
              <w:rPr>
                <w:bCs/>
                <w:i/>
                <w:iCs/>
                <w:color w:val="000000"/>
              </w:rPr>
              <w:t>Морис Метерлинк пьеса</w:t>
            </w:r>
            <w:r w:rsidRPr="00743C8E">
              <w:rPr>
                <w:bCs/>
                <w:color w:val="000000"/>
              </w:rPr>
              <w:t xml:space="preserve"> « </w:t>
            </w:r>
            <w:r w:rsidRPr="00743C8E">
              <w:rPr>
                <w:bCs/>
                <w:i/>
                <w:iCs/>
                <w:color w:val="000000"/>
              </w:rPr>
              <w:t>Принцесса Мален» (обзор с чтением фрагментов).</w:t>
            </w:r>
          </w:p>
          <w:p w:rsidR="00743C8E" w:rsidRPr="00743C8E" w:rsidRDefault="00743C8E" w:rsidP="00743C8E">
            <w:pPr>
              <w:widowControl w:val="0"/>
              <w:spacing w:line="276" w:lineRule="auto"/>
              <w:ind w:right="140"/>
              <w:jc w:val="center"/>
              <w:outlineLvl w:val="4"/>
              <w:rPr>
                <w:i/>
                <w:iCs/>
                <w:color w:val="000000"/>
              </w:rPr>
            </w:pPr>
            <w:bookmarkStart w:id="26" w:name="bookmark33"/>
          </w:p>
          <w:p w:rsidR="00743C8E" w:rsidRPr="00743C8E" w:rsidRDefault="00743C8E" w:rsidP="00743C8E">
            <w:pPr>
              <w:widowControl w:val="0"/>
              <w:spacing w:line="276" w:lineRule="auto"/>
              <w:ind w:right="140"/>
              <w:jc w:val="center"/>
              <w:outlineLvl w:val="4"/>
              <w:rPr>
                <w:b/>
                <w:i/>
                <w:iCs/>
              </w:rPr>
            </w:pPr>
            <w:r w:rsidRPr="00743C8E">
              <w:rPr>
                <w:b/>
                <w:i/>
                <w:iCs/>
                <w:color w:val="000000"/>
              </w:rPr>
              <w:lastRenderedPageBreak/>
              <w:t>Акмеизм</w:t>
            </w:r>
            <w:bookmarkEnd w:id="26"/>
          </w:p>
          <w:p w:rsidR="00743C8E" w:rsidRPr="00743C8E" w:rsidRDefault="00743C8E" w:rsidP="00743C8E">
            <w:pPr>
              <w:widowControl w:val="0"/>
              <w:spacing w:line="276" w:lineRule="auto"/>
              <w:ind w:left="20" w:right="20" w:firstLine="547"/>
              <w:jc w:val="both"/>
              <w:rPr>
                <w:bCs/>
              </w:rPr>
            </w:pPr>
            <w:r w:rsidRPr="00743C8E">
              <w:rPr>
                <w:bCs/>
                <w:color w:val="000000"/>
              </w:rPr>
              <w:t>Истоки акмеизма. Программа акмеизма в статье Н. С. Гумилева «Наследие символизма и акмеизм». Утверждение акмеистами красоты земной жизни, возвращение к «прекрасной ясности», создание зримых образов конкретного мира. Идея поэта-ремесленника.</w:t>
            </w:r>
          </w:p>
          <w:p w:rsidR="00743C8E" w:rsidRPr="00743C8E" w:rsidRDefault="00743C8E" w:rsidP="00743C8E">
            <w:pPr>
              <w:widowControl w:val="0"/>
              <w:spacing w:line="276" w:lineRule="auto"/>
              <w:ind w:left="20" w:right="20" w:firstLine="547"/>
              <w:jc w:val="both"/>
              <w:rPr>
                <w:bCs/>
                <w:i/>
                <w:iCs/>
              </w:rPr>
            </w:pPr>
            <w:r w:rsidRPr="00743C8E">
              <w:rPr>
                <w:bCs/>
                <w:i/>
                <w:iCs/>
                <w:color w:val="000000"/>
              </w:rPr>
              <w:t>Николай Степанович Гумилев</w:t>
            </w:r>
          </w:p>
          <w:p w:rsidR="00743C8E" w:rsidRPr="00743C8E" w:rsidRDefault="00743C8E" w:rsidP="00743C8E">
            <w:pPr>
              <w:widowControl w:val="0"/>
              <w:spacing w:line="276" w:lineRule="auto"/>
              <w:ind w:left="20" w:right="20" w:firstLine="547"/>
              <w:jc w:val="both"/>
              <w:rPr>
                <w:bCs/>
              </w:rPr>
            </w:pPr>
            <w:r w:rsidRPr="00743C8E">
              <w:rPr>
                <w:bCs/>
                <w:color w:val="000000"/>
              </w:rPr>
              <w:t>Сведения из биографии. Героизация действительности в поэзии Гумилева, романтическая традиция в его лирике. Своеобразие лирических сюжетов. Экзотическое, фантастическое и прозаическое в поэзии Гумилева.</w:t>
            </w:r>
          </w:p>
          <w:p w:rsidR="00743C8E" w:rsidRPr="00743C8E" w:rsidRDefault="00743C8E" w:rsidP="00743C8E">
            <w:pPr>
              <w:widowControl w:val="0"/>
              <w:spacing w:line="276" w:lineRule="auto"/>
              <w:ind w:left="20" w:right="20" w:firstLine="547"/>
              <w:jc w:val="both"/>
              <w:rPr>
                <w:bCs/>
              </w:rPr>
            </w:pPr>
            <w:r w:rsidRPr="00743C8E">
              <w:rPr>
                <w:bCs/>
                <w:color w:val="000000"/>
              </w:rPr>
              <w:t xml:space="preserve">Для чтения и изучения. Стихотворения: «Жираф», </w:t>
            </w:r>
            <w:r w:rsidRPr="00743C8E">
              <w:rPr>
                <w:bCs/>
                <w:i/>
                <w:iCs/>
                <w:color w:val="000000"/>
              </w:rPr>
              <w:t>«Волшебная скрипка», «Заблудившийся трамвай</w:t>
            </w:r>
            <w:r w:rsidRPr="00743C8E">
              <w:rPr>
                <w:bCs/>
                <w:color w:val="000000"/>
              </w:rPr>
              <w:t xml:space="preserve">» (возможен выбор трех других стихотворений). </w:t>
            </w:r>
            <w:r w:rsidRPr="00743C8E">
              <w:rPr>
                <w:bCs/>
                <w:i/>
                <w:iCs/>
                <w:color w:val="000000"/>
              </w:rPr>
              <w:t xml:space="preserve">Статья </w:t>
            </w:r>
            <w:r w:rsidRPr="00743C8E">
              <w:rPr>
                <w:bCs/>
                <w:color w:val="000000"/>
              </w:rPr>
              <w:t>«</w:t>
            </w:r>
            <w:r w:rsidRPr="00743C8E">
              <w:rPr>
                <w:bCs/>
                <w:i/>
                <w:iCs/>
                <w:color w:val="000000"/>
              </w:rPr>
              <w:t>Наследие символизма и акмеизма</w:t>
            </w:r>
            <w:r w:rsidRPr="00743C8E">
              <w:rPr>
                <w:bCs/>
                <w:color w:val="000000"/>
              </w:rPr>
              <w:t>».</w:t>
            </w:r>
          </w:p>
          <w:p w:rsidR="00743C8E" w:rsidRPr="00743C8E" w:rsidRDefault="00743C8E" w:rsidP="00743C8E">
            <w:pPr>
              <w:widowControl w:val="0"/>
              <w:spacing w:line="276" w:lineRule="auto"/>
              <w:ind w:right="140"/>
              <w:jc w:val="center"/>
              <w:outlineLvl w:val="4"/>
              <w:rPr>
                <w:i/>
                <w:iCs/>
                <w:color w:val="000000"/>
              </w:rPr>
            </w:pPr>
            <w:bookmarkStart w:id="27" w:name="bookmark34"/>
          </w:p>
          <w:p w:rsidR="00743C8E" w:rsidRPr="00743C8E" w:rsidRDefault="00743C8E" w:rsidP="00743C8E">
            <w:pPr>
              <w:widowControl w:val="0"/>
              <w:spacing w:line="276" w:lineRule="auto"/>
              <w:ind w:right="140"/>
              <w:jc w:val="center"/>
              <w:outlineLvl w:val="4"/>
              <w:rPr>
                <w:b/>
                <w:i/>
                <w:iCs/>
              </w:rPr>
            </w:pPr>
            <w:r w:rsidRPr="00743C8E">
              <w:rPr>
                <w:b/>
                <w:i/>
                <w:iCs/>
                <w:color w:val="000000"/>
              </w:rPr>
              <w:t>Футуризм</w:t>
            </w:r>
            <w:bookmarkEnd w:id="27"/>
          </w:p>
          <w:p w:rsidR="00743C8E" w:rsidRPr="00743C8E" w:rsidRDefault="00743C8E" w:rsidP="00743C8E">
            <w:pPr>
              <w:widowControl w:val="0"/>
              <w:spacing w:line="276" w:lineRule="auto"/>
              <w:ind w:left="20" w:right="-2" w:firstLine="547"/>
              <w:jc w:val="both"/>
              <w:rPr>
                <w:bCs/>
              </w:rPr>
            </w:pPr>
            <w:r w:rsidRPr="00743C8E">
              <w:rPr>
                <w:bCs/>
                <w:color w:val="000000"/>
              </w:rPr>
              <w:t>Манифесты футуризма, их пафос и проблематика. Поэт как миссионер “нового искусства”. Декларация о разрыве с традицией, абсолютизация “самовитого” слова, приоритет формы над содержанием, вторжение грубой лексики в поэтический язык, неологизмы, эпатаж. Звуковые и графические эксперименты футуристов. Группы футуристов: эгофутуристы (И.Северянин), кубофутуристы (В.В. Маяковский, В. Хлебников), «Центрифуга» (Б.Л.Пастернак).</w:t>
            </w:r>
          </w:p>
          <w:p w:rsidR="00743C8E" w:rsidRPr="00743C8E" w:rsidRDefault="00743C8E" w:rsidP="00743C8E">
            <w:pPr>
              <w:widowControl w:val="0"/>
              <w:spacing w:line="276" w:lineRule="auto"/>
              <w:ind w:left="20" w:right="-2" w:firstLine="547"/>
              <w:jc w:val="both"/>
              <w:rPr>
                <w:bCs/>
              </w:rPr>
            </w:pPr>
            <w:r w:rsidRPr="00743C8E">
              <w:rPr>
                <w:bCs/>
                <w:color w:val="000000"/>
              </w:rPr>
              <w:t>Для чтения и обсуждения. Декларация-манифест футуристов «Пощечина общественному вкусу».</w:t>
            </w:r>
          </w:p>
          <w:p w:rsidR="00743C8E" w:rsidRPr="00743C8E" w:rsidRDefault="00743C8E" w:rsidP="00743C8E">
            <w:pPr>
              <w:widowControl w:val="0"/>
              <w:spacing w:line="276" w:lineRule="auto"/>
              <w:ind w:left="20" w:right="-2" w:firstLine="547"/>
              <w:jc w:val="both"/>
              <w:rPr>
                <w:bCs/>
                <w:i/>
                <w:iCs/>
              </w:rPr>
            </w:pPr>
            <w:r w:rsidRPr="00743C8E">
              <w:rPr>
                <w:bCs/>
                <w:i/>
                <w:iCs/>
                <w:color w:val="000000"/>
              </w:rPr>
              <w:t>Игорь Северянин</w:t>
            </w:r>
          </w:p>
          <w:p w:rsidR="00743C8E" w:rsidRPr="00743C8E" w:rsidRDefault="00743C8E" w:rsidP="00743C8E">
            <w:pPr>
              <w:widowControl w:val="0"/>
              <w:spacing w:line="276" w:lineRule="auto"/>
              <w:ind w:left="20" w:right="-2" w:firstLine="547"/>
              <w:jc w:val="both"/>
              <w:rPr>
                <w:bCs/>
              </w:rPr>
            </w:pPr>
            <w:r w:rsidRPr="00743C8E">
              <w:rPr>
                <w:bCs/>
                <w:color w:val="000000"/>
              </w:rPr>
              <w:t>Сведения из биографии. Эмоциональная взволнованность и ироничность поэзии Северянина, оригинальность его словотворчества.</w:t>
            </w:r>
          </w:p>
          <w:p w:rsidR="00743C8E" w:rsidRPr="00743C8E" w:rsidRDefault="00743C8E" w:rsidP="00743C8E">
            <w:pPr>
              <w:widowControl w:val="0"/>
              <w:spacing w:line="276" w:lineRule="auto"/>
              <w:ind w:left="20" w:right="-2" w:firstLine="547"/>
              <w:jc w:val="both"/>
              <w:rPr>
                <w:bCs/>
              </w:rPr>
            </w:pPr>
            <w:r w:rsidRPr="00743C8E">
              <w:rPr>
                <w:bCs/>
                <w:color w:val="000000"/>
              </w:rPr>
              <w:t>Для чтения и изучения. Стихотворения: «Интродукция», «Эпилог» («Я, гений Игорь-Северянин.»), «Двусмысленная слава» (возможен выбор трех других стихотворений).</w:t>
            </w:r>
          </w:p>
          <w:p w:rsidR="00743C8E" w:rsidRPr="00743C8E" w:rsidRDefault="00743C8E" w:rsidP="00743C8E">
            <w:pPr>
              <w:widowControl w:val="0"/>
              <w:spacing w:line="276" w:lineRule="auto"/>
              <w:ind w:left="20" w:right="-2" w:firstLine="547"/>
              <w:jc w:val="both"/>
              <w:rPr>
                <w:bCs/>
                <w:i/>
                <w:iCs/>
              </w:rPr>
            </w:pPr>
            <w:r w:rsidRPr="00743C8E">
              <w:rPr>
                <w:bCs/>
                <w:i/>
                <w:iCs/>
                <w:color w:val="000000"/>
              </w:rPr>
              <w:t>Хлебников Велимир Владимирович</w:t>
            </w:r>
          </w:p>
          <w:p w:rsidR="00743C8E" w:rsidRPr="00743C8E" w:rsidRDefault="00743C8E" w:rsidP="00743C8E">
            <w:pPr>
              <w:widowControl w:val="0"/>
              <w:spacing w:line="276" w:lineRule="auto"/>
              <w:ind w:left="20" w:right="-2" w:firstLine="547"/>
              <w:jc w:val="both"/>
              <w:rPr>
                <w:bCs/>
              </w:rPr>
            </w:pPr>
            <w:r w:rsidRPr="00743C8E">
              <w:rPr>
                <w:bCs/>
                <w:color w:val="000000"/>
              </w:rPr>
              <w:t>Сведения из биографии. Слово в художественном мире поэзии Хлебникова. Поэтические эксперименты. Хлебников как поэт-философ.</w:t>
            </w:r>
          </w:p>
          <w:p w:rsidR="00743C8E" w:rsidRPr="00743C8E" w:rsidRDefault="00743C8E" w:rsidP="00743C8E">
            <w:pPr>
              <w:widowControl w:val="0"/>
              <w:spacing w:line="276" w:lineRule="auto"/>
              <w:ind w:left="20" w:right="-2" w:firstLine="547"/>
              <w:jc w:val="both"/>
              <w:rPr>
                <w:bCs/>
              </w:rPr>
            </w:pPr>
            <w:r w:rsidRPr="00743C8E">
              <w:rPr>
                <w:bCs/>
                <w:color w:val="000000"/>
              </w:rPr>
              <w:t>Для чтения и изучения. Стихотворения: «Заклятие смехом», «</w:t>
            </w:r>
            <w:r w:rsidR="006D762F">
              <w:rPr>
                <w:bCs/>
                <w:color w:val="000000"/>
              </w:rPr>
              <w:t>Бобэоби пелись губы», «Еще раз, еще раз</w:t>
            </w:r>
            <w:r w:rsidRPr="00743C8E">
              <w:rPr>
                <w:bCs/>
                <w:color w:val="000000"/>
              </w:rPr>
              <w:t>» (возможен выбор трех других стихотворений).</w:t>
            </w:r>
          </w:p>
          <w:p w:rsidR="00743C8E" w:rsidRPr="00743C8E" w:rsidRDefault="00743C8E" w:rsidP="00743C8E">
            <w:pPr>
              <w:widowControl w:val="0"/>
              <w:spacing w:line="276" w:lineRule="auto"/>
              <w:ind w:right="140"/>
              <w:jc w:val="center"/>
              <w:outlineLvl w:val="4"/>
              <w:rPr>
                <w:i/>
                <w:iCs/>
                <w:color w:val="000000"/>
              </w:rPr>
            </w:pPr>
            <w:bookmarkStart w:id="28" w:name="bookmark35"/>
          </w:p>
          <w:p w:rsidR="00743C8E" w:rsidRPr="00743C8E" w:rsidRDefault="00743C8E" w:rsidP="00743C8E">
            <w:pPr>
              <w:widowControl w:val="0"/>
              <w:spacing w:line="276" w:lineRule="auto"/>
              <w:ind w:right="140"/>
              <w:jc w:val="center"/>
              <w:outlineLvl w:val="4"/>
              <w:rPr>
                <w:b/>
                <w:i/>
                <w:iCs/>
              </w:rPr>
            </w:pPr>
            <w:r w:rsidRPr="00743C8E">
              <w:rPr>
                <w:b/>
                <w:i/>
                <w:iCs/>
                <w:color w:val="000000"/>
              </w:rPr>
              <w:t>Новокрестьянская поэзия</w:t>
            </w:r>
            <w:bookmarkEnd w:id="28"/>
          </w:p>
          <w:p w:rsidR="00743C8E" w:rsidRPr="00743C8E" w:rsidRDefault="00743C8E" w:rsidP="00743C8E">
            <w:pPr>
              <w:widowControl w:val="0"/>
              <w:spacing w:line="276" w:lineRule="auto"/>
              <w:ind w:left="20" w:right="20" w:firstLine="547"/>
              <w:jc w:val="both"/>
              <w:rPr>
                <w:bCs/>
              </w:rPr>
            </w:pPr>
            <w:r w:rsidRPr="00743C8E">
              <w:rPr>
                <w:bCs/>
                <w:color w:val="000000"/>
              </w:rPr>
              <w:lastRenderedPageBreak/>
              <w:t>Особое место в литературе начала века крестьянской поэзии. Продолжение традиций русской реалистической крестьянской поэзии XIX века в творчестве Н. А. Клюева, В. А. Есенина.</w:t>
            </w:r>
          </w:p>
          <w:p w:rsidR="00743C8E" w:rsidRPr="00743C8E" w:rsidRDefault="00743C8E" w:rsidP="00743C8E">
            <w:pPr>
              <w:widowControl w:val="0"/>
              <w:spacing w:line="276" w:lineRule="auto"/>
              <w:ind w:left="20" w:right="20" w:firstLine="547"/>
              <w:jc w:val="both"/>
              <w:rPr>
                <w:bCs/>
                <w:i/>
                <w:iCs/>
              </w:rPr>
            </w:pPr>
            <w:r w:rsidRPr="00743C8E">
              <w:rPr>
                <w:bCs/>
                <w:i/>
                <w:iCs/>
                <w:color w:val="000000"/>
              </w:rPr>
              <w:t>Николай Алексеевич Клюев</w:t>
            </w:r>
          </w:p>
          <w:p w:rsidR="00743C8E" w:rsidRPr="00743C8E" w:rsidRDefault="00743C8E" w:rsidP="00743C8E">
            <w:pPr>
              <w:widowControl w:val="0"/>
              <w:spacing w:line="276" w:lineRule="auto"/>
              <w:ind w:left="20" w:right="20" w:firstLine="547"/>
              <w:jc w:val="both"/>
              <w:rPr>
                <w:bCs/>
              </w:rPr>
            </w:pPr>
            <w:r w:rsidRPr="00743C8E">
              <w:rPr>
                <w:bCs/>
                <w:color w:val="000000"/>
              </w:rPr>
              <w:t>Сведения из биографии. Крестьянская тематика, изображение труда и быта деревни, тема родины, неприятие городской цивилизации. Выражение национального русского самосознания. Религиозные мотивы.</w:t>
            </w:r>
          </w:p>
          <w:p w:rsidR="00743C8E" w:rsidRPr="00743C8E" w:rsidRDefault="00743C8E" w:rsidP="00743C8E">
            <w:pPr>
              <w:widowControl w:val="0"/>
              <w:spacing w:line="276" w:lineRule="auto"/>
              <w:ind w:left="20" w:right="20" w:firstLine="547"/>
              <w:jc w:val="both"/>
              <w:rPr>
                <w:bCs/>
              </w:rPr>
            </w:pPr>
            <w:r w:rsidRPr="00743C8E">
              <w:rPr>
                <w:bCs/>
                <w:color w:val="000000"/>
              </w:rPr>
              <w:t>Для чтения и обсуждения. Стихотворения: «Осинуш</w:t>
            </w:r>
            <w:r w:rsidR="006D762F">
              <w:rPr>
                <w:bCs/>
                <w:color w:val="000000"/>
              </w:rPr>
              <w:t>ка», «Я люблю цыганские кочевья</w:t>
            </w:r>
            <w:r w:rsidRPr="00743C8E">
              <w:rPr>
                <w:bCs/>
                <w:color w:val="000000"/>
              </w:rPr>
              <w:t>»</w:t>
            </w:r>
            <w:r w:rsidR="006D762F">
              <w:rPr>
                <w:bCs/>
                <w:color w:val="000000"/>
              </w:rPr>
              <w:t>, «Из подвалов, из темных углов</w:t>
            </w:r>
            <w:r w:rsidRPr="00743C8E">
              <w:rPr>
                <w:bCs/>
                <w:color w:val="000000"/>
              </w:rPr>
              <w:t>» (возможен выбор трех других стихотворений).</w:t>
            </w:r>
          </w:p>
          <w:p w:rsidR="00743C8E" w:rsidRPr="00743C8E" w:rsidRDefault="00743C8E" w:rsidP="00743C8E">
            <w:pPr>
              <w:widowControl w:val="0"/>
              <w:spacing w:line="276" w:lineRule="auto"/>
              <w:ind w:left="20" w:right="20" w:firstLine="547"/>
              <w:jc w:val="both"/>
              <w:rPr>
                <w:bCs/>
              </w:rPr>
            </w:pPr>
            <w:r w:rsidRPr="00743C8E">
              <w:rPr>
                <w:bCs/>
                <w:color w:val="000000"/>
              </w:rPr>
              <w:t>Наизусть. Два-три стихотворения поэтов рубежа веков (по выбору студентов).</w:t>
            </w:r>
          </w:p>
          <w:p w:rsidR="00743C8E" w:rsidRPr="00743C8E" w:rsidRDefault="00743C8E" w:rsidP="00743C8E">
            <w:pPr>
              <w:widowControl w:val="0"/>
              <w:spacing w:line="276" w:lineRule="auto"/>
              <w:ind w:right="140"/>
              <w:jc w:val="center"/>
              <w:outlineLvl w:val="4"/>
              <w:rPr>
                <w:i/>
                <w:iCs/>
                <w:color w:val="000000"/>
              </w:rPr>
            </w:pPr>
            <w:bookmarkStart w:id="29" w:name="bookmark36"/>
          </w:p>
          <w:p w:rsidR="00743C8E" w:rsidRPr="00743C8E" w:rsidRDefault="00743C8E" w:rsidP="00743C8E">
            <w:pPr>
              <w:widowControl w:val="0"/>
              <w:spacing w:line="276" w:lineRule="auto"/>
              <w:ind w:right="140"/>
              <w:jc w:val="center"/>
              <w:outlineLvl w:val="4"/>
              <w:rPr>
                <w:b/>
                <w:i/>
                <w:iCs/>
              </w:rPr>
            </w:pPr>
            <w:r w:rsidRPr="00743C8E">
              <w:rPr>
                <w:b/>
                <w:i/>
                <w:iCs/>
                <w:color w:val="000000"/>
              </w:rPr>
              <w:t>Максим Горький (1868-1936)</w:t>
            </w:r>
            <w:bookmarkEnd w:id="29"/>
          </w:p>
          <w:p w:rsidR="00743C8E" w:rsidRPr="00743C8E" w:rsidRDefault="00743C8E" w:rsidP="00743C8E">
            <w:pPr>
              <w:widowControl w:val="0"/>
              <w:spacing w:line="276" w:lineRule="auto"/>
              <w:ind w:left="20" w:firstLine="547"/>
              <w:jc w:val="both"/>
              <w:rPr>
                <w:bCs/>
              </w:rPr>
            </w:pPr>
            <w:r w:rsidRPr="00743C8E">
              <w:rPr>
                <w:bCs/>
                <w:color w:val="000000"/>
              </w:rPr>
              <w:t>Сведения из биографии (с обобщением ранее изученного).</w:t>
            </w:r>
          </w:p>
          <w:p w:rsidR="00743C8E" w:rsidRPr="00743C8E" w:rsidRDefault="00743C8E" w:rsidP="00743C8E">
            <w:pPr>
              <w:widowControl w:val="0"/>
              <w:spacing w:line="276" w:lineRule="auto"/>
              <w:ind w:left="20" w:firstLine="547"/>
              <w:jc w:val="both"/>
              <w:rPr>
                <w:bCs/>
              </w:rPr>
            </w:pPr>
            <w:r w:rsidRPr="00743C8E">
              <w:rPr>
                <w:bCs/>
                <w:color w:val="000000"/>
              </w:rPr>
              <w:t>М. Горького как ранний образец социалистического реализма. Правда жизни в рассказах Горького. Типы персонажей в романтических рассказах писателя. Тематика и проблематика романтического творчества Горького. Поэтизация гордых и сильных людей. Авторская позиция и способ ее воплощения.</w:t>
            </w:r>
          </w:p>
          <w:p w:rsidR="00743C8E" w:rsidRPr="00743C8E" w:rsidRDefault="00743C8E" w:rsidP="00743C8E">
            <w:pPr>
              <w:widowControl w:val="0"/>
              <w:spacing w:line="276" w:lineRule="auto"/>
              <w:ind w:left="20" w:firstLine="547"/>
              <w:jc w:val="both"/>
              <w:rPr>
                <w:bCs/>
              </w:rPr>
            </w:pPr>
            <w:r w:rsidRPr="00743C8E">
              <w:rPr>
                <w:bCs/>
                <w:color w:val="000000"/>
              </w:rPr>
              <w:t>Пьеса «На дне». Изображение правды жизни в пьесе и ее философский смысл. Герои пьесы. Спор о назначении человека. Авторская позиция и способы ее выражения. Новаторство Горького-драматурга. Горький и МХАТ. Горький-романист.</w:t>
            </w:r>
          </w:p>
          <w:p w:rsidR="00743C8E" w:rsidRPr="00743C8E" w:rsidRDefault="00743C8E" w:rsidP="00743C8E">
            <w:pPr>
              <w:widowControl w:val="0"/>
              <w:spacing w:line="276" w:lineRule="auto"/>
              <w:ind w:left="20" w:firstLine="547"/>
              <w:jc w:val="both"/>
              <w:rPr>
                <w:bCs/>
                <w:i/>
                <w:iCs/>
              </w:rPr>
            </w:pPr>
            <w:r w:rsidRPr="00743C8E">
              <w:rPr>
                <w:bCs/>
                <w:i/>
                <w:iCs/>
                <w:color w:val="000000"/>
              </w:rPr>
              <w:t>Публицистика М</w:t>
            </w:r>
            <w:r w:rsidRPr="00743C8E">
              <w:rPr>
                <w:bCs/>
                <w:color w:val="000000"/>
              </w:rPr>
              <w:t xml:space="preserve">. </w:t>
            </w:r>
            <w:r w:rsidRPr="00743C8E">
              <w:rPr>
                <w:bCs/>
                <w:i/>
                <w:iCs/>
                <w:color w:val="000000"/>
              </w:rPr>
              <w:t>Горького</w:t>
            </w:r>
            <w:r w:rsidRPr="00743C8E">
              <w:rPr>
                <w:bCs/>
                <w:color w:val="000000"/>
              </w:rPr>
              <w:t>: «</w:t>
            </w:r>
            <w:r w:rsidRPr="00743C8E">
              <w:rPr>
                <w:bCs/>
                <w:i/>
                <w:iCs/>
                <w:color w:val="000000"/>
              </w:rPr>
              <w:t>Несвоевременные мысли</w:t>
            </w:r>
            <w:r w:rsidRPr="00743C8E">
              <w:rPr>
                <w:bCs/>
                <w:color w:val="000000"/>
              </w:rPr>
              <w:t xml:space="preserve">». </w:t>
            </w:r>
            <w:r w:rsidRPr="00743C8E">
              <w:rPr>
                <w:bCs/>
                <w:i/>
                <w:iCs/>
                <w:color w:val="000000"/>
              </w:rPr>
              <w:t>Поэтика заглавия</w:t>
            </w:r>
            <w:r w:rsidRPr="00743C8E">
              <w:rPr>
                <w:bCs/>
                <w:color w:val="000000"/>
              </w:rPr>
              <w:t xml:space="preserve">. </w:t>
            </w:r>
            <w:r w:rsidRPr="00743C8E">
              <w:rPr>
                <w:bCs/>
                <w:i/>
                <w:iCs/>
                <w:color w:val="000000"/>
              </w:rPr>
              <w:t>Выражение неприятия М. Горьким революционной действительности 1917-1918 годов как источник разногласий между М. Горьким и большевиками. Цикл публицистических статей М</w:t>
            </w:r>
            <w:r w:rsidRPr="00743C8E">
              <w:rPr>
                <w:bCs/>
                <w:color w:val="000000"/>
              </w:rPr>
              <w:t xml:space="preserve">. </w:t>
            </w:r>
            <w:r w:rsidRPr="00743C8E">
              <w:rPr>
                <w:bCs/>
                <w:i/>
                <w:iCs/>
                <w:color w:val="000000"/>
              </w:rPr>
              <w:t>Горького в связи с художественными произведениями писателя</w:t>
            </w:r>
            <w:r w:rsidRPr="00743C8E">
              <w:rPr>
                <w:bCs/>
                <w:color w:val="000000"/>
              </w:rPr>
              <w:t xml:space="preserve">. </w:t>
            </w:r>
            <w:r w:rsidRPr="00743C8E">
              <w:rPr>
                <w:bCs/>
                <w:i/>
                <w:iCs/>
                <w:color w:val="000000"/>
              </w:rPr>
              <w:t>Проблемы книги</w:t>
            </w:r>
            <w:r w:rsidRPr="00743C8E">
              <w:rPr>
                <w:bCs/>
                <w:color w:val="000000"/>
              </w:rPr>
              <w:t xml:space="preserve"> « </w:t>
            </w:r>
            <w:r w:rsidRPr="00743C8E">
              <w:rPr>
                <w:bCs/>
                <w:i/>
                <w:iCs/>
                <w:color w:val="000000"/>
              </w:rPr>
              <w:t>Несвоевременные мысли</w:t>
            </w:r>
            <w:r w:rsidRPr="00743C8E">
              <w:rPr>
                <w:bCs/>
                <w:color w:val="000000"/>
              </w:rPr>
              <w:t>».</w:t>
            </w:r>
          </w:p>
          <w:p w:rsidR="00743C8E" w:rsidRPr="00743C8E" w:rsidRDefault="00743C8E" w:rsidP="00743C8E">
            <w:pPr>
              <w:widowControl w:val="0"/>
              <w:spacing w:line="276" w:lineRule="auto"/>
              <w:ind w:left="20" w:firstLine="547"/>
              <w:jc w:val="both"/>
              <w:rPr>
                <w:bCs/>
              </w:rPr>
            </w:pPr>
            <w:r w:rsidRPr="00743C8E">
              <w:rPr>
                <w:bCs/>
                <w:color w:val="000000"/>
              </w:rPr>
              <w:t>Критики о Горьком. (А. Луначарский, В. Ходасевич, Ю. Анненский).</w:t>
            </w:r>
          </w:p>
          <w:p w:rsidR="00743C8E" w:rsidRPr="00743C8E" w:rsidRDefault="00743C8E" w:rsidP="00743C8E">
            <w:pPr>
              <w:widowControl w:val="0"/>
              <w:spacing w:line="276" w:lineRule="auto"/>
              <w:ind w:left="20" w:firstLine="547"/>
              <w:jc w:val="both"/>
              <w:rPr>
                <w:bCs/>
              </w:rPr>
            </w:pPr>
            <w:r w:rsidRPr="00743C8E">
              <w:rPr>
                <w:bCs/>
                <w:color w:val="000000"/>
              </w:rPr>
              <w:t xml:space="preserve">Для чтения и изучения. Пьеса «На дне» (обзор с чтением фрагментов). « </w:t>
            </w:r>
            <w:r w:rsidRPr="00743C8E">
              <w:rPr>
                <w:bCs/>
                <w:i/>
                <w:iCs/>
                <w:color w:val="000000"/>
              </w:rPr>
              <w:t>Несвоевременные мысли».</w:t>
            </w:r>
            <w:r w:rsidRPr="00743C8E">
              <w:rPr>
                <w:bCs/>
                <w:color w:val="000000"/>
              </w:rPr>
              <w:t xml:space="preserve"> Рассказы «Челкаш», </w:t>
            </w:r>
            <w:r w:rsidRPr="00743C8E">
              <w:rPr>
                <w:bCs/>
                <w:i/>
                <w:iCs/>
                <w:color w:val="000000"/>
              </w:rPr>
              <w:t>«Коновалов»,</w:t>
            </w:r>
            <w:r w:rsidRPr="00743C8E">
              <w:rPr>
                <w:bCs/>
                <w:color w:val="000000"/>
              </w:rPr>
              <w:t xml:space="preserve"> «Старуха Изергиль».</w:t>
            </w:r>
          </w:p>
          <w:p w:rsidR="00743C8E" w:rsidRPr="00743C8E" w:rsidRDefault="00743C8E" w:rsidP="00743C8E">
            <w:pPr>
              <w:widowControl w:val="0"/>
              <w:spacing w:line="276" w:lineRule="auto"/>
              <w:ind w:left="20" w:firstLine="547"/>
              <w:jc w:val="both"/>
              <w:rPr>
                <w:bCs/>
              </w:rPr>
            </w:pPr>
            <w:r w:rsidRPr="00743C8E">
              <w:rPr>
                <w:bCs/>
                <w:color w:val="000000"/>
              </w:rPr>
              <w:t xml:space="preserve">Для чтения и обсуждения. Рассказ «Макар Чудра». </w:t>
            </w:r>
            <w:r w:rsidR="006D762F">
              <w:rPr>
                <w:bCs/>
                <w:i/>
                <w:iCs/>
                <w:color w:val="000000"/>
              </w:rPr>
              <w:t>Романы «Мать», «Дело Ар</w:t>
            </w:r>
            <w:r w:rsidRPr="00743C8E">
              <w:rPr>
                <w:bCs/>
                <w:i/>
                <w:iCs/>
                <w:color w:val="000000"/>
              </w:rPr>
              <w:t>тамоновых», «Фома Гордеев»</w:t>
            </w:r>
            <w:r w:rsidRPr="00743C8E">
              <w:rPr>
                <w:bCs/>
                <w:color w:val="000000"/>
              </w:rPr>
              <w:t xml:space="preserve"> (по выбору преподавателя).</w:t>
            </w:r>
          </w:p>
          <w:p w:rsidR="00743C8E" w:rsidRPr="00743C8E" w:rsidRDefault="00743C8E" w:rsidP="00743C8E">
            <w:pPr>
              <w:widowControl w:val="0"/>
              <w:spacing w:line="276" w:lineRule="auto"/>
              <w:ind w:left="20" w:firstLine="547"/>
              <w:jc w:val="both"/>
              <w:rPr>
                <w:bCs/>
              </w:rPr>
            </w:pPr>
            <w:r w:rsidRPr="00743C8E">
              <w:rPr>
                <w:bCs/>
                <w:color w:val="000000"/>
              </w:rPr>
              <w:lastRenderedPageBreak/>
              <w:t>Повторение. Особенности русского романтизма (поэмы А.С. Пушкина «Цыганы», «Кавказский пленник», М. Ю. Лермонтова «Демон»).</w:t>
            </w:r>
          </w:p>
          <w:p w:rsidR="00743C8E" w:rsidRPr="00743C8E" w:rsidRDefault="00743C8E" w:rsidP="00743C8E">
            <w:pPr>
              <w:widowControl w:val="0"/>
              <w:spacing w:line="276" w:lineRule="auto"/>
              <w:ind w:left="20" w:firstLine="547"/>
              <w:jc w:val="both"/>
              <w:rPr>
                <w:bCs/>
              </w:rPr>
            </w:pPr>
            <w:r w:rsidRPr="00743C8E">
              <w:rPr>
                <w:bCs/>
                <w:color w:val="000000"/>
              </w:rPr>
              <w:t>Теория литературы. Развитие понятия о драме.</w:t>
            </w:r>
          </w:p>
          <w:p w:rsidR="00743C8E" w:rsidRPr="00743C8E" w:rsidRDefault="00743C8E" w:rsidP="00743C8E">
            <w:pPr>
              <w:widowControl w:val="0"/>
              <w:spacing w:line="276" w:lineRule="auto"/>
              <w:ind w:left="20" w:firstLine="547"/>
              <w:jc w:val="both"/>
              <w:rPr>
                <w:bCs/>
              </w:rPr>
            </w:pPr>
            <w:r w:rsidRPr="00743C8E">
              <w:rPr>
                <w:bCs/>
                <w:color w:val="000000"/>
              </w:rPr>
              <w:t>Демонстрации. Картина И. К. Айвазовского «Девятый вал». Портреты М. Горького работы И. Е. Репина, В. А. Серова, П. Д. Корина.</w:t>
            </w:r>
          </w:p>
          <w:p w:rsidR="00743C8E" w:rsidRPr="00743C8E" w:rsidRDefault="00743C8E" w:rsidP="00743C8E">
            <w:pPr>
              <w:widowControl w:val="0"/>
              <w:spacing w:line="276" w:lineRule="auto"/>
              <w:ind w:left="20" w:firstLine="547"/>
              <w:jc w:val="both"/>
              <w:rPr>
                <w:bCs/>
              </w:rPr>
            </w:pPr>
            <w:r w:rsidRPr="00743C8E">
              <w:rPr>
                <w:bCs/>
                <w:color w:val="000000"/>
              </w:rPr>
              <w:t xml:space="preserve">Творческие задания. Исследование и подготовка доклада (сообщения, реферата): </w:t>
            </w:r>
            <w:r w:rsidRPr="00743C8E">
              <w:rPr>
                <w:bCs/>
                <w:i/>
                <w:iCs/>
                <w:color w:val="000000"/>
              </w:rPr>
              <w:t>«Гордый человек» в произведениях Ф.М.Достоевского</w:t>
            </w:r>
            <w:r w:rsidRPr="00743C8E">
              <w:rPr>
                <w:bCs/>
                <w:color w:val="000000"/>
              </w:rPr>
              <w:t xml:space="preserve"> и М.</w:t>
            </w:r>
            <w:r w:rsidRPr="00743C8E">
              <w:rPr>
                <w:bCs/>
                <w:i/>
                <w:iCs/>
                <w:color w:val="000000"/>
              </w:rPr>
              <w:t>Горького»</w:t>
            </w:r>
            <w:r w:rsidRPr="00743C8E">
              <w:rPr>
                <w:bCs/>
                <w:color w:val="000000"/>
              </w:rPr>
              <w:t xml:space="preserve"> (произведения по выбору учащихся); «История жизни Актера» (Бубнова, Пепла, Наташи или другого героя пьесы «На дне» - по выбору учащихся)</w:t>
            </w:r>
          </w:p>
          <w:p w:rsidR="00743C8E" w:rsidRPr="00743C8E" w:rsidRDefault="00743C8E" w:rsidP="00743C8E">
            <w:pPr>
              <w:widowControl w:val="0"/>
              <w:spacing w:line="276" w:lineRule="auto"/>
              <w:ind w:left="20" w:firstLine="547"/>
              <w:jc w:val="both"/>
              <w:rPr>
                <w:bCs/>
                <w:i/>
                <w:iCs/>
              </w:rPr>
            </w:pPr>
            <w:r w:rsidRPr="00743C8E">
              <w:rPr>
                <w:bCs/>
                <w:color w:val="000000"/>
              </w:rPr>
              <w:t xml:space="preserve">Наизусть. </w:t>
            </w:r>
            <w:r w:rsidRPr="00743C8E">
              <w:rPr>
                <w:bCs/>
                <w:i/>
                <w:iCs/>
                <w:color w:val="000000"/>
              </w:rPr>
              <w:t>Монолог Сатина</w:t>
            </w:r>
            <w:r w:rsidRPr="00743C8E">
              <w:rPr>
                <w:bCs/>
                <w:color w:val="000000"/>
              </w:rPr>
              <w:t>.</w:t>
            </w:r>
          </w:p>
          <w:p w:rsidR="00743C8E" w:rsidRPr="00743C8E" w:rsidRDefault="00743C8E" w:rsidP="00743C8E">
            <w:pPr>
              <w:widowControl w:val="0"/>
              <w:spacing w:line="276" w:lineRule="auto"/>
              <w:ind w:right="140"/>
              <w:jc w:val="center"/>
              <w:outlineLvl w:val="4"/>
              <w:rPr>
                <w:i/>
                <w:iCs/>
                <w:color w:val="000000"/>
              </w:rPr>
            </w:pPr>
            <w:bookmarkStart w:id="30" w:name="bookmark37"/>
          </w:p>
          <w:p w:rsidR="00743C8E" w:rsidRPr="00743C8E" w:rsidRDefault="00743C8E" w:rsidP="00743C8E">
            <w:pPr>
              <w:widowControl w:val="0"/>
              <w:spacing w:line="276" w:lineRule="auto"/>
              <w:ind w:right="140"/>
              <w:jc w:val="center"/>
              <w:outlineLvl w:val="4"/>
              <w:rPr>
                <w:b/>
                <w:i/>
                <w:iCs/>
              </w:rPr>
            </w:pPr>
            <w:r w:rsidRPr="00743C8E">
              <w:rPr>
                <w:b/>
                <w:i/>
                <w:iCs/>
                <w:color w:val="000000"/>
              </w:rPr>
              <w:t>Александр Александрович Блок (1880-1921)</w:t>
            </w:r>
            <w:bookmarkEnd w:id="30"/>
          </w:p>
          <w:p w:rsidR="00743C8E" w:rsidRPr="00743C8E" w:rsidRDefault="00743C8E" w:rsidP="00743C8E">
            <w:pPr>
              <w:widowControl w:val="0"/>
              <w:spacing w:line="276" w:lineRule="auto"/>
              <w:ind w:left="20" w:firstLine="547"/>
              <w:jc w:val="both"/>
              <w:rPr>
                <w:bCs/>
              </w:rPr>
            </w:pPr>
            <w:r w:rsidRPr="00743C8E">
              <w:rPr>
                <w:bCs/>
                <w:color w:val="000000"/>
              </w:rPr>
              <w:t>Сведения из биографии (с обобщением ранее изученного).</w:t>
            </w:r>
          </w:p>
          <w:p w:rsidR="00743C8E" w:rsidRPr="00743C8E" w:rsidRDefault="00743C8E" w:rsidP="00743C8E">
            <w:pPr>
              <w:widowControl w:val="0"/>
              <w:spacing w:line="276" w:lineRule="auto"/>
              <w:ind w:left="20" w:firstLine="547"/>
              <w:jc w:val="both"/>
              <w:rPr>
                <w:bCs/>
              </w:rPr>
            </w:pPr>
            <w:r w:rsidRPr="00743C8E">
              <w:rPr>
                <w:bCs/>
                <w:color w:val="000000"/>
              </w:rPr>
              <w:t>Природа социальных противоречий в изображении поэта. Тема исторического прошлого в лирике Блока. Тема родины, тревога за судьбу России в лирике Блока.</w:t>
            </w:r>
          </w:p>
          <w:p w:rsidR="00743C8E" w:rsidRPr="00743C8E" w:rsidRDefault="00743C8E" w:rsidP="00743C8E">
            <w:pPr>
              <w:widowControl w:val="0"/>
              <w:spacing w:line="276" w:lineRule="auto"/>
              <w:ind w:left="20" w:firstLine="547"/>
              <w:jc w:val="both"/>
              <w:rPr>
                <w:bCs/>
              </w:rPr>
            </w:pPr>
            <w:r w:rsidRPr="00743C8E">
              <w:rPr>
                <w:bCs/>
                <w:color w:val="000000"/>
              </w:rPr>
              <w:t>Поэма «Двенадцать». Сложность восприятия Блоком социального характера революции. Сюжет поэмы и ее герои. Борьба миров. Изображение «мирового пожара», неоднозначность финала, образ Христа в поэме. Композиция, лексика, ритмика, интонационное разнообразие поэмы.</w:t>
            </w:r>
          </w:p>
          <w:p w:rsidR="00743C8E" w:rsidRPr="00743C8E" w:rsidRDefault="00743C8E" w:rsidP="00743C8E">
            <w:pPr>
              <w:widowControl w:val="0"/>
              <w:spacing w:line="276" w:lineRule="auto"/>
              <w:ind w:left="20" w:firstLine="547"/>
              <w:jc w:val="both"/>
              <w:rPr>
                <w:bCs/>
              </w:rPr>
            </w:pPr>
            <w:r w:rsidRPr="00743C8E">
              <w:rPr>
                <w:bCs/>
                <w:color w:val="000000"/>
              </w:rPr>
              <w:t xml:space="preserve">Для чтения и изучения. Стихотворения: «Вхожу я в темные храмы», «Незнакомка», </w:t>
            </w:r>
            <w:r w:rsidRPr="00743C8E">
              <w:rPr>
                <w:bCs/>
                <w:i/>
                <w:iCs/>
                <w:color w:val="000000"/>
              </w:rPr>
              <w:t>«Россия»,</w:t>
            </w:r>
            <w:r w:rsidRPr="00743C8E">
              <w:rPr>
                <w:bCs/>
                <w:color w:val="000000"/>
              </w:rPr>
              <w:t xml:space="preserve"> «В ресторане», «Ночь, улица, фонарь, аптека.», </w:t>
            </w:r>
            <w:r w:rsidRPr="00743C8E">
              <w:rPr>
                <w:bCs/>
                <w:i/>
                <w:iCs/>
                <w:color w:val="000000"/>
              </w:rPr>
              <w:t>«На железной до</w:t>
            </w:r>
            <w:r w:rsidR="006D762F">
              <w:rPr>
                <w:bCs/>
                <w:i/>
                <w:iCs/>
                <w:color w:val="000000"/>
              </w:rPr>
              <w:t>роге», «Река раскинулась. Течет</w:t>
            </w:r>
            <w:r w:rsidRPr="00743C8E">
              <w:rPr>
                <w:bCs/>
                <w:i/>
                <w:iCs/>
                <w:color w:val="000000"/>
              </w:rPr>
              <w:t>».</w:t>
            </w:r>
            <w:r w:rsidRPr="00743C8E">
              <w:rPr>
                <w:bCs/>
                <w:color w:val="000000"/>
              </w:rPr>
              <w:t xml:space="preserve"> Поэма «Двенадцать» (обзор с чтением фрагментов).</w:t>
            </w:r>
          </w:p>
          <w:p w:rsidR="00743C8E" w:rsidRPr="00743C8E" w:rsidRDefault="00743C8E" w:rsidP="00743C8E">
            <w:pPr>
              <w:widowControl w:val="0"/>
              <w:spacing w:line="276" w:lineRule="auto"/>
              <w:ind w:left="20" w:firstLine="547"/>
              <w:jc w:val="both"/>
              <w:rPr>
                <w:bCs/>
                <w:i/>
                <w:iCs/>
              </w:rPr>
            </w:pPr>
            <w:r w:rsidRPr="00743C8E">
              <w:rPr>
                <w:bCs/>
                <w:color w:val="000000"/>
              </w:rPr>
              <w:t xml:space="preserve">Для чтения и обсуждения. Стихотворения: </w:t>
            </w:r>
            <w:r w:rsidRPr="00743C8E">
              <w:rPr>
                <w:bCs/>
                <w:i/>
                <w:iCs/>
                <w:color w:val="000000"/>
              </w:rPr>
              <w:t>«К</w:t>
            </w:r>
            <w:r w:rsidR="006D762F">
              <w:rPr>
                <w:bCs/>
                <w:i/>
                <w:iCs/>
                <w:color w:val="000000"/>
              </w:rPr>
              <w:t>оршун», «О, я хочу безумно жить</w:t>
            </w:r>
            <w:r w:rsidRPr="00743C8E">
              <w:rPr>
                <w:bCs/>
                <w:i/>
                <w:iCs/>
                <w:color w:val="000000"/>
              </w:rPr>
              <w:t>», цикл</w:t>
            </w:r>
            <w:r w:rsidRPr="00743C8E">
              <w:rPr>
                <w:bCs/>
                <w:color w:val="000000"/>
              </w:rPr>
              <w:t xml:space="preserve"> «</w:t>
            </w:r>
            <w:r w:rsidRPr="00743C8E">
              <w:rPr>
                <w:bCs/>
                <w:i/>
                <w:iCs/>
                <w:color w:val="000000"/>
              </w:rPr>
              <w:t>Кармен</w:t>
            </w:r>
            <w:r w:rsidRPr="00743C8E">
              <w:rPr>
                <w:bCs/>
                <w:color w:val="000000"/>
              </w:rPr>
              <w:t>».</w:t>
            </w:r>
          </w:p>
          <w:p w:rsidR="00743C8E" w:rsidRPr="00743C8E" w:rsidRDefault="00743C8E" w:rsidP="00743C8E">
            <w:pPr>
              <w:widowControl w:val="0"/>
              <w:spacing w:line="276" w:lineRule="auto"/>
              <w:ind w:left="20" w:firstLine="547"/>
              <w:jc w:val="both"/>
              <w:rPr>
                <w:bCs/>
              </w:rPr>
            </w:pPr>
            <w:r w:rsidRPr="00743C8E">
              <w:rPr>
                <w:bCs/>
                <w:color w:val="000000"/>
              </w:rPr>
              <w:t>Теория литературы. Развитие понятия о художественной образности (образ- символ). Развитие понятия о поэме.</w:t>
            </w:r>
          </w:p>
          <w:p w:rsidR="00743C8E" w:rsidRPr="00743C8E" w:rsidRDefault="00743C8E" w:rsidP="00743C8E">
            <w:pPr>
              <w:widowControl w:val="0"/>
              <w:spacing w:line="276" w:lineRule="auto"/>
              <w:ind w:left="20" w:firstLine="547"/>
              <w:jc w:val="both"/>
              <w:rPr>
                <w:bCs/>
              </w:rPr>
            </w:pPr>
            <w:r w:rsidRPr="00743C8E">
              <w:rPr>
                <w:bCs/>
                <w:color w:val="000000"/>
              </w:rPr>
              <w:t>Демонстрации. Картины В. М. Васнецова, М. А. Врубеля, К. А. Сомова (по выбору учителя). Фортепианные концерты С. В. Рахманинова.</w:t>
            </w:r>
          </w:p>
          <w:p w:rsidR="00743C8E" w:rsidRPr="00743C8E" w:rsidRDefault="00743C8E" w:rsidP="00743C8E">
            <w:pPr>
              <w:widowControl w:val="0"/>
              <w:spacing w:line="276" w:lineRule="auto"/>
              <w:ind w:left="20" w:firstLine="547"/>
              <w:jc w:val="both"/>
              <w:rPr>
                <w:bCs/>
              </w:rPr>
            </w:pPr>
            <w:r w:rsidRPr="00743C8E">
              <w:rPr>
                <w:bCs/>
                <w:color w:val="000000"/>
              </w:rPr>
              <w:t xml:space="preserve">Творческие задания. Исследование и подготовка реферата (доклада, сообщения): «Тема любви в творчестве А. С. Пушкина и А. А. Блока»; «Тема России в творчестве русских поэтов М. Ю. Лермонтова, Н. А. Некрасова, А. А. Блока»; « </w:t>
            </w:r>
            <w:r w:rsidRPr="00743C8E">
              <w:rPr>
                <w:bCs/>
                <w:i/>
                <w:iCs/>
                <w:color w:val="000000"/>
              </w:rPr>
              <w:t>Тема революции в творчестве А</w:t>
            </w:r>
            <w:r w:rsidRPr="00743C8E">
              <w:rPr>
                <w:bCs/>
                <w:color w:val="000000"/>
              </w:rPr>
              <w:t xml:space="preserve">. </w:t>
            </w:r>
            <w:r w:rsidRPr="00743C8E">
              <w:rPr>
                <w:bCs/>
                <w:i/>
                <w:iCs/>
                <w:color w:val="000000"/>
              </w:rPr>
              <w:t>Блока</w:t>
            </w:r>
            <w:r w:rsidRPr="00743C8E">
              <w:rPr>
                <w:bCs/>
                <w:color w:val="000000"/>
              </w:rPr>
              <w:t>».</w:t>
            </w:r>
          </w:p>
          <w:p w:rsidR="00743C8E" w:rsidRPr="00743C8E" w:rsidRDefault="00743C8E" w:rsidP="00743C8E">
            <w:pPr>
              <w:widowControl w:val="0"/>
              <w:spacing w:line="276" w:lineRule="auto"/>
              <w:ind w:left="20" w:firstLine="547"/>
              <w:jc w:val="both"/>
              <w:rPr>
                <w:bCs/>
              </w:rPr>
            </w:pPr>
            <w:r w:rsidRPr="00743C8E">
              <w:rPr>
                <w:bCs/>
                <w:color w:val="000000"/>
              </w:rPr>
              <w:lastRenderedPageBreak/>
              <w:t>Наизусть. Два-три стихотворения А.А.Блока (по выбору студентов).</w:t>
            </w:r>
          </w:p>
          <w:p w:rsidR="00743C8E" w:rsidRPr="00743C8E" w:rsidRDefault="00743C8E" w:rsidP="00743C8E">
            <w:pPr>
              <w:widowControl w:val="0"/>
              <w:spacing w:line="276" w:lineRule="auto"/>
              <w:ind w:right="140"/>
              <w:jc w:val="center"/>
              <w:outlineLvl w:val="3"/>
              <w:rPr>
                <w:color w:val="000000"/>
              </w:rPr>
            </w:pPr>
            <w:bookmarkStart w:id="31" w:name="bookmark38"/>
          </w:p>
          <w:p w:rsidR="00743C8E" w:rsidRPr="00743C8E" w:rsidRDefault="00743C8E" w:rsidP="00743C8E">
            <w:pPr>
              <w:widowControl w:val="0"/>
              <w:spacing w:line="276" w:lineRule="auto"/>
              <w:ind w:right="140"/>
              <w:jc w:val="center"/>
              <w:outlineLvl w:val="3"/>
              <w:rPr>
                <w:b/>
              </w:rPr>
            </w:pPr>
            <w:r w:rsidRPr="00743C8E">
              <w:rPr>
                <w:b/>
                <w:color w:val="000000"/>
              </w:rPr>
              <w:t>Особенности развития литературы 1920-х годов</w:t>
            </w:r>
            <w:bookmarkEnd w:id="31"/>
          </w:p>
          <w:p w:rsidR="00743C8E" w:rsidRPr="00743C8E" w:rsidRDefault="00743C8E" w:rsidP="00743C8E">
            <w:pPr>
              <w:widowControl w:val="0"/>
              <w:spacing w:line="276" w:lineRule="auto"/>
              <w:ind w:left="20" w:right="20" w:firstLine="547"/>
              <w:jc w:val="both"/>
              <w:rPr>
                <w:bCs/>
              </w:rPr>
            </w:pPr>
            <w:r w:rsidRPr="00743C8E">
              <w:rPr>
                <w:bCs/>
                <w:color w:val="000000"/>
              </w:rPr>
              <w:t>Противоречивость развития культуры в 1920-е годы. Литературный процесс 1920-х годов. Литературные группировки и журналы (РАПП, «Перевал», конструктивизм; «На посту», «Красная новь», «Новый мир» и др.). Политика партии в области литературы в 1920-е годы.</w:t>
            </w:r>
          </w:p>
          <w:p w:rsidR="00743C8E" w:rsidRPr="00743C8E" w:rsidRDefault="00743C8E" w:rsidP="00743C8E">
            <w:pPr>
              <w:widowControl w:val="0"/>
              <w:spacing w:line="276" w:lineRule="auto"/>
              <w:ind w:left="20" w:right="20" w:firstLine="547"/>
              <w:jc w:val="both"/>
              <w:rPr>
                <w:bCs/>
              </w:rPr>
            </w:pPr>
            <w:r w:rsidRPr="00743C8E">
              <w:rPr>
                <w:bCs/>
                <w:color w:val="000000"/>
              </w:rPr>
              <w:t>Тема России и революции в творчестве поэтов разных поколений и мировоззрений (А. Блок, А. Белый, М. Волошин, А. Ахматова, М. Цветаева, О. Мандельштам, В. Ходасевич, В. Луговской, Н. Тихонов, Э. Багрицкий, М. Светлов и др.).</w:t>
            </w:r>
          </w:p>
          <w:p w:rsidR="00743C8E" w:rsidRPr="00743C8E" w:rsidRDefault="00743C8E" w:rsidP="00743C8E">
            <w:pPr>
              <w:widowControl w:val="0"/>
              <w:spacing w:line="276" w:lineRule="auto"/>
              <w:ind w:left="20" w:right="20" w:firstLine="547"/>
              <w:jc w:val="both"/>
              <w:rPr>
                <w:bCs/>
              </w:rPr>
            </w:pPr>
            <w:r w:rsidRPr="00743C8E">
              <w:rPr>
                <w:bCs/>
                <w:color w:val="000000"/>
              </w:rPr>
              <w:t>Эксперименты со словом в поисках поэтического языка новой эпохи (В. Хлебников, А Крученых, поэты-обериуты).</w:t>
            </w:r>
          </w:p>
          <w:p w:rsidR="00743C8E" w:rsidRPr="00743C8E" w:rsidRDefault="00743C8E" w:rsidP="00743C8E">
            <w:pPr>
              <w:widowControl w:val="0"/>
              <w:spacing w:line="276" w:lineRule="auto"/>
              <w:ind w:left="20" w:right="20" w:firstLine="547"/>
              <w:jc w:val="both"/>
              <w:rPr>
                <w:bCs/>
              </w:rPr>
            </w:pPr>
            <w:r w:rsidRPr="00743C8E">
              <w:rPr>
                <w:bCs/>
                <w:color w:val="000000"/>
              </w:rPr>
              <w:t>Единство и многообразие русской литературы («Серапионовы братья», «Кузница» и др.).</w:t>
            </w:r>
          </w:p>
          <w:p w:rsidR="00743C8E" w:rsidRPr="00743C8E" w:rsidRDefault="00743C8E" w:rsidP="00743C8E">
            <w:pPr>
              <w:widowControl w:val="0"/>
              <w:spacing w:line="276" w:lineRule="auto"/>
              <w:ind w:left="20" w:right="20" w:firstLine="547"/>
              <w:jc w:val="both"/>
              <w:rPr>
                <w:bCs/>
              </w:rPr>
            </w:pPr>
            <w:r w:rsidRPr="00743C8E">
              <w:rPr>
                <w:bCs/>
                <w:color w:val="000000"/>
              </w:rPr>
              <w:t>Разнообразие идейно-художественных позиций советских писателей в освещении темы революции и Гражданской войны.</w:t>
            </w:r>
          </w:p>
          <w:p w:rsidR="00743C8E" w:rsidRPr="00743C8E" w:rsidRDefault="00743C8E" w:rsidP="00743C8E">
            <w:pPr>
              <w:widowControl w:val="0"/>
              <w:spacing w:line="276" w:lineRule="auto"/>
              <w:ind w:right="120"/>
              <w:jc w:val="center"/>
              <w:outlineLvl w:val="4"/>
              <w:rPr>
                <w:i/>
                <w:iCs/>
                <w:color w:val="000000"/>
              </w:rPr>
            </w:pPr>
            <w:bookmarkStart w:id="32" w:name="bookmark39"/>
          </w:p>
          <w:p w:rsidR="00743C8E" w:rsidRPr="00743C8E" w:rsidRDefault="00743C8E" w:rsidP="00743C8E">
            <w:pPr>
              <w:widowControl w:val="0"/>
              <w:spacing w:line="276" w:lineRule="auto"/>
              <w:ind w:right="120"/>
              <w:jc w:val="center"/>
              <w:outlineLvl w:val="4"/>
              <w:rPr>
                <w:b/>
                <w:i/>
                <w:iCs/>
              </w:rPr>
            </w:pPr>
            <w:r w:rsidRPr="00743C8E">
              <w:rPr>
                <w:b/>
                <w:i/>
                <w:iCs/>
                <w:color w:val="000000"/>
              </w:rPr>
              <w:t>Владимир Владимирович Маяковский (1893</w:t>
            </w:r>
            <w:r w:rsidRPr="00743C8E">
              <w:rPr>
                <w:b/>
                <w:color w:val="000000"/>
              </w:rPr>
              <w:t>-</w:t>
            </w:r>
            <w:r w:rsidRPr="00743C8E">
              <w:rPr>
                <w:b/>
                <w:i/>
                <w:iCs/>
                <w:color w:val="000000"/>
              </w:rPr>
              <w:t>1930)</w:t>
            </w:r>
            <w:bookmarkEnd w:id="32"/>
          </w:p>
          <w:p w:rsidR="00743C8E" w:rsidRPr="00743C8E" w:rsidRDefault="00743C8E" w:rsidP="00743C8E">
            <w:pPr>
              <w:widowControl w:val="0"/>
              <w:spacing w:line="276" w:lineRule="auto"/>
              <w:ind w:right="20" w:firstLine="567"/>
              <w:jc w:val="both"/>
              <w:rPr>
                <w:bCs/>
              </w:rPr>
            </w:pPr>
            <w:r w:rsidRPr="00743C8E">
              <w:rPr>
                <w:bCs/>
                <w:color w:val="000000"/>
              </w:rPr>
              <w:t xml:space="preserve">Сведения из биографии (с обобщением ранее изученного). Поэтическая новизна ранней лирики: необычное содержание, гиперболичность и пластика образов, яркость метафор, контрасты и противоречия. Тема несоответствия мечты и действительности, несовершенства мира в лирике поэта. Проблемы духовной жизни. Характер и личность автора в стихах о любви. Сатира Маяковского. Обличение мещанства и «новообращенных». </w:t>
            </w:r>
            <w:r w:rsidRPr="00743C8E">
              <w:rPr>
                <w:bCs/>
                <w:i/>
                <w:iCs/>
                <w:color w:val="000000"/>
              </w:rPr>
              <w:t>Поэма</w:t>
            </w:r>
            <w:r w:rsidRPr="00743C8E">
              <w:rPr>
                <w:bCs/>
                <w:color w:val="000000"/>
              </w:rPr>
              <w:t xml:space="preserve"> « </w:t>
            </w:r>
            <w:r w:rsidRPr="00743C8E">
              <w:rPr>
                <w:bCs/>
                <w:i/>
                <w:iCs/>
                <w:color w:val="000000"/>
              </w:rPr>
              <w:t>Во весь голос</w:t>
            </w:r>
            <w:r w:rsidRPr="00743C8E">
              <w:rPr>
                <w:bCs/>
                <w:color w:val="000000"/>
              </w:rPr>
              <w:t>». Тема поэта и поэзии. Новаторство поэзии Маяковского. Образ поэта-гражданина.</w:t>
            </w:r>
          </w:p>
          <w:p w:rsidR="00743C8E" w:rsidRPr="00743C8E" w:rsidRDefault="00743C8E" w:rsidP="00743C8E">
            <w:pPr>
              <w:widowControl w:val="0"/>
              <w:spacing w:line="276" w:lineRule="auto"/>
              <w:ind w:right="20" w:firstLine="567"/>
              <w:jc w:val="both"/>
              <w:rPr>
                <w:bCs/>
              </w:rPr>
            </w:pPr>
            <w:r w:rsidRPr="00743C8E">
              <w:rPr>
                <w:bCs/>
                <w:color w:val="000000"/>
              </w:rPr>
              <w:t>Для чтения и изучения. Стихотворения: «А вы могли бы?», «Нате!», «Послушайт</w:t>
            </w:r>
            <w:r w:rsidR="006D762F">
              <w:rPr>
                <w:bCs/>
                <w:color w:val="000000"/>
              </w:rPr>
              <w:t>е!», «Скрипка и немножко нервно</w:t>
            </w:r>
            <w:r w:rsidRPr="00743C8E">
              <w:rPr>
                <w:bCs/>
                <w:color w:val="000000"/>
              </w:rPr>
              <w:t>», «Письмо товарищу Кострову из Парижа о сущности любви», «Прозаседавшиеся», «Флейта-позвоночник», «Лиличка!», «Люблю», «</w:t>
            </w:r>
            <w:r w:rsidRPr="00743C8E">
              <w:rPr>
                <w:bCs/>
                <w:i/>
                <w:iCs/>
                <w:color w:val="000000"/>
              </w:rPr>
              <w:t>Письмо Татьяне Яковлевой</w:t>
            </w:r>
            <w:r w:rsidRPr="00743C8E">
              <w:rPr>
                <w:bCs/>
                <w:color w:val="000000"/>
              </w:rPr>
              <w:t>».</w:t>
            </w:r>
          </w:p>
          <w:p w:rsidR="00743C8E" w:rsidRPr="00743C8E" w:rsidRDefault="00743C8E" w:rsidP="00743C8E">
            <w:pPr>
              <w:widowControl w:val="0"/>
              <w:spacing w:line="276" w:lineRule="auto"/>
              <w:ind w:right="20" w:firstLine="567"/>
              <w:jc w:val="both"/>
              <w:rPr>
                <w:bCs/>
              </w:rPr>
            </w:pPr>
            <w:r w:rsidRPr="00743C8E">
              <w:rPr>
                <w:bCs/>
                <w:color w:val="000000"/>
              </w:rPr>
              <w:t xml:space="preserve">Для чтения и обсуждения. Стихотворения: «Юбилейное», «Про это», «Разговор с фининспектором о поэзии». </w:t>
            </w:r>
            <w:r w:rsidRPr="00743C8E">
              <w:rPr>
                <w:bCs/>
                <w:i/>
                <w:iCs/>
                <w:color w:val="000000"/>
              </w:rPr>
              <w:t>Вступление к поэме</w:t>
            </w:r>
            <w:r w:rsidRPr="00743C8E">
              <w:rPr>
                <w:bCs/>
                <w:color w:val="000000"/>
              </w:rPr>
              <w:t xml:space="preserve"> «</w:t>
            </w:r>
            <w:r w:rsidRPr="00743C8E">
              <w:rPr>
                <w:bCs/>
                <w:i/>
                <w:iCs/>
                <w:color w:val="000000"/>
              </w:rPr>
              <w:t>Во весь голос</w:t>
            </w:r>
            <w:r w:rsidRPr="00743C8E">
              <w:rPr>
                <w:bCs/>
                <w:color w:val="000000"/>
              </w:rPr>
              <w:t xml:space="preserve">», </w:t>
            </w:r>
            <w:r w:rsidRPr="00743C8E">
              <w:rPr>
                <w:bCs/>
                <w:i/>
                <w:iCs/>
                <w:color w:val="000000"/>
              </w:rPr>
              <w:t>поэма</w:t>
            </w:r>
            <w:r w:rsidRPr="00743C8E">
              <w:rPr>
                <w:bCs/>
                <w:color w:val="000000"/>
              </w:rPr>
              <w:t xml:space="preserve"> «</w:t>
            </w:r>
            <w:r w:rsidRPr="00743C8E">
              <w:rPr>
                <w:bCs/>
                <w:i/>
                <w:iCs/>
                <w:color w:val="000000"/>
              </w:rPr>
              <w:t>Облако в штанах</w:t>
            </w:r>
            <w:r w:rsidRPr="00743C8E">
              <w:rPr>
                <w:bCs/>
                <w:color w:val="000000"/>
              </w:rPr>
              <w:t xml:space="preserve">». </w:t>
            </w:r>
            <w:r w:rsidRPr="00743C8E">
              <w:rPr>
                <w:bCs/>
                <w:i/>
                <w:iCs/>
                <w:color w:val="000000"/>
              </w:rPr>
              <w:t>Пьесы</w:t>
            </w:r>
            <w:r w:rsidRPr="00743C8E">
              <w:rPr>
                <w:bCs/>
                <w:i/>
                <w:color w:val="000000"/>
              </w:rPr>
              <w:t xml:space="preserve"> «</w:t>
            </w:r>
            <w:r w:rsidRPr="00743C8E">
              <w:rPr>
                <w:bCs/>
                <w:i/>
                <w:iCs/>
                <w:color w:val="000000"/>
              </w:rPr>
              <w:t>Клоп</w:t>
            </w:r>
            <w:r w:rsidRPr="00743C8E">
              <w:rPr>
                <w:bCs/>
                <w:color w:val="000000"/>
              </w:rPr>
              <w:t>», «</w:t>
            </w:r>
            <w:r w:rsidRPr="00743C8E">
              <w:rPr>
                <w:bCs/>
                <w:i/>
                <w:iCs/>
                <w:color w:val="000000"/>
              </w:rPr>
              <w:t>Баня</w:t>
            </w:r>
            <w:r w:rsidRPr="00743C8E">
              <w:rPr>
                <w:bCs/>
                <w:color w:val="000000"/>
              </w:rPr>
              <w:t xml:space="preserve">» (по выбору </w:t>
            </w:r>
            <w:r w:rsidRPr="00743C8E">
              <w:rPr>
                <w:bCs/>
                <w:color w:val="000000"/>
              </w:rPr>
              <w:lastRenderedPageBreak/>
              <w:t>преподавателя).</w:t>
            </w:r>
          </w:p>
          <w:p w:rsidR="00743C8E" w:rsidRPr="00743C8E" w:rsidRDefault="00743C8E" w:rsidP="00743C8E">
            <w:pPr>
              <w:widowControl w:val="0"/>
              <w:spacing w:line="276" w:lineRule="auto"/>
              <w:ind w:right="20" w:firstLine="567"/>
              <w:jc w:val="both"/>
              <w:rPr>
                <w:bCs/>
              </w:rPr>
            </w:pPr>
            <w:r w:rsidRPr="00743C8E">
              <w:rPr>
                <w:bCs/>
                <w:color w:val="000000"/>
              </w:rPr>
              <w:t>Повторение. Тема поэта и поэзии в русской литературе (А.С. Пушкин. «Разговор книгопродавца с поэтом», «Поэт», «Пророк»; М. Ю. Лермонтов. «Поэт», Н. А. Некрасов. «Поэт и гражданин»).</w:t>
            </w:r>
          </w:p>
          <w:p w:rsidR="00743C8E" w:rsidRPr="00743C8E" w:rsidRDefault="00743C8E" w:rsidP="00743C8E">
            <w:pPr>
              <w:widowControl w:val="0"/>
              <w:spacing w:line="276" w:lineRule="auto"/>
              <w:ind w:right="20" w:firstLine="567"/>
              <w:jc w:val="both"/>
              <w:rPr>
                <w:bCs/>
              </w:rPr>
            </w:pPr>
            <w:r w:rsidRPr="00743C8E">
              <w:rPr>
                <w:bCs/>
                <w:color w:val="000000"/>
              </w:rPr>
              <w:t>Теория литературы. Традиции и новаторство в литературе. Новая система стихосложения. Тоническое стихосложение.</w:t>
            </w:r>
          </w:p>
          <w:p w:rsidR="00743C8E" w:rsidRPr="00743C8E" w:rsidRDefault="00743C8E" w:rsidP="00743C8E">
            <w:pPr>
              <w:widowControl w:val="0"/>
              <w:spacing w:line="276" w:lineRule="auto"/>
              <w:ind w:right="20" w:firstLine="567"/>
              <w:jc w:val="both"/>
              <w:rPr>
                <w:bCs/>
              </w:rPr>
            </w:pPr>
            <w:r w:rsidRPr="00743C8E">
              <w:rPr>
                <w:bCs/>
                <w:color w:val="000000"/>
              </w:rPr>
              <w:t>Демонстрации. Абстрактный автопортрет В. Маяковского 1918 года, рисунки А.В. Маяковского, плакаты Д. Моора.</w:t>
            </w:r>
          </w:p>
          <w:p w:rsidR="00743C8E" w:rsidRPr="00743C8E" w:rsidRDefault="00743C8E" w:rsidP="00743C8E">
            <w:pPr>
              <w:widowControl w:val="0"/>
              <w:spacing w:line="276" w:lineRule="auto"/>
              <w:ind w:right="20" w:firstLine="567"/>
              <w:jc w:val="both"/>
              <w:rPr>
                <w:bCs/>
              </w:rPr>
            </w:pPr>
            <w:r w:rsidRPr="00743C8E">
              <w:rPr>
                <w:bCs/>
                <w:color w:val="000000"/>
              </w:rPr>
              <w:t>Творческие задания. Исследование и подготовка реферата (доклада, сообщения): «Музыка революции в творчестве В. В. Маяковского»; «</w:t>
            </w:r>
            <w:r w:rsidRPr="00743C8E">
              <w:rPr>
                <w:bCs/>
                <w:i/>
                <w:iCs/>
                <w:color w:val="000000"/>
              </w:rPr>
              <w:t>Сатира в произведениях В</w:t>
            </w:r>
            <w:r w:rsidRPr="00743C8E">
              <w:rPr>
                <w:b/>
                <w:bCs/>
                <w:color w:val="000000"/>
              </w:rPr>
              <w:t xml:space="preserve">. </w:t>
            </w:r>
            <w:r w:rsidRPr="00743C8E">
              <w:rPr>
                <w:bCs/>
                <w:i/>
                <w:iCs/>
                <w:color w:val="000000"/>
              </w:rPr>
              <w:t>В</w:t>
            </w:r>
            <w:r w:rsidRPr="00743C8E">
              <w:rPr>
                <w:b/>
                <w:bCs/>
                <w:color w:val="000000"/>
              </w:rPr>
              <w:t xml:space="preserve">. </w:t>
            </w:r>
            <w:r w:rsidRPr="00743C8E">
              <w:rPr>
                <w:bCs/>
                <w:i/>
                <w:iCs/>
                <w:color w:val="000000"/>
              </w:rPr>
              <w:t>Маяковского</w:t>
            </w:r>
            <w:r w:rsidRPr="00743C8E">
              <w:rPr>
                <w:bCs/>
                <w:color w:val="000000"/>
              </w:rPr>
              <w:t xml:space="preserve">»; </w:t>
            </w:r>
            <w:r w:rsidRPr="00743C8E">
              <w:rPr>
                <w:bCs/>
                <w:i/>
                <w:iCs/>
                <w:color w:val="000000"/>
              </w:rPr>
              <w:t>подготовка сценария литературного вечера</w:t>
            </w:r>
            <w:r w:rsidRPr="00743C8E">
              <w:rPr>
                <w:bCs/>
                <w:color w:val="000000"/>
              </w:rPr>
              <w:t xml:space="preserve"> «</w:t>
            </w:r>
            <w:r w:rsidRPr="00743C8E">
              <w:rPr>
                <w:bCs/>
                <w:i/>
                <w:iCs/>
                <w:color w:val="000000"/>
              </w:rPr>
              <w:t>В</w:t>
            </w:r>
            <w:r w:rsidRPr="00743C8E">
              <w:rPr>
                <w:bCs/>
                <w:color w:val="000000"/>
              </w:rPr>
              <w:t xml:space="preserve">. </w:t>
            </w:r>
            <w:r w:rsidRPr="00743C8E">
              <w:rPr>
                <w:bCs/>
                <w:i/>
                <w:iCs/>
                <w:color w:val="000000"/>
              </w:rPr>
              <w:t>В</w:t>
            </w:r>
            <w:r w:rsidRPr="00743C8E">
              <w:rPr>
                <w:bCs/>
                <w:color w:val="000000"/>
              </w:rPr>
              <w:t xml:space="preserve">. </w:t>
            </w:r>
            <w:r w:rsidRPr="00743C8E">
              <w:rPr>
                <w:bCs/>
                <w:i/>
                <w:iCs/>
                <w:color w:val="000000"/>
              </w:rPr>
              <w:t>Маяковский и поэты золотого века</w:t>
            </w:r>
            <w:r w:rsidRPr="00743C8E">
              <w:rPr>
                <w:bCs/>
                <w:color w:val="000000"/>
              </w:rPr>
              <w:t>».</w:t>
            </w:r>
          </w:p>
          <w:p w:rsidR="00743C8E" w:rsidRPr="00743C8E" w:rsidRDefault="00743C8E" w:rsidP="00743C8E">
            <w:pPr>
              <w:widowControl w:val="0"/>
              <w:spacing w:line="276" w:lineRule="auto"/>
              <w:ind w:right="20" w:firstLine="567"/>
              <w:jc w:val="both"/>
              <w:rPr>
                <w:bCs/>
              </w:rPr>
            </w:pPr>
            <w:r w:rsidRPr="00743C8E">
              <w:rPr>
                <w:bCs/>
                <w:color w:val="000000"/>
              </w:rPr>
              <w:t>Наизусть. Два-три стихотворения (по выбору студентов).</w:t>
            </w:r>
          </w:p>
          <w:p w:rsidR="00743C8E" w:rsidRPr="00743C8E" w:rsidRDefault="00743C8E" w:rsidP="00743C8E">
            <w:pPr>
              <w:widowControl w:val="0"/>
              <w:spacing w:line="276" w:lineRule="auto"/>
              <w:ind w:right="120"/>
              <w:jc w:val="center"/>
              <w:outlineLvl w:val="4"/>
              <w:rPr>
                <w:i/>
                <w:iCs/>
                <w:color w:val="000000"/>
              </w:rPr>
            </w:pPr>
            <w:bookmarkStart w:id="33" w:name="bookmark40"/>
          </w:p>
          <w:p w:rsidR="00743C8E" w:rsidRPr="00743C8E" w:rsidRDefault="00743C8E" w:rsidP="00743C8E">
            <w:pPr>
              <w:widowControl w:val="0"/>
              <w:spacing w:line="276" w:lineRule="auto"/>
              <w:ind w:right="120"/>
              <w:jc w:val="center"/>
              <w:outlineLvl w:val="4"/>
              <w:rPr>
                <w:b/>
                <w:i/>
                <w:iCs/>
              </w:rPr>
            </w:pPr>
            <w:r w:rsidRPr="00743C8E">
              <w:rPr>
                <w:b/>
                <w:i/>
                <w:iCs/>
                <w:color w:val="000000"/>
              </w:rPr>
              <w:t>Сергей Александрович Есенин (1895-1925)</w:t>
            </w:r>
            <w:bookmarkEnd w:id="33"/>
          </w:p>
          <w:p w:rsidR="00743C8E" w:rsidRPr="00743C8E" w:rsidRDefault="00743C8E" w:rsidP="00743C8E">
            <w:pPr>
              <w:widowControl w:val="0"/>
              <w:spacing w:line="276" w:lineRule="auto"/>
              <w:ind w:right="20" w:firstLine="567"/>
              <w:jc w:val="both"/>
              <w:rPr>
                <w:bCs/>
              </w:rPr>
            </w:pPr>
            <w:r w:rsidRPr="00743C8E">
              <w:rPr>
                <w:bCs/>
                <w:color w:val="000000"/>
              </w:rPr>
              <w:t xml:space="preserve">Сведения из биографии (с обобщением раннее изученного). Поэтизация русской природы, русской деревни. Развитие темы родины как выражение любви к России. Художественное своеобразие творчества Есенина: глубокий лиризм, необычайная образность, зрительность впечатлений, цветопись, принцип пейзажной живописи, народно-песенная основа стихов. </w:t>
            </w:r>
            <w:r w:rsidRPr="00743C8E">
              <w:rPr>
                <w:bCs/>
                <w:i/>
                <w:iCs/>
                <w:color w:val="000000"/>
              </w:rPr>
              <w:t>Поэма «Анна Снегина»</w:t>
            </w:r>
            <w:r w:rsidRPr="00743C8E">
              <w:rPr>
                <w:bCs/>
                <w:color w:val="000000"/>
              </w:rPr>
              <w:t xml:space="preserve"> - </w:t>
            </w:r>
            <w:r w:rsidRPr="00743C8E">
              <w:rPr>
                <w:bCs/>
                <w:i/>
                <w:iCs/>
                <w:color w:val="000000"/>
              </w:rPr>
              <w:t>поэма о судьбе человека и Родины</w:t>
            </w:r>
            <w:r w:rsidRPr="00743C8E">
              <w:rPr>
                <w:bCs/>
                <w:color w:val="000000"/>
              </w:rPr>
              <w:t xml:space="preserve">. </w:t>
            </w:r>
            <w:r w:rsidRPr="00743C8E">
              <w:rPr>
                <w:bCs/>
                <w:i/>
                <w:iCs/>
                <w:color w:val="000000"/>
              </w:rPr>
              <w:t>Лирическое и эпическое в поэме</w:t>
            </w:r>
            <w:r w:rsidRPr="00743C8E">
              <w:rPr>
                <w:bCs/>
                <w:color w:val="000000"/>
              </w:rPr>
              <w:t>.</w:t>
            </w:r>
          </w:p>
          <w:p w:rsidR="00743C8E" w:rsidRPr="00743C8E" w:rsidRDefault="00743C8E" w:rsidP="00743C8E">
            <w:pPr>
              <w:widowControl w:val="0"/>
              <w:spacing w:line="276" w:lineRule="auto"/>
              <w:ind w:right="20" w:firstLine="567"/>
              <w:jc w:val="both"/>
              <w:rPr>
                <w:bCs/>
              </w:rPr>
            </w:pPr>
            <w:r w:rsidRPr="00743C8E">
              <w:rPr>
                <w:bCs/>
                <w:color w:val="000000"/>
              </w:rPr>
              <w:t>Для чтения и изучения. Стихотворения: «Гой ты, Русь моя родная!», «Письмо матери», «Не бро</w:t>
            </w:r>
            <w:r w:rsidR="006D762F">
              <w:rPr>
                <w:bCs/>
                <w:color w:val="000000"/>
              </w:rPr>
              <w:t>дить, не мять в кустах багряных», «Спит ковыль. Равнина до</w:t>
            </w:r>
            <w:r w:rsidRPr="00743C8E">
              <w:rPr>
                <w:bCs/>
                <w:color w:val="000000"/>
              </w:rPr>
              <w:t>рогая.», «Письмо к женщине», «Собаке Качалова», «Я покинул родимый дом.», «Неуютная, жидкая лунность.», «Не жалею, не зову, не плачу.», «Шаганэ, ты моя, Шаганэ.».</w:t>
            </w:r>
          </w:p>
          <w:p w:rsidR="00743C8E" w:rsidRPr="00743C8E" w:rsidRDefault="00743C8E" w:rsidP="00743C8E">
            <w:pPr>
              <w:widowControl w:val="0"/>
              <w:spacing w:line="276" w:lineRule="auto"/>
              <w:ind w:right="20" w:firstLine="567"/>
              <w:jc w:val="both"/>
              <w:rPr>
                <w:bCs/>
                <w:i/>
                <w:iCs/>
              </w:rPr>
            </w:pPr>
            <w:r w:rsidRPr="00743C8E">
              <w:rPr>
                <w:bCs/>
                <w:color w:val="000000"/>
              </w:rPr>
              <w:t>Для чтения и обсуждения. Стихотворения: «Русь», «Сорокоуст», «</w:t>
            </w:r>
            <w:r w:rsidRPr="00743C8E">
              <w:rPr>
                <w:bCs/>
                <w:i/>
                <w:iCs/>
                <w:color w:val="000000"/>
              </w:rPr>
              <w:t>Мы теперь уходим понемногу</w:t>
            </w:r>
            <w:r w:rsidRPr="00743C8E">
              <w:rPr>
                <w:bCs/>
                <w:color w:val="000000"/>
              </w:rPr>
              <w:t xml:space="preserve">», </w:t>
            </w:r>
            <w:r w:rsidRPr="00743C8E">
              <w:rPr>
                <w:bCs/>
                <w:i/>
                <w:iCs/>
                <w:color w:val="000000"/>
              </w:rPr>
              <w:t>«Русь Советская». Поэма «Анна Снегина».</w:t>
            </w:r>
          </w:p>
          <w:p w:rsidR="00743C8E" w:rsidRPr="00743C8E" w:rsidRDefault="00743C8E" w:rsidP="00743C8E">
            <w:pPr>
              <w:widowControl w:val="0"/>
              <w:spacing w:line="276" w:lineRule="auto"/>
              <w:ind w:right="20" w:firstLine="567"/>
              <w:jc w:val="both"/>
              <w:rPr>
                <w:bCs/>
              </w:rPr>
            </w:pPr>
            <w:r w:rsidRPr="00743C8E">
              <w:rPr>
                <w:bCs/>
                <w:color w:val="000000"/>
              </w:rPr>
              <w:t>Повторение. Традиции пейзажной лирики в творчестве Ф. И. Тютчева и А.А. Фета.</w:t>
            </w:r>
          </w:p>
          <w:p w:rsidR="00743C8E" w:rsidRPr="00743C8E" w:rsidRDefault="00743C8E" w:rsidP="00743C8E">
            <w:pPr>
              <w:widowControl w:val="0"/>
              <w:spacing w:line="276" w:lineRule="auto"/>
              <w:ind w:right="20" w:firstLine="567"/>
              <w:jc w:val="both"/>
              <w:rPr>
                <w:bCs/>
              </w:rPr>
            </w:pPr>
            <w:r w:rsidRPr="00743C8E">
              <w:rPr>
                <w:bCs/>
                <w:color w:val="000000"/>
              </w:rPr>
              <w:t>Теория литературы. Развитие понятия о поэтических средствах художественной выразительности.</w:t>
            </w:r>
          </w:p>
          <w:p w:rsidR="00743C8E" w:rsidRPr="00743C8E" w:rsidRDefault="00743C8E" w:rsidP="00743C8E">
            <w:pPr>
              <w:widowControl w:val="0"/>
              <w:spacing w:line="276" w:lineRule="auto"/>
              <w:ind w:right="20" w:firstLine="567"/>
              <w:jc w:val="both"/>
              <w:rPr>
                <w:bCs/>
              </w:rPr>
            </w:pPr>
            <w:r w:rsidRPr="00743C8E">
              <w:rPr>
                <w:bCs/>
                <w:color w:val="000000"/>
              </w:rPr>
              <w:t>Демонстрации. Фотографии С. Есенина. Заочная экскурсия по есенинским местам: Константиново - Москва. Песни, романсы на стихи С. Есенина.</w:t>
            </w:r>
          </w:p>
          <w:p w:rsidR="00743C8E" w:rsidRPr="00743C8E" w:rsidRDefault="00743C8E" w:rsidP="00743C8E">
            <w:pPr>
              <w:widowControl w:val="0"/>
              <w:spacing w:line="276" w:lineRule="auto"/>
              <w:ind w:right="20" w:firstLine="567"/>
              <w:jc w:val="both"/>
              <w:rPr>
                <w:bCs/>
              </w:rPr>
            </w:pPr>
            <w:r w:rsidRPr="00743C8E">
              <w:rPr>
                <w:bCs/>
                <w:color w:val="000000"/>
              </w:rPr>
              <w:lastRenderedPageBreak/>
              <w:t>Творческие задания. Исследование и подготовка докл</w:t>
            </w:r>
            <w:r w:rsidR="00921CA9">
              <w:rPr>
                <w:bCs/>
                <w:color w:val="000000"/>
              </w:rPr>
              <w:t>ада: «Я б навеки пошел за тобой</w:t>
            </w:r>
            <w:r w:rsidRPr="00743C8E">
              <w:rPr>
                <w:bCs/>
                <w:color w:val="000000"/>
              </w:rPr>
              <w:t xml:space="preserve">»; «Тема любви в творчестве С.А.Есенина»; </w:t>
            </w:r>
            <w:r w:rsidRPr="00743C8E">
              <w:rPr>
                <w:bCs/>
                <w:i/>
                <w:iCs/>
                <w:color w:val="000000"/>
              </w:rPr>
              <w:t>«Тема Родины в творчестве С</w:t>
            </w:r>
            <w:r w:rsidRPr="00743C8E">
              <w:rPr>
                <w:bCs/>
                <w:color w:val="000000"/>
              </w:rPr>
              <w:t xml:space="preserve">. </w:t>
            </w:r>
            <w:r w:rsidRPr="00743C8E">
              <w:rPr>
                <w:bCs/>
                <w:i/>
                <w:iCs/>
                <w:color w:val="000000"/>
              </w:rPr>
              <w:t>А</w:t>
            </w:r>
            <w:r w:rsidRPr="00743C8E">
              <w:rPr>
                <w:bCs/>
                <w:color w:val="000000"/>
              </w:rPr>
              <w:t xml:space="preserve">. </w:t>
            </w:r>
            <w:r w:rsidRPr="00743C8E">
              <w:rPr>
                <w:bCs/>
                <w:i/>
                <w:iCs/>
                <w:color w:val="000000"/>
              </w:rPr>
              <w:t>Есенина и А</w:t>
            </w:r>
            <w:r w:rsidRPr="00743C8E">
              <w:rPr>
                <w:bCs/>
                <w:color w:val="000000"/>
              </w:rPr>
              <w:t xml:space="preserve">. </w:t>
            </w:r>
            <w:r w:rsidRPr="00743C8E">
              <w:rPr>
                <w:bCs/>
                <w:i/>
                <w:iCs/>
                <w:color w:val="000000"/>
              </w:rPr>
              <w:t>А</w:t>
            </w:r>
            <w:r w:rsidRPr="00743C8E">
              <w:rPr>
                <w:bCs/>
                <w:color w:val="000000"/>
              </w:rPr>
              <w:t xml:space="preserve">. </w:t>
            </w:r>
            <w:r w:rsidRPr="00743C8E">
              <w:rPr>
                <w:bCs/>
                <w:i/>
                <w:iCs/>
                <w:color w:val="000000"/>
              </w:rPr>
              <w:t>Блока</w:t>
            </w:r>
            <w:r w:rsidRPr="00743C8E">
              <w:rPr>
                <w:bCs/>
                <w:color w:val="000000"/>
              </w:rPr>
              <w:t>».</w:t>
            </w:r>
          </w:p>
          <w:p w:rsidR="00743C8E" w:rsidRPr="00743C8E" w:rsidRDefault="00743C8E" w:rsidP="00743C8E">
            <w:pPr>
              <w:widowControl w:val="0"/>
              <w:spacing w:line="276" w:lineRule="auto"/>
              <w:ind w:right="20" w:firstLine="567"/>
              <w:jc w:val="both"/>
              <w:rPr>
                <w:bCs/>
              </w:rPr>
            </w:pPr>
            <w:r w:rsidRPr="00743C8E">
              <w:rPr>
                <w:bCs/>
                <w:color w:val="000000"/>
              </w:rPr>
              <w:t>Наизусть. Два-три стихотворения (по выбору студентов).</w:t>
            </w:r>
          </w:p>
          <w:p w:rsidR="00743C8E" w:rsidRPr="00743C8E" w:rsidRDefault="00743C8E" w:rsidP="00743C8E">
            <w:pPr>
              <w:widowControl w:val="0"/>
              <w:spacing w:line="276" w:lineRule="auto"/>
              <w:ind w:right="20"/>
              <w:jc w:val="center"/>
              <w:outlineLvl w:val="4"/>
              <w:rPr>
                <w:i/>
                <w:iCs/>
                <w:color w:val="000000"/>
              </w:rPr>
            </w:pPr>
            <w:bookmarkStart w:id="34" w:name="bookmark41"/>
          </w:p>
          <w:p w:rsidR="00743C8E" w:rsidRPr="00743C8E" w:rsidRDefault="00743C8E" w:rsidP="00743C8E">
            <w:pPr>
              <w:widowControl w:val="0"/>
              <w:spacing w:line="276" w:lineRule="auto"/>
              <w:ind w:right="20"/>
              <w:jc w:val="center"/>
              <w:outlineLvl w:val="4"/>
              <w:rPr>
                <w:b/>
                <w:i/>
                <w:iCs/>
              </w:rPr>
            </w:pPr>
            <w:r w:rsidRPr="00743C8E">
              <w:rPr>
                <w:b/>
                <w:i/>
                <w:iCs/>
                <w:color w:val="000000"/>
              </w:rPr>
              <w:t>Александр Александрович Фадеев (1901-1956)</w:t>
            </w:r>
            <w:bookmarkEnd w:id="34"/>
          </w:p>
          <w:p w:rsidR="00743C8E" w:rsidRPr="00743C8E" w:rsidRDefault="00743C8E" w:rsidP="00743C8E">
            <w:pPr>
              <w:widowControl w:val="0"/>
              <w:spacing w:line="276" w:lineRule="auto"/>
              <w:ind w:left="20" w:firstLine="547"/>
              <w:jc w:val="both"/>
              <w:rPr>
                <w:bCs/>
              </w:rPr>
            </w:pPr>
            <w:r w:rsidRPr="00743C8E">
              <w:rPr>
                <w:bCs/>
                <w:color w:val="000000"/>
              </w:rPr>
              <w:t>Сведения из биографии (с обобщением ранее изученного).</w:t>
            </w:r>
          </w:p>
          <w:p w:rsidR="00743C8E" w:rsidRPr="00743C8E" w:rsidRDefault="00743C8E" w:rsidP="00743C8E">
            <w:pPr>
              <w:widowControl w:val="0"/>
              <w:spacing w:line="276" w:lineRule="auto"/>
              <w:ind w:left="20" w:firstLine="547"/>
              <w:jc w:val="both"/>
              <w:rPr>
                <w:bCs/>
              </w:rPr>
            </w:pPr>
            <w:r w:rsidRPr="00743C8E">
              <w:rPr>
                <w:bCs/>
                <w:color w:val="000000"/>
              </w:rPr>
              <w:t>Роман «Разгром». Гуманистическая направленность романа. Долг и преданность идее. Проблема человека и революции. Новаторский характер романа. Психологическая глубина изображения характеров. Революционная романтика. Полемика вокруг романа.</w:t>
            </w:r>
          </w:p>
          <w:p w:rsidR="00743C8E" w:rsidRPr="00743C8E" w:rsidRDefault="00743C8E" w:rsidP="00743C8E">
            <w:pPr>
              <w:widowControl w:val="0"/>
              <w:spacing w:line="276" w:lineRule="auto"/>
              <w:ind w:left="20" w:firstLine="547"/>
              <w:jc w:val="both"/>
              <w:rPr>
                <w:bCs/>
              </w:rPr>
            </w:pPr>
            <w:r w:rsidRPr="00743C8E">
              <w:rPr>
                <w:bCs/>
                <w:color w:val="000000"/>
              </w:rPr>
              <w:t>Для чтения и обсуждения. Роман «Разгром».</w:t>
            </w:r>
          </w:p>
          <w:p w:rsidR="00743C8E" w:rsidRPr="00743C8E" w:rsidRDefault="00743C8E" w:rsidP="00743C8E">
            <w:pPr>
              <w:widowControl w:val="0"/>
              <w:spacing w:line="276" w:lineRule="auto"/>
              <w:ind w:left="20" w:firstLine="547"/>
              <w:jc w:val="both"/>
              <w:rPr>
                <w:bCs/>
              </w:rPr>
            </w:pPr>
            <w:r w:rsidRPr="00743C8E">
              <w:rPr>
                <w:bCs/>
                <w:color w:val="000000"/>
              </w:rPr>
              <w:t>Теория литературы. Проблема положительного героя в литературе.</w:t>
            </w:r>
          </w:p>
          <w:p w:rsidR="00743C8E" w:rsidRPr="00743C8E" w:rsidRDefault="00743C8E" w:rsidP="00743C8E">
            <w:pPr>
              <w:widowControl w:val="0"/>
              <w:spacing w:line="276" w:lineRule="auto"/>
              <w:ind w:left="20" w:firstLine="547"/>
              <w:jc w:val="both"/>
              <w:rPr>
                <w:bCs/>
              </w:rPr>
            </w:pPr>
            <w:r w:rsidRPr="00743C8E">
              <w:rPr>
                <w:bCs/>
                <w:color w:val="000000"/>
              </w:rPr>
              <w:t>Творческие задания. Исследование и подготовка доклада: «А. А. Фадеев в жизни и творчестве», «</w:t>
            </w:r>
            <w:r w:rsidRPr="00743C8E">
              <w:rPr>
                <w:bCs/>
                <w:i/>
                <w:iCs/>
                <w:color w:val="000000"/>
              </w:rPr>
              <w:t>Взгляды А</w:t>
            </w:r>
            <w:r w:rsidRPr="00743C8E">
              <w:rPr>
                <w:bCs/>
                <w:color w:val="000000"/>
              </w:rPr>
              <w:t xml:space="preserve">. </w:t>
            </w:r>
            <w:r w:rsidRPr="00743C8E">
              <w:rPr>
                <w:bCs/>
                <w:i/>
                <w:iCs/>
                <w:color w:val="000000"/>
              </w:rPr>
              <w:t>А</w:t>
            </w:r>
            <w:r w:rsidRPr="00743C8E">
              <w:rPr>
                <w:bCs/>
                <w:color w:val="000000"/>
              </w:rPr>
              <w:t xml:space="preserve">. </w:t>
            </w:r>
            <w:r w:rsidRPr="00743C8E">
              <w:rPr>
                <w:bCs/>
                <w:i/>
                <w:iCs/>
                <w:color w:val="000000"/>
              </w:rPr>
              <w:t>Фадеева на литературу</w:t>
            </w:r>
            <w:r w:rsidRPr="00743C8E">
              <w:rPr>
                <w:bCs/>
                <w:color w:val="000000"/>
              </w:rPr>
              <w:t>», «</w:t>
            </w:r>
            <w:r w:rsidRPr="00743C8E">
              <w:rPr>
                <w:bCs/>
                <w:i/>
                <w:iCs/>
                <w:color w:val="000000"/>
              </w:rPr>
              <w:t>Революция в творчестве А.</w:t>
            </w:r>
            <w:r w:rsidRPr="00743C8E">
              <w:rPr>
                <w:bCs/>
                <w:color w:val="000000"/>
              </w:rPr>
              <w:t>А</w:t>
            </w:r>
            <w:r w:rsidRPr="00743C8E">
              <w:rPr>
                <w:bCs/>
                <w:i/>
                <w:iCs/>
                <w:color w:val="000000"/>
              </w:rPr>
              <w:t xml:space="preserve">. </w:t>
            </w:r>
            <w:r w:rsidRPr="00743C8E">
              <w:rPr>
                <w:bCs/>
                <w:color w:val="000000"/>
              </w:rPr>
              <w:t>Фадеева</w:t>
            </w:r>
            <w:r w:rsidRPr="00743C8E">
              <w:rPr>
                <w:bCs/>
                <w:i/>
                <w:iCs/>
                <w:color w:val="000000"/>
              </w:rPr>
              <w:t>».</w:t>
            </w:r>
          </w:p>
          <w:p w:rsidR="00743C8E" w:rsidRPr="00743C8E" w:rsidRDefault="00743C8E" w:rsidP="00743C8E">
            <w:pPr>
              <w:widowControl w:val="0"/>
              <w:spacing w:line="276" w:lineRule="auto"/>
              <w:ind w:right="20"/>
              <w:jc w:val="center"/>
              <w:outlineLvl w:val="3"/>
              <w:rPr>
                <w:color w:val="000000"/>
              </w:rPr>
            </w:pPr>
            <w:bookmarkStart w:id="35" w:name="bookmark42"/>
          </w:p>
          <w:p w:rsidR="00743C8E" w:rsidRPr="00743C8E" w:rsidRDefault="00743C8E" w:rsidP="00743C8E">
            <w:pPr>
              <w:widowControl w:val="0"/>
              <w:spacing w:line="276" w:lineRule="auto"/>
              <w:ind w:right="20"/>
              <w:jc w:val="center"/>
              <w:outlineLvl w:val="3"/>
              <w:rPr>
                <w:b/>
              </w:rPr>
            </w:pPr>
            <w:r w:rsidRPr="00743C8E">
              <w:rPr>
                <w:b/>
                <w:color w:val="000000"/>
              </w:rPr>
              <w:t>Особенности развития литературы 1930 - начала 1940-х годов</w:t>
            </w:r>
            <w:bookmarkEnd w:id="35"/>
          </w:p>
          <w:p w:rsidR="00743C8E" w:rsidRPr="00743C8E" w:rsidRDefault="00743C8E" w:rsidP="00743C8E">
            <w:pPr>
              <w:widowControl w:val="0"/>
              <w:spacing w:line="276" w:lineRule="auto"/>
              <w:ind w:left="20" w:right="20" w:firstLine="406"/>
              <w:jc w:val="both"/>
              <w:rPr>
                <w:bCs/>
              </w:rPr>
            </w:pPr>
            <w:r w:rsidRPr="00743C8E">
              <w:rPr>
                <w:bCs/>
                <w:color w:val="000000"/>
              </w:rPr>
              <w:t>Становление новой культуры в 1930-е годы. Поворот к патриотизму в середине 1930-х годов (в культуре, искусстве и литературе). Первый съезд советских писателей и его значение. Социалистический реализм как новый художественный метод. Противоречия в его развитии и воплощении.</w:t>
            </w:r>
          </w:p>
          <w:p w:rsidR="00743C8E" w:rsidRPr="00743C8E" w:rsidRDefault="00743C8E" w:rsidP="00743C8E">
            <w:pPr>
              <w:widowControl w:val="0"/>
              <w:spacing w:line="276" w:lineRule="auto"/>
              <w:ind w:left="20" w:right="20" w:firstLine="406"/>
              <w:jc w:val="both"/>
              <w:rPr>
                <w:bCs/>
              </w:rPr>
            </w:pPr>
            <w:r w:rsidRPr="00743C8E">
              <w:rPr>
                <w:bCs/>
                <w:color w:val="000000"/>
              </w:rPr>
              <w:t>Отражение индустриализации и коллективизации; поэтизация социалистиче</w:t>
            </w:r>
            <w:r w:rsidRPr="00743C8E">
              <w:rPr>
                <w:bCs/>
                <w:color w:val="000000"/>
              </w:rPr>
              <w:softHyphen/>
              <w:t>ского идеала в творчестве Н. Островского, Л. Леонова, В. Катаева, М. Шолохова, Ф.Гладкова, М.Шагинян, Вс.Вишневского, Н.Погодина, Э.Багрицкого, М.Светлова, А. Луговского, Н.Тихонова, П.Васильева и др.</w:t>
            </w:r>
          </w:p>
          <w:p w:rsidR="00743C8E" w:rsidRPr="00743C8E" w:rsidRDefault="00743C8E" w:rsidP="00743C8E">
            <w:pPr>
              <w:widowControl w:val="0"/>
              <w:spacing w:line="276" w:lineRule="auto"/>
              <w:ind w:left="20" w:right="20" w:firstLine="406"/>
              <w:jc w:val="both"/>
              <w:rPr>
                <w:bCs/>
              </w:rPr>
            </w:pPr>
            <w:r w:rsidRPr="00743C8E">
              <w:rPr>
                <w:bCs/>
                <w:color w:val="000000"/>
              </w:rPr>
              <w:t>Историческая тема в творчестве А. Толстого, Ю. Тынянова, А. Чапыгина.</w:t>
            </w:r>
          </w:p>
          <w:p w:rsidR="00743C8E" w:rsidRPr="00743C8E" w:rsidRDefault="00743C8E" w:rsidP="00743C8E">
            <w:pPr>
              <w:widowControl w:val="0"/>
              <w:spacing w:line="276" w:lineRule="auto"/>
              <w:ind w:left="20" w:right="20" w:firstLine="406"/>
              <w:jc w:val="both"/>
              <w:rPr>
                <w:bCs/>
              </w:rPr>
            </w:pPr>
            <w:r w:rsidRPr="00743C8E">
              <w:rPr>
                <w:bCs/>
                <w:color w:val="000000"/>
              </w:rPr>
              <w:t>Сатирическое обличение нового быта (М. Зощенко, И. Ильф и Е. Петров, М. Булгаков).</w:t>
            </w:r>
          </w:p>
          <w:p w:rsidR="00743C8E" w:rsidRPr="00743C8E" w:rsidRDefault="00743C8E" w:rsidP="00743C8E">
            <w:pPr>
              <w:widowControl w:val="0"/>
              <w:spacing w:line="276" w:lineRule="auto"/>
              <w:ind w:left="20" w:right="20" w:firstLine="406"/>
              <w:jc w:val="both"/>
              <w:rPr>
                <w:bCs/>
              </w:rPr>
            </w:pPr>
            <w:r w:rsidRPr="00743C8E">
              <w:rPr>
                <w:bCs/>
                <w:color w:val="000000"/>
              </w:rPr>
              <w:t>Развитие драматургии в 1930-е годы.</w:t>
            </w:r>
          </w:p>
          <w:p w:rsidR="00743C8E" w:rsidRPr="00743C8E" w:rsidRDefault="00743C8E" w:rsidP="00743C8E">
            <w:pPr>
              <w:widowControl w:val="0"/>
              <w:spacing w:line="276" w:lineRule="auto"/>
              <w:ind w:right="120"/>
              <w:jc w:val="center"/>
              <w:outlineLvl w:val="4"/>
              <w:rPr>
                <w:i/>
                <w:iCs/>
                <w:color w:val="000000"/>
              </w:rPr>
            </w:pPr>
            <w:bookmarkStart w:id="36" w:name="bookmark43"/>
          </w:p>
          <w:p w:rsidR="00743C8E" w:rsidRPr="00743C8E" w:rsidRDefault="00743C8E" w:rsidP="00743C8E">
            <w:pPr>
              <w:widowControl w:val="0"/>
              <w:spacing w:line="276" w:lineRule="auto"/>
              <w:ind w:right="120"/>
              <w:jc w:val="center"/>
              <w:outlineLvl w:val="4"/>
              <w:rPr>
                <w:b/>
                <w:i/>
                <w:iCs/>
              </w:rPr>
            </w:pPr>
            <w:r w:rsidRPr="00743C8E">
              <w:rPr>
                <w:b/>
                <w:i/>
                <w:iCs/>
                <w:color w:val="000000"/>
              </w:rPr>
              <w:t>Марина Ивановна Цветаева (1892-1941)</w:t>
            </w:r>
            <w:bookmarkEnd w:id="36"/>
          </w:p>
          <w:p w:rsidR="00743C8E" w:rsidRPr="00743C8E" w:rsidRDefault="00743C8E" w:rsidP="00743C8E">
            <w:pPr>
              <w:widowControl w:val="0"/>
              <w:spacing w:line="276" w:lineRule="auto"/>
              <w:ind w:left="20" w:right="20" w:firstLine="547"/>
              <w:jc w:val="both"/>
              <w:rPr>
                <w:bCs/>
              </w:rPr>
            </w:pPr>
            <w:r w:rsidRPr="00743C8E">
              <w:rPr>
                <w:bCs/>
                <w:color w:val="000000"/>
              </w:rPr>
              <w:t xml:space="preserve">Сведения из биографии. Идейно-тематические </w:t>
            </w:r>
            <w:r w:rsidRPr="00743C8E">
              <w:rPr>
                <w:bCs/>
                <w:color w:val="000000"/>
              </w:rPr>
              <w:lastRenderedPageBreak/>
              <w:t>особенности поэзии М. И. Цветаевой, конфликт быта и бытия, времени и вечности. Художественные особенности поэзии М. И. Цветаевой. Фольклорные и литературные образы и мотивы в лирике Цветаевой. Своеобразие поэтического стиля.</w:t>
            </w:r>
          </w:p>
          <w:p w:rsidR="00743C8E" w:rsidRPr="00743C8E" w:rsidRDefault="00743C8E" w:rsidP="00743C8E">
            <w:pPr>
              <w:widowControl w:val="0"/>
              <w:spacing w:line="276" w:lineRule="auto"/>
              <w:ind w:left="20" w:right="20" w:firstLine="547"/>
              <w:jc w:val="both"/>
              <w:rPr>
                <w:b/>
                <w:bCs/>
              </w:rPr>
            </w:pPr>
            <w:r w:rsidRPr="00743C8E">
              <w:rPr>
                <w:bCs/>
                <w:color w:val="000000"/>
              </w:rPr>
              <w:t>Для чтения и изучения. Стихотворения: «М</w:t>
            </w:r>
            <w:r w:rsidR="006D762F">
              <w:rPr>
                <w:bCs/>
                <w:color w:val="000000"/>
              </w:rPr>
              <w:t>оим стихам, написанным так рано</w:t>
            </w:r>
            <w:r w:rsidRPr="00743C8E">
              <w:rPr>
                <w:bCs/>
                <w:color w:val="000000"/>
              </w:rPr>
              <w:t>», «Генералам 12 года», «Кто созда</w:t>
            </w:r>
            <w:r w:rsidR="006D762F">
              <w:rPr>
                <w:bCs/>
                <w:color w:val="000000"/>
              </w:rPr>
              <w:t>н из камня, кто создан из глины», «Имя твое - птица в руке</w:t>
            </w:r>
            <w:r w:rsidRPr="00743C8E">
              <w:rPr>
                <w:bCs/>
                <w:color w:val="000000"/>
              </w:rPr>
              <w:t xml:space="preserve">», «Тоска по родине! Давно.», </w:t>
            </w:r>
            <w:r w:rsidRPr="00743C8E">
              <w:rPr>
                <w:bCs/>
                <w:i/>
                <w:iCs/>
                <w:color w:val="000000"/>
              </w:rPr>
              <w:t>«Есть счастливцы и есть счастливицы.», «Хвала богатым».</w:t>
            </w:r>
          </w:p>
          <w:p w:rsidR="00743C8E" w:rsidRPr="00743C8E" w:rsidRDefault="00743C8E" w:rsidP="00743C8E">
            <w:pPr>
              <w:widowControl w:val="0"/>
              <w:spacing w:line="276" w:lineRule="auto"/>
              <w:ind w:left="20" w:right="20" w:firstLine="547"/>
              <w:jc w:val="both"/>
              <w:rPr>
                <w:bCs/>
              </w:rPr>
            </w:pPr>
            <w:r w:rsidRPr="00743C8E">
              <w:rPr>
                <w:bCs/>
                <w:color w:val="000000"/>
              </w:rPr>
              <w:t>Для чтения и обсуждения. Стихотворения: «Стихи растут как звезды и как розы.», «Я счастлива жить образцово и просто.», «Плач матери по новобранцу», «</w:t>
            </w:r>
            <w:r w:rsidRPr="00743C8E">
              <w:rPr>
                <w:bCs/>
                <w:i/>
                <w:iCs/>
                <w:color w:val="000000"/>
              </w:rPr>
              <w:t>Стихи к Блоку</w:t>
            </w:r>
            <w:r w:rsidRPr="00743C8E">
              <w:rPr>
                <w:bCs/>
                <w:color w:val="000000"/>
              </w:rPr>
              <w:t>», «</w:t>
            </w:r>
            <w:r w:rsidRPr="00743C8E">
              <w:rPr>
                <w:bCs/>
                <w:i/>
                <w:iCs/>
                <w:color w:val="000000"/>
              </w:rPr>
              <w:t>Стихи о Москве</w:t>
            </w:r>
            <w:r w:rsidRPr="00743C8E">
              <w:rPr>
                <w:bCs/>
                <w:color w:val="000000"/>
              </w:rPr>
              <w:t>», «</w:t>
            </w:r>
            <w:r w:rsidRPr="00743C8E">
              <w:rPr>
                <w:bCs/>
                <w:i/>
                <w:iCs/>
                <w:color w:val="000000"/>
              </w:rPr>
              <w:t>Лебединый стан</w:t>
            </w:r>
            <w:r w:rsidRPr="00743C8E">
              <w:rPr>
                <w:bCs/>
                <w:color w:val="000000"/>
              </w:rPr>
              <w:t xml:space="preserve">», </w:t>
            </w:r>
            <w:r w:rsidRPr="00743C8E">
              <w:rPr>
                <w:bCs/>
                <w:i/>
                <w:iCs/>
                <w:color w:val="000000"/>
              </w:rPr>
              <w:t>эссе</w:t>
            </w:r>
            <w:r w:rsidRPr="00743C8E">
              <w:rPr>
                <w:bCs/>
                <w:color w:val="000000"/>
              </w:rPr>
              <w:t xml:space="preserve"> (одно по выбору студентов).</w:t>
            </w:r>
          </w:p>
          <w:p w:rsidR="00743C8E" w:rsidRPr="00743C8E" w:rsidRDefault="00743C8E" w:rsidP="00743C8E">
            <w:pPr>
              <w:widowControl w:val="0"/>
              <w:spacing w:line="276" w:lineRule="auto"/>
              <w:ind w:left="20" w:right="20" w:firstLine="547"/>
              <w:jc w:val="both"/>
              <w:rPr>
                <w:bCs/>
              </w:rPr>
            </w:pPr>
            <w:r w:rsidRPr="00743C8E">
              <w:rPr>
                <w:bCs/>
                <w:color w:val="000000"/>
              </w:rPr>
              <w:t xml:space="preserve">Зарубежная литература. </w:t>
            </w:r>
            <w:r w:rsidRPr="00743C8E">
              <w:rPr>
                <w:bCs/>
                <w:i/>
                <w:iCs/>
                <w:color w:val="000000"/>
              </w:rPr>
              <w:t>Р</w:t>
            </w:r>
            <w:r w:rsidRPr="00743C8E">
              <w:rPr>
                <w:b/>
                <w:bCs/>
                <w:color w:val="000000"/>
              </w:rPr>
              <w:t xml:space="preserve">. </w:t>
            </w:r>
            <w:r w:rsidRPr="00743C8E">
              <w:rPr>
                <w:bCs/>
                <w:i/>
                <w:iCs/>
                <w:color w:val="000000"/>
              </w:rPr>
              <w:t>М</w:t>
            </w:r>
            <w:r w:rsidRPr="00743C8E">
              <w:rPr>
                <w:b/>
                <w:bCs/>
                <w:color w:val="000000"/>
              </w:rPr>
              <w:t xml:space="preserve">. </w:t>
            </w:r>
            <w:r w:rsidRPr="00743C8E">
              <w:rPr>
                <w:bCs/>
                <w:i/>
                <w:iCs/>
                <w:color w:val="000000"/>
              </w:rPr>
              <w:t>Рильке</w:t>
            </w:r>
            <w:r w:rsidRPr="00743C8E">
              <w:rPr>
                <w:bCs/>
                <w:color w:val="000000"/>
              </w:rPr>
              <w:t xml:space="preserve">, </w:t>
            </w:r>
            <w:r w:rsidRPr="00743C8E">
              <w:rPr>
                <w:bCs/>
                <w:i/>
                <w:iCs/>
                <w:color w:val="000000"/>
              </w:rPr>
              <w:t>стихотворения</w:t>
            </w:r>
            <w:r w:rsidRPr="00743C8E">
              <w:rPr>
                <w:b/>
                <w:bCs/>
                <w:color w:val="000000"/>
              </w:rPr>
              <w:t xml:space="preserve"> (</w:t>
            </w:r>
            <w:r w:rsidRPr="00743C8E">
              <w:rPr>
                <w:bCs/>
                <w:color w:val="000000"/>
              </w:rPr>
              <w:t>по выбору преподавателя).</w:t>
            </w:r>
          </w:p>
          <w:p w:rsidR="00743C8E" w:rsidRPr="00743C8E" w:rsidRDefault="00743C8E" w:rsidP="00743C8E">
            <w:pPr>
              <w:widowControl w:val="0"/>
              <w:spacing w:line="276" w:lineRule="auto"/>
              <w:ind w:left="20" w:right="20" w:firstLine="547"/>
              <w:jc w:val="both"/>
              <w:rPr>
                <w:bCs/>
              </w:rPr>
            </w:pPr>
            <w:r w:rsidRPr="00743C8E">
              <w:rPr>
                <w:bCs/>
                <w:color w:val="000000"/>
              </w:rPr>
              <w:t>Повторение. Тема поэта и поэзии в русской литературе XIX - XX веков. Образ Москвы в творчестве русских поэтов (А. С. Пушкин, М. Ю. Лермонтов, С. А. Есенин и др.).</w:t>
            </w:r>
          </w:p>
          <w:p w:rsidR="00743C8E" w:rsidRPr="00743C8E" w:rsidRDefault="00743C8E" w:rsidP="00743C8E">
            <w:pPr>
              <w:widowControl w:val="0"/>
              <w:spacing w:line="276" w:lineRule="auto"/>
              <w:ind w:left="20" w:right="20" w:firstLine="547"/>
              <w:jc w:val="both"/>
              <w:rPr>
                <w:bCs/>
              </w:rPr>
            </w:pPr>
            <w:r w:rsidRPr="00743C8E">
              <w:rPr>
                <w:bCs/>
                <w:color w:val="000000"/>
              </w:rPr>
              <w:t>Теория литературы. Развитие понятия о средствах поэтической выразительности.</w:t>
            </w:r>
          </w:p>
          <w:p w:rsidR="00743C8E" w:rsidRPr="00743C8E" w:rsidRDefault="00743C8E" w:rsidP="00743C8E">
            <w:pPr>
              <w:widowControl w:val="0"/>
              <w:spacing w:line="276" w:lineRule="auto"/>
              <w:ind w:left="20" w:right="20" w:firstLine="547"/>
              <w:jc w:val="both"/>
              <w:rPr>
                <w:bCs/>
              </w:rPr>
            </w:pPr>
            <w:r w:rsidRPr="00743C8E">
              <w:rPr>
                <w:bCs/>
                <w:color w:val="000000"/>
              </w:rPr>
              <w:t>Творческие задания. Исследование и подготовка реферата (сообщения, доклада): «М. И. Цветаева в воспоминаниях современников», «</w:t>
            </w:r>
            <w:r w:rsidRPr="00743C8E">
              <w:rPr>
                <w:bCs/>
                <w:i/>
                <w:iCs/>
                <w:color w:val="000000"/>
              </w:rPr>
              <w:t>М</w:t>
            </w:r>
            <w:r w:rsidRPr="00743C8E">
              <w:rPr>
                <w:bCs/>
                <w:color w:val="000000"/>
              </w:rPr>
              <w:t xml:space="preserve">. </w:t>
            </w:r>
            <w:r w:rsidRPr="00743C8E">
              <w:rPr>
                <w:bCs/>
                <w:i/>
                <w:iCs/>
                <w:color w:val="000000"/>
              </w:rPr>
              <w:t>Цветаева</w:t>
            </w:r>
            <w:r w:rsidRPr="00743C8E">
              <w:rPr>
                <w:bCs/>
                <w:color w:val="000000"/>
              </w:rPr>
              <w:t>, Б.</w:t>
            </w:r>
            <w:r w:rsidRPr="00743C8E">
              <w:rPr>
                <w:bCs/>
                <w:i/>
                <w:iCs/>
                <w:color w:val="000000"/>
              </w:rPr>
              <w:t xml:space="preserve">Пастернак, Р.М.Рильке: диалог поэтов», «М.И.Цветаева и А.А.Ахматова», </w:t>
            </w:r>
            <w:r w:rsidRPr="00743C8E">
              <w:rPr>
                <w:bCs/>
                <w:color w:val="000000"/>
              </w:rPr>
              <w:t>«</w:t>
            </w:r>
            <w:r w:rsidRPr="00743C8E">
              <w:rPr>
                <w:bCs/>
                <w:i/>
                <w:iCs/>
                <w:color w:val="000000"/>
              </w:rPr>
              <w:t>М</w:t>
            </w:r>
            <w:r w:rsidRPr="00743C8E">
              <w:rPr>
                <w:bCs/>
                <w:color w:val="000000"/>
              </w:rPr>
              <w:t xml:space="preserve">. </w:t>
            </w:r>
            <w:r w:rsidRPr="00743C8E">
              <w:rPr>
                <w:bCs/>
                <w:i/>
                <w:iCs/>
                <w:color w:val="000000"/>
              </w:rPr>
              <w:t>И</w:t>
            </w:r>
            <w:r w:rsidRPr="00743C8E">
              <w:rPr>
                <w:bCs/>
                <w:color w:val="000000"/>
              </w:rPr>
              <w:t xml:space="preserve">. </w:t>
            </w:r>
            <w:r w:rsidRPr="00743C8E">
              <w:rPr>
                <w:bCs/>
                <w:i/>
                <w:iCs/>
                <w:color w:val="000000"/>
              </w:rPr>
              <w:t>Цветаева - драматург</w:t>
            </w:r>
            <w:r w:rsidRPr="00743C8E">
              <w:rPr>
                <w:bCs/>
                <w:color w:val="000000"/>
              </w:rPr>
              <w:t>».</w:t>
            </w:r>
          </w:p>
          <w:p w:rsidR="00743C8E" w:rsidRPr="00743C8E" w:rsidRDefault="00743C8E" w:rsidP="00743C8E">
            <w:pPr>
              <w:widowControl w:val="0"/>
              <w:spacing w:line="276" w:lineRule="auto"/>
              <w:ind w:left="20" w:right="20" w:firstLine="547"/>
              <w:jc w:val="both"/>
              <w:rPr>
                <w:bCs/>
              </w:rPr>
            </w:pPr>
            <w:r w:rsidRPr="00743C8E">
              <w:rPr>
                <w:bCs/>
                <w:color w:val="000000"/>
              </w:rPr>
              <w:t>Подготовка и проведение заочной экскурсии в один из музеев М. И. Цветаевой.</w:t>
            </w:r>
          </w:p>
          <w:p w:rsidR="00743C8E" w:rsidRPr="00743C8E" w:rsidRDefault="00743C8E" w:rsidP="00743C8E">
            <w:pPr>
              <w:widowControl w:val="0"/>
              <w:spacing w:line="276" w:lineRule="auto"/>
              <w:ind w:left="20" w:right="20" w:firstLine="547"/>
              <w:jc w:val="both"/>
              <w:rPr>
                <w:bCs/>
              </w:rPr>
            </w:pPr>
            <w:r w:rsidRPr="00743C8E">
              <w:rPr>
                <w:bCs/>
                <w:color w:val="000000"/>
              </w:rPr>
              <w:t>Наизусть. Одно-два стихотворения (по выбору студентов).</w:t>
            </w:r>
          </w:p>
          <w:p w:rsidR="00743C8E" w:rsidRPr="00743C8E" w:rsidRDefault="00743C8E" w:rsidP="00743C8E">
            <w:pPr>
              <w:widowControl w:val="0"/>
              <w:spacing w:line="276" w:lineRule="auto"/>
              <w:ind w:right="120"/>
              <w:jc w:val="center"/>
              <w:outlineLvl w:val="4"/>
              <w:rPr>
                <w:i/>
                <w:iCs/>
                <w:color w:val="000000"/>
              </w:rPr>
            </w:pPr>
            <w:bookmarkStart w:id="37" w:name="bookmark44"/>
          </w:p>
          <w:p w:rsidR="00743C8E" w:rsidRPr="00743C8E" w:rsidRDefault="00743C8E" w:rsidP="00743C8E">
            <w:pPr>
              <w:widowControl w:val="0"/>
              <w:spacing w:line="276" w:lineRule="auto"/>
              <w:ind w:right="120"/>
              <w:jc w:val="center"/>
              <w:outlineLvl w:val="4"/>
              <w:rPr>
                <w:b/>
                <w:i/>
                <w:iCs/>
              </w:rPr>
            </w:pPr>
            <w:r w:rsidRPr="00743C8E">
              <w:rPr>
                <w:b/>
                <w:i/>
                <w:iCs/>
                <w:color w:val="000000"/>
              </w:rPr>
              <w:t>Осип Эмильевич Мандельштам (1891-1938)</w:t>
            </w:r>
            <w:bookmarkEnd w:id="37"/>
          </w:p>
          <w:p w:rsidR="00743C8E" w:rsidRPr="00743C8E" w:rsidRDefault="00743C8E" w:rsidP="00743C8E">
            <w:pPr>
              <w:widowControl w:val="0"/>
              <w:spacing w:line="276" w:lineRule="auto"/>
              <w:ind w:left="20" w:right="20" w:firstLine="547"/>
              <w:jc w:val="both"/>
              <w:rPr>
                <w:bCs/>
              </w:rPr>
            </w:pPr>
            <w:r w:rsidRPr="00743C8E">
              <w:rPr>
                <w:bCs/>
                <w:color w:val="000000"/>
              </w:rPr>
              <w:t>Сведения из биографии О.Э. Мандельштам</w:t>
            </w:r>
            <w:r w:rsidR="006D762F">
              <w:rPr>
                <w:bCs/>
                <w:color w:val="000000"/>
              </w:rPr>
              <w:t>а. Идейно-тематические и художе</w:t>
            </w:r>
            <w:r w:rsidRPr="00743C8E">
              <w:rPr>
                <w:bCs/>
                <w:color w:val="000000"/>
              </w:rPr>
              <w:t>ственные особенности поэзии О. Э. Мандельштама. Противостояние поэта «веку- волкодаву». Поиски духовных опор в искусстве и природе. Теория поэтического слова О. Мандельштама.</w:t>
            </w:r>
          </w:p>
          <w:p w:rsidR="00743C8E" w:rsidRPr="00743C8E" w:rsidRDefault="00743C8E" w:rsidP="00743C8E">
            <w:pPr>
              <w:widowControl w:val="0"/>
              <w:spacing w:line="276" w:lineRule="auto"/>
              <w:ind w:left="20" w:right="20" w:firstLine="547"/>
              <w:jc w:val="both"/>
              <w:rPr>
                <w:bCs/>
              </w:rPr>
            </w:pPr>
            <w:r w:rsidRPr="00743C8E">
              <w:rPr>
                <w:bCs/>
                <w:color w:val="000000"/>
              </w:rPr>
              <w:t>Для чтения и изучения. Стихотворения: «</w:t>
            </w:r>
            <w:r w:rsidRPr="00743C8E">
              <w:rPr>
                <w:bCs/>
                <w:color w:val="000000"/>
                <w:lang w:val="en-US"/>
              </w:rPr>
              <w:t>Selentium</w:t>
            </w:r>
            <w:r w:rsidRPr="00743C8E">
              <w:rPr>
                <w:bCs/>
                <w:color w:val="000000"/>
              </w:rPr>
              <w:t>», «</w:t>
            </w:r>
            <w:r w:rsidRPr="00743C8E">
              <w:rPr>
                <w:bCs/>
                <w:color w:val="000000"/>
                <w:lang w:val="en-US"/>
              </w:rPr>
              <w:t>Notre</w:t>
            </w:r>
            <w:r w:rsidRPr="00743C8E">
              <w:rPr>
                <w:bCs/>
                <w:color w:val="000000"/>
              </w:rPr>
              <w:t xml:space="preserve"> </w:t>
            </w:r>
            <w:r w:rsidRPr="00743C8E">
              <w:rPr>
                <w:bCs/>
                <w:color w:val="000000"/>
                <w:lang w:val="en-US"/>
              </w:rPr>
              <w:t>Dame</w:t>
            </w:r>
            <w:r w:rsidRPr="00743C8E">
              <w:rPr>
                <w:bCs/>
                <w:color w:val="000000"/>
              </w:rPr>
              <w:t>», «</w:t>
            </w:r>
            <w:r w:rsidR="00921CA9">
              <w:rPr>
                <w:bCs/>
                <w:color w:val="000000"/>
              </w:rPr>
              <w:t>Бессонница. Гомер. Тугие паруса</w:t>
            </w:r>
            <w:r w:rsidRPr="00743C8E">
              <w:rPr>
                <w:bCs/>
                <w:color w:val="000000"/>
              </w:rPr>
              <w:t>», «Ленинград» («Я вернулс</w:t>
            </w:r>
            <w:r w:rsidR="00921CA9">
              <w:rPr>
                <w:bCs/>
                <w:color w:val="000000"/>
              </w:rPr>
              <w:t>я в мой город, знакомый до слез</w:t>
            </w:r>
            <w:r w:rsidRPr="00743C8E">
              <w:rPr>
                <w:bCs/>
                <w:color w:val="000000"/>
              </w:rPr>
              <w:t>»), «За г</w:t>
            </w:r>
            <w:r w:rsidR="00921CA9">
              <w:rPr>
                <w:bCs/>
                <w:color w:val="000000"/>
              </w:rPr>
              <w:t>ремучую доблесть грядущих веков</w:t>
            </w:r>
            <w:r w:rsidRPr="00743C8E">
              <w:rPr>
                <w:bCs/>
                <w:color w:val="000000"/>
              </w:rPr>
              <w:t xml:space="preserve">», </w:t>
            </w:r>
            <w:r w:rsidRPr="00743C8E">
              <w:rPr>
                <w:bCs/>
                <w:i/>
                <w:iCs/>
                <w:color w:val="000000"/>
              </w:rPr>
              <w:t>«Квартира тиха, как бумага</w:t>
            </w:r>
            <w:r w:rsidRPr="00743C8E">
              <w:rPr>
                <w:bCs/>
                <w:color w:val="000000"/>
              </w:rPr>
              <w:t xml:space="preserve">», </w:t>
            </w:r>
            <w:r w:rsidRPr="00743C8E">
              <w:rPr>
                <w:bCs/>
                <w:i/>
                <w:iCs/>
                <w:color w:val="000000"/>
              </w:rPr>
              <w:t>«Золотист</w:t>
            </w:r>
            <w:r w:rsidR="00921CA9">
              <w:rPr>
                <w:bCs/>
                <w:i/>
                <w:iCs/>
                <w:color w:val="000000"/>
              </w:rPr>
              <w:t>ого меда струя из бутылки текла</w:t>
            </w:r>
            <w:r w:rsidRPr="00743C8E">
              <w:rPr>
                <w:bCs/>
                <w:i/>
                <w:iCs/>
                <w:color w:val="000000"/>
              </w:rPr>
              <w:t>».</w:t>
            </w:r>
          </w:p>
          <w:p w:rsidR="00743C8E" w:rsidRPr="00743C8E" w:rsidRDefault="00743C8E" w:rsidP="00743C8E">
            <w:pPr>
              <w:widowControl w:val="0"/>
              <w:spacing w:line="276" w:lineRule="auto"/>
              <w:ind w:left="20" w:right="20" w:firstLine="547"/>
              <w:jc w:val="both"/>
              <w:rPr>
                <w:bCs/>
                <w:i/>
                <w:iCs/>
              </w:rPr>
            </w:pPr>
            <w:r w:rsidRPr="00743C8E">
              <w:rPr>
                <w:bCs/>
                <w:color w:val="000000"/>
              </w:rPr>
              <w:t xml:space="preserve">Для чтения и обсуждения. Стихотворения: «Мы живем под собою не чуя страны.», «Рим», </w:t>
            </w:r>
            <w:r w:rsidRPr="00743C8E">
              <w:rPr>
                <w:bCs/>
                <w:i/>
                <w:iCs/>
                <w:color w:val="000000"/>
              </w:rPr>
              <w:t xml:space="preserve">«Европа», </w:t>
            </w:r>
            <w:r w:rsidRPr="00743C8E">
              <w:rPr>
                <w:bCs/>
                <w:i/>
                <w:iCs/>
                <w:color w:val="000000"/>
              </w:rPr>
              <w:lastRenderedPageBreak/>
              <w:t>«Адмиралтейство», «Айа-София», «На площадь выбежав, свободен.», «Петербургские строфы», «Концерт на вокзале», «Природа</w:t>
            </w:r>
            <w:r w:rsidRPr="00743C8E">
              <w:rPr>
                <w:bCs/>
                <w:color w:val="000000"/>
              </w:rPr>
              <w:t xml:space="preserve"> - </w:t>
            </w:r>
            <w:r w:rsidRPr="00743C8E">
              <w:rPr>
                <w:bCs/>
                <w:i/>
                <w:iCs/>
                <w:color w:val="000000"/>
              </w:rPr>
              <w:t>тот же Рим.».</w:t>
            </w:r>
          </w:p>
          <w:p w:rsidR="00743C8E" w:rsidRPr="00743C8E" w:rsidRDefault="00743C8E" w:rsidP="00743C8E">
            <w:pPr>
              <w:widowControl w:val="0"/>
              <w:spacing w:line="276" w:lineRule="auto"/>
              <w:ind w:left="20" w:right="20" w:firstLine="547"/>
              <w:jc w:val="both"/>
              <w:rPr>
                <w:bCs/>
              </w:rPr>
            </w:pPr>
            <w:r w:rsidRPr="00743C8E">
              <w:rPr>
                <w:bCs/>
                <w:color w:val="000000"/>
              </w:rPr>
              <w:t>Повторение. Образ Петербурга в русской литературе XIX века (А. С. Пушкин, Н.В. Гоголь, Ф.М.Достоевский). Природа в поэзии XIX века.</w:t>
            </w:r>
          </w:p>
          <w:p w:rsidR="00743C8E" w:rsidRPr="00743C8E" w:rsidRDefault="00743C8E" w:rsidP="00743C8E">
            <w:pPr>
              <w:widowControl w:val="0"/>
              <w:spacing w:line="276" w:lineRule="auto"/>
              <w:ind w:left="20" w:firstLine="547"/>
              <w:jc w:val="both"/>
              <w:rPr>
                <w:bCs/>
              </w:rPr>
            </w:pPr>
            <w:r w:rsidRPr="00743C8E">
              <w:rPr>
                <w:bCs/>
                <w:color w:val="000000"/>
              </w:rPr>
              <w:t>Теория литературы. Развитие понятия о средствах поэтической выразительности.</w:t>
            </w:r>
          </w:p>
          <w:p w:rsidR="00743C8E" w:rsidRPr="00743C8E" w:rsidRDefault="00743C8E" w:rsidP="00743C8E">
            <w:pPr>
              <w:widowControl w:val="0"/>
              <w:spacing w:line="276" w:lineRule="auto"/>
              <w:ind w:left="20" w:firstLine="547"/>
              <w:jc w:val="both"/>
              <w:rPr>
                <w:bCs/>
              </w:rPr>
            </w:pPr>
            <w:r w:rsidRPr="00743C8E">
              <w:rPr>
                <w:bCs/>
                <w:color w:val="000000"/>
              </w:rPr>
              <w:t>Наизусть. Одно-два стихотворения (по выбору студентов).</w:t>
            </w:r>
          </w:p>
          <w:p w:rsidR="00743C8E" w:rsidRPr="00743C8E" w:rsidRDefault="00743C8E" w:rsidP="00743C8E">
            <w:pPr>
              <w:widowControl w:val="0"/>
              <w:spacing w:line="276" w:lineRule="auto"/>
              <w:jc w:val="both"/>
              <w:outlineLvl w:val="4"/>
              <w:rPr>
                <w:i/>
                <w:iCs/>
                <w:color w:val="000000"/>
              </w:rPr>
            </w:pPr>
            <w:bookmarkStart w:id="38" w:name="bookmark45"/>
          </w:p>
          <w:p w:rsidR="00743C8E" w:rsidRPr="00743C8E" w:rsidRDefault="00743C8E" w:rsidP="00743C8E">
            <w:pPr>
              <w:widowControl w:val="0"/>
              <w:spacing w:line="276" w:lineRule="auto"/>
              <w:jc w:val="center"/>
              <w:outlineLvl w:val="4"/>
              <w:rPr>
                <w:b/>
                <w:i/>
                <w:iCs/>
              </w:rPr>
            </w:pPr>
            <w:r w:rsidRPr="00743C8E">
              <w:rPr>
                <w:b/>
                <w:i/>
                <w:iCs/>
                <w:color w:val="000000"/>
              </w:rPr>
              <w:t>Андрей Платонов (Андрей Платонович Климентов) (1899-1951)</w:t>
            </w:r>
            <w:bookmarkEnd w:id="38"/>
          </w:p>
          <w:p w:rsidR="00743C8E" w:rsidRPr="00743C8E" w:rsidRDefault="00743C8E" w:rsidP="00743C8E">
            <w:pPr>
              <w:widowControl w:val="0"/>
              <w:spacing w:line="276" w:lineRule="auto"/>
              <w:ind w:left="20" w:firstLine="547"/>
              <w:jc w:val="both"/>
              <w:rPr>
                <w:bCs/>
              </w:rPr>
            </w:pPr>
            <w:r w:rsidRPr="00743C8E">
              <w:rPr>
                <w:bCs/>
                <w:color w:val="000000"/>
              </w:rPr>
              <w:t>По выбору преподавателя - творчество А. Н. Толстого или А. П. Платонова.</w:t>
            </w:r>
          </w:p>
          <w:p w:rsidR="00743C8E" w:rsidRPr="00743C8E" w:rsidRDefault="00743C8E" w:rsidP="00743C8E">
            <w:pPr>
              <w:widowControl w:val="0"/>
              <w:spacing w:line="276" w:lineRule="auto"/>
              <w:ind w:left="20" w:firstLine="547"/>
              <w:jc w:val="both"/>
              <w:rPr>
                <w:bCs/>
              </w:rPr>
            </w:pPr>
            <w:r w:rsidRPr="00743C8E">
              <w:rPr>
                <w:bCs/>
                <w:color w:val="000000"/>
              </w:rPr>
              <w:t>Сведения из биографии.</w:t>
            </w:r>
          </w:p>
          <w:p w:rsidR="00743C8E" w:rsidRPr="00743C8E" w:rsidRDefault="00743C8E" w:rsidP="00743C8E">
            <w:pPr>
              <w:widowControl w:val="0"/>
              <w:spacing w:line="276" w:lineRule="auto"/>
              <w:ind w:left="20" w:firstLine="547"/>
              <w:jc w:val="both"/>
              <w:rPr>
                <w:bCs/>
              </w:rPr>
            </w:pPr>
            <w:r w:rsidRPr="00743C8E">
              <w:rPr>
                <w:bCs/>
                <w:color w:val="000000"/>
              </w:rPr>
              <w:t>Поиски положительного героя писателем. Единство нравственного и эстетического. Труд как основа нравственности человека. Принципы создания характеров. Социально-философское содержание творчества А. Платонова, своеобразие художественных средств (переплетение реального и фантастического в характерах герое</w:t>
            </w:r>
            <w:r w:rsidR="00921CA9" w:rsidRPr="00743C8E">
              <w:rPr>
                <w:bCs/>
                <w:color w:val="000000"/>
              </w:rPr>
              <w:t>в -</w:t>
            </w:r>
            <w:r w:rsidRPr="00743C8E">
              <w:rPr>
                <w:bCs/>
                <w:color w:val="000000"/>
              </w:rPr>
              <w:t xml:space="preserve"> правдоискателей, метафоричность образов, язык произведений Платонова). Традиции русской сатиры в творчестве писателя.</w:t>
            </w:r>
          </w:p>
          <w:p w:rsidR="00743C8E" w:rsidRPr="00743C8E" w:rsidRDefault="00743C8E" w:rsidP="00743C8E">
            <w:pPr>
              <w:widowControl w:val="0"/>
              <w:spacing w:line="276" w:lineRule="auto"/>
              <w:ind w:left="20" w:firstLine="547"/>
              <w:jc w:val="both"/>
              <w:rPr>
                <w:bCs/>
              </w:rPr>
            </w:pPr>
            <w:r w:rsidRPr="00743C8E">
              <w:rPr>
                <w:bCs/>
                <w:color w:val="000000"/>
              </w:rPr>
              <w:t>Для чтения и изучения. Рассказ «В прекрасном и яростном мире».</w:t>
            </w:r>
          </w:p>
          <w:p w:rsidR="00743C8E" w:rsidRPr="00743C8E" w:rsidRDefault="00743C8E" w:rsidP="00743C8E">
            <w:pPr>
              <w:widowControl w:val="0"/>
              <w:spacing w:line="276" w:lineRule="auto"/>
              <w:ind w:left="20" w:firstLine="547"/>
              <w:jc w:val="both"/>
              <w:rPr>
                <w:bCs/>
              </w:rPr>
            </w:pPr>
            <w:r w:rsidRPr="00743C8E">
              <w:rPr>
                <w:bCs/>
                <w:color w:val="000000"/>
              </w:rPr>
              <w:t xml:space="preserve">Для чтения и обсуждения. </w:t>
            </w:r>
            <w:r w:rsidRPr="00743C8E">
              <w:rPr>
                <w:bCs/>
                <w:i/>
                <w:iCs/>
                <w:color w:val="000000"/>
              </w:rPr>
              <w:t>Повесть</w:t>
            </w:r>
            <w:r w:rsidRPr="00743C8E">
              <w:rPr>
                <w:bCs/>
                <w:color w:val="000000"/>
              </w:rPr>
              <w:t xml:space="preserve"> « </w:t>
            </w:r>
            <w:r w:rsidRPr="00743C8E">
              <w:rPr>
                <w:bCs/>
                <w:i/>
                <w:iCs/>
                <w:color w:val="000000"/>
              </w:rPr>
              <w:t>Котлован</w:t>
            </w:r>
            <w:r w:rsidRPr="00743C8E">
              <w:rPr>
                <w:bCs/>
                <w:color w:val="000000"/>
              </w:rPr>
              <w:t>».</w:t>
            </w:r>
          </w:p>
          <w:p w:rsidR="00743C8E" w:rsidRPr="00743C8E" w:rsidRDefault="00743C8E" w:rsidP="00743C8E">
            <w:pPr>
              <w:widowControl w:val="0"/>
              <w:spacing w:line="276" w:lineRule="auto"/>
              <w:ind w:left="20" w:firstLine="547"/>
              <w:jc w:val="both"/>
              <w:rPr>
                <w:bCs/>
              </w:rPr>
            </w:pPr>
            <w:r w:rsidRPr="00743C8E">
              <w:rPr>
                <w:bCs/>
                <w:color w:val="000000"/>
              </w:rPr>
              <w:t>Теория литературы. Развитие понятия о стиле писателя.</w:t>
            </w:r>
          </w:p>
          <w:p w:rsidR="00743C8E" w:rsidRPr="00743C8E" w:rsidRDefault="00743C8E" w:rsidP="00743C8E">
            <w:pPr>
              <w:widowControl w:val="0"/>
              <w:spacing w:line="276" w:lineRule="auto"/>
              <w:ind w:left="20" w:firstLine="547"/>
              <w:jc w:val="both"/>
              <w:rPr>
                <w:bCs/>
              </w:rPr>
            </w:pPr>
            <w:r w:rsidRPr="00743C8E">
              <w:rPr>
                <w:bCs/>
                <w:color w:val="000000"/>
              </w:rPr>
              <w:t xml:space="preserve">Повторение. </w:t>
            </w:r>
            <w:r w:rsidRPr="00743C8E">
              <w:rPr>
                <w:bCs/>
                <w:i/>
                <w:iCs/>
                <w:color w:val="000000"/>
              </w:rPr>
              <w:t>Гротеск в русской литературе XIX века.</w:t>
            </w:r>
            <w:r w:rsidRPr="00743C8E">
              <w:rPr>
                <w:bCs/>
                <w:color w:val="000000"/>
              </w:rPr>
              <w:t xml:space="preserve"> Творчество М. Е. Салтыкова- Щедрина.</w:t>
            </w:r>
          </w:p>
          <w:p w:rsidR="00743C8E" w:rsidRPr="00743C8E" w:rsidRDefault="00743C8E" w:rsidP="00743C8E">
            <w:pPr>
              <w:widowControl w:val="0"/>
              <w:spacing w:line="276" w:lineRule="auto"/>
              <w:ind w:left="20" w:firstLine="547"/>
              <w:jc w:val="both"/>
              <w:rPr>
                <w:bCs/>
              </w:rPr>
            </w:pPr>
            <w:r w:rsidRPr="00743C8E">
              <w:rPr>
                <w:bCs/>
                <w:color w:val="000000"/>
              </w:rPr>
              <w:t>Демонстрации. Музыка Д.Д.Шостаковича, И.О.Дунаевского. Картины П.Н.Филонова.</w:t>
            </w:r>
          </w:p>
          <w:p w:rsidR="00743C8E" w:rsidRPr="00743C8E" w:rsidRDefault="00743C8E" w:rsidP="00743C8E">
            <w:pPr>
              <w:widowControl w:val="0"/>
              <w:spacing w:line="276" w:lineRule="auto"/>
              <w:ind w:left="20" w:firstLine="547"/>
              <w:jc w:val="both"/>
              <w:rPr>
                <w:bCs/>
                <w:i/>
                <w:iCs/>
                <w:color w:val="000000"/>
              </w:rPr>
            </w:pPr>
            <w:r w:rsidRPr="00743C8E">
              <w:rPr>
                <w:bCs/>
                <w:color w:val="000000"/>
              </w:rPr>
              <w:t xml:space="preserve">Творческие задания. Исследование и подготовка сообщения: «Герои прозы </w:t>
            </w:r>
            <w:r w:rsidRPr="00743C8E">
              <w:rPr>
                <w:bCs/>
                <w:i/>
                <w:iCs/>
                <w:color w:val="000000"/>
              </w:rPr>
              <w:t>А.Платонова»; «</w:t>
            </w:r>
            <w:r w:rsidRPr="00743C8E">
              <w:rPr>
                <w:bCs/>
                <w:color w:val="000000"/>
              </w:rPr>
              <w:t>Традиции и новаторство в творчестве А</w:t>
            </w:r>
            <w:r w:rsidRPr="00743C8E">
              <w:rPr>
                <w:bCs/>
                <w:i/>
                <w:iCs/>
                <w:color w:val="000000"/>
              </w:rPr>
              <w:t xml:space="preserve">. </w:t>
            </w:r>
            <w:r w:rsidRPr="00743C8E">
              <w:rPr>
                <w:bCs/>
                <w:color w:val="000000"/>
              </w:rPr>
              <w:t>Платонова</w:t>
            </w:r>
            <w:r w:rsidRPr="00743C8E">
              <w:rPr>
                <w:bCs/>
                <w:i/>
                <w:iCs/>
                <w:color w:val="000000"/>
              </w:rPr>
              <w:t>»</w:t>
            </w:r>
          </w:p>
          <w:p w:rsidR="00743C8E" w:rsidRPr="00743C8E" w:rsidRDefault="00743C8E" w:rsidP="00743C8E">
            <w:pPr>
              <w:widowControl w:val="0"/>
              <w:spacing w:line="276" w:lineRule="auto"/>
              <w:ind w:left="20" w:firstLine="547"/>
              <w:jc w:val="both"/>
              <w:rPr>
                <w:bCs/>
              </w:rPr>
            </w:pPr>
          </w:p>
          <w:p w:rsidR="00743C8E" w:rsidRPr="00743C8E" w:rsidRDefault="00743C8E" w:rsidP="00743C8E">
            <w:pPr>
              <w:widowControl w:val="0"/>
              <w:spacing w:line="276" w:lineRule="auto"/>
              <w:ind w:right="120"/>
              <w:jc w:val="center"/>
              <w:outlineLvl w:val="4"/>
              <w:rPr>
                <w:b/>
                <w:i/>
                <w:iCs/>
              </w:rPr>
            </w:pPr>
            <w:bookmarkStart w:id="39" w:name="bookmark46"/>
            <w:r w:rsidRPr="00743C8E">
              <w:rPr>
                <w:b/>
                <w:i/>
                <w:iCs/>
                <w:color w:val="000000"/>
              </w:rPr>
              <w:t>Исаак Эммануилович Бабель (1894-1940)</w:t>
            </w:r>
            <w:bookmarkEnd w:id="39"/>
          </w:p>
          <w:p w:rsidR="00743C8E" w:rsidRPr="00743C8E" w:rsidRDefault="00743C8E" w:rsidP="00743C8E">
            <w:pPr>
              <w:widowControl w:val="0"/>
              <w:spacing w:line="276" w:lineRule="auto"/>
              <w:ind w:left="20" w:right="20" w:firstLine="547"/>
              <w:jc w:val="both"/>
              <w:rPr>
                <w:bCs/>
              </w:rPr>
            </w:pPr>
            <w:r w:rsidRPr="00743C8E">
              <w:rPr>
                <w:bCs/>
                <w:color w:val="000000"/>
              </w:rPr>
              <w:t xml:space="preserve">Сведения из биографии писателя. Проблематика и особенности поэтики прозы Бабеля. </w:t>
            </w:r>
            <w:r w:rsidRPr="00743C8E">
              <w:rPr>
                <w:bCs/>
                <w:i/>
                <w:iCs/>
                <w:color w:val="000000"/>
              </w:rPr>
              <w:t>Изображение событий Гражданской войны в книге рассказов</w:t>
            </w:r>
            <w:r w:rsidRPr="00743C8E">
              <w:rPr>
                <w:bCs/>
                <w:color w:val="000000"/>
              </w:rPr>
              <w:t xml:space="preserve"> «</w:t>
            </w:r>
            <w:r w:rsidRPr="00743C8E">
              <w:rPr>
                <w:bCs/>
                <w:i/>
                <w:iCs/>
                <w:color w:val="000000"/>
              </w:rPr>
              <w:t>Конармия</w:t>
            </w:r>
            <w:r w:rsidRPr="00743C8E">
              <w:rPr>
                <w:bCs/>
                <w:color w:val="000000"/>
              </w:rPr>
              <w:t>». Сочетание трагического и комического, прекрасного и безобразного в рассказах Бабеля.</w:t>
            </w:r>
          </w:p>
          <w:p w:rsidR="00743C8E" w:rsidRPr="00743C8E" w:rsidRDefault="00743C8E" w:rsidP="00743C8E">
            <w:pPr>
              <w:widowControl w:val="0"/>
              <w:spacing w:line="276" w:lineRule="auto"/>
              <w:ind w:left="20" w:right="20" w:firstLine="547"/>
              <w:jc w:val="both"/>
              <w:rPr>
                <w:bCs/>
              </w:rPr>
            </w:pPr>
            <w:r w:rsidRPr="00743C8E">
              <w:rPr>
                <w:bCs/>
                <w:color w:val="000000"/>
              </w:rPr>
              <w:t xml:space="preserve">Для чтения и обсуждения. «Конармия» (обзор с </w:t>
            </w:r>
            <w:r w:rsidRPr="00743C8E">
              <w:rPr>
                <w:bCs/>
                <w:color w:val="000000"/>
              </w:rPr>
              <w:lastRenderedPageBreak/>
              <w:t>чтением фрагментов рассказов).</w:t>
            </w:r>
          </w:p>
          <w:p w:rsidR="00743C8E" w:rsidRPr="00743C8E" w:rsidRDefault="00743C8E" w:rsidP="00743C8E">
            <w:pPr>
              <w:widowControl w:val="0"/>
              <w:spacing w:line="276" w:lineRule="auto"/>
              <w:ind w:left="20" w:right="20" w:firstLine="547"/>
              <w:jc w:val="both"/>
              <w:rPr>
                <w:bCs/>
              </w:rPr>
            </w:pPr>
            <w:r w:rsidRPr="00743C8E">
              <w:rPr>
                <w:bCs/>
                <w:color w:val="000000"/>
              </w:rPr>
              <w:t>Повторение. Тема революции и Гражданской войны в русской литературе.</w:t>
            </w:r>
          </w:p>
          <w:p w:rsidR="00743C8E" w:rsidRPr="00743C8E" w:rsidRDefault="00743C8E" w:rsidP="00743C8E">
            <w:pPr>
              <w:widowControl w:val="0"/>
              <w:spacing w:line="276" w:lineRule="auto"/>
              <w:ind w:left="20" w:right="20" w:firstLine="547"/>
              <w:jc w:val="both"/>
              <w:rPr>
                <w:bCs/>
              </w:rPr>
            </w:pPr>
            <w:r w:rsidRPr="00743C8E">
              <w:rPr>
                <w:bCs/>
                <w:color w:val="000000"/>
              </w:rPr>
              <w:t>Теория литературы. Развитие понятия о рассказе.</w:t>
            </w:r>
          </w:p>
          <w:p w:rsidR="00743C8E" w:rsidRPr="00743C8E" w:rsidRDefault="00743C8E" w:rsidP="00743C8E">
            <w:pPr>
              <w:widowControl w:val="0"/>
              <w:spacing w:line="276" w:lineRule="auto"/>
              <w:ind w:left="20" w:right="20" w:firstLine="547"/>
              <w:jc w:val="both"/>
              <w:rPr>
                <w:bCs/>
                <w:i/>
                <w:iCs/>
              </w:rPr>
            </w:pPr>
            <w:r w:rsidRPr="00743C8E">
              <w:rPr>
                <w:bCs/>
                <w:color w:val="000000"/>
              </w:rPr>
              <w:t>Творческие задания. Исследование и подготовка сообщения: «</w:t>
            </w:r>
            <w:r w:rsidRPr="00743C8E">
              <w:rPr>
                <w:bCs/>
                <w:i/>
                <w:iCs/>
                <w:color w:val="000000"/>
              </w:rPr>
              <w:t>Стилистика рассказов И. Э. Бабеля», «Изображение революции в “Конармии” И. Бабеля и романе А. Фадеева “Разгром”».</w:t>
            </w:r>
          </w:p>
          <w:p w:rsidR="00743C8E" w:rsidRPr="00743C8E" w:rsidRDefault="00743C8E" w:rsidP="00743C8E">
            <w:pPr>
              <w:widowControl w:val="0"/>
              <w:spacing w:line="276" w:lineRule="auto"/>
              <w:ind w:right="120"/>
              <w:jc w:val="center"/>
              <w:outlineLvl w:val="4"/>
              <w:rPr>
                <w:i/>
                <w:iCs/>
                <w:color w:val="000000"/>
              </w:rPr>
            </w:pPr>
            <w:bookmarkStart w:id="40" w:name="bookmark47"/>
          </w:p>
          <w:p w:rsidR="00743C8E" w:rsidRPr="00743C8E" w:rsidRDefault="00743C8E" w:rsidP="00743C8E">
            <w:pPr>
              <w:widowControl w:val="0"/>
              <w:spacing w:line="276" w:lineRule="auto"/>
              <w:ind w:right="120"/>
              <w:jc w:val="center"/>
              <w:outlineLvl w:val="4"/>
              <w:rPr>
                <w:b/>
                <w:i/>
                <w:iCs/>
              </w:rPr>
            </w:pPr>
            <w:r w:rsidRPr="00743C8E">
              <w:rPr>
                <w:b/>
                <w:i/>
                <w:iCs/>
                <w:color w:val="000000"/>
              </w:rPr>
              <w:t>Михаил Афанасьевич Булгаков (1891-1940)</w:t>
            </w:r>
            <w:bookmarkEnd w:id="40"/>
          </w:p>
          <w:p w:rsidR="00743C8E" w:rsidRPr="00743C8E" w:rsidRDefault="00743C8E" w:rsidP="00743C8E">
            <w:pPr>
              <w:widowControl w:val="0"/>
              <w:spacing w:line="276" w:lineRule="auto"/>
              <w:ind w:left="20" w:firstLine="547"/>
              <w:jc w:val="both"/>
              <w:rPr>
                <w:bCs/>
              </w:rPr>
            </w:pPr>
            <w:r w:rsidRPr="00743C8E">
              <w:rPr>
                <w:bCs/>
                <w:color w:val="000000"/>
              </w:rPr>
              <w:t>Краткий обзор жизни и творчества (с обобщением ранее изученного материала).</w:t>
            </w:r>
          </w:p>
          <w:p w:rsidR="00743C8E" w:rsidRPr="00743C8E" w:rsidRDefault="00743C8E" w:rsidP="00743C8E">
            <w:pPr>
              <w:widowControl w:val="0"/>
              <w:spacing w:line="276" w:lineRule="auto"/>
              <w:ind w:left="20" w:firstLine="547"/>
              <w:jc w:val="both"/>
              <w:rPr>
                <w:bCs/>
              </w:rPr>
            </w:pPr>
            <w:r w:rsidRPr="00743C8E">
              <w:rPr>
                <w:bCs/>
                <w:color w:val="000000"/>
              </w:rPr>
              <w:t>Роман «Белая гвардия». Судьба людей в годы Гражданской войны. Изображение войны и офицеров белой гвардии как обычных людей. Отношение автора к героям романа. Честь - лейтмотив произведения. Тема Дома как основы миропорядка. Женские образы на страницах романа.</w:t>
            </w:r>
          </w:p>
          <w:p w:rsidR="00743C8E" w:rsidRPr="00743C8E" w:rsidRDefault="00743C8E" w:rsidP="00743C8E">
            <w:pPr>
              <w:widowControl w:val="0"/>
              <w:spacing w:line="276" w:lineRule="auto"/>
              <w:ind w:left="20" w:firstLine="547"/>
              <w:jc w:val="both"/>
              <w:rPr>
                <w:bCs/>
              </w:rPr>
            </w:pPr>
            <w:r w:rsidRPr="00743C8E">
              <w:rPr>
                <w:bCs/>
                <w:color w:val="000000"/>
              </w:rPr>
              <w:t>Сценическая жизнь пьесы «Дни Турбиных».</w:t>
            </w:r>
          </w:p>
          <w:p w:rsidR="00743C8E" w:rsidRPr="00743C8E" w:rsidRDefault="00743C8E" w:rsidP="00743C8E">
            <w:pPr>
              <w:widowControl w:val="0"/>
              <w:spacing w:line="276" w:lineRule="auto"/>
              <w:ind w:left="20" w:firstLine="547"/>
              <w:jc w:val="both"/>
              <w:rPr>
                <w:bCs/>
              </w:rPr>
            </w:pPr>
            <w:r w:rsidRPr="00743C8E">
              <w:rPr>
                <w:bCs/>
                <w:color w:val="000000"/>
              </w:rPr>
              <w:t>Роман «Мастер и Маргарита». Своеобразие жанра. Многоплановость романа. Система образов. Ершалаимские главы. Москва 1930-х годов. Тайны психологии человека: страх сильных мира перед правдой жизни. Воланд и его окружение. Фантастическое и реалистическое в романе. Любовь и судьба Мастера. Традиции русской литературы (творчество Н. В. Гоголя) в творчестве М. Булгакова. Своеобразие писательской манеры.</w:t>
            </w:r>
          </w:p>
          <w:p w:rsidR="00743C8E" w:rsidRPr="00743C8E" w:rsidRDefault="00743C8E" w:rsidP="00743C8E">
            <w:pPr>
              <w:widowControl w:val="0"/>
              <w:spacing w:line="276" w:lineRule="auto"/>
              <w:ind w:left="20" w:firstLine="547"/>
              <w:jc w:val="both"/>
              <w:rPr>
                <w:bCs/>
              </w:rPr>
            </w:pPr>
            <w:r w:rsidRPr="00743C8E">
              <w:rPr>
                <w:bCs/>
                <w:color w:val="000000"/>
              </w:rPr>
              <w:t>Для чтения и изучения. Роман «Белая гвардия» или «Мастер и Маргарита».</w:t>
            </w:r>
          </w:p>
          <w:p w:rsidR="00743C8E" w:rsidRPr="00743C8E" w:rsidRDefault="00743C8E" w:rsidP="00743C8E">
            <w:pPr>
              <w:widowControl w:val="0"/>
              <w:spacing w:line="276" w:lineRule="auto"/>
              <w:ind w:left="20" w:firstLine="547"/>
              <w:jc w:val="both"/>
              <w:rPr>
                <w:bCs/>
              </w:rPr>
            </w:pPr>
            <w:r w:rsidRPr="00743C8E">
              <w:rPr>
                <w:bCs/>
                <w:color w:val="000000"/>
              </w:rPr>
              <w:t>Повторение. Фантастика и реальность в произведениях Н. В. Гоголя и М. Е. Салтыкова- Щедрина. Сатирическое изображение действительности в творчестве М. Е. Салтыкова- Щедрина.</w:t>
            </w:r>
          </w:p>
          <w:p w:rsidR="00743C8E" w:rsidRPr="00743C8E" w:rsidRDefault="00743C8E" w:rsidP="00743C8E">
            <w:pPr>
              <w:widowControl w:val="0"/>
              <w:spacing w:line="276" w:lineRule="auto"/>
              <w:ind w:left="20" w:firstLine="547"/>
              <w:jc w:val="both"/>
              <w:rPr>
                <w:bCs/>
              </w:rPr>
            </w:pPr>
            <w:r w:rsidRPr="00743C8E">
              <w:rPr>
                <w:bCs/>
                <w:color w:val="000000"/>
              </w:rPr>
              <w:t>Теория литературы. Разнообразие типов романа в советской литературе.</w:t>
            </w:r>
          </w:p>
          <w:p w:rsidR="00743C8E" w:rsidRPr="00743C8E" w:rsidRDefault="00743C8E" w:rsidP="00743C8E">
            <w:pPr>
              <w:widowControl w:val="0"/>
              <w:spacing w:line="276" w:lineRule="auto"/>
              <w:ind w:left="20" w:firstLine="547"/>
              <w:jc w:val="both"/>
              <w:rPr>
                <w:bCs/>
              </w:rPr>
            </w:pPr>
            <w:r w:rsidRPr="00743C8E">
              <w:rPr>
                <w:bCs/>
                <w:color w:val="000000"/>
              </w:rPr>
              <w:t>Демонстрации. Фотографии писателя. Иллюстрации русских художников к произ</w:t>
            </w:r>
            <w:r w:rsidRPr="00743C8E">
              <w:rPr>
                <w:bCs/>
                <w:color w:val="000000"/>
              </w:rPr>
              <w:softHyphen/>
              <w:t>ведениям М. А. Булгакова. Фрагменты кинофильмов «Дни Турбиных» (реж. В. Басов), «Мастер и Маргарита» (реж. В. Бортко).</w:t>
            </w:r>
          </w:p>
          <w:p w:rsidR="00743C8E" w:rsidRPr="00743C8E" w:rsidRDefault="00743C8E" w:rsidP="00743C8E">
            <w:pPr>
              <w:widowControl w:val="0"/>
              <w:spacing w:line="276" w:lineRule="auto"/>
              <w:ind w:left="20" w:firstLine="547"/>
              <w:jc w:val="both"/>
              <w:rPr>
                <w:bCs/>
                <w:i/>
                <w:iCs/>
              </w:rPr>
            </w:pPr>
            <w:r w:rsidRPr="00743C8E">
              <w:rPr>
                <w:bCs/>
                <w:color w:val="000000"/>
              </w:rPr>
              <w:t xml:space="preserve">Творческое задание. </w:t>
            </w:r>
            <w:r w:rsidRPr="00743C8E">
              <w:rPr>
                <w:bCs/>
                <w:i/>
                <w:iCs/>
                <w:color w:val="000000"/>
              </w:rPr>
              <w:t>Подготовка заочной экскурсии по одному из музеев М</w:t>
            </w:r>
            <w:r w:rsidRPr="00743C8E">
              <w:rPr>
                <w:bCs/>
                <w:color w:val="000000"/>
              </w:rPr>
              <w:t xml:space="preserve">. </w:t>
            </w:r>
            <w:r w:rsidRPr="00743C8E">
              <w:rPr>
                <w:bCs/>
                <w:i/>
                <w:iCs/>
                <w:color w:val="000000"/>
              </w:rPr>
              <w:t>А</w:t>
            </w:r>
            <w:r w:rsidRPr="00743C8E">
              <w:rPr>
                <w:bCs/>
                <w:color w:val="000000"/>
              </w:rPr>
              <w:t xml:space="preserve">. </w:t>
            </w:r>
            <w:r w:rsidRPr="00743C8E">
              <w:rPr>
                <w:bCs/>
                <w:i/>
                <w:iCs/>
                <w:color w:val="000000"/>
              </w:rPr>
              <w:t>Булгакова</w:t>
            </w:r>
          </w:p>
          <w:p w:rsidR="00743C8E" w:rsidRPr="00743C8E" w:rsidRDefault="00743C8E" w:rsidP="00743C8E">
            <w:pPr>
              <w:widowControl w:val="0"/>
              <w:spacing w:line="276" w:lineRule="auto"/>
              <w:ind w:right="120"/>
              <w:jc w:val="center"/>
              <w:outlineLvl w:val="4"/>
              <w:rPr>
                <w:i/>
                <w:iCs/>
                <w:color w:val="000000"/>
              </w:rPr>
            </w:pPr>
            <w:bookmarkStart w:id="41" w:name="bookmark48"/>
          </w:p>
          <w:p w:rsidR="00743C8E" w:rsidRPr="00743C8E" w:rsidRDefault="00743C8E" w:rsidP="00743C8E">
            <w:pPr>
              <w:widowControl w:val="0"/>
              <w:spacing w:line="276" w:lineRule="auto"/>
              <w:ind w:right="120"/>
              <w:jc w:val="center"/>
              <w:outlineLvl w:val="4"/>
              <w:rPr>
                <w:b/>
                <w:i/>
                <w:iCs/>
              </w:rPr>
            </w:pPr>
            <w:r w:rsidRPr="00743C8E">
              <w:rPr>
                <w:b/>
                <w:i/>
                <w:iCs/>
                <w:color w:val="000000"/>
              </w:rPr>
              <w:t>Алексей Николаевич Толстой (1883-1945)</w:t>
            </w:r>
            <w:bookmarkEnd w:id="41"/>
          </w:p>
          <w:p w:rsidR="00743C8E" w:rsidRPr="00743C8E" w:rsidRDefault="00743C8E" w:rsidP="00743C8E">
            <w:pPr>
              <w:widowControl w:val="0"/>
              <w:spacing w:line="276" w:lineRule="auto"/>
              <w:ind w:left="20" w:firstLine="547"/>
              <w:jc w:val="both"/>
              <w:rPr>
                <w:bCs/>
              </w:rPr>
            </w:pPr>
            <w:r w:rsidRPr="00743C8E">
              <w:rPr>
                <w:bCs/>
                <w:color w:val="000000"/>
              </w:rPr>
              <w:t>Сведения из биографии (с обобщением ранее изученного).</w:t>
            </w:r>
          </w:p>
          <w:p w:rsidR="00743C8E" w:rsidRPr="00743C8E" w:rsidRDefault="00743C8E" w:rsidP="00743C8E">
            <w:pPr>
              <w:widowControl w:val="0"/>
              <w:spacing w:line="276" w:lineRule="auto"/>
              <w:ind w:left="20" w:firstLine="547"/>
              <w:jc w:val="both"/>
              <w:rPr>
                <w:bCs/>
              </w:rPr>
            </w:pPr>
            <w:r w:rsidRPr="00743C8E">
              <w:rPr>
                <w:bCs/>
                <w:color w:val="000000"/>
              </w:rPr>
              <w:t xml:space="preserve">Тема русской истории в творчестве писателя. Роман </w:t>
            </w:r>
            <w:r w:rsidRPr="00743C8E">
              <w:rPr>
                <w:bCs/>
                <w:color w:val="000000"/>
              </w:rPr>
              <w:lastRenderedPageBreak/>
              <w:t>«Петр Первый» - художественная история России XVIII века. Единство исторического материала и художественного вымысла в романе. Образ Петра. Проблема личности и ее роль в судьбе страны. Народ в романе. Пафос борьбы за могущество и величие России. Художественное своеобразие романа. Экранизация произведения.</w:t>
            </w:r>
          </w:p>
          <w:p w:rsidR="00743C8E" w:rsidRPr="00743C8E" w:rsidRDefault="00743C8E" w:rsidP="00743C8E">
            <w:pPr>
              <w:widowControl w:val="0"/>
              <w:spacing w:line="276" w:lineRule="auto"/>
              <w:ind w:left="20" w:firstLine="547"/>
              <w:jc w:val="both"/>
              <w:rPr>
                <w:bCs/>
              </w:rPr>
            </w:pPr>
            <w:r w:rsidRPr="00743C8E">
              <w:rPr>
                <w:bCs/>
                <w:color w:val="000000"/>
              </w:rPr>
              <w:t>Для чтения и обсуждения. Роман «Петр Первый» (обзор с чтением и анализом фрагментов).</w:t>
            </w:r>
          </w:p>
          <w:p w:rsidR="00743C8E" w:rsidRPr="00743C8E" w:rsidRDefault="00743C8E" w:rsidP="00743C8E">
            <w:pPr>
              <w:widowControl w:val="0"/>
              <w:spacing w:line="276" w:lineRule="auto"/>
              <w:ind w:left="20" w:firstLine="547"/>
              <w:jc w:val="both"/>
              <w:rPr>
                <w:bCs/>
              </w:rPr>
            </w:pPr>
            <w:r w:rsidRPr="00743C8E">
              <w:rPr>
                <w:bCs/>
                <w:color w:val="000000"/>
              </w:rPr>
              <w:t>Повторение. Развитие жанра исторического романа (А.С. Пушкин. «Капитанская дочка», Л. Н. Толстой. «Война и мир»).</w:t>
            </w:r>
          </w:p>
          <w:p w:rsidR="00743C8E" w:rsidRPr="00743C8E" w:rsidRDefault="00743C8E" w:rsidP="00743C8E">
            <w:pPr>
              <w:widowControl w:val="0"/>
              <w:spacing w:line="276" w:lineRule="auto"/>
              <w:ind w:left="20" w:firstLine="547"/>
              <w:jc w:val="both"/>
              <w:rPr>
                <w:bCs/>
              </w:rPr>
            </w:pPr>
            <w:r w:rsidRPr="00743C8E">
              <w:rPr>
                <w:bCs/>
                <w:color w:val="000000"/>
              </w:rPr>
              <w:t>Теория литературы. Исторический роман.</w:t>
            </w:r>
          </w:p>
          <w:p w:rsidR="00743C8E" w:rsidRPr="00743C8E" w:rsidRDefault="00743C8E" w:rsidP="00743C8E">
            <w:pPr>
              <w:widowControl w:val="0"/>
              <w:spacing w:line="276" w:lineRule="auto"/>
              <w:ind w:left="20" w:firstLine="547"/>
              <w:jc w:val="both"/>
              <w:rPr>
                <w:bCs/>
              </w:rPr>
            </w:pPr>
            <w:r w:rsidRPr="00743C8E">
              <w:rPr>
                <w:bCs/>
                <w:color w:val="000000"/>
              </w:rPr>
              <w:t>Демонстрации. Фрагменты из кинофильмов «Юность Петра», «В начале славных дел». В. Скотт. «Айвенго».</w:t>
            </w:r>
          </w:p>
          <w:p w:rsidR="00743C8E" w:rsidRPr="00743C8E" w:rsidRDefault="00743C8E" w:rsidP="00743C8E">
            <w:pPr>
              <w:widowControl w:val="0"/>
              <w:spacing w:line="276" w:lineRule="auto"/>
              <w:ind w:right="120"/>
              <w:jc w:val="center"/>
              <w:outlineLvl w:val="4"/>
              <w:rPr>
                <w:i/>
                <w:iCs/>
                <w:color w:val="000000"/>
              </w:rPr>
            </w:pPr>
            <w:bookmarkStart w:id="42" w:name="bookmark49"/>
          </w:p>
          <w:p w:rsidR="00743C8E" w:rsidRPr="00743C8E" w:rsidRDefault="00743C8E" w:rsidP="00743C8E">
            <w:pPr>
              <w:widowControl w:val="0"/>
              <w:spacing w:line="276" w:lineRule="auto"/>
              <w:ind w:right="120"/>
              <w:jc w:val="center"/>
              <w:outlineLvl w:val="4"/>
              <w:rPr>
                <w:b/>
                <w:i/>
                <w:iCs/>
              </w:rPr>
            </w:pPr>
            <w:r w:rsidRPr="00743C8E">
              <w:rPr>
                <w:b/>
                <w:i/>
                <w:iCs/>
                <w:color w:val="000000"/>
              </w:rPr>
              <w:t>Михаил Александрович Шолохов (1905-1984)</w:t>
            </w:r>
            <w:bookmarkEnd w:id="42"/>
          </w:p>
          <w:p w:rsidR="00743C8E" w:rsidRPr="00743C8E" w:rsidRDefault="00743C8E" w:rsidP="00743C8E">
            <w:pPr>
              <w:widowControl w:val="0"/>
              <w:spacing w:line="276" w:lineRule="auto"/>
              <w:ind w:left="20" w:firstLine="547"/>
              <w:jc w:val="both"/>
              <w:rPr>
                <w:bCs/>
              </w:rPr>
            </w:pPr>
            <w:r w:rsidRPr="00743C8E">
              <w:rPr>
                <w:bCs/>
                <w:color w:val="000000"/>
              </w:rPr>
              <w:t>Жизненный и творческий путь писателя (с обобщением ранее изученного).</w:t>
            </w:r>
          </w:p>
          <w:p w:rsidR="00743C8E" w:rsidRPr="00743C8E" w:rsidRDefault="00743C8E" w:rsidP="00743C8E">
            <w:pPr>
              <w:widowControl w:val="0"/>
              <w:spacing w:line="276" w:lineRule="auto"/>
              <w:ind w:left="20" w:firstLine="547"/>
              <w:jc w:val="both"/>
              <w:rPr>
                <w:bCs/>
              </w:rPr>
            </w:pPr>
            <w:r w:rsidRPr="00743C8E">
              <w:rPr>
                <w:bCs/>
                <w:color w:val="000000"/>
              </w:rPr>
              <w:t>Мир и человек в рассказах М. Шолохова. Глубин</w:t>
            </w:r>
            <w:r w:rsidR="006D762F">
              <w:rPr>
                <w:bCs/>
                <w:color w:val="000000"/>
              </w:rPr>
              <w:t>а реалистических обобщений. Тра</w:t>
            </w:r>
            <w:r w:rsidRPr="00743C8E">
              <w:rPr>
                <w:bCs/>
                <w:color w:val="000000"/>
              </w:rPr>
              <w:t>гический пафос «Донских рассказов». Поэтика раннего творчества М. Шолохова.</w:t>
            </w:r>
          </w:p>
          <w:p w:rsidR="00743C8E" w:rsidRPr="00743C8E" w:rsidRDefault="00743C8E" w:rsidP="00743C8E">
            <w:pPr>
              <w:widowControl w:val="0"/>
              <w:spacing w:line="276" w:lineRule="auto"/>
              <w:ind w:left="20" w:firstLine="547"/>
              <w:jc w:val="both"/>
              <w:rPr>
                <w:bCs/>
              </w:rPr>
            </w:pPr>
            <w:r w:rsidRPr="00743C8E">
              <w:rPr>
                <w:bCs/>
                <w:color w:val="000000"/>
              </w:rPr>
              <w:t>Роман-эпопея «Тихий Дон». Роман-эпопея о судьбах русского народа и казачества в годы Гражданской войны. Своеобразие жанра. Особенности композиции. Столкновение старого и нового мира в романе. Мастерство психологического анализа. Патриотизм и гуманизм романа. Образ Григория Мелехова. Трагедия человека из народа в поворотный момент истории, ее смысл и значение. Женские судьбы. Любовь на страницах романа. Многоплановость повествования. Традиции Л. Н. Толстого в романе М. Шолохова. Своеобразие художественной манеры писателя.</w:t>
            </w:r>
          </w:p>
          <w:p w:rsidR="00743C8E" w:rsidRPr="00743C8E" w:rsidRDefault="00743C8E" w:rsidP="00743C8E">
            <w:pPr>
              <w:widowControl w:val="0"/>
              <w:spacing w:line="276" w:lineRule="auto"/>
              <w:ind w:left="20" w:firstLine="547"/>
              <w:jc w:val="both"/>
              <w:rPr>
                <w:bCs/>
              </w:rPr>
            </w:pPr>
            <w:r w:rsidRPr="00743C8E">
              <w:rPr>
                <w:bCs/>
                <w:color w:val="000000"/>
              </w:rPr>
              <w:t>Для чтения и изучения. Роман-эпопея «Тихий Дон» (обзор с чтением фрагментов).</w:t>
            </w:r>
          </w:p>
          <w:p w:rsidR="00743C8E" w:rsidRPr="00743C8E" w:rsidRDefault="00743C8E" w:rsidP="00743C8E">
            <w:pPr>
              <w:widowControl w:val="0"/>
              <w:spacing w:line="276" w:lineRule="auto"/>
              <w:ind w:left="20" w:firstLine="547"/>
              <w:jc w:val="both"/>
              <w:rPr>
                <w:bCs/>
              </w:rPr>
            </w:pPr>
            <w:r w:rsidRPr="00743C8E">
              <w:rPr>
                <w:bCs/>
                <w:color w:val="000000"/>
              </w:rPr>
              <w:t>Для чтения и обсуждения (по выбору преподавателя). «Донские рассказы», «Поднятая целина».</w:t>
            </w:r>
          </w:p>
          <w:p w:rsidR="00743C8E" w:rsidRPr="00743C8E" w:rsidRDefault="00743C8E" w:rsidP="00743C8E">
            <w:pPr>
              <w:widowControl w:val="0"/>
              <w:spacing w:line="276" w:lineRule="auto"/>
              <w:ind w:left="20" w:firstLine="547"/>
              <w:jc w:val="both"/>
              <w:rPr>
                <w:bCs/>
              </w:rPr>
            </w:pPr>
            <w:r w:rsidRPr="00743C8E">
              <w:rPr>
                <w:bCs/>
                <w:color w:val="000000"/>
              </w:rPr>
              <w:t>Повторение. Традиции в изображении войны (Л. Н. Толстой «Война и мир»). Тема революции и Гражданской войны в творчестве русских писателей.</w:t>
            </w:r>
          </w:p>
          <w:p w:rsidR="00743C8E" w:rsidRPr="00743C8E" w:rsidRDefault="00743C8E" w:rsidP="00743C8E">
            <w:pPr>
              <w:widowControl w:val="0"/>
              <w:spacing w:line="276" w:lineRule="auto"/>
              <w:ind w:left="20" w:firstLine="547"/>
              <w:jc w:val="both"/>
              <w:rPr>
                <w:bCs/>
              </w:rPr>
            </w:pPr>
            <w:r w:rsidRPr="00743C8E">
              <w:rPr>
                <w:bCs/>
                <w:color w:val="000000"/>
              </w:rPr>
              <w:t>Теория литературы. Развитие понятия о стиле писателя.</w:t>
            </w:r>
          </w:p>
          <w:p w:rsidR="00743C8E" w:rsidRPr="00743C8E" w:rsidRDefault="00743C8E" w:rsidP="00743C8E">
            <w:pPr>
              <w:widowControl w:val="0"/>
              <w:spacing w:line="276" w:lineRule="auto"/>
              <w:ind w:left="20" w:firstLine="547"/>
              <w:jc w:val="both"/>
              <w:rPr>
                <w:bCs/>
              </w:rPr>
            </w:pPr>
            <w:r w:rsidRPr="00743C8E">
              <w:rPr>
                <w:bCs/>
                <w:color w:val="000000"/>
              </w:rPr>
              <w:t>Демонстрации. Иллюстрации О. Г. Верейского к роману «Тихий Дон». Фрагменты из кинофильма режиссера С.А.</w:t>
            </w:r>
            <w:r w:rsidR="00921CA9">
              <w:rPr>
                <w:bCs/>
                <w:color w:val="000000"/>
              </w:rPr>
              <w:t xml:space="preserve"> </w:t>
            </w:r>
            <w:r w:rsidRPr="00743C8E">
              <w:rPr>
                <w:bCs/>
                <w:color w:val="000000"/>
              </w:rPr>
              <w:t>Герасимова «Тихий Дон» («Мосфильм», 1957-1958 годы).</w:t>
            </w:r>
          </w:p>
          <w:p w:rsidR="00743C8E" w:rsidRPr="00743C8E" w:rsidRDefault="00743C8E" w:rsidP="00743C8E">
            <w:pPr>
              <w:widowControl w:val="0"/>
              <w:spacing w:line="276" w:lineRule="auto"/>
              <w:ind w:left="20" w:firstLine="547"/>
              <w:jc w:val="both"/>
              <w:rPr>
                <w:bCs/>
                <w:i/>
                <w:iCs/>
              </w:rPr>
            </w:pPr>
            <w:r w:rsidRPr="00743C8E">
              <w:rPr>
                <w:bCs/>
                <w:color w:val="000000"/>
              </w:rPr>
              <w:t xml:space="preserve">Творческое задание. </w:t>
            </w:r>
            <w:r w:rsidRPr="00743C8E">
              <w:rPr>
                <w:bCs/>
                <w:i/>
                <w:iCs/>
                <w:color w:val="000000"/>
              </w:rPr>
              <w:t xml:space="preserve">Исследование и подготовка </w:t>
            </w:r>
            <w:r w:rsidRPr="00743C8E">
              <w:rPr>
                <w:bCs/>
                <w:i/>
                <w:iCs/>
                <w:color w:val="000000"/>
              </w:rPr>
              <w:lastRenderedPageBreak/>
              <w:t>доклада</w:t>
            </w:r>
            <w:r w:rsidRPr="00743C8E">
              <w:rPr>
                <w:bCs/>
                <w:color w:val="000000"/>
              </w:rPr>
              <w:t xml:space="preserve"> « </w:t>
            </w:r>
            <w:r w:rsidRPr="00743C8E">
              <w:rPr>
                <w:bCs/>
                <w:i/>
                <w:iCs/>
                <w:color w:val="000000"/>
              </w:rPr>
              <w:t>Казачьи песни в романе-эпопее “Тихий Дон” и их роль в раскры</w:t>
            </w:r>
            <w:r w:rsidR="006D762F">
              <w:rPr>
                <w:bCs/>
                <w:i/>
                <w:iCs/>
                <w:color w:val="000000"/>
              </w:rPr>
              <w:t>тии идейно-нравственного и эсте</w:t>
            </w:r>
            <w:r w:rsidRPr="00743C8E">
              <w:rPr>
                <w:bCs/>
                <w:i/>
                <w:iCs/>
                <w:color w:val="000000"/>
              </w:rPr>
              <w:t>тического содержания произведения</w:t>
            </w:r>
            <w:r w:rsidRPr="00743C8E">
              <w:rPr>
                <w:bCs/>
                <w:color w:val="000000"/>
              </w:rPr>
              <w:t>».</w:t>
            </w:r>
          </w:p>
          <w:p w:rsidR="00743C8E" w:rsidRPr="00743C8E" w:rsidRDefault="00743C8E" w:rsidP="00743C8E">
            <w:pPr>
              <w:widowControl w:val="0"/>
              <w:spacing w:line="276" w:lineRule="auto"/>
              <w:ind w:left="20" w:firstLine="547"/>
              <w:jc w:val="both"/>
              <w:outlineLvl w:val="3"/>
              <w:rPr>
                <w:color w:val="000000"/>
              </w:rPr>
            </w:pPr>
            <w:bookmarkStart w:id="43" w:name="bookmark50"/>
          </w:p>
          <w:p w:rsidR="00743C8E" w:rsidRPr="00743C8E" w:rsidRDefault="00743C8E" w:rsidP="00743C8E">
            <w:pPr>
              <w:widowControl w:val="0"/>
              <w:spacing w:line="276" w:lineRule="auto"/>
              <w:ind w:right="-2"/>
              <w:jc w:val="center"/>
              <w:outlineLvl w:val="3"/>
              <w:rPr>
                <w:b/>
              </w:rPr>
            </w:pPr>
            <w:r w:rsidRPr="00743C8E">
              <w:rPr>
                <w:b/>
                <w:color w:val="000000"/>
              </w:rPr>
              <w:t>Особенности развития литературы периода Великой Отечественной войны и первых послевоенных лет</w:t>
            </w:r>
            <w:bookmarkEnd w:id="43"/>
          </w:p>
          <w:p w:rsidR="00743C8E" w:rsidRPr="00743C8E" w:rsidRDefault="00743C8E" w:rsidP="00743C8E">
            <w:pPr>
              <w:widowControl w:val="0"/>
              <w:spacing w:line="276" w:lineRule="auto"/>
              <w:ind w:right="20" w:firstLine="567"/>
              <w:jc w:val="both"/>
              <w:rPr>
                <w:bCs/>
              </w:rPr>
            </w:pPr>
            <w:r w:rsidRPr="00743C8E">
              <w:rPr>
                <w:bCs/>
                <w:color w:val="000000"/>
              </w:rPr>
              <w:t>Деятели литературы и искусства на защите Отечества. Живопись А. Дейнеки и А. Пластова. Музыка Д. Шостаковича и песни военных лет (С. Соловьев-Седой,</w:t>
            </w:r>
          </w:p>
          <w:p w:rsidR="00743C8E" w:rsidRPr="00743C8E" w:rsidRDefault="00743C8E" w:rsidP="00743C8E">
            <w:pPr>
              <w:widowControl w:val="0"/>
              <w:tabs>
                <w:tab w:val="left" w:pos="1987"/>
              </w:tabs>
              <w:spacing w:line="276" w:lineRule="auto"/>
              <w:ind w:right="20" w:firstLine="567"/>
              <w:jc w:val="both"/>
              <w:rPr>
                <w:bCs/>
              </w:rPr>
            </w:pPr>
            <w:r w:rsidRPr="00743C8E">
              <w:rPr>
                <w:bCs/>
                <w:color w:val="000000"/>
              </w:rPr>
              <w:t>В.Лебедев-Кумач, И. Дунаевский и др.). Кинематограф героической эпохи.</w:t>
            </w:r>
          </w:p>
          <w:p w:rsidR="00743C8E" w:rsidRPr="00743C8E" w:rsidRDefault="00743C8E" w:rsidP="00743C8E">
            <w:pPr>
              <w:widowControl w:val="0"/>
              <w:spacing w:line="276" w:lineRule="auto"/>
              <w:ind w:right="20" w:firstLine="567"/>
              <w:jc w:val="both"/>
              <w:rPr>
                <w:bCs/>
              </w:rPr>
            </w:pPr>
            <w:r w:rsidRPr="00743C8E">
              <w:rPr>
                <w:bCs/>
                <w:color w:val="000000"/>
              </w:rPr>
              <w:t>Лирический герой в стихах поэтов-фронтовиков (О. Берггольц, К. Симонов,</w:t>
            </w:r>
          </w:p>
          <w:p w:rsidR="00743C8E" w:rsidRPr="00743C8E" w:rsidRDefault="00743C8E" w:rsidP="00743C8E">
            <w:pPr>
              <w:widowControl w:val="0"/>
              <w:tabs>
                <w:tab w:val="left" w:pos="1853"/>
              </w:tabs>
              <w:spacing w:line="276" w:lineRule="auto"/>
              <w:ind w:right="20" w:firstLine="567"/>
              <w:jc w:val="both"/>
              <w:rPr>
                <w:bCs/>
              </w:rPr>
            </w:pPr>
            <w:r w:rsidRPr="00743C8E">
              <w:rPr>
                <w:bCs/>
                <w:color w:val="000000"/>
              </w:rPr>
              <w:t>А.Твардовский, А.Сурков, М. Исаковский, М.Алигер, Ю.Друнина, М.Джалиль и др.).</w:t>
            </w:r>
          </w:p>
          <w:p w:rsidR="00743C8E" w:rsidRPr="00743C8E" w:rsidRDefault="00743C8E" w:rsidP="00743C8E">
            <w:pPr>
              <w:widowControl w:val="0"/>
              <w:spacing w:line="276" w:lineRule="auto"/>
              <w:ind w:right="20" w:firstLine="567"/>
              <w:jc w:val="both"/>
              <w:rPr>
                <w:bCs/>
              </w:rPr>
            </w:pPr>
            <w:r w:rsidRPr="00743C8E">
              <w:rPr>
                <w:bCs/>
                <w:color w:val="000000"/>
              </w:rPr>
              <w:t>Публицистика военных лет (М.Шолохов, И. Эренбург, А.Толстой).</w:t>
            </w:r>
          </w:p>
          <w:p w:rsidR="00743C8E" w:rsidRPr="00743C8E" w:rsidRDefault="00743C8E" w:rsidP="00743C8E">
            <w:pPr>
              <w:widowControl w:val="0"/>
              <w:spacing w:line="276" w:lineRule="auto"/>
              <w:ind w:right="20" w:firstLine="567"/>
              <w:jc w:val="both"/>
              <w:rPr>
                <w:bCs/>
              </w:rPr>
            </w:pPr>
            <w:r w:rsidRPr="00743C8E">
              <w:rPr>
                <w:bCs/>
                <w:color w:val="000000"/>
              </w:rPr>
              <w:t>Реалистическое и романтическое изображение войны в прозе: рассказы Л. Соболева, В. Кожевникова, К. Паустовского, М. Шолохова и др.</w:t>
            </w:r>
          </w:p>
          <w:p w:rsidR="00743C8E" w:rsidRPr="00743C8E" w:rsidRDefault="00743C8E" w:rsidP="00743C8E">
            <w:pPr>
              <w:widowControl w:val="0"/>
              <w:spacing w:line="276" w:lineRule="auto"/>
              <w:ind w:right="20" w:firstLine="567"/>
              <w:jc w:val="both"/>
              <w:rPr>
                <w:bCs/>
              </w:rPr>
            </w:pPr>
            <w:r w:rsidRPr="00743C8E">
              <w:rPr>
                <w:bCs/>
                <w:color w:val="000000"/>
              </w:rPr>
              <w:t>Повести и романы Б. Горбатова, А. Бека, А. Фадеева. Пьесы: «Русские люди» К. Симонова, «Фронт» А. Корнейчука и др.</w:t>
            </w:r>
          </w:p>
          <w:p w:rsidR="00743C8E" w:rsidRPr="00743C8E" w:rsidRDefault="00743C8E" w:rsidP="00743C8E">
            <w:pPr>
              <w:widowControl w:val="0"/>
              <w:spacing w:line="276" w:lineRule="auto"/>
              <w:ind w:right="20" w:firstLine="567"/>
              <w:jc w:val="both"/>
              <w:rPr>
                <w:bCs/>
              </w:rPr>
            </w:pPr>
            <w:r w:rsidRPr="00743C8E">
              <w:rPr>
                <w:bCs/>
                <w:color w:val="000000"/>
              </w:rPr>
              <w:t>Произведения первых послевоенных лет. Проблемы человеческого бытия, добра и зла, эгоизма и жизненного подвига, противоборства созидающих и разрушающих сил в произведениях Э. Казакевича, В. Некрасова, А. Бека, В. Ажаева и др.</w:t>
            </w:r>
          </w:p>
          <w:p w:rsidR="00743C8E" w:rsidRPr="00743C8E" w:rsidRDefault="00743C8E" w:rsidP="00743C8E">
            <w:pPr>
              <w:widowControl w:val="0"/>
              <w:spacing w:line="276" w:lineRule="auto"/>
              <w:ind w:right="120"/>
              <w:jc w:val="center"/>
              <w:outlineLvl w:val="4"/>
              <w:rPr>
                <w:i/>
                <w:iCs/>
                <w:color w:val="000000"/>
              </w:rPr>
            </w:pPr>
            <w:bookmarkStart w:id="44" w:name="bookmark51"/>
          </w:p>
          <w:p w:rsidR="00743C8E" w:rsidRPr="00743C8E" w:rsidRDefault="00743C8E" w:rsidP="00743C8E">
            <w:pPr>
              <w:widowControl w:val="0"/>
              <w:spacing w:line="276" w:lineRule="auto"/>
              <w:ind w:right="120"/>
              <w:jc w:val="center"/>
              <w:outlineLvl w:val="4"/>
              <w:rPr>
                <w:b/>
                <w:i/>
                <w:iCs/>
              </w:rPr>
            </w:pPr>
            <w:r w:rsidRPr="00743C8E">
              <w:rPr>
                <w:b/>
                <w:i/>
                <w:iCs/>
                <w:color w:val="000000"/>
              </w:rPr>
              <w:t>Анна Андреевна Ахматова (1889-1966)</w:t>
            </w:r>
            <w:bookmarkEnd w:id="44"/>
          </w:p>
          <w:p w:rsidR="00743C8E" w:rsidRPr="00743C8E" w:rsidRDefault="00743C8E" w:rsidP="00743C8E">
            <w:pPr>
              <w:widowControl w:val="0"/>
              <w:spacing w:line="276" w:lineRule="auto"/>
              <w:ind w:firstLine="567"/>
              <w:jc w:val="both"/>
              <w:rPr>
                <w:bCs/>
              </w:rPr>
            </w:pPr>
            <w:r w:rsidRPr="00743C8E">
              <w:rPr>
                <w:bCs/>
                <w:color w:val="000000"/>
              </w:rPr>
              <w:t>Жизненный и творческий путь (с обобщением ранее изученного).</w:t>
            </w:r>
          </w:p>
          <w:p w:rsidR="00743C8E" w:rsidRPr="00743C8E" w:rsidRDefault="00743C8E" w:rsidP="00743C8E">
            <w:pPr>
              <w:widowControl w:val="0"/>
              <w:spacing w:line="276" w:lineRule="auto"/>
              <w:ind w:firstLine="567"/>
              <w:jc w:val="both"/>
              <w:rPr>
                <w:bCs/>
              </w:rPr>
            </w:pPr>
            <w:r w:rsidRPr="00743C8E">
              <w:rPr>
                <w:bCs/>
                <w:color w:val="000000"/>
              </w:rPr>
              <w:t>Ранняя лирика Ахматовой: глубина, яркость переживаний поэта. Тематика и тональность лирики периода Первой мировой войны: судьба страны и народа.</w:t>
            </w:r>
          </w:p>
          <w:p w:rsidR="00743C8E" w:rsidRPr="00743C8E" w:rsidRDefault="00743C8E" w:rsidP="00743C8E">
            <w:pPr>
              <w:widowControl w:val="0"/>
              <w:spacing w:line="276" w:lineRule="auto"/>
              <w:ind w:firstLine="567"/>
              <w:jc w:val="both"/>
              <w:rPr>
                <w:bCs/>
              </w:rPr>
            </w:pPr>
            <w:r w:rsidRPr="00743C8E">
              <w:rPr>
                <w:bCs/>
                <w:color w:val="000000"/>
              </w:rPr>
              <w:t>Личная и общественная темы в стихах рев</w:t>
            </w:r>
            <w:r w:rsidR="006D762F">
              <w:rPr>
                <w:bCs/>
                <w:color w:val="000000"/>
              </w:rPr>
              <w:t>олюционных и первых послереволю</w:t>
            </w:r>
            <w:r w:rsidRPr="00743C8E">
              <w:rPr>
                <w:bCs/>
                <w:color w:val="000000"/>
              </w:rPr>
              <w:t>ционных лет. Темы любви к родной земле, Родине, России. Пушкинские темы в творчестве Ахматовой. Тема любви к Родине и гражданского мужества в лирике военных лет. Тема поэтического мастерства в творчестве поэтессы.</w:t>
            </w:r>
          </w:p>
          <w:p w:rsidR="00743C8E" w:rsidRPr="00743C8E" w:rsidRDefault="00743C8E" w:rsidP="00743C8E">
            <w:pPr>
              <w:widowControl w:val="0"/>
              <w:spacing w:line="276" w:lineRule="auto"/>
              <w:ind w:firstLine="567"/>
              <w:jc w:val="both"/>
              <w:rPr>
                <w:bCs/>
              </w:rPr>
            </w:pPr>
            <w:r w:rsidRPr="00743C8E">
              <w:rPr>
                <w:bCs/>
                <w:color w:val="000000"/>
              </w:rPr>
              <w:t>Поэма «Реквием». Исторический масштаб и трагизм поэмы. Трагизм жизни и судьбы лирической героини и поэтессы. Своеобразие лирики Ахматовой.</w:t>
            </w:r>
          </w:p>
          <w:p w:rsidR="00743C8E" w:rsidRPr="00743C8E" w:rsidRDefault="00743C8E" w:rsidP="00743C8E">
            <w:pPr>
              <w:widowControl w:val="0"/>
              <w:spacing w:line="276" w:lineRule="auto"/>
              <w:ind w:firstLine="567"/>
              <w:jc w:val="both"/>
              <w:rPr>
                <w:bCs/>
              </w:rPr>
            </w:pPr>
            <w:r w:rsidRPr="00743C8E">
              <w:rPr>
                <w:bCs/>
                <w:color w:val="000000"/>
              </w:rPr>
              <w:t>Для чтения и изучения. Стихотворения: «С</w:t>
            </w:r>
            <w:r w:rsidR="00921CA9">
              <w:rPr>
                <w:bCs/>
                <w:color w:val="000000"/>
              </w:rPr>
              <w:t xml:space="preserve">мятение», </w:t>
            </w:r>
            <w:r w:rsidR="00921CA9">
              <w:rPr>
                <w:bCs/>
                <w:color w:val="000000"/>
              </w:rPr>
              <w:lastRenderedPageBreak/>
              <w:t>«Молюсь оконному лучу», «Пахнут липы сладко</w:t>
            </w:r>
            <w:r w:rsidRPr="00743C8E">
              <w:rPr>
                <w:bCs/>
                <w:color w:val="000000"/>
              </w:rPr>
              <w:t>», «Сероглазый король», «Песня последней встречи», «Мне ни к чему одические рати»</w:t>
            </w:r>
            <w:r w:rsidR="00921CA9">
              <w:rPr>
                <w:bCs/>
                <w:color w:val="000000"/>
              </w:rPr>
              <w:t>, «Сжала руки под темной вуалью</w:t>
            </w:r>
            <w:r w:rsidRPr="00743C8E">
              <w:rPr>
                <w:bCs/>
                <w:color w:val="000000"/>
              </w:rPr>
              <w:t>», «Не с тем</w:t>
            </w:r>
            <w:r w:rsidR="006D762F">
              <w:rPr>
                <w:bCs/>
                <w:color w:val="000000"/>
              </w:rPr>
              <w:t>и я, кто бросил земли</w:t>
            </w:r>
            <w:r w:rsidRPr="00743C8E">
              <w:rPr>
                <w:bCs/>
                <w:color w:val="000000"/>
              </w:rPr>
              <w:t xml:space="preserve">», </w:t>
            </w:r>
            <w:r w:rsidRPr="00743C8E">
              <w:rPr>
                <w:bCs/>
                <w:i/>
                <w:iCs/>
                <w:color w:val="000000"/>
              </w:rPr>
              <w:t>«Родная земля»,</w:t>
            </w:r>
            <w:r w:rsidRPr="00743C8E">
              <w:rPr>
                <w:bCs/>
                <w:color w:val="000000"/>
              </w:rPr>
              <w:t xml:space="preserve"> «Мне голос был», «Победителям», «Муза». Поэма «Реквием».</w:t>
            </w:r>
          </w:p>
          <w:p w:rsidR="00743C8E" w:rsidRPr="00743C8E" w:rsidRDefault="00743C8E" w:rsidP="00743C8E">
            <w:pPr>
              <w:widowControl w:val="0"/>
              <w:spacing w:line="276" w:lineRule="auto"/>
              <w:ind w:firstLine="567"/>
              <w:jc w:val="both"/>
              <w:rPr>
                <w:b/>
                <w:bCs/>
              </w:rPr>
            </w:pPr>
            <w:r w:rsidRPr="00743C8E">
              <w:rPr>
                <w:bCs/>
                <w:color w:val="000000"/>
              </w:rPr>
              <w:t>Для чтения и обсуждения. Два-три стихотворения (по выбору преподавателя). «Смуглый отрок бродил по аллеям.», «</w:t>
            </w:r>
            <w:r w:rsidR="006D762F">
              <w:rPr>
                <w:bCs/>
                <w:color w:val="000000"/>
              </w:rPr>
              <w:t>Ты письмо мое, милый, не комкай</w:t>
            </w:r>
            <w:r w:rsidRPr="00743C8E">
              <w:rPr>
                <w:bCs/>
                <w:color w:val="000000"/>
              </w:rPr>
              <w:t xml:space="preserve">», «Все расхищено, предано, продано.», «Зачем вы отравили воду.», </w:t>
            </w:r>
            <w:r w:rsidRPr="00743C8E">
              <w:rPr>
                <w:bCs/>
                <w:i/>
                <w:iCs/>
                <w:color w:val="000000"/>
              </w:rPr>
              <w:t>цикл «Тайны</w:t>
            </w:r>
            <w:r w:rsidR="00921CA9">
              <w:rPr>
                <w:bCs/>
                <w:i/>
                <w:iCs/>
                <w:color w:val="000000"/>
              </w:rPr>
              <w:t xml:space="preserve"> </w:t>
            </w:r>
            <w:r w:rsidRPr="00743C8E">
              <w:rPr>
                <w:bCs/>
                <w:i/>
                <w:iCs/>
                <w:color w:val="000000"/>
              </w:rPr>
              <w:t xml:space="preserve">ремесла», </w:t>
            </w:r>
            <w:r w:rsidRPr="00743C8E">
              <w:rPr>
                <w:bCs/>
                <w:color w:val="000000"/>
              </w:rPr>
              <w:t xml:space="preserve">«Клятва», «Мужество», «Поэма без героя». </w:t>
            </w:r>
            <w:r w:rsidRPr="00743C8E">
              <w:rPr>
                <w:bCs/>
                <w:i/>
                <w:iCs/>
                <w:color w:val="000000"/>
              </w:rPr>
              <w:t>Статьи о Пушкине</w:t>
            </w:r>
            <w:r w:rsidRPr="00743C8E">
              <w:rPr>
                <w:bCs/>
                <w:color w:val="000000"/>
              </w:rPr>
              <w:t>.</w:t>
            </w:r>
          </w:p>
          <w:p w:rsidR="00743C8E" w:rsidRPr="00743C8E" w:rsidRDefault="00743C8E" w:rsidP="00743C8E">
            <w:pPr>
              <w:widowControl w:val="0"/>
              <w:spacing w:line="276" w:lineRule="auto"/>
              <w:ind w:firstLine="567"/>
              <w:jc w:val="both"/>
              <w:rPr>
                <w:bCs/>
              </w:rPr>
            </w:pPr>
            <w:r w:rsidRPr="00743C8E">
              <w:rPr>
                <w:bCs/>
                <w:color w:val="000000"/>
              </w:rPr>
              <w:t>Повторение. Образ Петербурга в русской литературе XIX века (А. С. Пушкин, Н. В. Гоголь, Ф. М. Достоевский). Любовная лирика русских поэтов.</w:t>
            </w:r>
          </w:p>
          <w:p w:rsidR="00743C8E" w:rsidRPr="00743C8E" w:rsidRDefault="00743C8E" w:rsidP="00743C8E">
            <w:pPr>
              <w:widowControl w:val="0"/>
              <w:spacing w:line="276" w:lineRule="auto"/>
              <w:ind w:firstLine="567"/>
              <w:jc w:val="both"/>
              <w:rPr>
                <w:bCs/>
              </w:rPr>
            </w:pPr>
            <w:r w:rsidRPr="00743C8E">
              <w:rPr>
                <w:bCs/>
                <w:color w:val="000000"/>
              </w:rPr>
              <w:t>Теория литературы. Проблема традиций и новаторства в поэзии. Поэтическое мастерство.</w:t>
            </w:r>
          </w:p>
          <w:p w:rsidR="00743C8E" w:rsidRPr="00743C8E" w:rsidRDefault="00743C8E" w:rsidP="00743C8E">
            <w:pPr>
              <w:widowControl w:val="0"/>
              <w:spacing w:line="276" w:lineRule="auto"/>
              <w:ind w:firstLine="567"/>
              <w:jc w:val="both"/>
              <w:rPr>
                <w:bCs/>
              </w:rPr>
            </w:pPr>
            <w:r w:rsidRPr="00743C8E">
              <w:rPr>
                <w:bCs/>
                <w:color w:val="000000"/>
              </w:rPr>
              <w:t>Демонстрации. Портреты А. А. Ахматовой кисти</w:t>
            </w:r>
            <w:r w:rsidR="006D762F">
              <w:rPr>
                <w:bCs/>
                <w:color w:val="000000"/>
              </w:rPr>
              <w:t xml:space="preserve"> К.С. Петрова-Водкина, Ю. П. Ан</w:t>
            </w:r>
            <w:r w:rsidRPr="00743C8E">
              <w:rPr>
                <w:bCs/>
                <w:color w:val="000000"/>
              </w:rPr>
              <w:t>ненкова, А. Модильяни. И.В. Моцарт «Реквием». Иллюстрации М.В. Добужинского к книге «Подорожник».</w:t>
            </w:r>
          </w:p>
          <w:p w:rsidR="00743C8E" w:rsidRPr="00743C8E" w:rsidRDefault="00743C8E" w:rsidP="00743C8E">
            <w:pPr>
              <w:widowControl w:val="0"/>
              <w:spacing w:line="276" w:lineRule="auto"/>
              <w:ind w:firstLine="567"/>
              <w:jc w:val="both"/>
              <w:rPr>
                <w:bCs/>
              </w:rPr>
            </w:pPr>
            <w:r w:rsidRPr="00743C8E">
              <w:rPr>
                <w:bCs/>
                <w:color w:val="000000"/>
              </w:rPr>
              <w:t>Творческие задания. Исследование и подготовка реферата: «</w:t>
            </w:r>
            <w:r w:rsidR="006D762F">
              <w:rPr>
                <w:bCs/>
                <w:i/>
                <w:iCs/>
                <w:color w:val="000000"/>
              </w:rPr>
              <w:t>Гражданские и патрио</w:t>
            </w:r>
            <w:r w:rsidRPr="00743C8E">
              <w:rPr>
                <w:bCs/>
                <w:i/>
                <w:iCs/>
                <w:color w:val="000000"/>
              </w:rPr>
              <w:t>тические стихи А</w:t>
            </w:r>
            <w:r w:rsidRPr="00743C8E">
              <w:rPr>
                <w:bCs/>
                <w:color w:val="000000"/>
              </w:rPr>
              <w:t xml:space="preserve">. </w:t>
            </w:r>
            <w:r w:rsidRPr="00743C8E">
              <w:rPr>
                <w:bCs/>
                <w:i/>
                <w:iCs/>
                <w:color w:val="000000"/>
              </w:rPr>
              <w:t>Ахматовой и советская литература</w:t>
            </w:r>
            <w:r w:rsidRPr="00743C8E">
              <w:rPr>
                <w:bCs/>
                <w:color w:val="000000"/>
              </w:rPr>
              <w:t>»; «Трагедия “стомильонного народа” в поэме А. Ахматовой “Реквием”». Подготовка виртуальной экскурсии по одному из музеев А. Ахматовой.</w:t>
            </w:r>
          </w:p>
          <w:p w:rsidR="00743C8E" w:rsidRPr="00743C8E" w:rsidRDefault="00743C8E" w:rsidP="00743C8E">
            <w:pPr>
              <w:widowControl w:val="0"/>
              <w:spacing w:line="276" w:lineRule="auto"/>
              <w:ind w:firstLine="567"/>
              <w:jc w:val="both"/>
              <w:rPr>
                <w:bCs/>
              </w:rPr>
            </w:pPr>
            <w:r w:rsidRPr="00743C8E">
              <w:rPr>
                <w:bCs/>
                <w:color w:val="000000"/>
              </w:rPr>
              <w:t>Наизусть. Два-три стихотворения (по выбору студентов).</w:t>
            </w:r>
          </w:p>
          <w:p w:rsidR="00743C8E" w:rsidRPr="00743C8E" w:rsidRDefault="00743C8E" w:rsidP="00743C8E">
            <w:pPr>
              <w:widowControl w:val="0"/>
              <w:spacing w:line="276" w:lineRule="auto"/>
              <w:ind w:right="120"/>
              <w:jc w:val="center"/>
              <w:outlineLvl w:val="4"/>
              <w:rPr>
                <w:i/>
                <w:iCs/>
                <w:color w:val="000000"/>
              </w:rPr>
            </w:pPr>
            <w:bookmarkStart w:id="45" w:name="bookmark52"/>
          </w:p>
          <w:p w:rsidR="00743C8E" w:rsidRPr="00743C8E" w:rsidRDefault="00743C8E" w:rsidP="00743C8E">
            <w:pPr>
              <w:widowControl w:val="0"/>
              <w:spacing w:line="276" w:lineRule="auto"/>
              <w:ind w:right="120"/>
              <w:jc w:val="center"/>
              <w:outlineLvl w:val="4"/>
              <w:rPr>
                <w:i/>
                <w:iCs/>
              </w:rPr>
            </w:pPr>
            <w:r w:rsidRPr="00743C8E">
              <w:rPr>
                <w:i/>
                <w:iCs/>
                <w:color w:val="000000"/>
              </w:rPr>
              <w:t>Борис Леонидович Пастернак (1890-1960)</w:t>
            </w:r>
            <w:bookmarkEnd w:id="45"/>
          </w:p>
          <w:p w:rsidR="00743C8E" w:rsidRPr="00743C8E" w:rsidRDefault="00743C8E" w:rsidP="00743C8E">
            <w:pPr>
              <w:widowControl w:val="0"/>
              <w:spacing w:line="276" w:lineRule="auto"/>
              <w:ind w:right="20" w:firstLine="567"/>
              <w:jc w:val="both"/>
              <w:rPr>
                <w:bCs/>
              </w:rPr>
            </w:pPr>
            <w:r w:rsidRPr="00743C8E">
              <w:rPr>
                <w:bCs/>
                <w:color w:val="000000"/>
              </w:rPr>
              <w:t>Сведения из биографии. Основные мотивы лирики Б. Л. Пастернака. Связь человека и природы в лирике поэта. Эволюция поэтического стиля. Формально-содержательные доминанты поэтического стиля Б.Л. Пастернака. Любовь и поэзия, жизнь и смерть в философской концепции поэта.</w:t>
            </w:r>
          </w:p>
          <w:p w:rsidR="00743C8E" w:rsidRPr="00743C8E" w:rsidRDefault="00743C8E" w:rsidP="00743C8E">
            <w:pPr>
              <w:widowControl w:val="0"/>
              <w:spacing w:line="276" w:lineRule="auto"/>
              <w:ind w:right="20" w:firstLine="567"/>
              <w:jc w:val="both"/>
              <w:rPr>
                <w:bCs/>
              </w:rPr>
            </w:pPr>
            <w:r w:rsidRPr="00743C8E">
              <w:rPr>
                <w:bCs/>
                <w:i/>
                <w:iCs/>
                <w:color w:val="000000"/>
              </w:rPr>
              <w:t>Роман</w:t>
            </w:r>
            <w:r w:rsidRPr="00743C8E">
              <w:rPr>
                <w:bCs/>
                <w:color w:val="000000"/>
              </w:rPr>
              <w:t xml:space="preserve"> « </w:t>
            </w:r>
            <w:r w:rsidRPr="00743C8E">
              <w:rPr>
                <w:bCs/>
                <w:i/>
                <w:iCs/>
                <w:color w:val="000000"/>
              </w:rPr>
              <w:t>Доктор Живаго</w:t>
            </w:r>
            <w:r w:rsidRPr="00743C8E">
              <w:rPr>
                <w:bCs/>
                <w:color w:val="000000"/>
              </w:rPr>
              <w:t xml:space="preserve">». История создания и публикации романа. Жанровое своеобразие и художественные особенности романа. Тема интеллигенции и революции и ее решение в романе Б. Л. Пастернака. Особенности композиции романа «Доктор Живаго». Система образов романа. Образ Юрия Живаго. Тема творческой личности, ее судьбы. Тема любви как организующего начала в жизни человека. Образ Лары как носительницы основных жизненных начал. Символика романа, сквозные мотивы и образы. Роль поэтического </w:t>
            </w:r>
            <w:r w:rsidRPr="00743C8E">
              <w:rPr>
                <w:bCs/>
                <w:color w:val="000000"/>
              </w:rPr>
              <w:lastRenderedPageBreak/>
              <w:t>цикла в структуре романа.</w:t>
            </w:r>
          </w:p>
          <w:p w:rsidR="00743C8E" w:rsidRPr="00743C8E" w:rsidRDefault="00743C8E" w:rsidP="00743C8E">
            <w:pPr>
              <w:widowControl w:val="0"/>
              <w:spacing w:line="276" w:lineRule="auto"/>
              <w:ind w:right="20" w:firstLine="567"/>
              <w:jc w:val="both"/>
              <w:rPr>
                <w:bCs/>
              </w:rPr>
            </w:pPr>
            <w:r w:rsidRPr="00743C8E">
              <w:rPr>
                <w:bCs/>
                <w:color w:val="000000"/>
              </w:rPr>
              <w:t>Для чтения и изучения. Стихотворения (два-три - по выбору преподавателя): «Фе</w:t>
            </w:r>
            <w:r w:rsidR="006D762F">
              <w:rPr>
                <w:bCs/>
                <w:color w:val="000000"/>
              </w:rPr>
              <w:t>враль. Достать чернил и плакать</w:t>
            </w:r>
            <w:r w:rsidRPr="00743C8E">
              <w:rPr>
                <w:bCs/>
                <w:color w:val="000000"/>
              </w:rPr>
              <w:t xml:space="preserve">», «Про эти стихи», «Определение поэзии», «Гамлет», «Быть знаменитым некрасиво», «Во всем </w:t>
            </w:r>
            <w:r w:rsidR="006D762F">
              <w:rPr>
                <w:bCs/>
                <w:color w:val="000000"/>
              </w:rPr>
              <w:t>мне хочется дойти до самой сути</w:t>
            </w:r>
            <w:r w:rsidRPr="00743C8E">
              <w:rPr>
                <w:bCs/>
                <w:color w:val="000000"/>
              </w:rPr>
              <w:t xml:space="preserve">», «Зимняя ночь». </w:t>
            </w:r>
            <w:r w:rsidRPr="00743C8E">
              <w:rPr>
                <w:bCs/>
                <w:i/>
                <w:iCs/>
                <w:color w:val="000000"/>
              </w:rPr>
              <w:t>Поэма</w:t>
            </w:r>
            <w:r w:rsidRPr="00743C8E">
              <w:rPr>
                <w:bCs/>
                <w:color w:val="000000"/>
              </w:rPr>
              <w:t xml:space="preserve"> «</w:t>
            </w:r>
            <w:r w:rsidRPr="00743C8E">
              <w:rPr>
                <w:bCs/>
                <w:i/>
                <w:iCs/>
                <w:color w:val="000000"/>
              </w:rPr>
              <w:t>Девятьсот пятый год</w:t>
            </w:r>
            <w:r w:rsidRPr="00743C8E">
              <w:rPr>
                <w:bCs/>
                <w:color w:val="000000"/>
              </w:rPr>
              <w:t>» или «</w:t>
            </w:r>
            <w:r w:rsidRPr="00743C8E">
              <w:rPr>
                <w:bCs/>
                <w:i/>
                <w:iCs/>
                <w:color w:val="000000"/>
              </w:rPr>
              <w:t>Лейтенант Шмидт</w:t>
            </w:r>
            <w:r w:rsidRPr="00743C8E">
              <w:rPr>
                <w:bCs/>
                <w:color w:val="000000"/>
              </w:rPr>
              <w:t>».</w:t>
            </w:r>
          </w:p>
          <w:p w:rsidR="00743C8E" w:rsidRPr="00743C8E" w:rsidRDefault="00743C8E" w:rsidP="00743C8E">
            <w:pPr>
              <w:widowControl w:val="0"/>
              <w:spacing w:line="276" w:lineRule="auto"/>
              <w:ind w:right="20" w:firstLine="567"/>
              <w:jc w:val="both"/>
              <w:rPr>
                <w:bCs/>
              </w:rPr>
            </w:pPr>
            <w:r w:rsidRPr="00743C8E">
              <w:rPr>
                <w:bCs/>
                <w:color w:val="000000"/>
              </w:rPr>
              <w:t xml:space="preserve">Для чтения и обсуждения. </w:t>
            </w:r>
            <w:r w:rsidRPr="00743C8E">
              <w:rPr>
                <w:bCs/>
                <w:i/>
                <w:iCs/>
                <w:color w:val="000000"/>
              </w:rPr>
              <w:t>Роман</w:t>
            </w:r>
            <w:r w:rsidRPr="00743C8E">
              <w:rPr>
                <w:bCs/>
                <w:color w:val="000000"/>
              </w:rPr>
              <w:t xml:space="preserve"> « </w:t>
            </w:r>
            <w:r w:rsidRPr="00743C8E">
              <w:rPr>
                <w:bCs/>
                <w:i/>
                <w:iCs/>
                <w:color w:val="000000"/>
              </w:rPr>
              <w:t>Доктор Живаго</w:t>
            </w:r>
            <w:r w:rsidRPr="00743C8E">
              <w:rPr>
                <w:bCs/>
                <w:color w:val="000000"/>
              </w:rPr>
              <w:t>» (обзор с чтением фрагментов).</w:t>
            </w:r>
          </w:p>
          <w:p w:rsidR="00743C8E" w:rsidRPr="00743C8E" w:rsidRDefault="00743C8E" w:rsidP="00743C8E">
            <w:pPr>
              <w:widowControl w:val="0"/>
              <w:spacing w:line="276" w:lineRule="auto"/>
              <w:ind w:right="20" w:firstLine="567"/>
              <w:jc w:val="both"/>
              <w:rPr>
                <w:bCs/>
                <w:i/>
                <w:iCs/>
              </w:rPr>
            </w:pPr>
            <w:r w:rsidRPr="00743C8E">
              <w:rPr>
                <w:bCs/>
                <w:color w:val="000000"/>
              </w:rPr>
              <w:t xml:space="preserve">Повторение. </w:t>
            </w:r>
            <w:r w:rsidRPr="00743C8E">
              <w:rPr>
                <w:bCs/>
                <w:i/>
                <w:iCs/>
                <w:color w:val="000000"/>
              </w:rPr>
              <w:t xml:space="preserve">Тема интеллигенции и революции в литературе XX века </w:t>
            </w:r>
            <w:r w:rsidRPr="00743C8E">
              <w:rPr>
                <w:bCs/>
                <w:color w:val="000000"/>
              </w:rPr>
              <w:t>(А.А.</w:t>
            </w:r>
            <w:r w:rsidRPr="00743C8E">
              <w:rPr>
                <w:bCs/>
                <w:i/>
                <w:iCs/>
                <w:color w:val="000000"/>
              </w:rPr>
              <w:t>Блок. Поэма «Двенадцать», статья «Интеллигенция и революция»; М.А.Булгаков. «Белая гвардия»; А. А. Фадеев. «Разгром»).</w:t>
            </w:r>
          </w:p>
          <w:p w:rsidR="00743C8E" w:rsidRPr="00743C8E" w:rsidRDefault="00743C8E" w:rsidP="00743C8E">
            <w:pPr>
              <w:widowControl w:val="0"/>
              <w:spacing w:line="276" w:lineRule="auto"/>
              <w:ind w:right="20" w:firstLine="567"/>
              <w:jc w:val="both"/>
              <w:rPr>
                <w:bCs/>
              </w:rPr>
            </w:pPr>
            <w:r w:rsidRPr="00743C8E">
              <w:rPr>
                <w:bCs/>
                <w:color w:val="000000"/>
              </w:rPr>
              <w:t>Теория литературы. Стиль. Лирика. Лирический цикл. Роман.</w:t>
            </w:r>
          </w:p>
          <w:p w:rsidR="00743C8E" w:rsidRPr="00743C8E" w:rsidRDefault="00743C8E" w:rsidP="00743C8E">
            <w:pPr>
              <w:widowControl w:val="0"/>
              <w:spacing w:line="276" w:lineRule="auto"/>
              <w:ind w:right="20" w:firstLine="567"/>
              <w:jc w:val="both"/>
              <w:rPr>
                <w:bCs/>
              </w:rPr>
            </w:pPr>
            <w:r w:rsidRPr="00743C8E">
              <w:rPr>
                <w:bCs/>
                <w:color w:val="000000"/>
              </w:rPr>
              <w:t>Демонстрации. Видеофильм «Борис Пастернак». А. Скрябин. 1-я и 2-я сонаты; Ф.Шопен. Этюды; И.Стравинский. Музыка к балету «Петрушка». Б.Л.Пастернак. «Прелюдия». М. Врубель. «Демон». Живописно-графические работы Л. О. Пастернака. Диктант по тексту, подготовленному учащимися, на уроке русского языка.</w:t>
            </w:r>
          </w:p>
          <w:p w:rsidR="00743C8E" w:rsidRPr="00743C8E" w:rsidRDefault="00743C8E" w:rsidP="00743C8E">
            <w:pPr>
              <w:widowControl w:val="0"/>
              <w:spacing w:line="276" w:lineRule="auto"/>
              <w:ind w:right="20" w:firstLine="567"/>
              <w:jc w:val="both"/>
              <w:rPr>
                <w:bCs/>
              </w:rPr>
            </w:pPr>
            <w:r w:rsidRPr="00743C8E">
              <w:rPr>
                <w:bCs/>
                <w:color w:val="000000"/>
              </w:rPr>
              <w:t xml:space="preserve">Творческое задание. Исследование и подготовка реферата (сообщения, доклада): </w:t>
            </w:r>
            <w:r w:rsidRPr="00743C8E">
              <w:rPr>
                <w:bCs/>
                <w:i/>
                <w:iCs/>
                <w:color w:val="000000"/>
              </w:rPr>
              <w:t>«Взгляд на Гражданскую войну из 1920-х и из 1950-х годов</w:t>
            </w:r>
            <w:r w:rsidRPr="00743C8E">
              <w:rPr>
                <w:bCs/>
                <w:color w:val="000000"/>
              </w:rPr>
              <w:t xml:space="preserve"> - </w:t>
            </w:r>
            <w:r w:rsidRPr="00743C8E">
              <w:rPr>
                <w:bCs/>
                <w:i/>
                <w:iCs/>
                <w:color w:val="000000"/>
              </w:rPr>
              <w:t>в чем разница?</w:t>
            </w:r>
            <w:r w:rsidRPr="00743C8E">
              <w:rPr>
                <w:bCs/>
                <w:color w:val="000000"/>
              </w:rPr>
              <w:t xml:space="preserve"> ».</w:t>
            </w:r>
          </w:p>
          <w:p w:rsidR="00743C8E" w:rsidRPr="00743C8E" w:rsidRDefault="00743C8E" w:rsidP="00743C8E">
            <w:pPr>
              <w:widowControl w:val="0"/>
              <w:spacing w:line="276" w:lineRule="auto"/>
              <w:ind w:right="20" w:firstLine="567"/>
              <w:jc w:val="both"/>
              <w:rPr>
                <w:bCs/>
              </w:rPr>
            </w:pPr>
            <w:r w:rsidRPr="00743C8E">
              <w:rPr>
                <w:bCs/>
                <w:color w:val="000000"/>
              </w:rPr>
              <w:t>Наизусть. Два-три стихотворения (по выбору учащихся)</w:t>
            </w:r>
            <w:r w:rsidR="006D762F">
              <w:rPr>
                <w:bCs/>
                <w:color w:val="000000"/>
              </w:rPr>
              <w:t>.</w:t>
            </w:r>
          </w:p>
          <w:p w:rsidR="00743C8E" w:rsidRPr="00743C8E" w:rsidRDefault="00743C8E" w:rsidP="006D762F">
            <w:pPr>
              <w:widowControl w:val="0"/>
              <w:spacing w:line="276" w:lineRule="auto"/>
              <w:ind w:right="60"/>
              <w:outlineLvl w:val="3"/>
            </w:pPr>
            <w:bookmarkStart w:id="46" w:name="bookmark53"/>
            <w:r w:rsidRPr="00743C8E">
              <w:rPr>
                <w:color w:val="000000"/>
              </w:rPr>
              <w:t>Особенности развития литературы 1950-1980-х годов</w:t>
            </w:r>
            <w:bookmarkEnd w:id="46"/>
          </w:p>
          <w:p w:rsidR="00743C8E" w:rsidRPr="00743C8E" w:rsidRDefault="00743C8E" w:rsidP="00743C8E">
            <w:pPr>
              <w:widowControl w:val="0"/>
              <w:spacing w:line="276" w:lineRule="auto"/>
              <w:ind w:left="20" w:right="20" w:firstLine="547"/>
              <w:jc w:val="both"/>
              <w:rPr>
                <w:bCs/>
              </w:rPr>
            </w:pPr>
            <w:r w:rsidRPr="00743C8E">
              <w:rPr>
                <w:bCs/>
                <w:color w:val="000000"/>
              </w:rPr>
              <w:t>Общественно-культурная обстановка в стране во второй половине XX века. Развитие литературы 1950-1980-х годов. в контексте культуры. Кризис нормативной эстетики соцреализма. Литература периода «оттепели». Журналы «Иностранная литература», «Новый мир», «Наш современник». Реалистическая литература. Возрождение модернистской и авангардной тенденций в литературе. Многонациональность советской литературы.</w:t>
            </w:r>
          </w:p>
          <w:p w:rsidR="00743C8E" w:rsidRPr="00743C8E" w:rsidRDefault="00743C8E" w:rsidP="00743C8E">
            <w:pPr>
              <w:widowControl w:val="0"/>
              <w:spacing w:line="276" w:lineRule="auto"/>
              <w:ind w:left="20" w:right="20" w:firstLine="547"/>
              <w:jc w:val="both"/>
              <w:rPr>
                <w:bCs/>
              </w:rPr>
            </w:pPr>
            <w:r w:rsidRPr="00743C8E">
              <w:rPr>
                <w:bCs/>
                <w:color w:val="000000"/>
              </w:rPr>
              <w:t>Для чтения и обсуждения (по выбору преподавателя)</w:t>
            </w:r>
          </w:p>
          <w:p w:rsidR="00743C8E" w:rsidRPr="00743C8E" w:rsidRDefault="00743C8E" w:rsidP="00743C8E">
            <w:pPr>
              <w:widowControl w:val="0"/>
              <w:tabs>
                <w:tab w:val="left" w:pos="1606"/>
              </w:tabs>
              <w:spacing w:line="276" w:lineRule="auto"/>
              <w:ind w:left="20" w:right="20" w:firstLine="547"/>
              <w:jc w:val="both"/>
              <w:rPr>
                <w:bCs/>
              </w:rPr>
            </w:pPr>
            <w:r w:rsidRPr="00743C8E">
              <w:rPr>
                <w:bCs/>
                <w:color w:val="000000"/>
              </w:rPr>
              <w:t>С.Смирнов. Очерки.</w:t>
            </w:r>
          </w:p>
          <w:p w:rsidR="00743C8E" w:rsidRPr="00743C8E" w:rsidRDefault="00743C8E" w:rsidP="00743C8E">
            <w:pPr>
              <w:widowControl w:val="0"/>
              <w:spacing w:line="276" w:lineRule="auto"/>
              <w:ind w:left="20" w:right="20" w:firstLine="547"/>
              <w:jc w:val="both"/>
              <w:rPr>
                <w:bCs/>
              </w:rPr>
            </w:pPr>
            <w:r w:rsidRPr="00743C8E">
              <w:rPr>
                <w:bCs/>
                <w:color w:val="000000"/>
              </w:rPr>
              <w:t>В.Овечкин. Очерки.</w:t>
            </w:r>
          </w:p>
          <w:p w:rsidR="00743C8E" w:rsidRPr="00743C8E" w:rsidRDefault="00743C8E" w:rsidP="00743C8E">
            <w:pPr>
              <w:widowControl w:val="0"/>
              <w:spacing w:line="276" w:lineRule="auto"/>
              <w:ind w:left="20" w:right="20" w:firstLine="547"/>
              <w:jc w:val="both"/>
              <w:rPr>
                <w:bCs/>
              </w:rPr>
            </w:pPr>
            <w:r w:rsidRPr="00743C8E">
              <w:rPr>
                <w:bCs/>
                <w:color w:val="000000"/>
              </w:rPr>
              <w:t>И. Эренбург. «Оттепель».</w:t>
            </w:r>
          </w:p>
          <w:p w:rsidR="00743C8E" w:rsidRPr="00743C8E" w:rsidRDefault="00743C8E" w:rsidP="00743C8E">
            <w:pPr>
              <w:widowControl w:val="0"/>
              <w:spacing w:line="276" w:lineRule="auto"/>
              <w:ind w:left="20" w:right="20" w:firstLine="547"/>
              <w:jc w:val="both"/>
              <w:rPr>
                <w:bCs/>
              </w:rPr>
            </w:pPr>
            <w:r w:rsidRPr="00743C8E">
              <w:rPr>
                <w:bCs/>
                <w:color w:val="000000"/>
              </w:rPr>
              <w:t>Э. Хемингуэй. «Старик и море».</w:t>
            </w:r>
          </w:p>
          <w:p w:rsidR="00743C8E" w:rsidRPr="00743C8E" w:rsidRDefault="00743C8E" w:rsidP="00743C8E">
            <w:pPr>
              <w:widowControl w:val="0"/>
              <w:spacing w:line="276" w:lineRule="auto"/>
              <w:ind w:left="20" w:right="20" w:firstLine="547"/>
              <w:jc w:val="both"/>
              <w:rPr>
                <w:bCs/>
              </w:rPr>
            </w:pPr>
            <w:r w:rsidRPr="00743C8E">
              <w:rPr>
                <w:bCs/>
                <w:color w:val="000000"/>
              </w:rPr>
              <w:t>П.Нилин. «Жестокость».</w:t>
            </w:r>
          </w:p>
          <w:p w:rsidR="00743C8E" w:rsidRPr="00743C8E" w:rsidRDefault="00743C8E" w:rsidP="00743C8E">
            <w:pPr>
              <w:widowControl w:val="0"/>
              <w:spacing w:line="276" w:lineRule="auto"/>
              <w:ind w:left="20" w:right="20" w:firstLine="547"/>
              <w:jc w:val="both"/>
              <w:rPr>
                <w:bCs/>
              </w:rPr>
            </w:pPr>
            <w:r w:rsidRPr="00743C8E">
              <w:rPr>
                <w:bCs/>
                <w:color w:val="000000"/>
              </w:rPr>
              <w:t>В. Гроссман. «Жизнь и судьба».</w:t>
            </w:r>
          </w:p>
          <w:p w:rsidR="00743C8E" w:rsidRPr="00743C8E" w:rsidRDefault="00743C8E" w:rsidP="00743C8E">
            <w:pPr>
              <w:widowControl w:val="0"/>
              <w:spacing w:line="276" w:lineRule="auto"/>
              <w:ind w:left="20" w:right="20" w:firstLine="547"/>
              <w:jc w:val="both"/>
              <w:rPr>
                <w:bCs/>
              </w:rPr>
            </w:pPr>
            <w:r w:rsidRPr="00743C8E">
              <w:rPr>
                <w:bCs/>
                <w:color w:val="000000"/>
              </w:rPr>
              <w:t>В. Дудинцев. «Не хлебом единым».</w:t>
            </w:r>
          </w:p>
          <w:p w:rsidR="00743C8E" w:rsidRPr="00743C8E" w:rsidRDefault="00743C8E" w:rsidP="00743C8E">
            <w:pPr>
              <w:widowControl w:val="0"/>
              <w:spacing w:line="276" w:lineRule="auto"/>
              <w:ind w:left="20" w:right="20" w:firstLine="547"/>
              <w:jc w:val="both"/>
              <w:rPr>
                <w:bCs/>
              </w:rPr>
            </w:pPr>
            <w:r w:rsidRPr="00743C8E">
              <w:rPr>
                <w:bCs/>
                <w:color w:val="000000"/>
              </w:rPr>
              <w:t>Ю. Домбровский. «Факультет ненужных вещей».</w:t>
            </w:r>
          </w:p>
          <w:p w:rsidR="00743C8E" w:rsidRPr="00743C8E" w:rsidRDefault="00743C8E" w:rsidP="00743C8E">
            <w:pPr>
              <w:widowControl w:val="0"/>
              <w:spacing w:line="276" w:lineRule="auto"/>
              <w:ind w:left="20" w:right="20" w:firstLine="547"/>
              <w:jc w:val="both"/>
              <w:rPr>
                <w:bCs/>
              </w:rPr>
            </w:pPr>
            <w:r w:rsidRPr="00743C8E">
              <w:rPr>
                <w:bCs/>
                <w:color w:val="000000"/>
              </w:rPr>
              <w:lastRenderedPageBreak/>
              <w:t>Литература народов России.</w:t>
            </w:r>
          </w:p>
          <w:p w:rsidR="00743C8E" w:rsidRPr="00743C8E" w:rsidRDefault="00743C8E" w:rsidP="00743C8E">
            <w:pPr>
              <w:widowControl w:val="0"/>
              <w:spacing w:line="276" w:lineRule="auto"/>
              <w:ind w:left="20" w:right="20" w:firstLine="547"/>
              <w:jc w:val="both"/>
              <w:rPr>
                <w:bCs/>
              </w:rPr>
            </w:pPr>
            <w:r w:rsidRPr="00743C8E">
              <w:rPr>
                <w:bCs/>
                <w:color w:val="000000"/>
              </w:rPr>
              <w:t>М. Карим. «Помилование».</w:t>
            </w:r>
          </w:p>
          <w:p w:rsidR="00743C8E" w:rsidRPr="00743C8E" w:rsidRDefault="00743C8E" w:rsidP="00743C8E">
            <w:pPr>
              <w:widowControl w:val="0"/>
              <w:spacing w:line="276" w:lineRule="auto"/>
              <w:ind w:left="20" w:right="20" w:firstLine="547"/>
              <w:jc w:val="both"/>
              <w:rPr>
                <w:bCs/>
              </w:rPr>
            </w:pPr>
            <w:r w:rsidRPr="00743C8E">
              <w:rPr>
                <w:bCs/>
                <w:color w:val="000000"/>
              </w:rPr>
              <w:t>Г. Айги. Произведения по выбору преподавателя.</w:t>
            </w:r>
          </w:p>
          <w:p w:rsidR="00743C8E" w:rsidRPr="00743C8E" w:rsidRDefault="00743C8E" w:rsidP="00743C8E">
            <w:pPr>
              <w:widowControl w:val="0"/>
              <w:spacing w:line="276" w:lineRule="auto"/>
              <w:ind w:left="20" w:right="20" w:firstLine="547"/>
              <w:jc w:val="both"/>
              <w:rPr>
                <w:bCs/>
              </w:rPr>
            </w:pPr>
            <w:r w:rsidRPr="00743C8E">
              <w:rPr>
                <w:bCs/>
                <w:color w:val="000000"/>
              </w:rPr>
              <w:t>Зарубежная литература.</w:t>
            </w:r>
          </w:p>
          <w:p w:rsidR="00743C8E" w:rsidRPr="00743C8E" w:rsidRDefault="00743C8E" w:rsidP="00743C8E">
            <w:pPr>
              <w:widowControl w:val="0"/>
              <w:tabs>
                <w:tab w:val="left" w:pos="540"/>
              </w:tabs>
              <w:spacing w:line="276" w:lineRule="auto"/>
              <w:ind w:left="20" w:right="20" w:firstLine="547"/>
              <w:jc w:val="both"/>
              <w:rPr>
                <w:bCs/>
              </w:rPr>
            </w:pPr>
            <w:r w:rsidRPr="00743C8E">
              <w:rPr>
                <w:bCs/>
                <w:color w:val="000000"/>
              </w:rPr>
              <w:t>Э. Хемингуэй. Старик и море».</w:t>
            </w:r>
          </w:p>
          <w:p w:rsidR="00743C8E" w:rsidRPr="00743C8E" w:rsidRDefault="00743C8E" w:rsidP="00743C8E">
            <w:pPr>
              <w:widowControl w:val="0"/>
              <w:spacing w:line="276" w:lineRule="auto"/>
              <w:ind w:left="20" w:right="20" w:firstLine="547"/>
              <w:jc w:val="both"/>
              <w:rPr>
                <w:bCs/>
              </w:rPr>
            </w:pPr>
            <w:r w:rsidRPr="00743C8E">
              <w:rPr>
                <w:bCs/>
                <w:color w:val="000000"/>
              </w:rPr>
              <w:t xml:space="preserve">Повторение. Реализм в русской литературе </w:t>
            </w:r>
            <w:r w:rsidR="0060211F">
              <w:rPr>
                <w:bCs/>
                <w:color w:val="000000"/>
              </w:rPr>
              <w:t>XIX века. Литературные направле</w:t>
            </w:r>
            <w:r w:rsidRPr="00743C8E">
              <w:rPr>
                <w:bCs/>
                <w:color w:val="000000"/>
              </w:rPr>
              <w:t>ния, течения и школы в русской литературе первой половины ХХ века.</w:t>
            </w:r>
          </w:p>
          <w:p w:rsidR="00743C8E" w:rsidRPr="00743C8E" w:rsidRDefault="00743C8E" w:rsidP="00743C8E">
            <w:pPr>
              <w:widowControl w:val="0"/>
              <w:spacing w:line="276" w:lineRule="auto"/>
              <w:ind w:left="20" w:right="20" w:firstLine="547"/>
              <w:jc w:val="both"/>
              <w:rPr>
                <w:bCs/>
              </w:rPr>
            </w:pPr>
            <w:r w:rsidRPr="00743C8E">
              <w:rPr>
                <w:bCs/>
                <w:color w:val="000000"/>
              </w:rPr>
              <w:t>Теория литературы. Художественное направление. Художественный метод.</w:t>
            </w:r>
          </w:p>
          <w:p w:rsidR="00743C8E" w:rsidRPr="00743C8E" w:rsidRDefault="00743C8E" w:rsidP="00743C8E">
            <w:pPr>
              <w:widowControl w:val="0"/>
              <w:spacing w:line="276" w:lineRule="auto"/>
              <w:ind w:left="20" w:right="20" w:firstLine="547"/>
              <w:jc w:val="both"/>
              <w:rPr>
                <w:bCs/>
              </w:rPr>
            </w:pPr>
            <w:r w:rsidRPr="00743C8E">
              <w:rPr>
                <w:bCs/>
                <w:color w:val="000000"/>
              </w:rPr>
              <w:t xml:space="preserve">Демонстрации. Достижения в академической музыке (балет «Спартак» А.Хачатуряна (1954), «Поэма памяти Сергея Есенина» (1956) и «Патетическая оратория» (1959) Г. Свиридова, 10-я и 11-я («1905 год») симфонии (1953, 1957), 3-6-й струнный квартеты (1946-1956) Д.Шостаковича, </w:t>
            </w:r>
            <w:r w:rsidRPr="00743C8E">
              <w:rPr>
                <w:bCs/>
                <w:i/>
                <w:iCs/>
                <w:color w:val="000000"/>
              </w:rPr>
              <w:t>1-я симфония</w:t>
            </w:r>
            <w:r w:rsidRPr="00743C8E">
              <w:rPr>
                <w:bCs/>
                <w:color w:val="000000"/>
              </w:rPr>
              <w:t xml:space="preserve"> С.Прокофьева (1952)). Освоение опыта русского и европейского авангарда: творчество Э. Денисова, А.Шнитке, С. Губайдулиной и др. Обращение </w:t>
            </w:r>
            <w:r w:rsidR="0060211F">
              <w:rPr>
                <w:bCs/>
                <w:color w:val="000000"/>
              </w:rPr>
              <w:t>к сюжетам классической литерату</w:t>
            </w:r>
            <w:r w:rsidRPr="00743C8E">
              <w:rPr>
                <w:bCs/>
                <w:color w:val="000000"/>
              </w:rPr>
              <w:t>ры в балетном искусстве: Т.Хренников («Любовью за любовь», 1976; «Гусарская баллада», 1979), А.Петров («Сотворение мира», 1971; вокально-хореографические симфонии «Пушкин», 1979), В.Гаврилин («Анюта», 1980), А. Шнитке («Лабиринты», 1971; «Эскизы», 1985). Развитие бардовской песни, рок-музыки. Формирование новых направлений в изобразительном искусстве. Архитектура 1950- 1980-х годов. Развитие отечественной кинематографии.</w:t>
            </w:r>
          </w:p>
          <w:p w:rsidR="00743C8E" w:rsidRPr="00743C8E" w:rsidRDefault="00743C8E" w:rsidP="00743C8E">
            <w:pPr>
              <w:widowControl w:val="0"/>
              <w:spacing w:line="276" w:lineRule="auto"/>
              <w:ind w:left="20" w:right="20" w:firstLine="547"/>
              <w:jc w:val="both"/>
              <w:rPr>
                <w:bCs/>
                <w:i/>
                <w:iCs/>
              </w:rPr>
            </w:pPr>
            <w:r w:rsidRPr="00743C8E">
              <w:rPr>
                <w:bCs/>
                <w:color w:val="000000"/>
              </w:rPr>
              <w:t xml:space="preserve">Творческие задания. Исследование и подготовка доклада (сообщения или реферата): </w:t>
            </w:r>
            <w:r w:rsidRPr="00743C8E">
              <w:rPr>
                <w:bCs/>
                <w:i/>
                <w:iCs/>
                <w:color w:val="000000"/>
              </w:rPr>
              <w:t>«Развитие литературы 1950</w:t>
            </w:r>
            <w:r w:rsidRPr="00743C8E">
              <w:rPr>
                <w:bCs/>
                <w:color w:val="000000"/>
              </w:rPr>
              <w:t>-</w:t>
            </w:r>
            <w:r w:rsidRPr="00743C8E">
              <w:rPr>
                <w:bCs/>
                <w:i/>
                <w:iCs/>
                <w:color w:val="000000"/>
              </w:rPr>
              <w:t>1980-х годов в контексте культуры»; «Отражение конфликтов истории в судьбах литературных героев</w:t>
            </w:r>
            <w:r w:rsidRPr="00743C8E">
              <w:rPr>
                <w:bCs/>
                <w:color w:val="000000"/>
              </w:rPr>
              <w:t>».</w:t>
            </w:r>
          </w:p>
          <w:p w:rsidR="00743C8E" w:rsidRPr="00743C8E" w:rsidRDefault="00743C8E" w:rsidP="00743C8E">
            <w:pPr>
              <w:widowControl w:val="0"/>
              <w:spacing w:line="276" w:lineRule="auto"/>
              <w:ind w:right="-2"/>
              <w:jc w:val="center"/>
              <w:outlineLvl w:val="4"/>
              <w:rPr>
                <w:i/>
                <w:iCs/>
                <w:color w:val="000000"/>
              </w:rPr>
            </w:pPr>
            <w:bookmarkStart w:id="47" w:name="bookmark54"/>
          </w:p>
          <w:p w:rsidR="00743C8E" w:rsidRPr="00743C8E" w:rsidRDefault="00743C8E" w:rsidP="00743C8E">
            <w:pPr>
              <w:widowControl w:val="0"/>
              <w:spacing w:line="276" w:lineRule="auto"/>
              <w:ind w:right="-2"/>
              <w:jc w:val="center"/>
              <w:outlineLvl w:val="4"/>
              <w:rPr>
                <w:i/>
                <w:iCs/>
              </w:rPr>
            </w:pPr>
            <w:r w:rsidRPr="00743C8E">
              <w:rPr>
                <w:i/>
                <w:iCs/>
                <w:color w:val="000000"/>
              </w:rPr>
              <w:t>Творчество писателей-прозаиков в 1950</w:t>
            </w:r>
            <w:r w:rsidRPr="00743C8E">
              <w:rPr>
                <w:color w:val="000000"/>
              </w:rPr>
              <w:t>-</w:t>
            </w:r>
            <w:r w:rsidRPr="00743C8E">
              <w:rPr>
                <w:i/>
                <w:iCs/>
                <w:color w:val="000000"/>
              </w:rPr>
              <w:t>1980-е годы</w:t>
            </w:r>
            <w:bookmarkEnd w:id="47"/>
          </w:p>
          <w:p w:rsidR="00743C8E" w:rsidRPr="00743C8E" w:rsidRDefault="00743C8E" w:rsidP="00743C8E">
            <w:pPr>
              <w:widowControl w:val="0"/>
              <w:spacing w:line="276" w:lineRule="auto"/>
              <w:ind w:left="20" w:right="-2" w:firstLine="547"/>
              <w:jc w:val="both"/>
              <w:rPr>
                <w:bCs/>
              </w:rPr>
            </w:pPr>
            <w:r w:rsidRPr="00743C8E">
              <w:rPr>
                <w:bCs/>
                <w:color w:val="000000"/>
              </w:rPr>
              <w:t>Основные направления и течения художественной прозы 1950-1980-х годов. Тематика и проблематика, традиции и новаторство в произведениях прозаиков. Художественное своеобразие прозы В. Шаламова, В. Шукшина, В. Быкова, В. Распутина.</w:t>
            </w:r>
          </w:p>
          <w:p w:rsidR="00743C8E" w:rsidRPr="00743C8E" w:rsidRDefault="00743C8E" w:rsidP="00743C8E">
            <w:pPr>
              <w:widowControl w:val="0"/>
              <w:spacing w:line="276" w:lineRule="auto"/>
              <w:ind w:left="20" w:right="-2" w:firstLine="547"/>
              <w:jc w:val="both"/>
              <w:rPr>
                <w:bCs/>
              </w:rPr>
            </w:pPr>
            <w:r w:rsidRPr="00743C8E">
              <w:rPr>
                <w:bCs/>
                <w:color w:val="000000"/>
              </w:rPr>
              <w:t>Новое осмысление проблемы человека на войне. Исследование природы подвига и предательства, философский анализ поведения человека в экстремальной ситуации. Роль произведений о Великой Отечественной войне в воспитании патриотических чувств молодого поколения.</w:t>
            </w:r>
          </w:p>
          <w:p w:rsidR="00743C8E" w:rsidRPr="00743C8E" w:rsidRDefault="00743C8E" w:rsidP="00743C8E">
            <w:pPr>
              <w:widowControl w:val="0"/>
              <w:spacing w:line="276" w:lineRule="auto"/>
              <w:ind w:left="20" w:right="-2" w:firstLine="547"/>
              <w:jc w:val="both"/>
              <w:rPr>
                <w:bCs/>
              </w:rPr>
            </w:pPr>
            <w:r w:rsidRPr="00743C8E">
              <w:rPr>
                <w:bCs/>
                <w:color w:val="000000"/>
              </w:rPr>
              <w:t xml:space="preserve">Изображение жизни советской деревни. Глубина, </w:t>
            </w:r>
            <w:r w:rsidRPr="00743C8E">
              <w:rPr>
                <w:bCs/>
                <w:color w:val="000000"/>
              </w:rPr>
              <w:lastRenderedPageBreak/>
              <w:t>цельность духовного мира человека, связанного своей жизнью с землей. Динамика нравственных ценностей во времени, предвидение опасности утраты исторической памяти. Попытка оценить современную жизнь с позиций предшествующих поколений.</w:t>
            </w:r>
          </w:p>
          <w:p w:rsidR="00743C8E" w:rsidRPr="00743C8E" w:rsidRDefault="00743C8E" w:rsidP="00743C8E">
            <w:pPr>
              <w:widowControl w:val="0"/>
              <w:spacing w:line="276" w:lineRule="auto"/>
              <w:ind w:left="20" w:right="-2" w:firstLine="547"/>
              <w:jc w:val="both"/>
              <w:rPr>
                <w:bCs/>
              </w:rPr>
            </w:pPr>
            <w:r w:rsidRPr="00743C8E">
              <w:rPr>
                <w:bCs/>
                <w:color w:val="000000"/>
              </w:rPr>
              <w:t>Историческая тема в советской литературе. Разрешение вопроса о роли личности в истории, взаимоотношениях человека и власти. Автобиографическая литература.</w:t>
            </w:r>
          </w:p>
          <w:p w:rsidR="00743C8E" w:rsidRPr="00743C8E" w:rsidRDefault="00743C8E" w:rsidP="00743C8E">
            <w:pPr>
              <w:widowControl w:val="0"/>
              <w:spacing w:line="276" w:lineRule="auto"/>
              <w:ind w:left="20" w:right="-2" w:firstLine="547"/>
              <w:jc w:val="both"/>
              <w:rPr>
                <w:bCs/>
              </w:rPr>
            </w:pPr>
            <w:r w:rsidRPr="00743C8E">
              <w:rPr>
                <w:bCs/>
                <w:color w:val="000000"/>
              </w:rPr>
              <w:t>Публицистическая направленность художественны</w:t>
            </w:r>
            <w:r w:rsidR="0060211F">
              <w:rPr>
                <w:bCs/>
                <w:color w:val="000000"/>
              </w:rPr>
              <w:t>х произведений 1980-х годов. Об</w:t>
            </w:r>
            <w:r w:rsidRPr="00743C8E">
              <w:rPr>
                <w:bCs/>
                <w:color w:val="000000"/>
              </w:rPr>
              <w:t>ращение к трагическим страницам истории, размышления об общечеловеческих ценно</w:t>
            </w:r>
            <w:r w:rsidRPr="00743C8E">
              <w:rPr>
                <w:bCs/>
                <w:color w:val="000000"/>
              </w:rPr>
              <w:softHyphen/>
              <w:t>стях. Журналы этого времени, их позиция («Новый мир», «Октябрь», «Знамя» и др.).</w:t>
            </w:r>
          </w:p>
          <w:p w:rsidR="00743C8E" w:rsidRPr="00743C8E" w:rsidRDefault="00743C8E" w:rsidP="00743C8E">
            <w:pPr>
              <w:widowControl w:val="0"/>
              <w:spacing w:line="276" w:lineRule="auto"/>
              <w:ind w:left="20" w:right="-2" w:firstLine="547"/>
              <w:jc w:val="both"/>
              <w:rPr>
                <w:bCs/>
              </w:rPr>
            </w:pPr>
            <w:r w:rsidRPr="00743C8E">
              <w:rPr>
                <w:bCs/>
                <w:color w:val="000000"/>
              </w:rPr>
              <w:t>Развитие жанра фантастики. Многонациональность советской литературы.</w:t>
            </w:r>
          </w:p>
          <w:p w:rsidR="00743C8E" w:rsidRPr="00743C8E" w:rsidRDefault="00743C8E" w:rsidP="00743C8E">
            <w:pPr>
              <w:widowControl w:val="0"/>
              <w:spacing w:line="276" w:lineRule="auto"/>
              <w:ind w:left="20" w:right="-2" w:firstLine="547"/>
              <w:jc w:val="both"/>
              <w:rPr>
                <w:bCs/>
              </w:rPr>
            </w:pPr>
            <w:r w:rsidRPr="00743C8E">
              <w:rPr>
                <w:bCs/>
                <w:color w:val="000000"/>
              </w:rPr>
              <w:t>Для чтения и изучения (по выбору преподавателя и студентов)</w:t>
            </w:r>
          </w:p>
          <w:p w:rsidR="00743C8E" w:rsidRPr="00743C8E" w:rsidRDefault="00743C8E" w:rsidP="00743C8E">
            <w:pPr>
              <w:widowControl w:val="0"/>
              <w:spacing w:line="276" w:lineRule="auto"/>
              <w:ind w:left="20" w:right="-2" w:firstLine="547"/>
              <w:jc w:val="both"/>
              <w:rPr>
                <w:bCs/>
              </w:rPr>
            </w:pPr>
            <w:r w:rsidRPr="00743C8E">
              <w:rPr>
                <w:bCs/>
                <w:color w:val="000000"/>
              </w:rPr>
              <w:t>В. Шаламов. «Сентенция», «Надгробное слово», «Крест».</w:t>
            </w:r>
          </w:p>
          <w:p w:rsidR="00743C8E" w:rsidRPr="00743C8E" w:rsidRDefault="00743C8E" w:rsidP="00743C8E">
            <w:pPr>
              <w:widowControl w:val="0"/>
              <w:tabs>
                <w:tab w:val="left" w:pos="1697"/>
              </w:tabs>
              <w:spacing w:line="276" w:lineRule="auto"/>
              <w:ind w:left="20" w:right="-2" w:firstLine="547"/>
              <w:jc w:val="both"/>
              <w:rPr>
                <w:bCs/>
                <w:i/>
                <w:iCs/>
              </w:rPr>
            </w:pPr>
            <w:r w:rsidRPr="00743C8E">
              <w:rPr>
                <w:bCs/>
                <w:color w:val="000000"/>
              </w:rPr>
              <w:t xml:space="preserve">В.Шукшин. </w:t>
            </w:r>
            <w:r w:rsidRPr="00743C8E">
              <w:rPr>
                <w:bCs/>
                <w:i/>
                <w:iCs/>
                <w:color w:val="000000"/>
              </w:rPr>
              <w:t>«Выбираю деревню на жительство», «Срезал», «Чудик».</w:t>
            </w:r>
          </w:p>
          <w:p w:rsidR="00743C8E" w:rsidRPr="00743C8E" w:rsidRDefault="00743C8E" w:rsidP="00743C8E">
            <w:pPr>
              <w:widowControl w:val="0"/>
              <w:tabs>
                <w:tab w:val="left" w:pos="578"/>
              </w:tabs>
              <w:spacing w:line="276" w:lineRule="auto"/>
              <w:ind w:left="20" w:right="-2" w:firstLine="547"/>
              <w:jc w:val="both"/>
              <w:rPr>
                <w:bCs/>
              </w:rPr>
            </w:pPr>
            <w:r w:rsidRPr="00743C8E">
              <w:rPr>
                <w:bCs/>
                <w:color w:val="000000"/>
              </w:rPr>
              <w:t>В. В. Быков. «Сотников».</w:t>
            </w:r>
          </w:p>
          <w:p w:rsidR="00743C8E" w:rsidRPr="00743C8E" w:rsidRDefault="00743C8E" w:rsidP="00743C8E">
            <w:pPr>
              <w:widowControl w:val="0"/>
              <w:tabs>
                <w:tab w:val="left" w:pos="1730"/>
              </w:tabs>
              <w:spacing w:line="276" w:lineRule="auto"/>
              <w:ind w:left="20" w:right="-2" w:firstLine="547"/>
              <w:jc w:val="both"/>
              <w:rPr>
                <w:bCs/>
              </w:rPr>
            </w:pPr>
            <w:r w:rsidRPr="00743C8E">
              <w:rPr>
                <w:bCs/>
                <w:color w:val="000000"/>
              </w:rPr>
              <w:t>В.Распутин. «Прощание с Матерой».</w:t>
            </w:r>
          </w:p>
          <w:p w:rsidR="00743C8E" w:rsidRPr="00743C8E" w:rsidRDefault="00743C8E" w:rsidP="00743C8E">
            <w:pPr>
              <w:widowControl w:val="0"/>
              <w:spacing w:line="276" w:lineRule="auto"/>
              <w:ind w:left="20" w:right="-2" w:firstLine="547"/>
              <w:jc w:val="both"/>
              <w:rPr>
                <w:bCs/>
              </w:rPr>
            </w:pPr>
            <w:r w:rsidRPr="00743C8E">
              <w:rPr>
                <w:bCs/>
                <w:color w:val="000000"/>
              </w:rPr>
              <w:t>Для чтения и обсуждения (по выбору преподавателя и студентов)</w:t>
            </w:r>
          </w:p>
          <w:p w:rsidR="00743C8E" w:rsidRPr="00743C8E" w:rsidRDefault="00743C8E" w:rsidP="00743C8E">
            <w:pPr>
              <w:widowControl w:val="0"/>
              <w:spacing w:line="276" w:lineRule="auto"/>
              <w:ind w:left="20" w:right="-2" w:firstLine="547"/>
              <w:jc w:val="both"/>
              <w:rPr>
                <w:bCs/>
              </w:rPr>
            </w:pPr>
            <w:r w:rsidRPr="00743C8E">
              <w:rPr>
                <w:bCs/>
                <w:color w:val="000000"/>
              </w:rPr>
              <w:t>К. Г. Паустовский. «Корабельная роща».</w:t>
            </w:r>
          </w:p>
          <w:p w:rsidR="00743C8E" w:rsidRPr="00743C8E" w:rsidRDefault="00743C8E" w:rsidP="00743C8E">
            <w:pPr>
              <w:widowControl w:val="0"/>
              <w:tabs>
                <w:tab w:val="left" w:pos="1754"/>
              </w:tabs>
              <w:spacing w:line="276" w:lineRule="auto"/>
              <w:ind w:left="20" w:right="-2" w:firstLine="547"/>
              <w:jc w:val="both"/>
              <w:rPr>
                <w:bCs/>
              </w:rPr>
            </w:pPr>
            <w:r w:rsidRPr="00743C8E">
              <w:rPr>
                <w:bCs/>
                <w:color w:val="000000"/>
              </w:rPr>
              <w:t>В.Солоухин. «Владимирские проселки».</w:t>
            </w:r>
          </w:p>
          <w:p w:rsidR="00743C8E" w:rsidRPr="00743C8E" w:rsidRDefault="00743C8E" w:rsidP="00743C8E">
            <w:pPr>
              <w:widowControl w:val="0"/>
              <w:spacing w:line="276" w:lineRule="auto"/>
              <w:ind w:left="20" w:right="-2" w:firstLine="547"/>
              <w:jc w:val="both"/>
              <w:rPr>
                <w:bCs/>
              </w:rPr>
            </w:pPr>
            <w:r w:rsidRPr="00743C8E">
              <w:rPr>
                <w:bCs/>
                <w:color w:val="000000"/>
              </w:rPr>
              <w:t>О. Берггольц. «Дневные звезды».</w:t>
            </w:r>
          </w:p>
          <w:p w:rsidR="00743C8E" w:rsidRPr="00743C8E" w:rsidRDefault="00743C8E" w:rsidP="00743C8E">
            <w:pPr>
              <w:widowControl w:val="0"/>
              <w:tabs>
                <w:tab w:val="left" w:pos="1751"/>
              </w:tabs>
              <w:spacing w:line="276" w:lineRule="auto"/>
              <w:ind w:left="567" w:right="-2"/>
              <w:jc w:val="both"/>
              <w:rPr>
                <w:bCs/>
              </w:rPr>
            </w:pPr>
            <w:r w:rsidRPr="00743C8E">
              <w:rPr>
                <w:bCs/>
                <w:color w:val="000000"/>
              </w:rPr>
              <w:t>А.Гладилин. «Хроника времен Виктора Подгурского».</w:t>
            </w:r>
          </w:p>
          <w:p w:rsidR="00743C8E" w:rsidRPr="00743C8E" w:rsidRDefault="00743C8E" w:rsidP="00743C8E">
            <w:pPr>
              <w:widowControl w:val="0"/>
              <w:tabs>
                <w:tab w:val="left" w:pos="1751"/>
              </w:tabs>
              <w:spacing w:line="276" w:lineRule="auto"/>
              <w:ind w:left="567" w:right="-2"/>
              <w:jc w:val="both"/>
              <w:rPr>
                <w:bCs/>
              </w:rPr>
            </w:pPr>
            <w:r w:rsidRPr="00743C8E">
              <w:rPr>
                <w:bCs/>
                <w:color w:val="000000"/>
              </w:rPr>
              <w:t>В.Аксенов. «Коллеги», «Звездный билет».</w:t>
            </w:r>
          </w:p>
          <w:p w:rsidR="00743C8E" w:rsidRPr="00743C8E" w:rsidRDefault="00743C8E" w:rsidP="00743C8E">
            <w:pPr>
              <w:widowControl w:val="0"/>
              <w:tabs>
                <w:tab w:val="left" w:pos="578"/>
              </w:tabs>
              <w:spacing w:line="276" w:lineRule="auto"/>
              <w:ind w:left="567" w:right="-2"/>
              <w:jc w:val="both"/>
              <w:rPr>
                <w:bCs/>
              </w:rPr>
            </w:pPr>
            <w:r w:rsidRPr="00743C8E">
              <w:rPr>
                <w:bCs/>
                <w:color w:val="000000"/>
              </w:rPr>
              <w:t>А.Кузнецов «У себя дома».</w:t>
            </w:r>
          </w:p>
          <w:p w:rsidR="00743C8E" w:rsidRPr="00743C8E" w:rsidRDefault="00743C8E" w:rsidP="00743C8E">
            <w:pPr>
              <w:widowControl w:val="0"/>
              <w:spacing w:line="276" w:lineRule="auto"/>
              <w:ind w:left="20" w:right="-2" w:firstLine="547"/>
              <w:jc w:val="both"/>
              <w:rPr>
                <w:bCs/>
              </w:rPr>
            </w:pPr>
            <w:r w:rsidRPr="00743C8E">
              <w:rPr>
                <w:bCs/>
                <w:color w:val="000000"/>
              </w:rPr>
              <w:t>Ю.Казаков. «Манька», «Поморка».</w:t>
            </w:r>
          </w:p>
          <w:p w:rsidR="00743C8E" w:rsidRPr="00743C8E" w:rsidRDefault="00743C8E" w:rsidP="00743C8E">
            <w:pPr>
              <w:widowControl w:val="0"/>
              <w:spacing w:line="276" w:lineRule="auto"/>
              <w:ind w:left="20" w:right="-2" w:firstLine="547"/>
              <w:jc w:val="both"/>
              <w:rPr>
                <w:bCs/>
              </w:rPr>
            </w:pPr>
            <w:r w:rsidRPr="00743C8E">
              <w:rPr>
                <w:bCs/>
                <w:color w:val="000000"/>
              </w:rPr>
              <w:t>Д. Дудинцев. «Не хлебом единым», «Белые одежды».</w:t>
            </w:r>
          </w:p>
          <w:p w:rsidR="00743C8E" w:rsidRPr="00743C8E" w:rsidRDefault="00743C8E" w:rsidP="00743C8E">
            <w:pPr>
              <w:widowControl w:val="0"/>
              <w:spacing w:line="276" w:lineRule="auto"/>
              <w:ind w:left="20" w:right="-2" w:firstLine="547"/>
              <w:jc w:val="both"/>
              <w:rPr>
                <w:bCs/>
              </w:rPr>
            </w:pPr>
            <w:r w:rsidRPr="00743C8E">
              <w:rPr>
                <w:bCs/>
                <w:color w:val="000000"/>
              </w:rPr>
              <w:t>Д.Гранин. «Иду на грозу». «Картина».</w:t>
            </w:r>
          </w:p>
          <w:p w:rsidR="00743C8E" w:rsidRPr="00743C8E" w:rsidRDefault="00743C8E" w:rsidP="00743C8E">
            <w:pPr>
              <w:widowControl w:val="0"/>
              <w:spacing w:line="276" w:lineRule="auto"/>
              <w:ind w:left="20" w:right="-2" w:firstLine="547"/>
              <w:jc w:val="both"/>
              <w:rPr>
                <w:bCs/>
              </w:rPr>
            </w:pPr>
            <w:r w:rsidRPr="00743C8E">
              <w:rPr>
                <w:bCs/>
                <w:color w:val="000000"/>
              </w:rPr>
              <w:t>Ф.А.Абрамов. «Пелагея», «Алька», «Деревянные кони».</w:t>
            </w:r>
          </w:p>
          <w:p w:rsidR="00743C8E" w:rsidRPr="00743C8E" w:rsidRDefault="00743C8E" w:rsidP="00743C8E">
            <w:pPr>
              <w:widowControl w:val="0"/>
              <w:tabs>
                <w:tab w:val="left" w:pos="578"/>
              </w:tabs>
              <w:spacing w:line="276" w:lineRule="auto"/>
              <w:ind w:left="567" w:right="-2"/>
              <w:jc w:val="both"/>
              <w:rPr>
                <w:bCs/>
              </w:rPr>
            </w:pPr>
            <w:r w:rsidRPr="00743C8E">
              <w:rPr>
                <w:bCs/>
                <w:color w:val="000000"/>
              </w:rPr>
              <w:t>В.Белов. «Плотницкие рассказы».</w:t>
            </w:r>
          </w:p>
          <w:p w:rsidR="00743C8E" w:rsidRPr="00743C8E" w:rsidRDefault="00743C8E" w:rsidP="00743C8E">
            <w:pPr>
              <w:widowControl w:val="0"/>
              <w:spacing w:line="276" w:lineRule="auto"/>
              <w:ind w:left="20" w:right="-2" w:firstLine="547"/>
              <w:jc w:val="both"/>
              <w:rPr>
                <w:bCs/>
              </w:rPr>
            </w:pPr>
            <w:r w:rsidRPr="00743C8E">
              <w:rPr>
                <w:bCs/>
                <w:color w:val="000000"/>
              </w:rPr>
              <w:t>Ю. Домбровский. «Хранитель древностей», «Факультет ненужных вещей».</w:t>
            </w:r>
          </w:p>
          <w:p w:rsidR="00743C8E" w:rsidRPr="00743C8E" w:rsidRDefault="00743C8E" w:rsidP="00743C8E">
            <w:pPr>
              <w:widowControl w:val="0"/>
              <w:spacing w:line="276" w:lineRule="auto"/>
              <w:ind w:left="20" w:right="-2" w:firstLine="547"/>
              <w:jc w:val="both"/>
              <w:rPr>
                <w:bCs/>
              </w:rPr>
            </w:pPr>
            <w:r w:rsidRPr="00743C8E">
              <w:rPr>
                <w:bCs/>
                <w:color w:val="000000"/>
              </w:rPr>
              <w:t>Е. Гинзбург. «Крутой маршрут».</w:t>
            </w:r>
          </w:p>
          <w:p w:rsidR="00743C8E" w:rsidRPr="00743C8E" w:rsidRDefault="00743C8E" w:rsidP="00743C8E">
            <w:pPr>
              <w:widowControl w:val="0"/>
              <w:spacing w:line="276" w:lineRule="auto"/>
              <w:ind w:left="20" w:right="-2" w:firstLine="547"/>
              <w:jc w:val="both"/>
              <w:rPr>
                <w:bCs/>
              </w:rPr>
            </w:pPr>
            <w:r w:rsidRPr="00743C8E">
              <w:rPr>
                <w:bCs/>
                <w:color w:val="000000"/>
              </w:rPr>
              <w:t>Г. Владимов. «Верный Руслан».</w:t>
            </w:r>
          </w:p>
          <w:p w:rsidR="00743C8E" w:rsidRPr="00743C8E" w:rsidRDefault="00743C8E" w:rsidP="00743C8E">
            <w:pPr>
              <w:widowControl w:val="0"/>
              <w:spacing w:line="276" w:lineRule="auto"/>
              <w:ind w:left="20" w:right="-2" w:firstLine="547"/>
              <w:jc w:val="both"/>
              <w:rPr>
                <w:bCs/>
              </w:rPr>
            </w:pPr>
            <w:r w:rsidRPr="00743C8E">
              <w:rPr>
                <w:bCs/>
                <w:color w:val="000000"/>
              </w:rPr>
              <w:t>Ю. Бондарев. «Горячий снег».</w:t>
            </w:r>
          </w:p>
          <w:p w:rsidR="00743C8E" w:rsidRPr="00743C8E" w:rsidRDefault="00743C8E" w:rsidP="00743C8E">
            <w:pPr>
              <w:widowControl w:val="0"/>
              <w:tabs>
                <w:tab w:val="left" w:pos="1865"/>
              </w:tabs>
              <w:spacing w:line="276" w:lineRule="auto"/>
              <w:ind w:left="20" w:right="-2" w:firstLine="547"/>
              <w:jc w:val="both"/>
              <w:rPr>
                <w:bCs/>
              </w:rPr>
            </w:pPr>
            <w:r w:rsidRPr="00743C8E">
              <w:rPr>
                <w:bCs/>
                <w:color w:val="000000"/>
              </w:rPr>
              <w:t>В.Богомолов. «Момент истины».</w:t>
            </w:r>
          </w:p>
          <w:p w:rsidR="00743C8E" w:rsidRPr="00743C8E" w:rsidRDefault="00743C8E" w:rsidP="00743C8E">
            <w:pPr>
              <w:widowControl w:val="0"/>
              <w:tabs>
                <w:tab w:val="left" w:pos="578"/>
              </w:tabs>
              <w:spacing w:line="276" w:lineRule="auto"/>
              <w:ind w:left="20" w:right="-2" w:firstLine="547"/>
              <w:jc w:val="both"/>
              <w:rPr>
                <w:bCs/>
              </w:rPr>
            </w:pPr>
            <w:r w:rsidRPr="00743C8E">
              <w:rPr>
                <w:bCs/>
                <w:color w:val="000000"/>
              </w:rPr>
              <w:t>В. Кондратьев. «Сашка».</w:t>
            </w:r>
          </w:p>
          <w:p w:rsidR="00743C8E" w:rsidRPr="00743C8E" w:rsidRDefault="00743C8E" w:rsidP="00743C8E">
            <w:pPr>
              <w:widowControl w:val="0"/>
              <w:spacing w:line="276" w:lineRule="auto"/>
              <w:ind w:left="20" w:right="-2" w:firstLine="547"/>
              <w:jc w:val="both"/>
              <w:rPr>
                <w:bCs/>
              </w:rPr>
            </w:pPr>
            <w:r w:rsidRPr="00743C8E">
              <w:rPr>
                <w:bCs/>
                <w:color w:val="000000"/>
              </w:rPr>
              <w:lastRenderedPageBreak/>
              <w:t>К.Воробьев. «Крик», «Убиты под Москвой».</w:t>
            </w:r>
          </w:p>
          <w:p w:rsidR="00743C8E" w:rsidRPr="00743C8E" w:rsidRDefault="00743C8E" w:rsidP="00743C8E">
            <w:pPr>
              <w:widowControl w:val="0"/>
              <w:tabs>
                <w:tab w:val="left" w:pos="578"/>
              </w:tabs>
              <w:spacing w:line="276" w:lineRule="auto"/>
              <w:ind w:left="567" w:right="-2"/>
              <w:jc w:val="both"/>
              <w:rPr>
                <w:bCs/>
              </w:rPr>
            </w:pPr>
            <w:r w:rsidRPr="00743C8E">
              <w:rPr>
                <w:bCs/>
                <w:color w:val="000000"/>
              </w:rPr>
              <w:t>А. и Б. Стругацкие. «Повесть о дружбе и недружбе».</w:t>
            </w:r>
          </w:p>
          <w:p w:rsidR="00743C8E" w:rsidRPr="00743C8E" w:rsidRDefault="00743C8E" w:rsidP="00743C8E">
            <w:pPr>
              <w:widowControl w:val="0"/>
              <w:tabs>
                <w:tab w:val="left" w:pos="1751"/>
              </w:tabs>
              <w:spacing w:line="276" w:lineRule="auto"/>
              <w:ind w:left="567" w:right="-2"/>
              <w:jc w:val="both"/>
              <w:rPr>
                <w:bCs/>
              </w:rPr>
            </w:pPr>
            <w:r w:rsidRPr="00743C8E">
              <w:rPr>
                <w:bCs/>
                <w:color w:val="000000"/>
              </w:rPr>
              <w:t>В.Шукшин. «Я пришел дать вам волю».</w:t>
            </w:r>
          </w:p>
          <w:p w:rsidR="00743C8E" w:rsidRPr="00743C8E" w:rsidRDefault="00743C8E" w:rsidP="00743C8E">
            <w:pPr>
              <w:widowControl w:val="0"/>
              <w:spacing w:line="276" w:lineRule="auto"/>
              <w:ind w:left="20" w:right="-2" w:firstLine="547"/>
              <w:jc w:val="both"/>
              <w:rPr>
                <w:bCs/>
              </w:rPr>
            </w:pPr>
            <w:r w:rsidRPr="00743C8E">
              <w:rPr>
                <w:bCs/>
                <w:color w:val="000000"/>
              </w:rPr>
              <w:t>Ю.Трифонов. «Обмен», «Другая жизнь».</w:t>
            </w:r>
          </w:p>
          <w:p w:rsidR="00743C8E" w:rsidRPr="00743C8E" w:rsidRDefault="00743C8E" w:rsidP="00743C8E">
            <w:pPr>
              <w:widowControl w:val="0"/>
              <w:tabs>
                <w:tab w:val="left" w:pos="1294"/>
              </w:tabs>
              <w:spacing w:line="276" w:lineRule="auto"/>
              <w:ind w:left="567" w:right="-2"/>
              <w:jc w:val="both"/>
              <w:rPr>
                <w:bCs/>
              </w:rPr>
            </w:pPr>
            <w:r w:rsidRPr="00743C8E">
              <w:rPr>
                <w:bCs/>
                <w:color w:val="000000"/>
              </w:rPr>
              <w:t>А.Битов. «Пушкинский дом».</w:t>
            </w:r>
          </w:p>
          <w:p w:rsidR="00743C8E" w:rsidRPr="00743C8E" w:rsidRDefault="00743C8E" w:rsidP="00743C8E">
            <w:pPr>
              <w:widowControl w:val="0"/>
              <w:tabs>
                <w:tab w:val="left" w:pos="1294"/>
              </w:tabs>
              <w:spacing w:line="276" w:lineRule="auto"/>
              <w:ind w:left="567" w:right="-2"/>
              <w:jc w:val="both"/>
              <w:rPr>
                <w:bCs/>
              </w:rPr>
            </w:pPr>
            <w:r w:rsidRPr="00743C8E">
              <w:rPr>
                <w:bCs/>
                <w:color w:val="000000"/>
              </w:rPr>
              <w:t>В.Ерофеев. «Москва-Петушки».</w:t>
            </w:r>
          </w:p>
          <w:p w:rsidR="00743C8E" w:rsidRPr="00743C8E" w:rsidRDefault="00743C8E" w:rsidP="00743C8E">
            <w:pPr>
              <w:widowControl w:val="0"/>
              <w:tabs>
                <w:tab w:val="left" w:pos="1798"/>
              </w:tabs>
              <w:spacing w:line="276" w:lineRule="auto"/>
              <w:ind w:left="20" w:right="-2" w:firstLine="547"/>
              <w:jc w:val="both"/>
              <w:rPr>
                <w:bCs/>
              </w:rPr>
            </w:pPr>
            <w:r w:rsidRPr="00743C8E">
              <w:rPr>
                <w:bCs/>
                <w:color w:val="000000"/>
              </w:rPr>
              <w:t>Ч.Айтматов. «Буранный полустанок».</w:t>
            </w:r>
          </w:p>
          <w:p w:rsidR="00743C8E" w:rsidRPr="00743C8E" w:rsidRDefault="00743C8E" w:rsidP="00743C8E">
            <w:pPr>
              <w:widowControl w:val="0"/>
              <w:tabs>
                <w:tab w:val="left" w:pos="1217"/>
              </w:tabs>
              <w:spacing w:line="276" w:lineRule="auto"/>
              <w:ind w:left="20" w:right="-2" w:firstLine="547"/>
              <w:jc w:val="both"/>
              <w:rPr>
                <w:bCs/>
              </w:rPr>
            </w:pPr>
            <w:r w:rsidRPr="00743C8E">
              <w:rPr>
                <w:bCs/>
                <w:color w:val="000000"/>
              </w:rPr>
              <w:t>А.Ким. «Белка».</w:t>
            </w:r>
          </w:p>
          <w:p w:rsidR="00743C8E" w:rsidRPr="00743C8E" w:rsidRDefault="00743C8E" w:rsidP="00743C8E">
            <w:pPr>
              <w:widowControl w:val="0"/>
              <w:spacing w:line="276" w:lineRule="auto"/>
              <w:ind w:left="20" w:right="-2" w:firstLine="547"/>
              <w:jc w:val="both"/>
              <w:rPr>
                <w:bCs/>
              </w:rPr>
            </w:pPr>
            <w:r w:rsidRPr="00743C8E">
              <w:rPr>
                <w:bCs/>
                <w:color w:val="000000"/>
              </w:rPr>
              <w:t>Литература народов России</w:t>
            </w:r>
          </w:p>
          <w:p w:rsidR="00743C8E" w:rsidRPr="00743C8E" w:rsidRDefault="00743C8E" w:rsidP="00743C8E">
            <w:pPr>
              <w:widowControl w:val="0"/>
              <w:spacing w:line="276" w:lineRule="auto"/>
              <w:ind w:left="20" w:right="-2" w:firstLine="547"/>
              <w:jc w:val="both"/>
              <w:rPr>
                <w:bCs/>
              </w:rPr>
            </w:pPr>
            <w:r w:rsidRPr="00743C8E">
              <w:rPr>
                <w:bCs/>
                <w:color w:val="000000"/>
              </w:rPr>
              <w:t>Ю. Рытхэу. «Сон в начале тумана».</w:t>
            </w:r>
          </w:p>
          <w:p w:rsidR="00743C8E" w:rsidRPr="00743C8E" w:rsidRDefault="00743C8E" w:rsidP="00743C8E">
            <w:pPr>
              <w:widowControl w:val="0"/>
              <w:spacing w:line="276" w:lineRule="auto"/>
              <w:ind w:left="20" w:right="-2" w:firstLine="547"/>
              <w:jc w:val="both"/>
              <w:rPr>
                <w:bCs/>
              </w:rPr>
            </w:pPr>
            <w:r w:rsidRPr="00743C8E">
              <w:rPr>
                <w:bCs/>
                <w:color w:val="000000"/>
              </w:rPr>
              <w:t>Зарубежная литература: творчество Р.Шекли, Р. Брэдбери, С. Лема.</w:t>
            </w:r>
          </w:p>
          <w:p w:rsidR="00743C8E" w:rsidRPr="00743C8E" w:rsidRDefault="00743C8E" w:rsidP="00743C8E">
            <w:pPr>
              <w:widowControl w:val="0"/>
              <w:spacing w:line="276" w:lineRule="auto"/>
              <w:ind w:left="20" w:right="-2" w:firstLine="547"/>
              <w:jc w:val="both"/>
              <w:rPr>
                <w:bCs/>
              </w:rPr>
            </w:pPr>
            <w:r w:rsidRPr="00743C8E">
              <w:rPr>
                <w:bCs/>
                <w:color w:val="000000"/>
              </w:rPr>
              <w:t>Повторение. Творчество прозаиков XIX - первой половины ХХ века.</w:t>
            </w:r>
          </w:p>
          <w:p w:rsidR="00743C8E" w:rsidRPr="00743C8E" w:rsidRDefault="00743C8E" w:rsidP="00743C8E">
            <w:pPr>
              <w:widowControl w:val="0"/>
              <w:spacing w:line="276" w:lineRule="auto"/>
              <w:ind w:left="20" w:right="-2" w:firstLine="547"/>
              <w:jc w:val="both"/>
              <w:rPr>
                <w:bCs/>
              </w:rPr>
            </w:pPr>
            <w:r w:rsidRPr="00743C8E">
              <w:rPr>
                <w:bCs/>
                <w:color w:val="000000"/>
              </w:rPr>
              <w:t>Теория литературы. Литературная традиция. Новаторство. Роман. Повесть. Рассказ. Новелла. Тематика и проблематика литературного произведения.</w:t>
            </w:r>
          </w:p>
          <w:p w:rsidR="00743C8E" w:rsidRPr="00743C8E" w:rsidRDefault="00743C8E" w:rsidP="00743C8E">
            <w:pPr>
              <w:widowControl w:val="0"/>
              <w:spacing w:line="276" w:lineRule="auto"/>
              <w:ind w:left="20" w:right="-2" w:firstLine="547"/>
              <w:jc w:val="both"/>
              <w:rPr>
                <w:bCs/>
              </w:rPr>
            </w:pPr>
            <w:r w:rsidRPr="00743C8E">
              <w:rPr>
                <w:bCs/>
                <w:color w:val="000000"/>
              </w:rPr>
              <w:t>Демонстрации. Творчество художников-пейзажистов ХХ века. Экранизация произведений прозаиков 1950-1980-х годов.</w:t>
            </w:r>
          </w:p>
          <w:p w:rsidR="00743C8E" w:rsidRPr="00743C8E" w:rsidRDefault="00743C8E" w:rsidP="00743C8E">
            <w:pPr>
              <w:widowControl w:val="0"/>
              <w:spacing w:line="276" w:lineRule="auto"/>
              <w:ind w:left="20" w:right="-2" w:firstLine="547"/>
              <w:jc w:val="both"/>
              <w:rPr>
                <w:bCs/>
              </w:rPr>
            </w:pPr>
            <w:r w:rsidRPr="00743C8E">
              <w:rPr>
                <w:bCs/>
                <w:color w:val="000000"/>
              </w:rPr>
              <w:t xml:space="preserve">Творческие задания. Исследование и подготовка доклада (сообщения или реферата): </w:t>
            </w:r>
            <w:r w:rsidRPr="00743C8E">
              <w:rPr>
                <w:bCs/>
                <w:i/>
                <w:iCs/>
                <w:color w:val="000000"/>
              </w:rPr>
              <w:t>«Развитие автобиографической прозы в творчестве К. Паустовского, И. Эренбурга»</w:t>
            </w:r>
            <w:r w:rsidRPr="00743C8E">
              <w:rPr>
                <w:bCs/>
                <w:color w:val="000000"/>
              </w:rPr>
              <w:t xml:space="preserve"> (автор по выбору); «Развитие жанра фантастики в произведениях А. Беляева, И.Ефремова, К. Булычева и др.» (автор по выбору); «Городская проза: тематика, нравственная проблематика, художественные особенности произведений В. Аксенова, Д. Гранина, Ю.Трифонова, В.Дудинцева и др.» (автор по выбору преподавателя); «Отсутствие деклараций, простота, ясность - художественные принципы В.Шаламова»; «Жанровое своеобразие произведений</w:t>
            </w:r>
          </w:p>
          <w:p w:rsidR="00743C8E" w:rsidRPr="00743C8E" w:rsidRDefault="00743C8E" w:rsidP="00743C8E">
            <w:pPr>
              <w:widowControl w:val="0"/>
              <w:tabs>
                <w:tab w:val="left" w:pos="298"/>
              </w:tabs>
              <w:spacing w:line="276" w:lineRule="auto"/>
              <w:ind w:left="20" w:right="-2" w:firstLine="547"/>
              <w:jc w:val="both"/>
              <w:rPr>
                <w:bCs/>
              </w:rPr>
            </w:pPr>
            <w:r w:rsidRPr="00743C8E">
              <w:rPr>
                <w:bCs/>
                <w:color w:val="000000"/>
              </w:rPr>
              <w:t xml:space="preserve">В. Шукшина “Чудик”, “Выбираю деревню на жительство”, “Срезал”: рассказ или новелла?»; </w:t>
            </w:r>
            <w:r w:rsidRPr="00743C8E">
              <w:rPr>
                <w:bCs/>
                <w:i/>
                <w:iCs/>
                <w:color w:val="000000"/>
              </w:rPr>
              <w:t>«Художественное своеобразие прозы В. Шукшина (по рассказам “Чудик</w:t>
            </w:r>
            <w:r w:rsidRPr="00743C8E">
              <w:rPr>
                <w:bCs/>
                <w:color w:val="000000"/>
              </w:rPr>
              <w:t xml:space="preserve">”», </w:t>
            </w:r>
            <w:r w:rsidRPr="00743C8E">
              <w:rPr>
                <w:bCs/>
                <w:i/>
                <w:iCs/>
                <w:color w:val="000000"/>
              </w:rPr>
              <w:t>“Выбираю деревню на жительство</w:t>
            </w:r>
            <w:r w:rsidRPr="00743C8E">
              <w:rPr>
                <w:bCs/>
                <w:color w:val="000000"/>
              </w:rPr>
              <w:t xml:space="preserve">”, </w:t>
            </w:r>
            <w:r w:rsidRPr="00743C8E">
              <w:rPr>
                <w:bCs/>
                <w:i/>
                <w:iCs/>
                <w:color w:val="000000"/>
              </w:rPr>
              <w:t>“Срезал”)»;</w:t>
            </w:r>
            <w:r w:rsidRPr="00743C8E">
              <w:rPr>
                <w:bCs/>
                <w:color w:val="000000"/>
              </w:rPr>
              <w:t xml:space="preserve"> «Философский смысл повести В.Распутина “Прощание с Матерой” в контексте традиций русской литературы».</w:t>
            </w:r>
          </w:p>
          <w:p w:rsidR="00743C8E" w:rsidRPr="00743C8E" w:rsidRDefault="00743C8E" w:rsidP="00743C8E">
            <w:pPr>
              <w:widowControl w:val="0"/>
              <w:spacing w:line="276" w:lineRule="auto"/>
              <w:ind w:left="20" w:right="-2" w:firstLine="547"/>
              <w:jc w:val="both"/>
              <w:outlineLvl w:val="4"/>
              <w:rPr>
                <w:i/>
                <w:iCs/>
                <w:color w:val="000000"/>
              </w:rPr>
            </w:pPr>
            <w:bookmarkStart w:id="48" w:name="bookmark55"/>
          </w:p>
          <w:p w:rsidR="00743C8E" w:rsidRPr="00743C8E" w:rsidRDefault="00743C8E" w:rsidP="00743C8E">
            <w:pPr>
              <w:widowControl w:val="0"/>
              <w:spacing w:line="276" w:lineRule="auto"/>
              <w:ind w:right="120"/>
              <w:jc w:val="center"/>
              <w:outlineLvl w:val="4"/>
              <w:rPr>
                <w:b/>
                <w:i/>
                <w:iCs/>
              </w:rPr>
            </w:pPr>
            <w:r w:rsidRPr="00743C8E">
              <w:rPr>
                <w:b/>
                <w:i/>
                <w:iCs/>
                <w:color w:val="000000"/>
              </w:rPr>
              <w:t>Творчество поэтов в 1950-1980-е годы</w:t>
            </w:r>
            <w:bookmarkEnd w:id="48"/>
          </w:p>
          <w:p w:rsidR="00743C8E" w:rsidRPr="00743C8E" w:rsidRDefault="00743C8E" w:rsidP="00743C8E">
            <w:pPr>
              <w:widowControl w:val="0"/>
              <w:spacing w:line="276" w:lineRule="auto"/>
              <w:ind w:left="20" w:right="20" w:firstLine="547"/>
              <w:jc w:val="both"/>
              <w:rPr>
                <w:bCs/>
              </w:rPr>
            </w:pPr>
            <w:r w:rsidRPr="00743C8E">
              <w:rPr>
                <w:bCs/>
                <w:color w:val="000000"/>
              </w:rPr>
              <w:t xml:space="preserve">Развитие традиций русской классики и поиски нового поэтического языка, формы, жанра в поэзии 1950-1980-х годов. Лирика поэтов-фронтовиков. Творчество авторов, развивавших жанр авторской песни. Литературные </w:t>
            </w:r>
            <w:r w:rsidRPr="00743C8E">
              <w:rPr>
                <w:bCs/>
                <w:color w:val="000000"/>
              </w:rPr>
              <w:lastRenderedPageBreak/>
              <w:t>объединения и направления в поэзии 1950-1980-х годов.</w:t>
            </w:r>
          </w:p>
          <w:p w:rsidR="00743C8E" w:rsidRPr="00743C8E" w:rsidRDefault="00743C8E" w:rsidP="00743C8E">
            <w:pPr>
              <w:widowControl w:val="0"/>
              <w:spacing w:line="276" w:lineRule="auto"/>
              <w:ind w:left="20" w:right="20" w:firstLine="547"/>
              <w:jc w:val="both"/>
              <w:rPr>
                <w:bCs/>
              </w:rPr>
            </w:pPr>
            <w:r w:rsidRPr="00743C8E">
              <w:rPr>
                <w:bCs/>
                <w:color w:val="000000"/>
              </w:rPr>
              <w:t>Поэзия Н. Рубцова: художественные средства, своеобразие лирического героя. Тема родины в лирике поэта. Гармония человека и природы. Есенинские традиции в лирике Н. Рубцова.</w:t>
            </w:r>
          </w:p>
          <w:p w:rsidR="00743C8E" w:rsidRPr="00743C8E" w:rsidRDefault="00743C8E" w:rsidP="00743C8E">
            <w:pPr>
              <w:widowControl w:val="0"/>
              <w:spacing w:line="276" w:lineRule="auto"/>
              <w:ind w:left="20" w:right="20" w:firstLine="547"/>
              <w:jc w:val="both"/>
              <w:rPr>
                <w:bCs/>
              </w:rPr>
            </w:pPr>
            <w:r w:rsidRPr="00743C8E">
              <w:rPr>
                <w:bCs/>
                <w:color w:val="000000"/>
              </w:rPr>
              <w:t>Поэзия Р. Гамзатова: функции приема параллелизма, своеобразие лирического героя. Тема родины в поэзии Р. Гамзатова. Соотношение национального и общечеловеческого в поэзии Р. Гамзатова.</w:t>
            </w:r>
          </w:p>
          <w:p w:rsidR="00743C8E" w:rsidRPr="00743C8E" w:rsidRDefault="00743C8E" w:rsidP="00743C8E">
            <w:pPr>
              <w:widowControl w:val="0"/>
              <w:spacing w:line="276" w:lineRule="auto"/>
              <w:ind w:left="20" w:right="20" w:firstLine="547"/>
              <w:jc w:val="both"/>
              <w:rPr>
                <w:bCs/>
              </w:rPr>
            </w:pPr>
            <w:r w:rsidRPr="00743C8E">
              <w:rPr>
                <w:bCs/>
                <w:color w:val="000000"/>
              </w:rPr>
              <w:t>Поэзия Б. Окуджавы: художественные средства создания образа, своеобразие лирического героя. Тема войны, образы Москвы и Арбата в поэзии Б. Окуджавы.</w:t>
            </w:r>
          </w:p>
          <w:p w:rsidR="00743C8E" w:rsidRPr="00743C8E" w:rsidRDefault="00743C8E" w:rsidP="00743C8E">
            <w:pPr>
              <w:widowControl w:val="0"/>
              <w:spacing w:line="276" w:lineRule="auto"/>
              <w:ind w:left="20" w:right="20" w:firstLine="547"/>
              <w:jc w:val="both"/>
              <w:rPr>
                <w:bCs/>
              </w:rPr>
            </w:pPr>
            <w:r w:rsidRPr="00743C8E">
              <w:rPr>
                <w:bCs/>
                <w:color w:val="000000"/>
              </w:rPr>
              <w:t>Поэзия А. Вознесенского: художественные средства создания образа, своеобразие лирического героя. Тематика стихотворений А. Вознесенского.</w:t>
            </w:r>
          </w:p>
          <w:p w:rsidR="00743C8E" w:rsidRPr="00743C8E" w:rsidRDefault="00743C8E" w:rsidP="00743C8E">
            <w:pPr>
              <w:widowControl w:val="0"/>
              <w:spacing w:line="276" w:lineRule="auto"/>
              <w:ind w:left="20" w:right="20" w:firstLine="547"/>
              <w:jc w:val="both"/>
              <w:rPr>
                <w:bCs/>
              </w:rPr>
            </w:pPr>
            <w:r w:rsidRPr="00743C8E">
              <w:rPr>
                <w:bCs/>
                <w:color w:val="000000"/>
              </w:rPr>
              <w:t>Для чтения и изучения (по выбору преподавателя)</w:t>
            </w:r>
          </w:p>
          <w:p w:rsidR="00743C8E" w:rsidRPr="00743C8E" w:rsidRDefault="00743C8E" w:rsidP="00743C8E">
            <w:pPr>
              <w:widowControl w:val="0"/>
              <w:spacing w:line="276" w:lineRule="auto"/>
              <w:ind w:left="20" w:right="20" w:firstLine="547"/>
              <w:jc w:val="both"/>
              <w:rPr>
                <w:bCs/>
              </w:rPr>
            </w:pPr>
            <w:r w:rsidRPr="00743C8E">
              <w:rPr>
                <w:bCs/>
                <w:i/>
                <w:iCs/>
                <w:color w:val="000000"/>
              </w:rPr>
              <w:t>Н.Рубцов.</w:t>
            </w:r>
            <w:r w:rsidRPr="00743C8E">
              <w:rPr>
                <w:bCs/>
                <w:color w:val="000000"/>
              </w:rPr>
              <w:t xml:space="preserve"> Стихотворения: «Березы», «Поэзия», «Оттепель», «Не пришла», «О чем писать?.», «Сергей Есенин», «В гостях», «Грани».</w:t>
            </w:r>
          </w:p>
          <w:p w:rsidR="00743C8E" w:rsidRPr="00743C8E" w:rsidRDefault="00743C8E" w:rsidP="00743C8E">
            <w:pPr>
              <w:widowControl w:val="0"/>
              <w:spacing w:line="276" w:lineRule="auto"/>
              <w:ind w:left="20" w:right="20" w:firstLine="547"/>
              <w:jc w:val="both"/>
              <w:rPr>
                <w:bCs/>
              </w:rPr>
            </w:pPr>
            <w:r w:rsidRPr="00743C8E">
              <w:rPr>
                <w:bCs/>
                <w:i/>
                <w:iCs/>
                <w:color w:val="000000"/>
              </w:rPr>
              <w:t>Б.Окуджава.</w:t>
            </w:r>
            <w:r w:rsidRPr="00743C8E">
              <w:rPr>
                <w:bCs/>
                <w:color w:val="000000"/>
              </w:rPr>
              <w:t xml:space="preserve"> Стихотворения: «Арбатский дворик», «Арбатский романс», «Ангелы», «Песня кавалергарда», «Мы за ценой не постоим.».</w:t>
            </w:r>
          </w:p>
          <w:p w:rsidR="00743C8E" w:rsidRPr="00743C8E" w:rsidRDefault="00743C8E" w:rsidP="00743C8E">
            <w:pPr>
              <w:widowControl w:val="0"/>
              <w:tabs>
                <w:tab w:val="left" w:pos="2334"/>
              </w:tabs>
              <w:spacing w:line="276" w:lineRule="auto"/>
              <w:ind w:right="20" w:firstLine="567"/>
              <w:jc w:val="both"/>
              <w:rPr>
                <w:bCs/>
              </w:rPr>
            </w:pPr>
            <w:r w:rsidRPr="00743C8E">
              <w:rPr>
                <w:bCs/>
                <w:i/>
                <w:iCs/>
                <w:color w:val="000000"/>
              </w:rPr>
              <w:t>А.Вознесенский.</w:t>
            </w:r>
            <w:r w:rsidRPr="00743C8E">
              <w:rPr>
                <w:bCs/>
                <w:color w:val="000000"/>
              </w:rPr>
              <w:t xml:space="preserve"> Стихотворения: «Гойя», «Дорогие литсобратья», «Автопортрет», «Гитара», «Смерть Шукшина», «Памятник».</w:t>
            </w:r>
          </w:p>
          <w:p w:rsidR="00743C8E" w:rsidRPr="00743C8E" w:rsidRDefault="00743C8E" w:rsidP="00743C8E">
            <w:pPr>
              <w:widowControl w:val="0"/>
              <w:spacing w:line="276" w:lineRule="auto"/>
              <w:ind w:left="20" w:right="20" w:firstLine="547"/>
              <w:jc w:val="both"/>
              <w:rPr>
                <w:bCs/>
              </w:rPr>
            </w:pPr>
            <w:r w:rsidRPr="00743C8E">
              <w:rPr>
                <w:bCs/>
                <w:color w:val="000000"/>
              </w:rPr>
              <w:t>Литература народов России</w:t>
            </w:r>
          </w:p>
          <w:p w:rsidR="00743C8E" w:rsidRPr="00743C8E" w:rsidRDefault="00743C8E" w:rsidP="00743C8E">
            <w:pPr>
              <w:widowControl w:val="0"/>
              <w:spacing w:line="276" w:lineRule="auto"/>
              <w:ind w:left="20" w:right="20" w:firstLine="547"/>
              <w:jc w:val="both"/>
              <w:rPr>
                <w:bCs/>
              </w:rPr>
            </w:pPr>
            <w:r w:rsidRPr="00743C8E">
              <w:rPr>
                <w:bCs/>
                <w:i/>
                <w:iCs/>
                <w:color w:val="000000"/>
              </w:rPr>
              <w:t>Р.Гамзатов.</w:t>
            </w:r>
            <w:r w:rsidRPr="00743C8E">
              <w:rPr>
                <w:bCs/>
                <w:color w:val="000000"/>
              </w:rPr>
              <w:t xml:space="preserve"> Стихотворения: «Журавли», «Есть глаза у цветов», «И люблю малиновый рассвет я.», «Не торопись».</w:t>
            </w:r>
          </w:p>
          <w:p w:rsidR="00743C8E" w:rsidRPr="00743C8E" w:rsidRDefault="00743C8E" w:rsidP="00743C8E">
            <w:pPr>
              <w:widowControl w:val="0"/>
              <w:spacing w:line="276" w:lineRule="auto"/>
              <w:ind w:left="20" w:right="20" w:firstLine="547"/>
              <w:jc w:val="both"/>
              <w:rPr>
                <w:bCs/>
              </w:rPr>
            </w:pPr>
            <w:r w:rsidRPr="00743C8E">
              <w:rPr>
                <w:bCs/>
                <w:i/>
                <w:iCs/>
                <w:color w:val="000000"/>
              </w:rPr>
              <w:t>Г.Айги.</w:t>
            </w:r>
            <w:r w:rsidRPr="00743C8E">
              <w:rPr>
                <w:bCs/>
                <w:color w:val="000000"/>
              </w:rPr>
              <w:t xml:space="preserve"> Произведения по выбору преподавателя.</w:t>
            </w:r>
          </w:p>
          <w:p w:rsidR="00743C8E" w:rsidRPr="00743C8E" w:rsidRDefault="00743C8E" w:rsidP="00743C8E">
            <w:pPr>
              <w:widowControl w:val="0"/>
              <w:spacing w:line="276" w:lineRule="auto"/>
              <w:ind w:left="20" w:right="20" w:firstLine="547"/>
              <w:jc w:val="both"/>
              <w:rPr>
                <w:bCs/>
              </w:rPr>
            </w:pPr>
            <w:r w:rsidRPr="00743C8E">
              <w:rPr>
                <w:bCs/>
                <w:color w:val="000000"/>
              </w:rPr>
              <w:t>Для чтения и обсуждения (по выбору преподавателя)</w:t>
            </w:r>
          </w:p>
          <w:p w:rsidR="00743C8E" w:rsidRPr="00743C8E" w:rsidRDefault="00743C8E" w:rsidP="00743C8E">
            <w:pPr>
              <w:widowControl w:val="0"/>
              <w:spacing w:line="276" w:lineRule="auto"/>
              <w:ind w:left="20" w:right="20" w:firstLine="547"/>
              <w:jc w:val="both"/>
              <w:rPr>
                <w:bCs/>
              </w:rPr>
            </w:pPr>
            <w:r w:rsidRPr="00743C8E">
              <w:rPr>
                <w:bCs/>
                <w:color w:val="000000"/>
              </w:rPr>
              <w:t>М. Светлов. Произведения по выбору.</w:t>
            </w:r>
          </w:p>
          <w:p w:rsidR="00743C8E" w:rsidRPr="00743C8E" w:rsidRDefault="00743C8E" w:rsidP="00743C8E">
            <w:pPr>
              <w:widowControl w:val="0"/>
              <w:spacing w:line="276" w:lineRule="auto"/>
              <w:ind w:left="20" w:right="20" w:firstLine="547"/>
              <w:jc w:val="both"/>
              <w:rPr>
                <w:bCs/>
              </w:rPr>
            </w:pPr>
            <w:r w:rsidRPr="00743C8E">
              <w:rPr>
                <w:bCs/>
                <w:color w:val="000000"/>
              </w:rPr>
              <w:t>Н.Заболоцкий. Произведения по выбору.</w:t>
            </w:r>
          </w:p>
          <w:p w:rsidR="00743C8E" w:rsidRPr="00743C8E" w:rsidRDefault="00743C8E" w:rsidP="00743C8E">
            <w:pPr>
              <w:widowControl w:val="0"/>
              <w:spacing w:line="276" w:lineRule="auto"/>
              <w:ind w:left="20" w:right="20" w:firstLine="547"/>
              <w:jc w:val="both"/>
              <w:rPr>
                <w:bCs/>
              </w:rPr>
            </w:pPr>
            <w:r w:rsidRPr="00743C8E">
              <w:rPr>
                <w:bCs/>
                <w:color w:val="000000"/>
              </w:rPr>
              <w:t>Ю. Друнина. Произведения по выбору.</w:t>
            </w:r>
          </w:p>
          <w:p w:rsidR="00743C8E" w:rsidRPr="00743C8E" w:rsidRDefault="00743C8E" w:rsidP="00743C8E">
            <w:pPr>
              <w:widowControl w:val="0"/>
              <w:spacing w:line="276" w:lineRule="auto"/>
              <w:ind w:left="20" w:right="20" w:firstLine="547"/>
              <w:jc w:val="both"/>
              <w:rPr>
                <w:bCs/>
              </w:rPr>
            </w:pPr>
            <w:r w:rsidRPr="00743C8E">
              <w:rPr>
                <w:bCs/>
                <w:color w:val="000000"/>
              </w:rPr>
              <w:t>Р. Рождественский. Произведения по выбору.</w:t>
            </w:r>
          </w:p>
          <w:p w:rsidR="00743C8E" w:rsidRPr="00743C8E" w:rsidRDefault="00743C8E" w:rsidP="00743C8E">
            <w:pPr>
              <w:widowControl w:val="0"/>
              <w:spacing w:line="276" w:lineRule="auto"/>
              <w:ind w:left="20" w:right="20" w:firstLine="547"/>
              <w:jc w:val="both"/>
              <w:rPr>
                <w:bCs/>
              </w:rPr>
            </w:pPr>
            <w:r w:rsidRPr="00743C8E">
              <w:rPr>
                <w:bCs/>
                <w:color w:val="000000"/>
              </w:rPr>
              <w:t>Е. Евтушенко. Произведения по выбору.</w:t>
            </w:r>
          </w:p>
          <w:p w:rsidR="00743C8E" w:rsidRPr="00743C8E" w:rsidRDefault="00743C8E" w:rsidP="00743C8E">
            <w:pPr>
              <w:widowControl w:val="0"/>
              <w:spacing w:line="276" w:lineRule="auto"/>
              <w:ind w:left="20" w:right="20" w:firstLine="547"/>
              <w:jc w:val="both"/>
              <w:rPr>
                <w:bCs/>
              </w:rPr>
            </w:pPr>
            <w:r w:rsidRPr="00743C8E">
              <w:rPr>
                <w:bCs/>
                <w:color w:val="000000"/>
              </w:rPr>
              <w:t>Ю.Кузнецов. Произведения по выбору.</w:t>
            </w:r>
          </w:p>
          <w:p w:rsidR="00743C8E" w:rsidRPr="00743C8E" w:rsidRDefault="00743C8E" w:rsidP="00743C8E">
            <w:pPr>
              <w:widowControl w:val="0"/>
              <w:spacing w:line="276" w:lineRule="auto"/>
              <w:ind w:left="20" w:right="20" w:firstLine="547"/>
              <w:jc w:val="both"/>
              <w:rPr>
                <w:bCs/>
              </w:rPr>
            </w:pPr>
            <w:r w:rsidRPr="00743C8E">
              <w:rPr>
                <w:bCs/>
                <w:color w:val="000000"/>
              </w:rPr>
              <w:t>Б. Ахмадулина. Произведения по выбору.</w:t>
            </w:r>
          </w:p>
          <w:p w:rsidR="00743C8E" w:rsidRPr="00743C8E" w:rsidRDefault="00743C8E" w:rsidP="00743C8E">
            <w:pPr>
              <w:widowControl w:val="0"/>
              <w:tabs>
                <w:tab w:val="left" w:pos="2334"/>
              </w:tabs>
              <w:spacing w:line="276" w:lineRule="auto"/>
              <w:ind w:left="567" w:right="20"/>
              <w:jc w:val="both"/>
              <w:rPr>
                <w:bCs/>
              </w:rPr>
            </w:pPr>
            <w:r w:rsidRPr="00743C8E">
              <w:rPr>
                <w:bCs/>
                <w:color w:val="000000"/>
              </w:rPr>
              <w:t>В.Некрасов. Произведения по выбору.</w:t>
            </w:r>
          </w:p>
          <w:p w:rsidR="00743C8E" w:rsidRPr="00743C8E" w:rsidRDefault="00743C8E" w:rsidP="00743C8E">
            <w:pPr>
              <w:widowControl w:val="0"/>
              <w:tabs>
                <w:tab w:val="left" w:pos="554"/>
              </w:tabs>
              <w:spacing w:line="276" w:lineRule="auto"/>
              <w:ind w:left="20" w:right="20" w:firstLine="547"/>
              <w:jc w:val="both"/>
              <w:rPr>
                <w:bCs/>
              </w:rPr>
            </w:pPr>
            <w:r w:rsidRPr="00743C8E">
              <w:rPr>
                <w:bCs/>
                <w:color w:val="000000"/>
              </w:rPr>
              <w:t>В.Высоцкий. Произведения по выбору.</w:t>
            </w:r>
          </w:p>
          <w:p w:rsidR="00743C8E" w:rsidRPr="00743C8E" w:rsidRDefault="00743C8E" w:rsidP="00743C8E">
            <w:pPr>
              <w:widowControl w:val="0"/>
              <w:spacing w:line="276" w:lineRule="auto"/>
              <w:ind w:left="20" w:right="20" w:firstLine="547"/>
              <w:jc w:val="both"/>
              <w:rPr>
                <w:bCs/>
              </w:rPr>
            </w:pPr>
            <w:r w:rsidRPr="00743C8E">
              <w:rPr>
                <w:bCs/>
                <w:color w:val="000000"/>
              </w:rPr>
              <w:t>Г. Айги. Произведения по выбору.</w:t>
            </w:r>
          </w:p>
          <w:p w:rsidR="00743C8E" w:rsidRPr="00743C8E" w:rsidRDefault="00743C8E" w:rsidP="00743C8E">
            <w:pPr>
              <w:widowControl w:val="0"/>
              <w:spacing w:line="276" w:lineRule="auto"/>
              <w:ind w:left="20" w:right="20" w:firstLine="547"/>
              <w:jc w:val="both"/>
              <w:rPr>
                <w:bCs/>
              </w:rPr>
            </w:pPr>
            <w:r w:rsidRPr="00743C8E">
              <w:rPr>
                <w:bCs/>
                <w:color w:val="000000"/>
              </w:rPr>
              <w:t>Д. Пригов. Произведения по выбору.</w:t>
            </w:r>
          </w:p>
          <w:p w:rsidR="00743C8E" w:rsidRPr="00743C8E" w:rsidRDefault="00743C8E" w:rsidP="00743C8E">
            <w:pPr>
              <w:widowControl w:val="0"/>
              <w:tabs>
                <w:tab w:val="left" w:pos="1745"/>
              </w:tabs>
              <w:spacing w:line="276" w:lineRule="auto"/>
              <w:ind w:left="20" w:right="20" w:firstLine="547"/>
              <w:jc w:val="both"/>
              <w:rPr>
                <w:bCs/>
              </w:rPr>
            </w:pPr>
            <w:r w:rsidRPr="00743C8E">
              <w:rPr>
                <w:bCs/>
                <w:color w:val="000000"/>
              </w:rPr>
              <w:t>А.Еременко. Произведения по выбору.</w:t>
            </w:r>
          </w:p>
          <w:p w:rsidR="00743C8E" w:rsidRPr="00743C8E" w:rsidRDefault="00743C8E" w:rsidP="00743C8E">
            <w:pPr>
              <w:widowControl w:val="0"/>
              <w:spacing w:line="276" w:lineRule="auto"/>
              <w:ind w:left="20" w:right="20" w:firstLine="547"/>
              <w:jc w:val="both"/>
              <w:rPr>
                <w:bCs/>
              </w:rPr>
            </w:pPr>
            <w:r w:rsidRPr="00743C8E">
              <w:rPr>
                <w:bCs/>
                <w:color w:val="000000"/>
              </w:rPr>
              <w:t>И. Бродский. Произведения по выбору.</w:t>
            </w:r>
          </w:p>
          <w:p w:rsidR="00743C8E" w:rsidRPr="00743C8E" w:rsidRDefault="00743C8E" w:rsidP="00743C8E">
            <w:pPr>
              <w:widowControl w:val="0"/>
              <w:spacing w:line="276" w:lineRule="auto"/>
              <w:ind w:left="20" w:right="20" w:firstLine="547"/>
              <w:jc w:val="both"/>
              <w:rPr>
                <w:bCs/>
              </w:rPr>
            </w:pPr>
            <w:r w:rsidRPr="00743C8E">
              <w:rPr>
                <w:bCs/>
                <w:color w:val="000000"/>
              </w:rPr>
              <w:t>Зарубежная литература. Творчество зарубежных поэтов 2-й половины ХХ века. (по выбору преподавателя).</w:t>
            </w:r>
          </w:p>
          <w:p w:rsidR="00743C8E" w:rsidRPr="00743C8E" w:rsidRDefault="00743C8E" w:rsidP="00743C8E">
            <w:pPr>
              <w:widowControl w:val="0"/>
              <w:spacing w:line="276" w:lineRule="auto"/>
              <w:ind w:left="20" w:right="20" w:firstLine="547"/>
              <w:jc w:val="both"/>
              <w:rPr>
                <w:bCs/>
              </w:rPr>
            </w:pPr>
            <w:r w:rsidRPr="00743C8E">
              <w:rPr>
                <w:bCs/>
                <w:color w:val="000000"/>
              </w:rPr>
              <w:lastRenderedPageBreak/>
              <w:t>Повторение. Творчество поэтов XIX - первой половины ХХ века.</w:t>
            </w:r>
          </w:p>
          <w:p w:rsidR="00743C8E" w:rsidRPr="00743C8E" w:rsidRDefault="00743C8E" w:rsidP="00743C8E">
            <w:pPr>
              <w:widowControl w:val="0"/>
              <w:spacing w:line="276" w:lineRule="auto"/>
              <w:ind w:left="20" w:right="20" w:firstLine="547"/>
              <w:jc w:val="both"/>
              <w:rPr>
                <w:bCs/>
              </w:rPr>
            </w:pPr>
            <w:r w:rsidRPr="00743C8E">
              <w:rPr>
                <w:bCs/>
                <w:color w:val="000000"/>
              </w:rPr>
              <w:t>Теория литературы. Лирика. Авторская песня.</w:t>
            </w:r>
          </w:p>
          <w:p w:rsidR="00743C8E" w:rsidRPr="00743C8E" w:rsidRDefault="00743C8E" w:rsidP="00743C8E">
            <w:pPr>
              <w:widowControl w:val="0"/>
              <w:spacing w:line="276" w:lineRule="auto"/>
              <w:ind w:left="20" w:right="20" w:firstLine="547"/>
              <w:jc w:val="both"/>
              <w:rPr>
                <w:bCs/>
              </w:rPr>
            </w:pPr>
            <w:r w:rsidRPr="00743C8E">
              <w:rPr>
                <w:bCs/>
                <w:color w:val="000000"/>
              </w:rPr>
              <w:t>Демонстрации. Эстрадная песня, авторская песня, рок-поэзия. Тема родины в живописи 1950-1980-х годов.</w:t>
            </w:r>
          </w:p>
          <w:p w:rsidR="00743C8E" w:rsidRPr="00743C8E" w:rsidRDefault="00743C8E" w:rsidP="00743C8E">
            <w:pPr>
              <w:widowControl w:val="0"/>
              <w:spacing w:line="276" w:lineRule="auto"/>
              <w:ind w:left="20" w:right="20" w:firstLine="547"/>
              <w:jc w:val="both"/>
              <w:rPr>
                <w:bCs/>
                <w:i/>
                <w:iCs/>
              </w:rPr>
            </w:pPr>
            <w:r w:rsidRPr="00743C8E">
              <w:rPr>
                <w:bCs/>
                <w:color w:val="000000"/>
              </w:rPr>
              <w:t xml:space="preserve">Творческие задания. Исследование и подготовка доклада (сообщения или реферата): </w:t>
            </w:r>
            <w:r w:rsidRPr="00743C8E">
              <w:rPr>
                <w:bCs/>
                <w:i/>
                <w:iCs/>
                <w:color w:val="000000"/>
              </w:rPr>
              <w:t>«Авангардные поиски в поэзии второй половины ХХ века»; «Поэзия Н. Заболоцкого, Н. Рубцова, Б. Окуджавы, А. Вознесенского в контексте русской литературы</w:t>
            </w:r>
            <w:r w:rsidRPr="00743C8E">
              <w:rPr>
                <w:bCs/>
                <w:color w:val="000000"/>
              </w:rPr>
              <w:t>».</w:t>
            </w:r>
          </w:p>
          <w:p w:rsidR="00743C8E" w:rsidRPr="00743C8E" w:rsidRDefault="00743C8E" w:rsidP="00743C8E">
            <w:pPr>
              <w:widowControl w:val="0"/>
              <w:spacing w:line="276" w:lineRule="auto"/>
              <w:ind w:left="20" w:right="20" w:firstLine="547"/>
              <w:jc w:val="both"/>
              <w:rPr>
                <w:bCs/>
                <w:color w:val="000000"/>
              </w:rPr>
            </w:pPr>
            <w:r w:rsidRPr="00743C8E">
              <w:rPr>
                <w:bCs/>
                <w:color w:val="000000"/>
              </w:rPr>
              <w:t>Наизусть. Два-три стихотворения (по выбору учащихся).</w:t>
            </w:r>
          </w:p>
          <w:p w:rsidR="00743C8E" w:rsidRPr="00743C8E" w:rsidRDefault="00743C8E" w:rsidP="00743C8E">
            <w:pPr>
              <w:widowControl w:val="0"/>
              <w:spacing w:line="276" w:lineRule="auto"/>
              <w:ind w:left="20" w:right="20" w:firstLine="547"/>
              <w:jc w:val="both"/>
              <w:rPr>
                <w:bCs/>
                <w:color w:val="000000"/>
              </w:rPr>
            </w:pPr>
          </w:p>
          <w:p w:rsidR="00743C8E" w:rsidRPr="00743C8E" w:rsidRDefault="00743C8E" w:rsidP="00743C8E">
            <w:pPr>
              <w:widowControl w:val="0"/>
              <w:spacing w:line="276" w:lineRule="auto"/>
              <w:ind w:right="20"/>
              <w:jc w:val="center"/>
              <w:outlineLvl w:val="4"/>
              <w:rPr>
                <w:b/>
                <w:i/>
                <w:iCs/>
              </w:rPr>
            </w:pPr>
            <w:bookmarkStart w:id="49" w:name="bookmark56"/>
            <w:r w:rsidRPr="00743C8E">
              <w:rPr>
                <w:b/>
                <w:i/>
                <w:iCs/>
              </w:rPr>
              <w:t>Драматургия 1950-1980-х годов</w:t>
            </w:r>
            <w:bookmarkEnd w:id="49"/>
          </w:p>
          <w:p w:rsidR="00743C8E" w:rsidRPr="00743C8E" w:rsidRDefault="00743C8E" w:rsidP="00743C8E">
            <w:pPr>
              <w:widowControl w:val="0"/>
              <w:spacing w:line="276" w:lineRule="auto"/>
              <w:ind w:right="20" w:firstLine="567"/>
              <w:jc w:val="both"/>
              <w:rPr>
                <w:bCs/>
              </w:rPr>
            </w:pPr>
            <w:r w:rsidRPr="00743C8E">
              <w:rPr>
                <w:bCs/>
              </w:rPr>
              <w:t xml:space="preserve">Особенности драматургии 1950-1960-х годов. Жанры и жанровые разновидности драматургии 1950-1960-х годов. Интерес к молодому современнику, актуальным проблемам настоящего. Социально-психологические пьесы В. Розова. Внимание драматургов к повседневным проблемам обычных людей. Тема войны в драматургии. Проблемы долга и совести, героизма и предательства, чести и бесчестия. Пьеса А. Салынского «Барабанщица» (1958). Тема любви в драмах А.Володина, Э. Радзинского. Взаимодействие театрального искусства периода «оттепели» с поэзией. </w:t>
            </w:r>
            <w:r w:rsidRPr="00743C8E">
              <w:rPr>
                <w:bCs/>
                <w:i/>
                <w:iCs/>
              </w:rPr>
              <w:t>Поэтические представления</w:t>
            </w:r>
            <w:r w:rsidRPr="00743C8E">
              <w:rPr>
                <w:bCs/>
              </w:rPr>
              <w:t xml:space="preserve"> в Театре драмы и комедии на Таганке. Влияние Б.Брехта на режиссуру Ю.Любимова. Тематика и проблематика драматургии 1970- 1980-х годов. Обращение театров к </w:t>
            </w:r>
            <w:r w:rsidRPr="00743C8E">
              <w:rPr>
                <w:bCs/>
                <w:i/>
                <w:iCs/>
              </w:rPr>
              <w:t>произведениям отечественных прозаиков. Развитие жанра производственной (социологической) драмы.</w:t>
            </w:r>
            <w:r w:rsidRPr="00743C8E">
              <w:rPr>
                <w:bCs/>
              </w:rPr>
              <w:t xml:space="preserve"> Драматургия В. Розова,</w:t>
            </w:r>
          </w:p>
          <w:p w:rsidR="00743C8E" w:rsidRPr="00743C8E" w:rsidRDefault="00743C8E" w:rsidP="00743C8E">
            <w:pPr>
              <w:widowControl w:val="0"/>
              <w:tabs>
                <w:tab w:val="left" w:pos="1402"/>
              </w:tabs>
              <w:spacing w:line="276" w:lineRule="auto"/>
              <w:ind w:right="20" w:firstLine="567"/>
              <w:jc w:val="both"/>
              <w:rPr>
                <w:bCs/>
              </w:rPr>
            </w:pPr>
            <w:r w:rsidRPr="00743C8E">
              <w:rPr>
                <w:bCs/>
              </w:rPr>
              <w:t>А.Арбузова, А.Володина в 1970-1980-х годах. Тип «средненравственного» героя в драматургии А. Вампилова. «Поствампиловская драма».</w:t>
            </w:r>
          </w:p>
          <w:p w:rsidR="00743C8E" w:rsidRPr="00743C8E" w:rsidRDefault="00743C8E" w:rsidP="00743C8E">
            <w:pPr>
              <w:widowControl w:val="0"/>
              <w:spacing w:line="276" w:lineRule="auto"/>
              <w:ind w:right="20" w:firstLine="567"/>
              <w:jc w:val="both"/>
              <w:rPr>
                <w:bCs/>
              </w:rPr>
            </w:pPr>
            <w:r w:rsidRPr="00743C8E">
              <w:rPr>
                <w:bCs/>
                <w:color w:val="000000"/>
              </w:rPr>
              <w:t>Для чтения и обсуждения (по выбору преподавателя)</w:t>
            </w:r>
          </w:p>
          <w:p w:rsidR="00743C8E" w:rsidRPr="00743C8E" w:rsidRDefault="00743C8E" w:rsidP="00743C8E">
            <w:pPr>
              <w:widowControl w:val="0"/>
              <w:tabs>
                <w:tab w:val="left" w:pos="550"/>
              </w:tabs>
              <w:spacing w:line="276" w:lineRule="auto"/>
              <w:ind w:right="20" w:firstLine="567"/>
              <w:jc w:val="both"/>
              <w:rPr>
                <w:bCs/>
              </w:rPr>
            </w:pPr>
            <w:r w:rsidRPr="00743C8E">
              <w:rPr>
                <w:bCs/>
                <w:color w:val="000000"/>
              </w:rPr>
              <w:t>В.Розов. «В добрый час!», «Гнездо глухаря».</w:t>
            </w:r>
          </w:p>
          <w:p w:rsidR="00743C8E" w:rsidRPr="00743C8E" w:rsidRDefault="00743C8E" w:rsidP="00743C8E">
            <w:pPr>
              <w:widowControl w:val="0"/>
              <w:tabs>
                <w:tab w:val="left" w:pos="1624"/>
              </w:tabs>
              <w:spacing w:line="276" w:lineRule="auto"/>
              <w:ind w:right="20" w:firstLine="567"/>
              <w:jc w:val="both"/>
              <w:rPr>
                <w:bCs/>
              </w:rPr>
            </w:pPr>
            <w:r w:rsidRPr="00743C8E">
              <w:rPr>
                <w:bCs/>
                <w:color w:val="000000"/>
              </w:rPr>
              <w:t>А.Володин. «Пять вечеров».</w:t>
            </w:r>
          </w:p>
          <w:p w:rsidR="00743C8E" w:rsidRPr="00743C8E" w:rsidRDefault="00743C8E" w:rsidP="00743C8E">
            <w:pPr>
              <w:widowControl w:val="0"/>
              <w:tabs>
                <w:tab w:val="left" w:pos="550"/>
              </w:tabs>
              <w:spacing w:line="276" w:lineRule="auto"/>
              <w:ind w:right="20" w:firstLine="567"/>
              <w:jc w:val="both"/>
              <w:rPr>
                <w:bCs/>
              </w:rPr>
            </w:pPr>
            <w:r w:rsidRPr="00743C8E">
              <w:rPr>
                <w:bCs/>
                <w:color w:val="000000"/>
              </w:rPr>
              <w:t>А.Салынский. «Барабанщица».</w:t>
            </w:r>
          </w:p>
          <w:p w:rsidR="00743C8E" w:rsidRPr="00743C8E" w:rsidRDefault="00743C8E" w:rsidP="00743C8E">
            <w:pPr>
              <w:widowControl w:val="0"/>
              <w:tabs>
                <w:tab w:val="left" w:pos="1595"/>
              </w:tabs>
              <w:spacing w:line="276" w:lineRule="auto"/>
              <w:ind w:right="20" w:firstLine="567"/>
              <w:jc w:val="both"/>
              <w:rPr>
                <w:bCs/>
              </w:rPr>
            </w:pPr>
            <w:r w:rsidRPr="00743C8E">
              <w:rPr>
                <w:bCs/>
                <w:color w:val="000000"/>
              </w:rPr>
              <w:t>А.Арбузов. «Иркутская история», «Жестокие игры».</w:t>
            </w:r>
          </w:p>
          <w:p w:rsidR="00743C8E" w:rsidRPr="00743C8E" w:rsidRDefault="00743C8E" w:rsidP="00743C8E">
            <w:pPr>
              <w:widowControl w:val="0"/>
              <w:tabs>
                <w:tab w:val="left" w:pos="550"/>
              </w:tabs>
              <w:spacing w:line="276" w:lineRule="auto"/>
              <w:ind w:right="20" w:firstLine="567"/>
              <w:jc w:val="both"/>
              <w:rPr>
                <w:bCs/>
              </w:rPr>
            </w:pPr>
            <w:r w:rsidRPr="00743C8E">
              <w:rPr>
                <w:bCs/>
                <w:color w:val="000000"/>
              </w:rPr>
              <w:t>А.Галин, Л. Петрушевская. Драмы по выбору.</w:t>
            </w:r>
          </w:p>
          <w:p w:rsidR="00743C8E" w:rsidRPr="00743C8E" w:rsidRDefault="00743C8E" w:rsidP="00743C8E">
            <w:pPr>
              <w:widowControl w:val="0"/>
              <w:spacing w:line="276" w:lineRule="auto"/>
              <w:ind w:right="20" w:firstLine="567"/>
              <w:jc w:val="both"/>
              <w:rPr>
                <w:bCs/>
              </w:rPr>
            </w:pPr>
            <w:r w:rsidRPr="00743C8E">
              <w:rPr>
                <w:bCs/>
                <w:color w:val="000000"/>
              </w:rPr>
              <w:t>Литература народов России. Мустай Карим. «Не бросай огонь, Прометей!»</w:t>
            </w:r>
          </w:p>
          <w:p w:rsidR="00743C8E" w:rsidRPr="00743C8E" w:rsidRDefault="00743C8E" w:rsidP="00743C8E">
            <w:pPr>
              <w:widowControl w:val="0"/>
              <w:spacing w:line="276" w:lineRule="auto"/>
              <w:ind w:right="20" w:firstLine="567"/>
              <w:jc w:val="both"/>
              <w:rPr>
                <w:bCs/>
              </w:rPr>
            </w:pPr>
            <w:r w:rsidRPr="00743C8E">
              <w:rPr>
                <w:bCs/>
                <w:color w:val="000000"/>
              </w:rPr>
              <w:t>Зарубежная литература. Б.Брехт.</w:t>
            </w:r>
          </w:p>
          <w:p w:rsidR="00743C8E" w:rsidRPr="00743C8E" w:rsidRDefault="00743C8E" w:rsidP="00743C8E">
            <w:pPr>
              <w:widowControl w:val="0"/>
              <w:spacing w:line="276" w:lineRule="auto"/>
              <w:ind w:right="20" w:firstLine="567"/>
              <w:jc w:val="both"/>
              <w:rPr>
                <w:bCs/>
              </w:rPr>
            </w:pPr>
            <w:r w:rsidRPr="00743C8E">
              <w:rPr>
                <w:bCs/>
                <w:color w:val="000000"/>
              </w:rPr>
              <w:t>Повторение. Творчество драматургов XIX - первой половины ХХ века.</w:t>
            </w:r>
          </w:p>
          <w:p w:rsidR="00743C8E" w:rsidRPr="00743C8E" w:rsidRDefault="00743C8E" w:rsidP="00743C8E">
            <w:pPr>
              <w:widowControl w:val="0"/>
              <w:spacing w:line="276" w:lineRule="auto"/>
              <w:ind w:right="20" w:firstLine="567"/>
              <w:jc w:val="both"/>
              <w:rPr>
                <w:bCs/>
              </w:rPr>
            </w:pPr>
            <w:r w:rsidRPr="00743C8E">
              <w:rPr>
                <w:bCs/>
                <w:color w:val="000000"/>
              </w:rPr>
              <w:lastRenderedPageBreak/>
              <w:t>Теория литературы. Драма. Жанр. Жанровая разновидность.</w:t>
            </w:r>
          </w:p>
          <w:p w:rsidR="00743C8E" w:rsidRPr="00743C8E" w:rsidRDefault="00743C8E" w:rsidP="00743C8E">
            <w:pPr>
              <w:widowControl w:val="0"/>
              <w:spacing w:line="276" w:lineRule="auto"/>
              <w:ind w:right="20" w:firstLine="567"/>
              <w:jc w:val="both"/>
              <w:rPr>
                <w:bCs/>
              </w:rPr>
            </w:pPr>
            <w:r w:rsidRPr="00743C8E">
              <w:rPr>
                <w:bCs/>
                <w:color w:val="000000"/>
              </w:rPr>
              <w:t>Демонстрации. Экранизация пьес драматургов 1950-1980-х годов.</w:t>
            </w:r>
          </w:p>
          <w:p w:rsidR="00743C8E" w:rsidRPr="00743C8E" w:rsidRDefault="00743C8E" w:rsidP="00743C8E">
            <w:pPr>
              <w:widowControl w:val="0"/>
              <w:spacing w:line="276" w:lineRule="auto"/>
              <w:ind w:right="20" w:firstLine="567"/>
              <w:jc w:val="both"/>
              <w:rPr>
                <w:bCs/>
              </w:rPr>
            </w:pPr>
            <w:r w:rsidRPr="00743C8E">
              <w:rPr>
                <w:bCs/>
                <w:color w:val="000000"/>
              </w:rPr>
              <w:t xml:space="preserve">Творческие задания. Исследование и подготовка доклада (сообщения или реферата): о жизни и творчестве одного из драматургов 1950-1980-х годов; </w:t>
            </w:r>
            <w:r w:rsidRPr="00743C8E">
              <w:rPr>
                <w:bCs/>
                <w:i/>
                <w:iCs/>
                <w:color w:val="000000"/>
              </w:rPr>
              <w:t>«Решение нравственной проблематики в пьесах драматургов 1950</w:t>
            </w:r>
            <w:r w:rsidRPr="00743C8E">
              <w:rPr>
                <w:b/>
                <w:bCs/>
                <w:color w:val="000000"/>
              </w:rPr>
              <w:t>-</w:t>
            </w:r>
            <w:r w:rsidRPr="00743C8E">
              <w:rPr>
                <w:bCs/>
                <w:i/>
                <w:iCs/>
                <w:color w:val="000000"/>
              </w:rPr>
              <w:t>1980-х годов</w:t>
            </w:r>
            <w:r w:rsidRPr="00743C8E">
              <w:rPr>
                <w:bCs/>
                <w:color w:val="000000"/>
              </w:rPr>
              <w:t>» (автор по выбору).</w:t>
            </w:r>
          </w:p>
          <w:p w:rsidR="00743C8E" w:rsidRPr="00743C8E" w:rsidRDefault="00743C8E" w:rsidP="00743C8E">
            <w:pPr>
              <w:widowControl w:val="0"/>
              <w:spacing w:line="276" w:lineRule="auto"/>
              <w:ind w:right="20"/>
              <w:jc w:val="center"/>
              <w:outlineLvl w:val="4"/>
              <w:rPr>
                <w:i/>
                <w:iCs/>
                <w:color w:val="000000"/>
              </w:rPr>
            </w:pPr>
            <w:bookmarkStart w:id="50" w:name="bookmark57"/>
          </w:p>
          <w:p w:rsidR="00743C8E" w:rsidRPr="00743C8E" w:rsidRDefault="00743C8E" w:rsidP="00743C8E">
            <w:pPr>
              <w:widowControl w:val="0"/>
              <w:spacing w:line="276" w:lineRule="auto"/>
              <w:ind w:right="20"/>
              <w:jc w:val="center"/>
              <w:outlineLvl w:val="4"/>
              <w:rPr>
                <w:b/>
                <w:i/>
                <w:iCs/>
              </w:rPr>
            </w:pPr>
            <w:r w:rsidRPr="00743C8E">
              <w:rPr>
                <w:b/>
                <w:i/>
                <w:iCs/>
                <w:color w:val="000000"/>
              </w:rPr>
              <w:t>Александр Трифонович Твардовский (1910-1971)</w:t>
            </w:r>
            <w:bookmarkEnd w:id="50"/>
          </w:p>
          <w:p w:rsidR="00743C8E" w:rsidRPr="00743C8E" w:rsidRDefault="00743C8E" w:rsidP="00743C8E">
            <w:pPr>
              <w:widowControl w:val="0"/>
              <w:spacing w:line="276" w:lineRule="auto"/>
              <w:ind w:right="-2" w:firstLine="567"/>
              <w:jc w:val="both"/>
              <w:rPr>
                <w:bCs/>
              </w:rPr>
            </w:pPr>
            <w:r w:rsidRPr="00743C8E">
              <w:rPr>
                <w:bCs/>
                <w:color w:val="000000"/>
              </w:rPr>
              <w:t xml:space="preserve">Сведения из биографии А. Т. Твардовского (с обобщением ранее изученного). Обзор творчества А. Т. Твардовского. Особенности поэтического мира. Автобиографизм поэзии Твардовского. Образ лирического героя, конкретно-исторический и общечеловеческий аспекты тематики. «Поэзия как служение и дар». </w:t>
            </w:r>
            <w:r w:rsidRPr="00743C8E">
              <w:rPr>
                <w:bCs/>
                <w:i/>
                <w:iCs/>
                <w:color w:val="000000"/>
              </w:rPr>
              <w:t>Поэма «По праву памяти».</w:t>
            </w:r>
            <w:r w:rsidRPr="00743C8E">
              <w:rPr>
                <w:bCs/>
                <w:color w:val="000000"/>
              </w:rPr>
              <w:t xml:space="preserve"> Произведение лиро-эпического жанра. Драматизм и исповедальность поэмы. Образ отца как композиционный центр поэмы. Поэма «По праву памяти» как «завещание» поэта. Темы раскаяния и личной вины, памяти и забвения, исторического возмездия и «сыновней ответственности». А. Т. Твардовский - главный редактор журнала «Новый мир».</w:t>
            </w:r>
          </w:p>
          <w:p w:rsidR="00743C8E" w:rsidRPr="00743C8E" w:rsidRDefault="00743C8E" w:rsidP="00743C8E">
            <w:pPr>
              <w:widowControl w:val="0"/>
              <w:spacing w:line="276" w:lineRule="auto"/>
              <w:ind w:right="-2" w:firstLine="567"/>
              <w:jc w:val="both"/>
              <w:rPr>
                <w:bCs/>
              </w:rPr>
            </w:pPr>
            <w:r w:rsidRPr="00743C8E">
              <w:rPr>
                <w:bCs/>
                <w:color w:val="000000"/>
              </w:rPr>
              <w:t xml:space="preserve">Для чтения и изучения. Стихотворения: «Слово о словах», «Моим критикам», «Вся суть в одном-единственном завете.», «Памяти матери», «Я знаю, никакой моей вины.», «Я убит подо Ржевом». </w:t>
            </w:r>
            <w:r w:rsidRPr="00743C8E">
              <w:rPr>
                <w:bCs/>
                <w:i/>
                <w:iCs/>
                <w:color w:val="000000"/>
              </w:rPr>
              <w:t>Поэма «По праву памяти».</w:t>
            </w:r>
          </w:p>
          <w:p w:rsidR="00743C8E" w:rsidRPr="00743C8E" w:rsidRDefault="00743C8E" w:rsidP="00743C8E">
            <w:pPr>
              <w:widowControl w:val="0"/>
              <w:spacing w:line="276" w:lineRule="auto"/>
              <w:ind w:right="-2" w:firstLine="567"/>
              <w:jc w:val="both"/>
              <w:rPr>
                <w:bCs/>
              </w:rPr>
            </w:pPr>
            <w:r w:rsidRPr="00743C8E">
              <w:rPr>
                <w:bCs/>
                <w:color w:val="000000"/>
              </w:rPr>
              <w:t>Для чтения и обсуждения (по выбору преподавателя). Поэмы: «За далью - даль», «Теркин на том свете». Стихотворения (по выбору преподавателя).</w:t>
            </w:r>
          </w:p>
          <w:p w:rsidR="00743C8E" w:rsidRPr="00743C8E" w:rsidRDefault="00743C8E" w:rsidP="00743C8E">
            <w:pPr>
              <w:widowControl w:val="0"/>
              <w:spacing w:line="276" w:lineRule="auto"/>
              <w:ind w:right="-2" w:firstLine="567"/>
              <w:jc w:val="both"/>
              <w:rPr>
                <w:bCs/>
              </w:rPr>
            </w:pPr>
            <w:r w:rsidRPr="00743C8E">
              <w:rPr>
                <w:bCs/>
                <w:color w:val="000000"/>
              </w:rPr>
              <w:t>Повторение. Тема поэта и поэзии в поэзии XIX-XX веков. Образы дома и дороги в русской поэзии. Тема войны в поэзии XX века.</w:t>
            </w:r>
          </w:p>
          <w:p w:rsidR="00743C8E" w:rsidRPr="00743C8E" w:rsidRDefault="00743C8E" w:rsidP="00743C8E">
            <w:pPr>
              <w:widowControl w:val="0"/>
              <w:spacing w:line="276" w:lineRule="auto"/>
              <w:ind w:right="-2" w:firstLine="567"/>
              <w:jc w:val="both"/>
              <w:rPr>
                <w:bCs/>
              </w:rPr>
            </w:pPr>
            <w:r w:rsidRPr="00743C8E">
              <w:rPr>
                <w:bCs/>
                <w:color w:val="000000"/>
              </w:rPr>
              <w:t>Теория литературы. Стиль. Лирика. Лиро-эпика. Лирический цикл. Поэма.</w:t>
            </w:r>
          </w:p>
          <w:p w:rsidR="00743C8E" w:rsidRPr="00743C8E" w:rsidRDefault="00743C8E" w:rsidP="00743C8E">
            <w:pPr>
              <w:widowControl w:val="0"/>
              <w:spacing w:line="276" w:lineRule="auto"/>
              <w:ind w:right="-2" w:firstLine="567"/>
              <w:jc w:val="both"/>
              <w:rPr>
                <w:bCs/>
              </w:rPr>
            </w:pPr>
            <w:r w:rsidRPr="00743C8E">
              <w:rPr>
                <w:bCs/>
                <w:color w:val="000000"/>
              </w:rPr>
              <w:t>Демонстрация. Иллюстрации к произведениям А. Твардовского.</w:t>
            </w:r>
          </w:p>
          <w:p w:rsidR="00743C8E" w:rsidRPr="00743C8E" w:rsidRDefault="00743C8E" w:rsidP="00743C8E">
            <w:pPr>
              <w:widowControl w:val="0"/>
              <w:spacing w:line="276" w:lineRule="auto"/>
              <w:ind w:right="-2" w:firstLine="567"/>
              <w:jc w:val="both"/>
              <w:rPr>
                <w:bCs/>
                <w:i/>
                <w:iCs/>
              </w:rPr>
            </w:pPr>
            <w:r w:rsidRPr="00743C8E">
              <w:rPr>
                <w:bCs/>
                <w:color w:val="000000"/>
              </w:rPr>
              <w:t xml:space="preserve">Творческие задания. Исследование и подготовка доклада (сообщения или реферата): </w:t>
            </w:r>
            <w:r w:rsidRPr="00743C8E">
              <w:rPr>
                <w:bCs/>
                <w:i/>
                <w:iCs/>
                <w:color w:val="000000"/>
              </w:rPr>
              <w:t>«Тема поэта и поэзии в русской лирике XIX-XX веков», «Образы дороги и дома в лирике А</w:t>
            </w:r>
            <w:r w:rsidRPr="00743C8E">
              <w:rPr>
                <w:bCs/>
                <w:color w:val="000000"/>
              </w:rPr>
              <w:t xml:space="preserve">. </w:t>
            </w:r>
            <w:r w:rsidRPr="00743C8E">
              <w:rPr>
                <w:bCs/>
                <w:i/>
                <w:iCs/>
                <w:color w:val="000000"/>
              </w:rPr>
              <w:t>Твардовского</w:t>
            </w:r>
            <w:r w:rsidRPr="00743C8E">
              <w:rPr>
                <w:bCs/>
                <w:color w:val="000000"/>
              </w:rPr>
              <w:t>».</w:t>
            </w:r>
          </w:p>
          <w:p w:rsidR="00743C8E" w:rsidRPr="00743C8E" w:rsidRDefault="00743C8E" w:rsidP="00743C8E">
            <w:pPr>
              <w:widowControl w:val="0"/>
              <w:spacing w:line="276" w:lineRule="auto"/>
              <w:ind w:right="-2" w:firstLine="567"/>
              <w:jc w:val="both"/>
              <w:rPr>
                <w:bCs/>
              </w:rPr>
            </w:pPr>
            <w:r w:rsidRPr="00743C8E">
              <w:rPr>
                <w:bCs/>
                <w:color w:val="000000"/>
              </w:rPr>
              <w:t>Наизусть Два-три стихотворения (по выбору студентов).</w:t>
            </w:r>
          </w:p>
          <w:p w:rsidR="00743C8E" w:rsidRPr="00743C8E" w:rsidRDefault="00743C8E" w:rsidP="00743C8E">
            <w:pPr>
              <w:widowControl w:val="0"/>
              <w:spacing w:line="276" w:lineRule="auto"/>
              <w:ind w:right="20"/>
              <w:jc w:val="center"/>
              <w:outlineLvl w:val="4"/>
              <w:rPr>
                <w:i/>
                <w:iCs/>
                <w:color w:val="000000"/>
              </w:rPr>
            </w:pPr>
            <w:bookmarkStart w:id="51" w:name="bookmark58"/>
          </w:p>
          <w:p w:rsidR="00743C8E" w:rsidRPr="00743C8E" w:rsidRDefault="00743C8E" w:rsidP="00743C8E">
            <w:pPr>
              <w:widowControl w:val="0"/>
              <w:spacing w:line="276" w:lineRule="auto"/>
              <w:ind w:right="20"/>
              <w:jc w:val="center"/>
              <w:outlineLvl w:val="4"/>
              <w:rPr>
                <w:b/>
                <w:i/>
                <w:iCs/>
              </w:rPr>
            </w:pPr>
            <w:r w:rsidRPr="00743C8E">
              <w:rPr>
                <w:b/>
                <w:i/>
                <w:iCs/>
                <w:color w:val="000000"/>
              </w:rPr>
              <w:lastRenderedPageBreak/>
              <w:t>Александр Исаевич Солженицын (1918-2008)</w:t>
            </w:r>
            <w:bookmarkEnd w:id="51"/>
          </w:p>
          <w:p w:rsidR="00743C8E" w:rsidRPr="00743C8E" w:rsidRDefault="00743C8E" w:rsidP="00743C8E">
            <w:pPr>
              <w:widowControl w:val="0"/>
              <w:spacing w:line="276" w:lineRule="auto"/>
              <w:ind w:right="20" w:firstLine="567"/>
              <w:jc w:val="both"/>
              <w:rPr>
                <w:bCs/>
              </w:rPr>
            </w:pPr>
            <w:r w:rsidRPr="00743C8E">
              <w:rPr>
                <w:bCs/>
                <w:color w:val="000000"/>
              </w:rPr>
              <w:t>Обзор жизни и творчества А. И. Солженицына (с обобщением ранее изученного). Сюжетно-композиционные особенности повести «Один день Ивана Денисовича» и рассказа «Матренин двор». Отражение конфликтов истории в судьбах героев. Характеры героев как способ выражения авторской позиции. Новый подход к изображению прошлого. Проблема ответственности поколений. Мастерство А. Солженицына- психолога: глубина характеров, историко-философское обобщение в творчестве писателя. Литературные традиции в изображении человека из народа в образах Ивана Денисовича и Матрены. «Лагерная проза» А.Солженицына: «Архипелаг ГУЛАГ», романы «В круге первом», «Раковый корпус». Публицистика А. И. Солженицына.</w:t>
            </w:r>
          </w:p>
          <w:p w:rsidR="00743C8E" w:rsidRPr="00743C8E" w:rsidRDefault="00743C8E" w:rsidP="00743C8E">
            <w:pPr>
              <w:widowControl w:val="0"/>
              <w:spacing w:line="276" w:lineRule="auto"/>
              <w:ind w:right="20" w:firstLine="567"/>
              <w:jc w:val="both"/>
              <w:rPr>
                <w:bCs/>
              </w:rPr>
            </w:pPr>
            <w:r w:rsidRPr="00743C8E">
              <w:rPr>
                <w:bCs/>
                <w:color w:val="000000"/>
              </w:rPr>
              <w:t>Для чтения и изучения. Повесть «Один день Ивана Денисовича». Рассказ «Матренин двор».</w:t>
            </w:r>
          </w:p>
          <w:p w:rsidR="00743C8E" w:rsidRPr="00743C8E" w:rsidRDefault="00743C8E" w:rsidP="00743C8E">
            <w:pPr>
              <w:widowControl w:val="0"/>
              <w:spacing w:line="276" w:lineRule="auto"/>
              <w:ind w:right="20" w:firstLine="567"/>
              <w:jc w:val="both"/>
              <w:rPr>
                <w:bCs/>
              </w:rPr>
            </w:pPr>
            <w:r w:rsidRPr="00743C8E">
              <w:rPr>
                <w:bCs/>
                <w:color w:val="000000"/>
              </w:rPr>
              <w:t>Для чтения и обсуждения (по выбору преподавателя). Романы: «В круге первом», «Раковый корпус», «Архипелаг ГУЛАГ» (обзор с чтением фрагментов).</w:t>
            </w:r>
          </w:p>
          <w:p w:rsidR="00743C8E" w:rsidRPr="00743C8E" w:rsidRDefault="00743C8E" w:rsidP="00743C8E">
            <w:pPr>
              <w:widowControl w:val="0"/>
              <w:spacing w:line="276" w:lineRule="auto"/>
              <w:ind w:right="20" w:firstLine="567"/>
              <w:jc w:val="both"/>
              <w:rPr>
                <w:bCs/>
              </w:rPr>
            </w:pPr>
            <w:r w:rsidRPr="00743C8E">
              <w:rPr>
                <w:bCs/>
                <w:color w:val="000000"/>
              </w:rPr>
              <w:t>Повторение. Проза В. Шаламова.</w:t>
            </w:r>
          </w:p>
          <w:p w:rsidR="00743C8E" w:rsidRPr="00743C8E" w:rsidRDefault="00743C8E" w:rsidP="00743C8E">
            <w:pPr>
              <w:widowControl w:val="0"/>
              <w:spacing w:line="276" w:lineRule="auto"/>
              <w:ind w:right="20" w:firstLine="567"/>
              <w:jc w:val="both"/>
              <w:rPr>
                <w:bCs/>
              </w:rPr>
            </w:pPr>
            <w:r w:rsidRPr="00743C8E">
              <w:rPr>
                <w:bCs/>
                <w:color w:val="000000"/>
              </w:rPr>
              <w:t>Теория литературы. Эпос. Роман. Повесть. Рассказ. Литературный герой. Публицистика.</w:t>
            </w:r>
          </w:p>
          <w:p w:rsidR="00743C8E" w:rsidRPr="00743C8E" w:rsidRDefault="00743C8E" w:rsidP="00743C8E">
            <w:pPr>
              <w:widowControl w:val="0"/>
              <w:spacing w:line="276" w:lineRule="auto"/>
              <w:ind w:right="20" w:firstLine="567"/>
              <w:jc w:val="both"/>
              <w:rPr>
                <w:bCs/>
              </w:rPr>
            </w:pPr>
            <w:r w:rsidRPr="00743C8E">
              <w:rPr>
                <w:bCs/>
                <w:color w:val="000000"/>
              </w:rPr>
              <w:t>Демонстрация. Кадры из экранизаций произведений А. И. Солженицына.</w:t>
            </w:r>
          </w:p>
          <w:p w:rsidR="00743C8E" w:rsidRPr="00743C8E" w:rsidRDefault="00743C8E" w:rsidP="00743C8E">
            <w:pPr>
              <w:widowControl w:val="0"/>
              <w:spacing w:line="276" w:lineRule="auto"/>
              <w:ind w:right="20" w:firstLine="567"/>
              <w:jc w:val="both"/>
              <w:rPr>
                <w:bCs/>
                <w:i/>
                <w:iCs/>
              </w:rPr>
            </w:pPr>
            <w:r w:rsidRPr="00743C8E">
              <w:rPr>
                <w:bCs/>
                <w:color w:val="000000"/>
              </w:rPr>
              <w:t xml:space="preserve">Творческие задания. Исследование и подготовка доклада (сообщения или реферата): </w:t>
            </w:r>
            <w:r w:rsidRPr="00743C8E">
              <w:rPr>
                <w:bCs/>
                <w:i/>
                <w:iCs/>
                <w:color w:val="000000"/>
              </w:rPr>
              <w:t>«Своеобразие языка Солженицына-публициста»; «Изобразительно-выразительный язык кинематографа и литературы».</w:t>
            </w:r>
          </w:p>
          <w:p w:rsidR="00743C8E" w:rsidRPr="00743C8E" w:rsidRDefault="00743C8E" w:rsidP="00743C8E">
            <w:pPr>
              <w:widowControl w:val="0"/>
              <w:spacing w:line="276" w:lineRule="auto"/>
              <w:ind w:right="60"/>
              <w:jc w:val="center"/>
              <w:outlineLvl w:val="4"/>
              <w:rPr>
                <w:i/>
                <w:iCs/>
                <w:color w:val="000000"/>
              </w:rPr>
            </w:pPr>
            <w:bookmarkStart w:id="52" w:name="bookmark59"/>
          </w:p>
          <w:p w:rsidR="00743C8E" w:rsidRPr="00743C8E" w:rsidRDefault="00743C8E" w:rsidP="00743C8E">
            <w:pPr>
              <w:widowControl w:val="0"/>
              <w:spacing w:line="276" w:lineRule="auto"/>
              <w:ind w:right="60"/>
              <w:jc w:val="center"/>
              <w:outlineLvl w:val="4"/>
              <w:rPr>
                <w:b/>
                <w:i/>
                <w:iCs/>
              </w:rPr>
            </w:pPr>
            <w:r w:rsidRPr="00743C8E">
              <w:rPr>
                <w:b/>
                <w:i/>
                <w:iCs/>
                <w:color w:val="000000"/>
              </w:rPr>
              <w:t>Александр Валентинович Вампилов (1937</w:t>
            </w:r>
            <w:r w:rsidRPr="00743C8E">
              <w:rPr>
                <w:b/>
                <w:color w:val="000000"/>
              </w:rPr>
              <w:t>-</w:t>
            </w:r>
            <w:r w:rsidRPr="00743C8E">
              <w:rPr>
                <w:b/>
                <w:i/>
                <w:iCs/>
                <w:color w:val="000000"/>
              </w:rPr>
              <w:t>1972)</w:t>
            </w:r>
            <w:bookmarkEnd w:id="52"/>
          </w:p>
          <w:p w:rsidR="00743C8E" w:rsidRPr="00743C8E" w:rsidRDefault="00743C8E" w:rsidP="00743C8E">
            <w:pPr>
              <w:widowControl w:val="0"/>
              <w:spacing w:line="276" w:lineRule="auto"/>
              <w:ind w:right="20" w:firstLine="567"/>
              <w:jc w:val="both"/>
              <w:rPr>
                <w:bCs/>
              </w:rPr>
            </w:pPr>
            <w:r w:rsidRPr="00743C8E">
              <w:rPr>
                <w:bCs/>
                <w:color w:val="000000"/>
              </w:rPr>
              <w:t>Обзор жизни и творчества А. Вампилова. Проза А. Вампилова. Нравственная проблематика пьес А.Вампилова «Прошлым летом в Чулимске», «Старший сын». Своеобразие драмы «Утиная охота». Композиция драмы. Характер главного героя. Система персонажей, особенности художественного конфликта. Пьеса «Провинциальные анекдоты». Гоголевские традиции в пьесе А. Вампилова «Провинциальные анекдоты». Утверждение добра, любви и милосердия - главный пафос драматургии</w:t>
            </w:r>
          </w:p>
          <w:p w:rsidR="00743C8E" w:rsidRPr="00743C8E" w:rsidRDefault="00743C8E" w:rsidP="00743C8E">
            <w:pPr>
              <w:widowControl w:val="0"/>
              <w:tabs>
                <w:tab w:val="left" w:pos="278"/>
              </w:tabs>
              <w:spacing w:line="276" w:lineRule="auto"/>
              <w:ind w:right="20" w:firstLine="567"/>
              <w:jc w:val="both"/>
              <w:rPr>
                <w:bCs/>
              </w:rPr>
            </w:pPr>
            <w:r w:rsidRPr="00743C8E">
              <w:rPr>
                <w:bCs/>
                <w:color w:val="000000"/>
              </w:rPr>
              <w:t>А.Вампилова.</w:t>
            </w:r>
          </w:p>
          <w:p w:rsidR="00743C8E" w:rsidRPr="00743C8E" w:rsidRDefault="00743C8E" w:rsidP="00743C8E">
            <w:pPr>
              <w:widowControl w:val="0"/>
              <w:spacing w:line="276" w:lineRule="auto"/>
              <w:ind w:right="20" w:firstLine="567"/>
              <w:jc w:val="both"/>
              <w:rPr>
                <w:bCs/>
              </w:rPr>
            </w:pPr>
            <w:r w:rsidRPr="00743C8E">
              <w:rPr>
                <w:bCs/>
                <w:color w:val="000000"/>
              </w:rPr>
              <w:t>Для чтения и изучения. Драма «Утиная охота».</w:t>
            </w:r>
          </w:p>
          <w:p w:rsidR="00743C8E" w:rsidRPr="00743C8E" w:rsidRDefault="00743C8E" w:rsidP="00743C8E">
            <w:pPr>
              <w:widowControl w:val="0"/>
              <w:spacing w:line="276" w:lineRule="auto"/>
              <w:ind w:right="20" w:firstLine="567"/>
              <w:jc w:val="both"/>
              <w:rPr>
                <w:bCs/>
                <w:i/>
                <w:iCs/>
              </w:rPr>
            </w:pPr>
            <w:r w:rsidRPr="00743C8E">
              <w:rPr>
                <w:bCs/>
                <w:color w:val="000000"/>
              </w:rPr>
              <w:t xml:space="preserve">Для чтения и обсуждения (по выбору преподавателя). </w:t>
            </w:r>
            <w:r w:rsidRPr="00743C8E">
              <w:rPr>
                <w:bCs/>
                <w:i/>
                <w:iCs/>
                <w:color w:val="000000"/>
              </w:rPr>
              <w:t>Драмы</w:t>
            </w:r>
            <w:r w:rsidRPr="00743C8E">
              <w:rPr>
                <w:bCs/>
                <w:color w:val="000000"/>
              </w:rPr>
              <w:t xml:space="preserve"> «</w:t>
            </w:r>
            <w:r w:rsidRPr="00743C8E">
              <w:rPr>
                <w:bCs/>
                <w:i/>
                <w:iCs/>
                <w:color w:val="000000"/>
              </w:rPr>
              <w:t>Провинциальные анекдоты», «Прошлым летом в Чулимске», «Старший сын».</w:t>
            </w:r>
          </w:p>
          <w:p w:rsidR="00743C8E" w:rsidRPr="00743C8E" w:rsidRDefault="00743C8E" w:rsidP="00743C8E">
            <w:pPr>
              <w:widowControl w:val="0"/>
              <w:spacing w:line="276" w:lineRule="auto"/>
              <w:ind w:right="20" w:firstLine="567"/>
              <w:jc w:val="both"/>
              <w:rPr>
                <w:bCs/>
              </w:rPr>
            </w:pPr>
            <w:r w:rsidRPr="00743C8E">
              <w:rPr>
                <w:bCs/>
                <w:color w:val="000000"/>
              </w:rPr>
              <w:lastRenderedPageBreak/>
              <w:t>Повторение. Н.В.Гоголь: «Нос», «Ревизор». Драматургия 1950-1980-х годов.</w:t>
            </w:r>
          </w:p>
          <w:p w:rsidR="00743C8E" w:rsidRPr="00743C8E" w:rsidRDefault="00743C8E" w:rsidP="00743C8E">
            <w:pPr>
              <w:widowControl w:val="0"/>
              <w:spacing w:line="276" w:lineRule="auto"/>
              <w:ind w:right="20" w:firstLine="567"/>
              <w:jc w:val="both"/>
              <w:rPr>
                <w:bCs/>
              </w:rPr>
            </w:pPr>
            <w:r w:rsidRPr="00743C8E">
              <w:rPr>
                <w:bCs/>
                <w:color w:val="000000"/>
              </w:rPr>
              <w:t>Теория литературы. Анекдот. Драма. Герой. Система персонажей. Конфликт.</w:t>
            </w:r>
          </w:p>
          <w:p w:rsidR="00743C8E" w:rsidRPr="00743C8E" w:rsidRDefault="00743C8E" w:rsidP="00743C8E">
            <w:pPr>
              <w:widowControl w:val="0"/>
              <w:spacing w:line="276" w:lineRule="auto"/>
              <w:ind w:right="20" w:firstLine="567"/>
              <w:jc w:val="both"/>
              <w:rPr>
                <w:bCs/>
              </w:rPr>
            </w:pPr>
            <w:r w:rsidRPr="00743C8E">
              <w:rPr>
                <w:bCs/>
                <w:color w:val="000000"/>
              </w:rPr>
              <w:t>Демонстрация. Кадры из экранизаций пьес А. Вампилова.</w:t>
            </w:r>
          </w:p>
          <w:p w:rsidR="00743C8E" w:rsidRPr="00743C8E" w:rsidRDefault="00743C8E" w:rsidP="00743C8E">
            <w:pPr>
              <w:widowControl w:val="0"/>
              <w:spacing w:line="276" w:lineRule="auto"/>
              <w:ind w:right="20" w:firstLine="567"/>
              <w:jc w:val="both"/>
              <w:rPr>
                <w:bCs/>
                <w:i/>
                <w:iCs/>
              </w:rPr>
            </w:pPr>
            <w:r w:rsidRPr="00743C8E">
              <w:rPr>
                <w:bCs/>
                <w:color w:val="000000"/>
              </w:rPr>
              <w:t xml:space="preserve">Творческие задания. Исследование и подготовка доклада (сообщения или реферата): </w:t>
            </w:r>
            <w:r w:rsidRPr="00743C8E">
              <w:rPr>
                <w:bCs/>
                <w:i/>
                <w:iCs/>
                <w:color w:val="000000"/>
              </w:rPr>
              <w:t>«Гоголевские традиции в драматургии Вампилова»; «Мотив игры в пьесах А. Вампилова “Утиная охота” и А. Арбузова “Жестокие игры”».</w:t>
            </w:r>
          </w:p>
          <w:p w:rsidR="00743C8E" w:rsidRPr="00743C8E" w:rsidRDefault="00743C8E" w:rsidP="00743C8E">
            <w:pPr>
              <w:widowControl w:val="0"/>
              <w:spacing w:line="276" w:lineRule="auto"/>
              <w:ind w:right="60"/>
              <w:jc w:val="center"/>
              <w:outlineLvl w:val="3"/>
              <w:rPr>
                <w:color w:val="000000"/>
              </w:rPr>
            </w:pPr>
            <w:bookmarkStart w:id="53" w:name="bookmark60"/>
          </w:p>
          <w:p w:rsidR="00743C8E" w:rsidRPr="00743C8E" w:rsidRDefault="00743C8E" w:rsidP="00743C8E">
            <w:pPr>
              <w:widowControl w:val="0"/>
              <w:spacing w:line="276" w:lineRule="auto"/>
              <w:ind w:right="60"/>
              <w:jc w:val="center"/>
              <w:outlineLvl w:val="3"/>
              <w:rPr>
                <w:b/>
              </w:rPr>
            </w:pPr>
            <w:r w:rsidRPr="00743C8E">
              <w:rPr>
                <w:b/>
                <w:color w:val="000000"/>
              </w:rPr>
              <w:t>Русское литературное зарубежье 1920-1990-х годов (три волны эмиграции)</w:t>
            </w:r>
            <w:bookmarkEnd w:id="53"/>
          </w:p>
          <w:p w:rsidR="00743C8E" w:rsidRPr="00743C8E" w:rsidRDefault="00743C8E" w:rsidP="00743C8E">
            <w:pPr>
              <w:widowControl w:val="0"/>
              <w:spacing w:line="276" w:lineRule="auto"/>
              <w:ind w:right="-2" w:firstLine="567"/>
              <w:jc w:val="both"/>
              <w:rPr>
                <w:bCs/>
              </w:rPr>
            </w:pPr>
            <w:r w:rsidRPr="00743C8E">
              <w:rPr>
                <w:bCs/>
                <w:color w:val="000000"/>
              </w:rPr>
              <w:t>Первая волна эмиграции русских писателей. Характерные черты литературы русского зарубежья 1920-1930-х годов. Творчество И.Шмелева, Б. Зайцева, В.Набокова, Г. Газданова, Б. Поплавского. Вторая волна эмиграции русских писателей. Осмысление опыта сталинских репрессий и Великой Отечественной войны в литературе. Творчество Б. Ширяева, Д. Кленовского, И. Елагина. Третья волна эмиграции. Возникновение диссидентского движения в СССР. Творчество И.Бродского, А. Синявского, Г. Владимова.</w:t>
            </w:r>
          </w:p>
          <w:p w:rsidR="00743C8E" w:rsidRPr="00743C8E" w:rsidRDefault="00743C8E" w:rsidP="00743C8E">
            <w:pPr>
              <w:widowControl w:val="0"/>
              <w:spacing w:line="276" w:lineRule="auto"/>
              <w:ind w:right="-2" w:firstLine="567"/>
              <w:jc w:val="both"/>
              <w:rPr>
                <w:bCs/>
              </w:rPr>
            </w:pPr>
            <w:r w:rsidRPr="00743C8E">
              <w:rPr>
                <w:bCs/>
                <w:color w:val="000000"/>
              </w:rPr>
              <w:t>Для чтения и обсуждения (по выбору преподавателя)</w:t>
            </w:r>
          </w:p>
          <w:p w:rsidR="00743C8E" w:rsidRPr="00743C8E" w:rsidRDefault="00743C8E" w:rsidP="00743C8E">
            <w:pPr>
              <w:widowControl w:val="0"/>
              <w:spacing w:line="276" w:lineRule="auto"/>
              <w:ind w:right="-2" w:firstLine="567"/>
              <w:jc w:val="both"/>
              <w:rPr>
                <w:bCs/>
              </w:rPr>
            </w:pPr>
            <w:r w:rsidRPr="00743C8E">
              <w:rPr>
                <w:bCs/>
                <w:color w:val="000000"/>
              </w:rPr>
              <w:t>И.С.Шмелев. «Лето Господне», «Солнце мертвых».</w:t>
            </w:r>
          </w:p>
          <w:p w:rsidR="00743C8E" w:rsidRPr="00743C8E" w:rsidRDefault="00743C8E" w:rsidP="00743C8E">
            <w:pPr>
              <w:widowControl w:val="0"/>
              <w:spacing w:line="276" w:lineRule="auto"/>
              <w:ind w:right="-2" w:firstLine="567"/>
              <w:jc w:val="both"/>
              <w:rPr>
                <w:bCs/>
              </w:rPr>
            </w:pPr>
            <w:r w:rsidRPr="00743C8E">
              <w:rPr>
                <w:bCs/>
                <w:color w:val="000000"/>
              </w:rPr>
              <w:t>Б. К. Зайцев. «Странное путешествие».</w:t>
            </w:r>
          </w:p>
          <w:p w:rsidR="00743C8E" w:rsidRPr="00743C8E" w:rsidRDefault="00743C8E" w:rsidP="00743C8E">
            <w:pPr>
              <w:widowControl w:val="0"/>
              <w:spacing w:line="276" w:lineRule="auto"/>
              <w:ind w:right="-2" w:firstLine="567"/>
              <w:jc w:val="both"/>
              <w:rPr>
                <w:bCs/>
              </w:rPr>
            </w:pPr>
            <w:r w:rsidRPr="00743C8E">
              <w:rPr>
                <w:bCs/>
                <w:color w:val="000000"/>
              </w:rPr>
              <w:t>Г. Газданов. «Вечер у Клэр».</w:t>
            </w:r>
          </w:p>
          <w:p w:rsidR="00743C8E" w:rsidRPr="00743C8E" w:rsidRDefault="00743C8E" w:rsidP="00743C8E">
            <w:pPr>
              <w:widowControl w:val="0"/>
              <w:tabs>
                <w:tab w:val="left" w:pos="568"/>
              </w:tabs>
              <w:spacing w:line="276" w:lineRule="auto"/>
              <w:ind w:right="-2" w:firstLine="567"/>
              <w:jc w:val="both"/>
              <w:rPr>
                <w:bCs/>
              </w:rPr>
            </w:pPr>
            <w:r w:rsidRPr="00743C8E">
              <w:rPr>
                <w:bCs/>
                <w:color w:val="000000"/>
              </w:rPr>
              <w:t>В.Иванов. Произведения по выбору.</w:t>
            </w:r>
          </w:p>
          <w:p w:rsidR="00743C8E" w:rsidRPr="00743C8E" w:rsidRDefault="00743C8E" w:rsidP="00743C8E">
            <w:pPr>
              <w:widowControl w:val="0"/>
              <w:spacing w:line="276" w:lineRule="auto"/>
              <w:ind w:right="-2" w:firstLine="567"/>
              <w:jc w:val="both"/>
              <w:rPr>
                <w:bCs/>
              </w:rPr>
            </w:pPr>
            <w:r w:rsidRPr="00743C8E">
              <w:rPr>
                <w:bCs/>
                <w:color w:val="000000"/>
              </w:rPr>
              <w:t>З. Гиппиус. Произведения по выбору.</w:t>
            </w:r>
          </w:p>
          <w:p w:rsidR="00743C8E" w:rsidRPr="00743C8E" w:rsidRDefault="00743C8E" w:rsidP="00743C8E">
            <w:pPr>
              <w:widowControl w:val="0"/>
              <w:spacing w:line="276" w:lineRule="auto"/>
              <w:ind w:right="-2" w:firstLine="567"/>
              <w:jc w:val="both"/>
              <w:rPr>
                <w:bCs/>
              </w:rPr>
            </w:pPr>
            <w:r w:rsidRPr="00743C8E">
              <w:rPr>
                <w:bCs/>
                <w:color w:val="000000"/>
              </w:rPr>
              <w:t>Б. Ю. Поплавский. Произведения по выбору.</w:t>
            </w:r>
          </w:p>
          <w:p w:rsidR="00743C8E" w:rsidRPr="00743C8E" w:rsidRDefault="00743C8E" w:rsidP="00743C8E">
            <w:pPr>
              <w:widowControl w:val="0"/>
              <w:spacing w:line="276" w:lineRule="auto"/>
              <w:ind w:right="-2" w:firstLine="567"/>
              <w:jc w:val="both"/>
              <w:rPr>
                <w:bCs/>
              </w:rPr>
            </w:pPr>
            <w:r w:rsidRPr="00743C8E">
              <w:rPr>
                <w:bCs/>
                <w:color w:val="000000"/>
              </w:rPr>
              <w:t>Б. Ширяев. «Неугасимая лампада».</w:t>
            </w:r>
          </w:p>
          <w:p w:rsidR="00743C8E" w:rsidRPr="00743C8E" w:rsidRDefault="00743C8E" w:rsidP="00743C8E">
            <w:pPr>
              <w:widowControl w:val="0"/>
              <w:spacing w:line="276" w:lineRule="auto"/>
              <w:ind w:right="-2" w:firstLine="567"/>
              <w:jc w:val="both"/>
              <w:rPr>
                <w:bCs/>
              </w:rPr>
            </w:pPr>
            <w:r w:rsidRPr="00743C8E">
              <w:rPr>
                <w:bCs/>
                <w:color w:val="000000"/>
              </w:rPr>
              <w:t>И. В. Елагин (Матвеев). Произведения по выбору.</w:t>
            </w:r>
          </w:p>
          <w:p w:rsidR="00743C8E" w:rsidRPr="00743C8E" w:rsidRDefault="00743C8E" w:rsidP="00743C8E">
            <w:pPr>
              <w:widowControl w:val="0"/>
              <w:spacing w:line="276" w:lineRule="auto"/>
              <w:ind w:right="-2" w:firstLine="567"/>
              <w:jc w:val="both"/>
              <w:rPr>
                <w:bCs/>
              </w:rPr>
            </w:pPr>
            <w:r w:rsidRPr="00743C8E">
              <w:rPr>
                <w:bCs/>
                <w:color w:val="000000"/>
              </w:rPr>
              <w:t>Д.И.Кленовский (Крачковский). Произведения по выбору.</w:t>
            </w:r>
          </w:p>
          <w:p w:rsidR="00743C8E" w:rsidRPr="00743C8E" w:rsidRDefault="00743C8E" w:rsidP="00743C8E">
            <w:pPr>
              <w:widowControl w:val="0"/>
              <w:spacing w:line="276" w:lineRule="auto"/>
              <w:ind w:right="-2" w:firstLine="567"/>
              <w:jc w:val="both"/>
              <w:rPr>
                <w:bCs/>
              </w:rPr>
            </w:pPr>
            <w:r w:rsidRPr="00743C8E">
              <w:rPr>
                <w:bCs/>
                <w:color w:val="000000"/>
              </w:rPr>
              <w:t>И. Бродский. Произведения по выбору.</w:t>
            </w:r>
          </w:p>
          <w:p w:rsidR="00743C8E" w:rsidRPr="00743C8E" w:rsidRDefault="00743C8E" w:rsidP="00743C8E">
            <w:pPr>
              <w:widowControl w:val="0"/>
              <w:tabs>
                <w:tab w:val="left" w:pos="568"/>
              </w:tabs>
              <w:spacing w:line="276" w:lineRule="auto"/>
              <w:ind w:left="567" w:right="-2"/>
              <w:jc w:val="both"/>
              <w:rPr>
                <w:bCs/>
              </w:rPr>
            </w:pPr>
            <w:r w:rsidRPr="00743C8E">
              <w:rPr>
                <w:bCs/>
                <w:color w:val="000000"/>
              </w:rPr>
              <w:t>А.Синявский. «Прогулки с Пушкиным».</w:t>
            </w:r>
          </w:p>
          <w:p w:rsidR="00743C8E" w:rsidRPr="00743C8E" w:rsidRDefault="00743C8E" w:rsidP="00743C8E">
            <w:pPr>
              <w:widowControl w:val="0"/>
              <w:spacing w:line="276" w:lineRule="auto"/>
              <w:ind w:right="-2" w:firstLine="567"/>
              <w:jc w:val="both"/>
              <w:rPr>
                <w:bCs/>
              </w:rPr>
            </w:pPr>
            <w:r w:rsidRPr="00743C8E">
              <w:rPr>
                <w:bCs/>
                <w:color w:val="000000"/>
              </w:rPr>
              <w:t>Для чтения и изучения</w:t>
            </w:r>
          </w:p>
          <w:p w:rsidR="00743C8E" w:rsidRPr="00743C8E" w:rsidRDefault="00743C8E" w:rsidP="00743C8E">
            <w:pPr>
              <w:widowControl w:val="0"/>
              <w:tabs>
                <w:tab w:val="left" w:pos="1566"/>
              </w:tabs>
              <w:spacing w:line="276" w:lineRule="auto"/>
              <w:ind w:left="567" w:right="-2"/>
              <w:jc w:val="both"/>
              <w:rPr>
                <w:bCs/>
              </w:rPr>
            </w:pPr>
            <w:r w:rsidRPr="00743C8E">
              <w:rPr>
                <w:bCs/>
                <w:color w:val="000000"/>
              </w:rPr>
              <w:t>В.Набоков. Машенька.</w:t>
            </w:r>
          </w:p>
          <w:p w:rsidR="00743C8E" w:rsidRPr="00743C8E" w:rsidRDefault="00743C8E" w:rsidP="00743C8E">
            <w:pPr>
              <w:widowControl w:val="0"/>
              <w:spacing w:line="276" w:lineRule="auto"/>
              <w:ind w:right="-2" w:firstLine="567"/>
              <w:jc w:val="both"/>
              <w:rPr>
                <w:bCs/>
              </w:rPr>
            </w:pPr>
            <w:r w:rsidRPr="00743C8E">
              <w:rPr>
                <w:bCs/>
                <w:color w:val="000000"/>
              </w:rPr>
              <w:t>Повторение. Поэзия и проза ХХ века.</w:t>
            </w:r>
          </w:p>
          <w:p w:rsidR="00743C8E" w:rsidRPr="00743C8E" w:rsidRDefault="00743C8E" w:rsidP="00743C8E">
            <w:pPr>
              <w:widowControl w:val="0"/>
              <w:spacing w:line="276" w:lineRule="auto"/>
              <w:ind w:right="-2" w:firstLine="567"/>
              <w:jc w:val="both"/>
              <w:rPr>
                <w:bCs/>
              </w:rPr>
            </w:pPr>
            <w:r w:rsidRPr="00743C8E">
              <w:rPr>
                <w:bCs/>
                <w:color w:val="000000"/>
              </w:rPr>
              <w:t>Теория литературы. Эпос. Лирика.</w:t>
            </w:r>
          </w:p>
          <w:p w:rsidR="00743C8E" w:rsidRPr="00743C8E" w:rsidRDefault="00743C8E" w:rsidP="00743C8E">
            <w:pPr>
              <w:widowControl w:val="0"/>
              <w:spacing w:line="276" w:lineRule="auto"/>
              <w:ind w:right="-2" w:firstLine="567"/>
              <w:jc w:val="both"/>
              <w:rPr>
                <w:bCs/>
                <w:i/>
                <w:iCs/>
              </w:rPr>
            </w:pPr>
            <w:r w:rsidRPr="00743C8E">
              <w:rPr>
                <w:bCs/>
                <w:color w:val="000000"/>
              </w:rPr>
              <w:t xml:space="preserve">Творческие задания. Исследование и подготовка доклада (сообщения или реферата): </w:t>
            </w:r>
            <w:r w:rsidRPr="00743C8E">
              <w:rPr>
                <w:bCs/>
                <w:i/>
                <w:iCs/>
                <w:color w:val="000000"/>
              </w:rPr>
              <w:t>«Духовная ценность писателей русского зарубежья старшего поколения</w:t>
            </w:r>
            <w:r w:rsidRPr="00743C8E">
              <w:rPr>
                <w:bCs/>
                <w:color w:val="000000"/>
              </w:rPr>
              <w:t xml:space="preserve"> (</w:t>
            </w:r>
            <w:r w:rsidRPr="00743C8E">
              <w:rPr>
                <w:bCs/>
                <w:i/>
                <w:iCs/>
                <w:color w:val="000000"/>
              </w:rPr>
              <w:t>первая волна эмиграции</w:t>
            </w:r>
            <w:r w:rsidRPr="00743C8E">
              <w:rPr>
                <w:bCs/>
                <w:color w:val="000000"/>
              </w:rPr>
              <w:t>)»; «</w:t>
            </w:r>
            <w:r w:rsidRPr="00743C8E">
              <w:rPr>
                <w:bCs/>
                <w:i/>
                <w:iCs/>
                <w:color w:val="000000"/>
              </w:rPr>
              <w:t xml:space="preserve">История: три волны русской </w:t>
            </w:r>
            <w:r w:rsidRPr="00743C8E">
              <w:rPr>
                <w:bCs/>
                <w:i/>
                <w:iCs/>
                <w:color w:val="000000"/>
              </w:rPr>
              <w:lastRenderedPageBreak/>
              <w:t>эмиграции</w:t>
            </w:r>
            <w:r w:rsidRPr="00743C8E">
              <w:rPr>
                <w:bCs/>
                <w:color w:val="000000"/>
              </w:rPr>
              <w:t>».</w:t>
            </w:r>
          </w:p>
          <w:p w:rsidR="00743C8E" w:rsidRPr="00743C8E" w:rsidRDefault="00743C8E" w:rsidP="00743C8E">
            <w:pPr>
              <w:widowControl w:val="0"/>
              <w:spacing w:line="276" w:lineRule="auto"/>
              <w:jc w:val="both"/>
              <w:outlineLvl w:val="3"/>
              <w:rPr>
                <w:color w:val="000000"/>
              </w:rPr>
            </w:pPr>
            <w:bookmarkStart w:id="54" w:name="bookmark61"/>
          </w:p>
          <w:p w:rsidR="00743C8E" w:rsidRPr="00743C8E" w:rsidRDefault="00743C8E" w:rsidP="00743C8E">
            <w:pPr>
              <w:widowControl w:val="0"/>
              <w:spacing w:line="276" w:lineRule="auto"/>
              <w:jc w:val="center"/>
              <w:outlineLvl w:val="3"/>
              <w:rPr>
                <w:b/>
              </w:rPr>
            </w:pPr>
            <w:r w:rsidRPr="00743C8E">
              <w:rPr>
                <w:b/>
                <w:color w:val="000000"/>
              </w:rPr>
              <w:t>Особенности развития литературы конца 1980-2000-х годов</w:t>
            </w:r>
            <w:bookmarkEnd w:id="54"/>
          </w:p>
          <w:p w:rsidR="00743C8E" w:rsidRPr="00743C8E" w:rsidRDefault="00743C8E" w:rsidP="00743C8E">
            <w:pPr>
              <w:widowControl w:val="0"/>
              <w:spacing w:line="276" w:lineRule="auto"/>
              <w:ind w:right="-2" w:firstLine="567"/>
              <w:jc w:val="both"/>
              <w:rPr>
                <w:bCs/>
              </w:rPr>
            </w:pPr>
            <w:r w:rsidRPr="00743C8E">
              <w:rPr>
                <w:bCs/>
                <w:color w:val="000000"/>
              </w:rPr>
              <w:t>Общественно-культурная ситуация в России конца ХХ - начала XXI века. Смешение разных идеологических и эстетических ориентиров. Всплеск антитоталитарных настроений на рубеже 1980-1990-х годов. «Задержанная» и «возвращенная» литература. Произведения А. Солженицына, А. Бека, А. Рыбакова, В. Дудинцева,</w:t>
            </w:r>
          </w:p>
          <w:p w:rsidR="00743C8E" w:rsidRPr="00743C8E" w:rsidRDefault="00743C8E" w:rsidP="00743C8E">
            <w:pPr>
              <w:widowControl w:val="0"/>
              <w:tabs>
                <w:tab w:val="left" w:pos="251"/>
              </w:tabs>
              <w:spacing w:line="276" w:lineRule="auto"/>
              <w:ind w:right="-2" w:firstLine="567"/>
              <w:jc w:val="both"/>
              <w:rPr>
                <w:bCs/>
              </w:rPr>
            </w:pPr>
            <w:r w:rsidRPr="00743C8E">
              <w:rPr>
                <w:bCs/>
                <w:color w:val="000000"/>
              </w:rPr>
              <w:t>В. Войновича. Отражение постмодернистского мироощущения в современной литературе. Основные направления развития современной литературы. Проза А. Солженицына, В.Распутина, Ф.Искандера, Ю.Коваля, В.Маканина, С. Алексиевич, О. Ермакова, В. Астафьева, Г. Владимова, Л. Петрушевской, В. Пьецуха, Т. Толстой и др. Развитие разных традиций в поэзии Б. Ахмадулиной, Т. Бек, Н. Горбаневской, А. Жигулина, В. Соколова, О. Чухонцева, А. Вознесенского, Н. Искренко, Т. Кибирова, М. Сухотина и др. Духовная поэзия С. Аверинцева, И. Ратушинской, Н. Горбаневской и др. Развитие рок-поэзии. Драматургия постперестроечного времени.</w:t>
            </w:r>
          </w:p>
          <w:p w:rsidR="00743C8E" w:rsidRPr="00743C8E" w:rsidRDefault="00743C8E" w:rsidP="00743C8E">
            <w:pPr>
              <w:widowControl w:val="0"/>
              <w:spacing w:line="276" w:lineRule="auto"/>
              <w:ind w:right="-2" w:firstLine="567"/>
              <w:jc w:val="both"/>
              <w:rPr>
                <w:bCs/>
              </w:rPr>
            </w:pPr>
            <w:r w:rsidRPr="00743C8E">
              <w:rPr>
                <w:bCs/>
                <w:color w:val="000000"/>
              </w:rPr>
              <w:t>Для чтения и обсуждения (по выбору преподавателя)</w:t>
            </w:r>
          </w:p>
          <w:p w:rsidR="00743C8E" w:rsidRPr="00743C8E" w:rsidRDefault="00743C8E" w:rsidP="00743C8E">
            <w:pPr>
              <w:widowControl w:val="0"/>
              <w:tabs>
                <w:tab w:val="left" w:pos="553"/>
              </w:tabs>
              <w:spacing w:line="276" w:lineRule="auto"/>
              <w:ind w:left="567" w:right="-2"/>
              <w:jc w:val="both"/>
              <w:rPr>
                <w:bCs/>
              </w:rPr>
            </w:pPr>
            <w:r w:rsidRPr="00743C8E">
              <w:rPr>
                <w:bCs/>
                <w:color w:val="000000"/>
              </w:rPr>
              <w:t>А. Рыбаков. «Дети Арбата».</w:t>
            </w:r>
          </w:p>
          <w:p w:rsidR="00743C8E" w:rsidRPr="00743C8E" w:rsidRDefault="00743C8E" w:rsidP="00743C8E">
            <w:pPr>
              <w:widowControl w:val="0"/>
              <w:tabs>
                <w:tab w:val="left" w:pos="553"/>
              </w:tabs>
              <w:spacing w:line="276" w:lineRule="auto"/>
              <w:ind w:left="567" w:right="-2"/>
              <w:jc w:val="both"/>
              <w:rPr>
                <w:bCs/>
              </w:rPr>
            </w:pPr>
            <w:r w:rsidRPr="00743C8E">
              <w:rPr>
                <w:bCs/>
                <w:color w:val="000000"/>
              </w:rPr>
              <w:t>В. Дудинцев. «Белые одежды».</w:t>
            </w:r>
          </w:p>
          <w:p w:rsidR="00743C8E" w:rsidRPr="00743C8E" w:rsidRDefault="00743C8E" w:rsidP="00743C8E">
            <w:pPr>
              <w:widowControl w:val="0"/>
              <w:tabs>
                <w:tab w:val="left" w:pos="2039"/>
              </w:tabs>
              <w:spacing w:line="276" w:lineRule="auto"/>
              <w:ind w:left="567" w:right="-2"/>
              <w:jc w:val="both"/>
              <w:rPr>
                <w:bCs/>
              </w:rPr>
            </w:pPr>
            <w:r w:rsidRPr="00743C8E">
              <w:rPr>
                <w:bCs/>
                <w:color w:val="000000"/>
              </w:rPr>
              <w:t>А.Солженицын. Рассказы.</w:t>
            </w:r>
          </w:p>
          <w:p w:rsidR="00743C8E" w:rsidRPr="00743C8E" w:rsidRDefault="00743C8E" w:rsidP="00743C8E">
            <w:pPr>
              <w:widowControl w:val="0"/>
              <w:tabs>
                <w:tab w:val="left" w:pos="2039"/>
              </w:tabs>
              <w:spacing w:line="276" w:lineRule="auto"/>
              <w:ind w:left="567" w:right="-2"/>
              <w:jc w:val="both"/>
              <w:rPr>
                <w:bCs/>
              </w:rPr>
            </w:pPr>
            <w:r w:rsidRPr="00743C8E">
              <w:rPr>
                <w:bCs/>
                <w:color w:val="000000"/>
              </w:rPr>
              <w:t>В.Распутин. Рассказы.</w:t>
            </w:r>
          </w:p>
          <w:p w:rsidR="00743C8E" w:rsidRPr="00743C8E" w:rsidRDefault="00743C8E" w:rsidP="00743C8E">
            <w:pPr>
              <w:widowControl w:val="0"/>
              <w:tabs>
                <w:tab w:val="left" w:pos="1615"/>
              </w:tabs>
              <w:spacing w:line="276" w:lineRule="auto"/>
              <w:ind w:left="567" w:right="-2"/>
              <w:jc w:val="both"/>
              <w:rPr>
                <w:bCs/>
              </w:rPr>
            </w:pPr>
            <w:r w:rsidRPr="00743C8E">
              <w:rPr>
                <w:bCs/>
                <w:color w:val="000000"/>
              </w:rPr>
              <w:t>С.Довлатов. Рассказы.</w:t>
            </w:r>
          </w:p>
          <w:p w:rsidR="00743C8E" w:rsidRPr="00743C8E" w:rsidRDefault="00743C8E" w:rsidP="00743C8E">
            <w:pPr>
              <w:widowControl w:val="0"/>
              <w:tabs>
                <w:tab w:val="left" w:pos="1725"/>
              </w:tabs>
              <w:spacing w:line="276" w:lineRule="auto"/>
              <w:ind w:right="-2" w:firstLine="567"/>
              <w:jc w:val="both"/>
              <w:rPr>
                <w:bCs/>
              </w:rPr>
            </w:pPr>
            <w:r w:rsidRPr="00743C8E">
              <w:rPr>
                <w:bCs/>
                <w:color w:val="000000"/>
              </w:rPr>
              <w:t>В.Войнович. «Москва-2042».</w:t>
            </w:r>
          </w:p>
          <w:p w:rsidR="00743C8E" w:rsidRPr="00743C8E" w:rsidRDefault="00743C8E" w:rsidP="00743C8E">
            <w:pPr>
              <w:widowControl w:val="0"/>
              <w:tabs>
                <w:tab w:val="left" w:pos="1662"/>
              </w:tabs>
              <w:spacing w:line="276" w:lineRule="auto"/>
              <w:ind w:right="-2" w:firstLine="567"/>
              <w:jc w:val="both"/>
              <w:rPr>
                <w:bCs/>
              </w:rPr>
            </w:pPr>
            <w:r w:rsidRPr="00743C8E">
              <w:rPr>
                <w:bCs/>
                <w:color w:val="000000"/>
              </w:rPr>
              <w:t>В.Маканин. «Лаз».</w:t>
            </w:r>
          </w:p>
          <w:p w:rsidR="00743C8E" w:rsidRPr="00743C8E" w:rsidRDefault="00743C8E" w:rsidP="00743C8E">
            <w:pPr>
              <w:widowControl w:val="0"/>
              <w:spacing w:line="276" w:lineRule="auto"/>
              <w:ind w:right="-2" w:firstLine="567"/>
              <w:jc w:val="both"/>
              <w:rPr>
                <w:bCs/>
              </w:rPr>
            </w:pPr>
            <w:r w:rsidRPr="00743C8E">
              <w:rPr>
                <w:bCs/>
                <w:color w:val="000000"/>
              </w:rPr>
              <w:t>А. Ким. «Белка».</w:t>
            </w:r>
          </w:p>
          <w:p w:rsidR="00743C8E" w:rsidRPr="00743C8E" w:rsidRDefault="00743C8E" w:rsidP="00743C8E">
            <w:pPr>
              <w:widowControl w:val="0"/>
              <w:tabs>
                <w:tab w:val="left" w:pos="553"/>
              </w:tabs>
              <w:spacing w:line="276" w:lineRule="auto"/>
              <w:ind w:left="567" w:right="-2"/>
              <w:jc w:val="both"/>
              <w:rPr>
                <w:bCs/>
              </w:rPr>
            </w:pPr>
            <w:r w:rsidRPr="00743C8E">
              <w:rPr>
                <w:bCs/>
                <w:color w:val="000000"/>
              </w:rPr>
              <w:t>А.Варламов. Рассказы.</w:t>
            </w:r>
          </w:p>
          <w:p w:rsidR="00743C8E" w:rsidRPr="00743C8E" w:rsidRDefault="00743C8E" w:rsidP="00743C8E">
            <w:pPr>
              <w:widowControl w:val="0"/>
              <w:tabs>
                <w:tab w:val="left" w:pos="1615"/>
              </w:tabs>
              <w:spacing w:line="276" w:lineRule="auto"/>
              <w:ind w:left="567" w:right="-2"/>
              <w:jc w:val="both"/>
              <w:rPr>
                <w:bCs/>
              </w:rPr>
            </w:pPr>
            <w:r w:rsidRPr="00743C8E">
              <w:rPr>
                <w:bCs/>
                <w:color w:val="000000"/>
              </w:rPr>
              <w:t>В.Пелевин. «Желтая стрела», «Принц Госплана»</w:t>
            </w:r>
          </w:p>
          <w:p w:rsidR="00743C8E" w:rsidRPr="00743C8E" w:rsidRDefault="00743C8E" w:rsidP="00743C8E">
            <w:pPr>
              <w:widowControl w:val="0"/>
              <w:spacing w:line="276" w:lineRule="auto"/>
              <w:ind w:right="-2" w:firstLine="567"/>
              <w:jc w:val="both"/>
              <w:rPr>
                <w:bCs/>
              </w:rPr>
            </w:pPr>
            <w:r w:rsidRPr="00743C8E">
              <w:rPr>
                <w:bCs/>
                <w:color w:val="000000"/>
              </w:rPr>
              <w:t>Т. Толстая. Рассказы.</w:t>
            </w:r>
          </w:p>
          <w:p w:rsidR="00743C8E" w:rsidRPr="00743C8E" w:rsidRDefault="00743C8E" w:rsidP="00743C8E">
            <w:pPr>
              <w:widowControl w:val="0"/>
              <w:spacing w:line="276" w:lineRule="auto"/>
              <w:ind w:right="-2" w:firstLine="567"/>
              <w:jc w:val="both"/>
              <w:rPr>
                <w:bCs/>
              </w:rPr>
            </w:pPr>
            <w:r w:rsidRPr="00743C8E">
              <w:rPr>
                <w:bCs/>
                <w:color w:val="000000"/>
              </w:rPr>
              <w:t>Л. Петрушевская. Рассказы.</w:t>
            </w:r>
          </w:p>
          <w:p w:rsidR="00743C8E" w:rsidRPr="00743C8E" w:rsidRDefault="00743C8E" w:rsidP="00743C8E">
            <w:pPr>
              <w:widowControl w:val="0"/>
              <w:tabs>
                <w:tab w:val="left" w:pos="1485"/>
              </w:tabs>
              <w:spacing w:line="276" w:lineRule="auto"/>
              <w:ind w:right="-2" w:firstLine="567"/>
              <w:jc w:val="both"/>
              <w:rPr>
                <w:bCs/>
              </w:rPr>
            </w:pPr>
            <w:r w:rsidRPr="00743C8E">
              <w:rPr>
                <w:bCs/>
                <w:color w:val="000000"/>
              </w:rPr>
              <w:t>В.Пьецух. «Новая московская философия».</w:t>
            </w:r>
          </w:p>
          <w:p w:rsidR="00743C8E" w:rsidRPr="00743C8E" w:rsidRDefault="00743C8E" w:rsidP="00743C8E">
            <w:pPr>
              <w:widowControl w:val="0"/>
              <w:spacing w:line="276" w:lineRule="auto"/>
              <w:ind w:right="-2" w:firstLine="567"/>
              <w:jc w:val="both"/>
              <w:rPr>
                <w:bCs/>
              </w:rPr>
            </w:pPr>
            <w:r w:rsidRPr="00743C8E">
              <w:rPr>
                <w:bCs/>
                <w:color w:val="000000"/>
              </w:rPr>
              <w:t>О. Ермаков. «Афганские рассказы».</w:t>
            </w:r>
          </w:p>
          <w:p w:rsidR="00743C8E" w:rsidRPr="00743C8E" w:rsidRDefault="00743C8E" w:rsidP="00743C8E">
            <w:pPr>
              <w:widowControl w:val="0"/>
              <w:tabs>
                <w:tab w:val="left" w:pos="553"/>
              </w:tabs>
              <w:spacing w:line="276" w:lineRule="auto"/>
              <w:ind w:right="-2" w:firstLine="567"/>
              <w:jc w:val="both"/>
              <w:rPr>
                <w:bCs/>
              </w:rPr>
            </w:pPr>
            <w:r w:rsidRPr="00743C8E">
              <w:rPr>
                <w:bCs/>
                <w:color w:val="000000"/>
              </w:rPr>
              <w:t>В.Астафьев. «Прокляты и убиты».</w:t>
            </w:r>
          </w:p>
          <w:p w:rsidR="00743C8E" w:rsidRPr="00743C8E" w:rsidRDefault="00743C8E" w:rsidP="00743C8E">
            <w:pPr>
              <w:widowControl w:val="0"/>
              <w:spacing w:line="276" w:lineRule="auto"/>
              <w:ind w:right="-2" w:firstLine="567"/>
              <w:jc w:val="both"/>
              <w:rPr>
                <w:bCs/>
              </w:rPr>
            </w:pPr>
            <w:r w:rsidRPr="00743C8E">
              <w:rPr>
                <w:bCs/>
                <w:color w:val="000000"/>
              </w:rPr>
              <w:t>Г. Владимов. «Генерал и его армия».</w:t>
            </w:r>
          </w:p>
          <w:p w:rsidR="00743C8E" w:rsidRPr="00743C8E" w:rsidRDefault="00743C8E" w:rsidP="00743C8E">
            <w:pPr>
              <w:widowControl w:val="0"/>
              <w:tabs>
                <w:tab w:val="left" w:pos="553"/>
              </w:tabs>
              <w:spacing w:line="276" w:lineRule="auto"/>
              <w:ind w:right="-2" w:firstLine="567"/>
              <w:jc w:val="both"/>
              <w:rPr>
                <w:bCs/>
              </w:rPr>
            </w:pPr>
            <w:r w:rsidRPr="00743C8E">
              <w:rPr>
                <w:bCs/>
                <w:color w:val="000000"/>
              </w:rPr>
              <w:t>В.Соколов, Б. Ахмадулина, В. Корнилов, О. Чухонцев, Ю. Кузнецов, А. Кушнер (по выбору).</w:t>
            </w:r>
          </w:p>
          <w:p w:rsidR="00743C8E" w:rsidRPr="00743C8E" w:rsidRDefault="00743C8E" w:rsidP="00743C8E">
            <w:pPr>
              <w:widowControl w:val="0"/>
              <w:spacing w:line="276" w:lineRule="auto"/>
              <w:ind w:right="-2" w:firstLine="567"/>
              <w:jc w:val="both"/>
              <w:rPr>
                <w:bCs/>
              </w:rPr>
            </w:pPr>
            <w:r w:rsidRPr="00743C8E">
              <w:rPr>
                <w:bCs/>
                <w:color w:val="000000"/>
              </w:rPr>
              <w:t>О. Михайлова. «Русский сон».</w:t>
            </w:r>
          </w:p>
          <w:p w:rsidR="00743C8E" w:rsidRPr="00743C8E" w:rsidRDefault="00743C8E" w:rsidP="00743C8E">
            <w:pPr>
              <w:widowControl w:val="0"/>
              <w:spacing w:line="276" w:lineRule="auto"/>
              <w:ind w:right="-2" w:firstLine="567"/>
              <w:jc w:val="both"/>
              <w:rPr>
                <w:bCs/>
              </w:rPr>
            </w:pPr>
            <w:r w:rsidRPr="00743C8E">
              <w:rPr>
                <w:bCs/>
                <w:color w:val="000000"/>
              </w:rPr>
              <w:t>Л. Улицкая. «Русское варенье».</w:t>
            </w:r>
          </w:p>
          <w:p w:rsidR="00743C8E" w:rsidRPr="00743C8E" w:rsidRDefault="00743C8E" w:rsidP="00743C8E">
            <w:pPr>
              <w:widowControl w:val="0"/>
              <w:spacing w:line="276" w:lineRule="auto"/>
              <w:ind w:right="-2" w:firstLine="567"/>
              <w:jc w:val="both"/>
              <w:rPr>
                <w:bCs/>
              </w:rPr>
            </w:pPr>
            <w:r w:rsidRPr="00743C8E">
              <w:rPr>
                <w:bCs/>
                <w:color w:val="000000"/>
              </w:rPr>
              <w:t>Для чтения и изучения.</w:t>
            </w:r>
          </w:p>
          <w:p w:rsidR="00743C8E" w:rsidRPr="00743C8E" w:rsidRDefault="00743C8E" w:rsidP="00743C8E">
            <w:pPr>
              <w:widowControl w:val="0"/>
              <w:tabs>
                <w:tab w:val="left" w:pos="1662"/>
              </w:tabs>
              <w:spacing w:line="276" w:lineRule="auto"/>
              <w:ind w:right="-2" w:firstLine="567"/>
              <w:jc w:val="both"/>
              <w:rPr>
                <w:bCs/>
              </w:rPr>
            </w:pPr>
            <w:r w:rsidRPr="00743C8E">
              <w:rPr>
                <w:bCs/>
                <w:color w:val="000000"/>
              </w:rPr>
              <w:t>В.Маканин. «Где сходилось небо с холмами».</w:t>
            </w:r>
          </w:p>
          <w:p w:rsidR="00743C8E" w:rsidRPr="00743C8E" w:rsidRDefault="00743C8E" w:rsidP="00743C8E">
            <w:pPr>
              <w:widowControl w:val="0"/>
              <w:spacing w:line="276" w:lineRule="auto"/>
              <w:ind w:right="-2" w:firstLine="567"/>
              <w:jc w:val="both"/>
              <w:rPr>
                <w:bCs/>
              </w:rPr>
            </w:pPr>
            <w:r w:rsidRPr="00743C8E">
              <w:rPr>
                <w:bCs/>
                <w:color w:val="000000"/>
              </w:rPr>
              <w:lastRenderedPageBreak/>
              <w:t>Т.Кибиров. Стихотворения: «Умничанье», «Онтологическое» (1997-1998), «В творческой лаборатории», «</w:t>
            </w:r>
            <w:r w:rsidRPr="00743C8E">
              <w:rPr>
                <w:bCs/>
                <w:color w:val="000000"/>
                <w:lang w:val="en-US"/>
              </w:rPr>
              <w:t>Nota</w:t>
            </w:r>
            <w:r w:rsidRPr="00743C8E">
              <w:rPr>
                <w:bCs/>
                <w:color w:val="000000"/>
              </w:rPr>
              <w:t xml:space="preserve"> </w:t>
            </w:r>
            <w:r w:rsidRPr="00743C8E">
              <w:rPr>
                <w:bCs/>
                <w:color w:val="000000"/>
                <w:lang w:val="en-US"/>
              </w:rPr>
              <w:t>bene</w:t>
            </w:r>
            <w:r w:rsidRPr="00743C8E">
              <w:rPr>
                <w:bCs/>
                <w:color w:val="000000"/>
              </w:rPr>
              <w:t>», «С Новым годом!».</w:t>
            </w:r>
          </w:p>
          <w:p w:rsidR="00743C8E" w:rsidRPr="00743C8E" w:rsidRDefault="00743C8E" w:rsidP="00743C8E">
            <w:pPr>
              <w:widowControl w:val="0"/>
              <w:spacing w:line="276" w:lineRule="auto"/>
              <w:ind w:right="-2" w:firstLine="567"/>
              <w:jc w:val="both"/>
              <w:rPr>
                <w:bCs/>
              </w:rPr>
            </w:pPr>
            <w:r w:rsidRPr="00743C8E">
              <w:rPr>
                <w:bCs/>
                <w:color w:val="000000"/>
              </w:rPr>
              <w:t>Литература народов России. По выбору преподавателя.</w:t>
            </w:r>
          </w:p>
          <w:p w:rsidR="00743C8E" w:rsidRPr="00743C8E" w:rsidRDefault="00743C8E" w:rsidP="00743C8E">
            <w:pPr>
              <w:widowControl w:val="0"/>
              <w:spacing w:line="276" w:lineRule="auto"/>
              <w:ind w:right="-2" w:firstLine="567"/>
              <w:jc w:val="both"/>
              <w:rPr>
                <w:bCs/>
              </w:rPr>
            </w:pPr>
            <w:r w:rsidRPr="00743C8E">
              <w:rPr>
                <w:bCs/>
                <w:color w:val="000000"/>
              </w:rPr>
              <w:t>Зарубежная литература. По выбору преподавателя.</w:t>
            </w:r>
          </w:p>
          <w:p w:rsidR="00743C8E" w:rsidRPr="00743C8E" w:rsidRDefault="00743C8E" w:rsidP="00743C8E">
            <w:pPr>
              <w:widowControl w:val="0"/>
              <w:spacing w:line="276" w:lineRule="auto"/>
              <w:ind w:right="-2" w:firstLine="567"/>
              <w:jc w:val="both"/>
              <w:rPr>
                <w:bCs/>
              </w:rPr>
            </w:pPr>
            <w:r w:rsidRPr="00743C8E">
              <w:rPr>
                <w:bCs/>
                <w:color w:val="000000"/>
              </w:rPr>
              <w:t>Повторение. Проза, поэзия, драматургия 1950-1980-х годов.</w:t>
            </w:r>
          </w:p>
          <w:p w:rsidR="00743C8E" w:rsidRPr="00743C8E" w:rsidRDefault="00743C8E" w:rsidP="00743C8E">
            <w:pPr>
              <w:widowControl w:val="0"/>
              <w:spacing w:line="276" w:lineRule="auto"/>
              <w:ind w:right="-2" w:firstLine="567"/>
              <w:jc w:val="both"/>
              <w:rPr>
                <w:bCs/>
              </w:rPr>
            </w:pPr>
            <w:r w:rsidRPr="00743C8E">
              <w:rPr>
                <w:bCs/>
                <w:color w:val="000000"/>
              </w:rPr>
              <w:t>Теория литературы. Литературное направление. Художественный метод. Постмодернизм.</w:t>
            </w:r>
          </w:p>
          <w:p w:rsidR="00743C8E" w:rsidRPr="00743C8E" w:rsidRDefault="00743C8E" w:rsidP="00743C8E">
            <w:pPr>
              <w:widowControl w:val="0"/>
              <w:spacing w:line="276" w:lineRule="auto"/>
              <w:ind w:right="-2" w:firstLine="567"/>
              <w:jc w:val="both"/>
              <w:rPr>
                <w:bCs/>
              </w:rPr>
            </w:pPr>
            <w:r w:rsidRPr="00743C8E">
              <w:rPr>
                <w:bCs/>
                <w:color w:val="000000"/>
              </w:rPr>
              <w:t>Демонстрация. Живопись, музыка, архитектура 1980-2000-х годов.</w:t>
            </w:r>
          </w:p>
          <w:p w:rsidR="00743C8E" w:rsidRPr="00743C8E" w:rsidRDefault="00743C8E" w:rsidP="00743C8E">
            <w:pPr>
              <w:widowControl w:val="0"/>
              <w:spacing w:line="276" w:lineRule="auto"/>
              <w:ind w:right="-2" w:firstLine="567"/>
              <w:jc w:val="both"/>
              <w:rPr>
                <w:bCs/>
                <w:i/>
                <w:iCs/>
              </w:rPr>
            </w:pPr>
            <w:r w:rsidRPr="00743C8E">
              <w:rPr>
                <w:bCs/>
                <w:color w:val="000000"/>
              </w:rPr>
              <w:t xml:space="preserve">Творческие задания. Исследование и подготовка доклада (сообщения или реферата): </w:t>
            </w:r>
            <w:r w:rsidRPr="00743C8E">
              <w:rPr>
                <w:bCs/>
                <w:i/>
                <w:iCs/>
                <w:color w:val="000000"/>
              </w:rPr>
              <w:t>«Особенности массовой литературы конца ХХ</w:t>
            </w:r>
            <w:r w:rsidRPr="00743C8E">
              <w:rPr>
                <w:bCs/>
                <w:color w:val="000000"/>
              </w:rPr>
              <w:t>-</w:t>
            </w:r>
            <w:r w:rsidRPr="00743C8E">
              <w:rPr>
                <w:bCs/>
                <w:i/>
                <w:iCs/>
                <w:color w:val="000000"/>
              </w:rPr>
              <w:t>ХХ1 века»; «Фантастика в современной литературе</w:t>
            </w:r>
            <w:r w:rsidRPr="00743C8E">
              <w:rPr>
                <w:bCs/>
                <w:color w:val="000000"/>
              </w:rPr>
              <w:t>».</w:t>
            </w:r>
          </w:p>
          <w:p w:rsidR="00743C8E" w:rsidRPr="00743C8E" w:rsidRDefault="00743C8E" w:rsidP="00743C8E">
            <w:pPr>
              <w:widowControl w:val="0"/>
              <w:spacing w:line="276" w:lineRule="auto"/>
              <w:ind w:right="-2" w:firstLine="567"/>
              <w:jc w:val="both"/>
              <w:rPr>
                <w:bCs/>
              </w:rPr>
            </w:pPr>
            <w:r w:rsidRPr="00743C8E">
              <w:rPr>
                <w:bCs/>
                <w:color w:val="000000"/>
              </w:rPr>
              <w:t>Наизусть. Два-три стихотворения (по выбору учащихся).</w:t>
            </w:r>
          </w:p>
          <w:p w:rsidR="00743C8E" w:rsidRPr="00743C8E" w:rsidRDefault="00743C8E" w:rsidP="00921CA9">
            <w:pPr>
              <w:widowControl w:val="0"/>
              <w:spacing w:line="276" w:lineRule="auto"/>
              <w:ind w:right="100"/>
              <w:outlineLvl w:val="1"/>
            </w:pPr>
          </w:p>
          <w:p w:rsidR="00743C8E" w:rsidRPr="00743C8E" w:rsidRDefault="00743C8E" w:rsidP="00743C8E">
            <w:pPr>
              <w:widowControl w:val="0"/>
              <w:spacing w:line="276" w:lineRule="auto"/>
              <w:ind w:right="20" w:firstLine="567"/>
              <w:jc w:val="both"/>
              <w:rPr>
                <w:bCs/>
              </w:rPr>
            </w:pPr>
            <w:r w:rsidRPr="00743C8E">
              <w:rPr>
                <w:bCs/>
                <w:color w:val="000000"/>
              </w:rPr>
              <w:t>При реализации содержания общеобразовательной учебной дисциплины «Русский язык и литература. Литература» в пределах освоения ОПОП СПО на базе основного общего образования с получением среднего о</w:t>
            </w:r>
            <w:r w:rsidR="00921CA9">
              <w:rPr>
                <w:bCs/>
                <w:color w:val="000000"/>
              </w:rPr>
              <w:t>бщего образования</w:t>
            </w:r>
            <w:r w:rsidRPr="00743C8E">
              <w:rPr>
                <w:bCs/>
                <w:color w:val="000000"/>
              </w:rPr>
              <w:t xml:space="preserve"> максимальная учебная нагрузка обучающихся составляет:</w:t>
            </w:r>
          </w:p>
          <w:p w:rsidR="00743C8E" w:rsidRPr="00743C8E" w:rsidRDefault="00743C8E" w:rsidP="00921CA9">
            <w:pPr>
              <w:widowControl w:val="0"/>
              <w:tabs>
                <w:tab w:val="left" w:pos="578"/>
              </w:tabs>
              <w:spacing w:line="276" w:lineRule="auto"/>
              <w:ind w:left="567" w:right="20"/>
              <w:jc w:val="both"/>
              <w:rPr>
                <w:bCs/>
              </w:rPr>
            </w:pPr>
            <w:r w:rsidRPr="00743C8E">
              <w:rPr>
                <w:bCs/>
                <w:color w:val="000000"/>
              </w:rPr>
              <w:t>- 175 часов, из них аудиторная (обязательная) нагрузка обучающихся, включая практические занятия, - 117 часов; внеаудиторная самостоятельная работа студентов - 58 часов;</w:t>
            </w:r>
          </w:p>
          <w:p w:rsidR="00743C8E" w:rsidRPr="00AF5B1A" w:rsidRDefault="00921CA9" w:rsidP="00AF5B1A">
            <w:pPr>
              <w:widowControl w:val="0"/>
              <w:spacing w:line="276" w:lineRule="auto"/>
              <w:ind w:right="100"/>
              <w:jc w:val="center"/>
              <w:rPr>
                <w:color w:val="000000"/>
              </w:rPr>
            </w:pPr>
            <w:bookmarkStart w:id="55" w:name="bookmark63"/>
            <w:r w:rsidRPr="00743C8E">
              <w:rPr>
                <w:bCs/>
                <w:i/>
                <w:iCs/>
                <w:color w:val="000000"/>
              </w:rPr>
              <w:t xml:space="preserve">Промежуточная аттестация в форме </w:t>
            </w:r>
            <w:r w:rsidRPr="00743C8E">
              <w:rPr>
                <w:bCs/>
                <w:i/>
                <w:iCs/>
                <w:color w:val="FF0000"/>
              </w:rPr>
              <w:t>дифференцированного зачета</w:t>
            </w:r>
            <w:bookmarkEnd w:id="55"/>
          </w:p>
          <w:p w:rsidR="00B97739" w:rsidRPr="00F75251" w:rsidRDefault="00B97739" w:rsidP="00F1097E">
            <w:pPr>
              <w:jc w:val="both"/>
              <w:rPr>
                <w:lang/>
              </w:rPr>
            </w:pPr>
          </w:p>
        </w:tc>
        <w:tc>
          <w:tcPr>
            <w:tcW w:w="1418" w:type="dxa"/>
            <w:shd w:val="clear" w:color="auto" w:fill="auto"/>
            <w:vAlign w:val="center"/>
          </w:tcPr>
          <w:p w:rsidR="00123735" w:rsidRPr="00CD651D" w:rsidRDefault="00CD651D" w:rsidP="00F1097E">
            <w:pPr>
              <w:jc w:val="center"/>
            </w:pPr>
            <w:r w:rsidRPr="00CD651D">
              <w:lastRenderedPageBreak/>
              <w:t>117</w:t>
            </w:r>
          </w:p>
        </w:tc>
      </w:tr>
      <w:tr w:rsidR="00486AB7" w:rsidRPr="005D281B" w:rsidTr="00AF1CB8">
        <w:tc>
          <w:tcPr>
            <w:tcW w:w="675" w:type="dxa"/>
            <w:shd w:val="clear" w:color="auto" w:fill="auto"/>
            <w:vAlign w:val="center"/>
          </w:tcPr>
          <w:p w:rsidR="00486AB7" w:rsidRPr="004D76EB" w:rsidRDefault="00486AB7" w:rsidP="00F1097E">
            <w:pPr>
              <w:jc w:val="center"/>
              <w:rPr>
                <w:b/>
                <w:bCs/>
                <w:sz w:val="16"/>
                <w:szCs w:val="16"/>
              </w:rPr>
            </w:pPr>
            <w:r w:rsidRPr="004D76EB">
              <w:rPr>
                <w:b/>
                <w:bCs/>
                <w:sz w:val="16"/>
                <w:szCs w:val="16"/>
              </w:rPr>
              <w:lastRenderedPageBreak/>
              <w:t>О</w:t>
            </w:r>
            <w:r w:rsidR="00AF5B1A">
              <w:rPr>
                <w:b/>
                <w:bCs/>
                <w:sz w:val="16"/>
                <w:szCs w:val="16"/>
              </w:rPr>
              <w:t>У</w:t>
            </w:r>
            <w:r w:rsidRPr="004D76EB">
              <w:rPr>
                <w:b/>
                <w:bCs/>
                <w:sz w:val="16"/>
                <w:szCs w:val="16"/>
              </w:rPr>
              <w:t>Д</w:t>
            </w:r>
            <w:r w:rsidR="00AF5B1A">
              <w:rPr>
                <w:b/>
                <w:bCs/>
                <w:sz w:val="16"/>
                <w:szCs w:val="16"/>
              </w:rPr>
              <w:t>.02</w:t>
            </w:r>
          </w:p>
        </w:tc>
        <w:tc>
          <w:tcPr>
            <w:tcW w:w="1418" w:type="dxa"/>
            <w:shd w:val="clear" w:color="auto" w:fill="auto"/>
            <w:vAlign w:val="center"/>
          </w:tcPr>
          <w:p w:rsidR="00486AB7" w:rsidRPr="004D76EB" w:rsidRDefault="00486AB7" w:rsidP="00F1097E">
            <w:pPr>
              <w:jc w:val="center"/>
            </w:pPr>
            <w:r w:rsidRPr="004D76EB">
              <w:t>Иностранный язык</w:t>
            </w:r>
          </w:p>
        </w:tc>
        <w:tc>
          <w:tcPr>
            <w:tcW w:w="6520" w:type="dxa"/>
            <w:shd w:val="clear" w:color="auto" w:fill="auto"/>
            <w:vAlign w:val="center"/>
          </w:tcPr>
          <w:p w:rsidR="00AF5B1A" w:rsidRPr="00AF5B1A" w:rsidRDefault="00AF5B1A" w:rsidP="00AF5B1A">
            <w:pPr>
              <w:spacing w:line="276" w:lineRule="auto"/>
              <w:ind w:right="-2"/>
              <w:rPr>
                <w:b/>
              </w:rPr>
            </w:pPr>
          </w:p>
          <w:p w:rsidR="00AF5B1A" w:rsidRPr="00AF5B1A" w:rsidRDefault="00AF5B1A" w:rsidP="00AF5B1A">
            <w:pPr>
              <w:widowControl w:val="0"/>
              <w:spacing w:line="276" w:lineRule="auto"/>
              <w:ind w:firstLine="567"/>
              <w:jc w:val="both"/>
              <w:rPr>
                <w:i/>
                <w:iCs/>
              </w:rPr>
            </w:pPr>
            <w:r w:rsidRPr="00AF5B1A">
              <w:rPr>
                <w:i/>
                <w:iCs/>
                <w:color w:val="000000"/>
              </w:rPr>
              <w:t>Введение</w:t>
            </w:r>
          </w:p>
          <w:p w:rsidR="00AF5B1A" w:rsidRPr="00AF5B1A" w:rsidRDefault="00AF5B1A" w:rsidP="00AF5B1A">
            <w:pPr>
              <w:widowControl w:val="0"/>
              <w:spacing w:line="276" w:lineRule="auto"/>
              <w:ind w:firstLine="567"/>
              <w:jc w:val="both"/>
            </w:pPr>
            <w:r w:rsidRPr="00AF5B1A">
              <w:rPr>
                <w:color w:val="000000"/>
              </w:rPr>
              <w:t>Цели и задачи изучения учебной дисциплины «Английский язык». Английский язык как язык международного общения и средство познания национальных культур. Основные варианты английского языка, их сходство и различия. Роль английского языка при освоении профессий СПО и специальностей СПО.</w:t>
            </w:r>
          </w:p>
          <w:p w:rsidR="00AF5B1A" w:rsidRPr="00AF5B1A" w:rsidRDefault="00AF5B1A" w:rsidP="00AF5B1A">
            <w:pPr>
              <w:widowControl w:val="0"/>
              <w:spacing w:line="276" w:lineRule="auto"/>
              <w:ind w:firstLine="567"/>
              <w:jc w:val="both"/>
              <w:rPr>
                <w:i/>
                <w:iCs/>
              </w:rPr>
            </w:pPr>
            <w:r w:rsidRPr="00AF5B1A">
              <w:rPr>
                <w:i/>
                <w:iCs/>
                <w:color w:val="000000"/>
              </w:rPr>
              <w:t>Практические занятия</w:t>
            </w:r>
          </w:p>
          <w:p w:rsidR="00AF5B1A" w:rsidRPr="00AF5B1A" w:rsidRDefault="00AF5B1A" w:rsidP="00AF5B1A">
            <w:pPr>
              <w:widowControl w:val="0"/>
              <w:spacing w:line="276" w:lineRule="auto"/>
              <w:ind w:firstLine="567"/>
              <w:jc w:val="both"/>
            </w:pPr>
            <w:r w:rsidRPr="00AF5B1A">
              <w:rPr>
                <w:color w:val="000000"/>
              </w:rPr>
              <w:t>Приветствие, прощание, представление себя и других людей в официальной и неофициальной обстановке.</w:t>
            </w:r>
          </w:p>
          <w:p w:rsidR="00AF5B1A" w:rsidRPr="00AF5B1A" w:rsidRDefault="00AF5B1A" w:rsidP="00AF5B1A">
            <w:pPr>
              <w:widowControl w:val="0"/>
              <w:spacing w:line="276" w:lineRule="auto"/>
              <w:ind w:firstLine="567"/>
              <w:jc w:val="both"/>
            </w:pPr>
            <w:r w:rsidRPr="00AF5B1A">
              <w:rPr>
                <w:color w:val="000000"/>
              </w:rPr>
              <w:t>Описание человека (внешность, национальность, образование, личные качества, род занятий, должность, место работы и др.).</w:t>
            </w:r>
          </w:p>
          <w:p w:rsidR="00AF5B1A" w:rsidRPr="00AF5B1A" w:rsidRDefault="00AF5B1A" w:rsidP="00AF5B1A">
            <w:pPr>
              <w:widowControl w:val="0"/>
              <w:spacing w:line="276" w:lineRule="auto"/>
              <w:ind w:firstLine="567"/>
              <w:jc w:val="both"/>
            </w:pPr>
            <w:r w:rsidRPr="00AF5B1A">
              <w:rPr>
                <w:color w:val="000000"/>
              </w:rPr>
              <w:lastRenderedPageBreak/>
              <w:t>Семья и семейные отношения, домашние обязанности.</w:t>
            </w:r>
          </w:p>
          <w:p w:rsidR="00AF5B1A" w:rsidRPr="00AF5B1A" w:rsidRDefault="00AF5B1A" w:rsidP="00AF5B1A">
            <w:pPr>
              <w:widowControl w:val="0"/>
              <w:spacing w:line="276" w:lineRule="auto"/>
              <w:ind w:firstLine="567"/>
              <w:jc w:val="both"/>
            </w:pPr>
            <w:r w:rsidRPr="00AF5B1A">
              <w:rPr>
                <w:color w:val="000000"/>
              </w:rPr>
              <w:t>Описание жилища и учебного заведения (здание, обстановка, условия жизни, техника, оборудование).</w:t>
            </w:r>
          </w:p>
          <w:p w:rsidR="00AF5B1A" w:rsidRPr="00AF5B1A" w:rsidRDefault="00AF5B1A" w:rsidP="00AF5B1A">
            <w:pPr>
              <w:widowControl w:val="0"/>
              <w:spacing w:line="276" w:lineRule="auto"/>
              <w:ind w:firstLine="567"/>
              <w:jc w:val="both"/>
            </w:pPr>
            <w:r w:rsidRPr="00AF5B1A">
              <w:rPr>
                <w:color w:val="000000"/>
              </w:rPr>
              <w:t>Распорядок дня студента колледжа.</w:t>
            </w:r>
          </w:p>
          <w:p w:rsidR="00AF5B1A" w:rsidRPr="00AF5B1A" w:rsidRDefault="00AF5B1A" w:rsidP="00AF5B1A">
            <w:pPr>
              <w:widowControl w:val="0"/>
              <w:spacing w:line="276" w:lineRule="auto"/>
              <w:ind w:firstLine="567"/>
              <w:jc w:val="both"/>
            </w:pPr>
            <w:r w:rsidRPr="00AF5B1A">
              <w:rPr>
                <w:color w:val="000000"/>
              </w:rPr>
              <w:t>Хобби, досуг.</w:t>
            </w:r>
          </w:p>
          <w:p w:rsidR="00AF5B1A" w:rsidRPr="00AF5B1A" w:rsidRDefault="00AF5B1A" w:rsidP="00AF5B1A">
            <w:pPr>
              <w:widowControl w:val="0"/>
              <w:spacing w:line="276" w:lineRule="auto"/>
              <w:ind w:firstLine="567"/>
              <w:jc w:val="both"/>
            </w:pPr>
            <w:r w:rsidRPr="00AF5B1A">
              <w:rPr>
                <w:color w:val="000000"/>
              </w:rPr>
              <w:t>Описание местоположения объекта (адрес, как найти).</w:t>
            </w:r>
          </w:p>
          <w:p w:rsidR="00AF5B1A" w:rsidRPr="00AF5B1A" w:rsidRDefault="00AF5B1A" w:rsidP="00AF5B1A">
            <w:pPr>
              <w:widowControl w:val="0"/>
              <w:spacing w:line="276" w:lineRule="auto"/>
              <w:ind w:firstLine="567"/>
              <w:jc w:val="both"/>
            </w:pPr>
            <w:r w:rsidRPr="00AF5B1A">
              <w:rPr>
                <w:color w:val="000000"/>
              </w:rPr>
              <w:t>Еда, способы приготовления пищи, традиции питания.</w:t>
            </w:r>
          </w:p>
          <w:p w:rsidR="00AF5B1A" w:rsidRPr="00AF5B1A" w:rsidRDefault="00AF5B1A" w:rsidP="00AF5B1A">
            <w:pPr>
              <w:widowControl w:val="0"/>
              <w:spacing w:line="276" w:lineRule="auto"/>
              <w:ind w:firstLine="567"/>
              <w:jc w:val="both"/>
            </w:pPr>
            <w:r w:rsidRPr="00AF5B1A">
              <w:rPr>
                <w:color w:val="000000"/>
              </w:rPr>
              <w:t>Физкультура и спорт, здоровый образ жизни.</w:t>
            </w:r>
          </w:p>
          <w:p w:rsidR="00AF5B1A" w:rsidRPr="00AF5B1A" w:rsidRDefault="00AF5B1A" w:rsidP="00AF5B1A">
            <w:pPr>
              <w:widowControl w:val="0"/>
              <w:spacing w:line="276" w:lineRule="auto"/>
              <w:ind w:firstLine="567"/>
              <w:jc w:val="both"/>
            </w:pPr>
            <w:r w:rsidRPr="00AF5B1A">
              <w:rPr>
                <w:color w:val="000000"/>
              </w:rPr>
              <w:t>Экскурсии и путешествия.</w:t>
            </w:r>
          </w:p>
          <w:p w:rsidR="00AF5B1A" w:rsidRPr="00AF5B1A" w:rsidRDefault="00AF5B1A" w:rsidP="00AF5B1A">
            <w:pPr>
              <w:widowControl w:val="0"/>
              <w:spacing w:line="276" w:lineRule="auto"/>
              <w:ind w:firstLine="567"/>
              <w:jc w:val="both"/>
            </w:pPr>
            <w:r w:rsidRPr="00AF5B1A">
              <w:rPr>
                <w:color w:val="000000"/>
              </w:rPr>
              <w:t>Россия, ее национальные символы, государственное и политическое устройство.</w:t>
            </w:r>
          </w:p>
          <w:p w:rsidR="00AF5B1A" w:rsidRPr="00AF5B1A" w:rsidRDefault="00AF5B1A" w:rsidP="00AF5B1A">
            <w:pPr>
              <w:widowControl w:val="0"/>
              <w:spacing w:line="276" w:lineRule="auto"/>
              <w:ind w:firstLine="567"/>
              <w:jc w:val="both"/>
            </w:pPr>
            <w:r w:rsidRPr="00AF5B1A">
              <w:rPr>
                <w:color w:val="000000"/>
              </w:rPr>
              <w:t>Англоговорящие страны, географическое полож</w:t>
            </w:r>
            <w:r w:rsidR="0060211F">
              <w:rPr>
                <w:color w:val="000000"/>
              </w:rPr>
              <w:t>ение, климат, флора и фауна, на</w:t>
            </w:r>
            <w:r w:rsidRPr="00AF5B1A">
              <w:rPr>
                <w:color w:val="000000"/>
              </w:rPr>
              <w:t>циональные символы, государственное и политическое устройство, наиболее развитые отрасли экономики, достопримечательности, традиции.</w:t>
            </w:r>
          </w:p>
          <w:p w:rsidR="00AF5B1A" w:rsidRPr="00AF5B1A" w:rsidRDefault="00AF5B1A" w:rsidP="00AF5B1A">
            <w:pPr>
              <w:widowControl w:val="0"/>
              <w:spacing w:line="276" w:lineRule="auto"/>
              <w:ind w:firstLine="567"/>
              <w:jc w:val="both"/>
            </w:pPr>
            <w:r w:rsidRPr="00AF5B1A">
              <w:rPr>
                <w:color w:val="000000"/>
              </w:rPr>
              <w:t>Научно-технический прогресс.</w:t>
            </w:r>
          </w:p>
          <w:p w:rsidR="00AF5B1A" w:rsidRPr="00AF5B1A" w:rsidRDefault="00AF5B1A" w:rsidP="00AF5B1A">
            <w:pPr>
              <w:widowControl w:val="0"/>
              <w:spacing w:line="276" w:lineRule="auto"/>
              <w:ind w:firstLine="567"/>
              <w:jc w:val="both"/>
            </w:pPr>
            <w:r w:rsidRPr="00AF5B1A">
              <w:rPr>
                <w:color w:val="000000"/>
              </w:rPr>
              <w:t>Человек и природа, экологические проблемы.</w:t>
            </w:r>
          </w:p>
          <w:p w:rsidR="00AF5B1A" w:rsidRPr="00AF5B1A" w:rsidRDefault="00AF5B1A" w:rsidP="00AF5B1A">
            <w:pPr>
              <w:widowControl w:val="0"/>
              <w:spacing w:line="276" w:lineRule="auto"/>
              <w:ind w:firstLine="567"/>
              <w:jc w:val="both"/>
              <w:rPr>
                <w:i/>
                <w:iCs/>
              </w:rPr>
            </w:pPr>
            <w:r w:rsidRPr="00AF5B1A">
              <w:rPr>
                <w:i/>
                <w:iCs/>
                <w:color w:val="000000"/>
              </w:rPr>
              <w:t>Индивидуальные проекты</w:t>
            </w:r>
          </w:p>
          <w:p w:rsidR="00AF5B1A" w:rsidRPr="00AF5B1A" w:rsidRDefault="00AF5B1A" w:rsidP="00AF5B1A">
            <w:pPr>
              <w:widowControl w:val="0"/>
              <w:spacing w:line="276" w:lineRule="auto"/>
              <w:ind w:firstLine="567"/>
              <w:jc w:val="both"/>
            </w:pPr>
            <w:r w:rsidRPr="00AF5B1A">
              <w:rPr>
                <w:color w:val="000000"/>
              </w:rPr>
              <w:t>Сценарий телевизионной программы о жизни публичной персоны: биографические факты, вопросы для интервью и др.</w:t>
            </w:r>
          </w:p>
          <w:p w:rsidR="00AF5B1A" w:rsidRPr="00AF5B1A" w:rsidRDefault="00AF5B1A" w:rsidP="00AF5B1A">
            <w:pPr>
              <w:widowControl w:val="0"/>
              <w:spacing w:line="276" w:lineRule="auto"/>
              <w:ind w:firstLine="567"/>
              <w:jc w:val="both"/>
            </w:pPr>
            <w:r w:rsidRPr="00AF5B1A">
              <w:rPr>
                <w:color w:val="000000"/>
              </w:rPr>
              <w:t>Экскурсия по родному городу (достопримечательности, разработка маршрута).</w:t>
            </w:r>
          </w:p>
          <w:p w:rsidR="00AF5B1A" w:rsidRPr="00AF5B1A" w:rsidRDefault="00AF5B1A" w:rsidP="00AF5B1A">
            <w:pPr>
              <w:widowControl w:val="0"/>
              <w:spacing w:line="276" w:lineRule="auto"/>
              <w:ind w:firstLine="567"/>
              <w:jc w:val="both"/>
            </w:pPr>
            <w:r w:rsidRPr="00AF5B1A">
              <w:rPr>
                <w:color w:val="000000"/>
              </w:rPr>
              <w:t>Путеводитель по родному краю: визитная карточка, история, география, экологическая обстановка, фольклор.</w:t>
            </w:r>
          </w:p>
          <w:p w:rsidR="00AF5B1A" w:rsidRPr="00AF5B1A" w:rsidRDefault="00AF5B1A" w:rsidP="00AF5B1A">
            <w:pPr>
              <w:widowControl w:val="0"/>
              <w:spacing w:line="276" w:lineRule="auto"/>
              <w:ind w:firstLine="567"/>
              <w:jc w:val="both"/>
              <w:rPr>
                <w:color w:val="000000"/>
              </w:rPr>
            </w:pPr>
            <w:r w:rsidRPr="00AF5B1A">
              <w:rPr>
                <w:color w:val="000000"/>
              </w:rPr>
              <w:t>Презентация «Каким должен быть настоящий профессионал?».</w:t>
            </w:r>
          </w:p>
          <w:p w:rsidR="00AF5B1A" w:rsidRPr="00AF5B1A" w:rsidRDefault="00AF5B1A" w:rsidP="00AF5B1A">
            <w:pPr>
              <w:widowControl w:val="0"/>
              <w:spacing w:line="276" w:lineRule="auto"/>
              <w:ind w:firstLine="567"/>
              <w:jc w:val="both"/>
              <w:rPr>
                <w:color w:val="000000"/>
              </w:rPr>
            </w:pPr>
          </w:p>
          <w:p w:rsidR="00AF5B1A" w:rsidRPr="00AF5B1A" w:rsidRDefault="00AF5B1A" w:rsidP="00AF5B1A">
            <w:pPr>
              <w:widowControl w:val="0"/>
              <w:spacing w:line="276" w:lineRule="auto"/>
              <w:ind w:right="20"/>
              <w:jc w:val="center"/>
              <w:outlineLvl w:val="4"/>
              <w:rPr>
                <w:b/>
                <w:i/>
                <w:iCs/>
              </w:rPr>
            </w:pPr>
            <w:bookmarkStart w:id="56" w:name="_Toc446077519"/>
            <w:bookmarkStart w:id="57" w:name="_Toc446077953"/>
            <w:bookmarkStart w:id="58" w:name="_Toc446078055"/>
            <w:r w:rsidRPr="00AF5B1A">
              <w:rPr>
                <w:b/>
                <w:i/>
                <w:iCs/>
                <w:color w:val="000000"/>
              </w:rPr>
              <w:t>Профессионально ориентированное содержание</w:t>
            </w:r>
            <w:bookmarkEnd w:id="56"/>
            <w:bookmarkEnd w:id="57"/>
            <w:bookmarkEnd w:id="58"/>
          </w:p>
          <w:p w:rsidR="00AF5B1A" w:rsidRPr="00AF5B1A" w:rsidRDefault="00AF5B1A" w:rsidP="00AF5B1A">
            <w:pPr>
              <w:widowControl w:val="0"/>
              <w:spacing w:line="276" w:lineRule="auto"/>
              <w:ind w:firstLine="567"/>
              <w:jc w:val="both"/>
              <w:rPr>
                <w:i/>
                <w:iCs/>
              </w:rPr>
            </w:pPr>
            <w:r w:rsidRPr="00AF5B1A">
              <w:rPr>
                <w:i/>
                <w:iCs/>
                <w:color w:val="000000"/>
              </w:rPr>
              <w:t>Практические занятия</w:t>
            </w:r>
          </w:p>
          <w:p w:rsidR="00AF5B1A" w:rsidRPr="00AF5B1A" w:rsidRDefault="00AF5B1A" w:rsidP="00AF5B1A">
            <w:pPr>
              <w:widowControl w:val="0"/>
              <w:spacing w:line="276" w:lineRule="auto"/>
              <w:ind w:firstLine="567"/>
              <w:jc w:val="both"/>
            </w:pPr>
            <w:r w:rsidRPr="00AF5B1A">
              <w:rPr>
                <w:color w:val="000000"/>
              </w:rPr>
              <w:t>Физические и природные явления.</w:t>
            </w:r>
          </w:p>
          <w:p w:rsidR="00AF5B1A" w:rsidRPr="00AF5B1A" w:rsidRDefault="00AF5B1A" w:rsidP="00AF5B1A">
            <w:pPr>
              <w:widowControl w:val="0"/>
              <w:spacing w:line="276" w:lineRule="auto"/>
              <w:ind w:firstLine="567"/>
              <w:jc w:val="both"/>
            </w:pPr>
            <w:r w:rsidRPr="00AF5B1A">
              <w:rPr>
                <w:color w:val="000000"/>
              </w:rPr>
              <w:t>Достижения и инновации в области естественных наук.</w:t>
            </w:r>
          </w:p>
          <w:p w:rsidR="00AF5B1A" w:rsidRPr="00AF5B1A" w:rsidRDefault="00AF5B1A" w:rsidP="00AF5B1A">
            <w:pPr>
              <w:widowControl w:val="0"/>
              <w:spacing w:line="276" w:lineRule="auto"/>
              <w:ind w:firstLine="567"/>
              <w:jc w:val="both"/>
            </w:pPr>
            <w:r w:rsidRPr="00AF5B1A">
              <w:rPr>
                <w:color w:val="000000"/>
              </w:rPr>
              <w:t>Экологические проблемы. Защита окружающей среды. Безопасность жизнедеятельности.</w:t>
            </w:r>
          </w:p>
          <w:p w:rsidR="00AF5B1A" w:rsidRPr="00AF5B1A" w:rsidRDefault="00AF5B1A" w:rsidP="00AF5B1A">
            <w:pPr>
              <w:widowControl w:val="0"/>
              <w:spacing w:line="276" w:lineRule="auto"/>
              <w:ind w:firstLine="567"/>
              <w:jc w:val="both"/>
            </w:pPr>
            <w:r w:rsidRPr="00AF5B1A">
              <w:rPr>
                <w:color w:val="000000"/>
              </w:rPr>
              <w:t>Участие в отраслевых выставках.</w:t>
            </w:r>
          </w:p>
          <w:p w:rsidR="00AF5B1A" w:rsidRPr="00AF5B1A" w:rsidRDefault="00AF5B1A" w:rsidP="00AF5B1A">
            <w:pPr>
              <w:widowControl w:val="0"/>
              <w:spacing w:line="276" w:lineRule="auto"/>
              <w:ind w:firstLine="567"/>
              <w:jc w:val="both"/>
              <w:rPr>
                <w:i/>
                <w:iCs/>
              </w:rPr>
            </w:pPr>
            <w:r w:rsidRPr="00AF5B1A">
              <w:rPr>
                <w:i/>
                <w:iCs/>
                <w:color w:val="000000"/>
              </w:rPr>
              <w:t>Ролевые игры</w:t>
            </w:r>
          </w:p>
          <w:p w:rsidR="00AF5B1A" w:rsidRPr="00AF5B1A" w:rsidRDefault="00AF5B1A" w:rsidP="00AF5B1A">
            <w:pPr>
              <w:widowControl w:val="0"/>
              <w:spacing w:line="276" w:lineRule="auto"/>
              <w:ind w:firstLine="567"/>
              <w:jc w:val="both"/>
            </w:pPr>
            <w:r w:rsidRPr="00AF5B1A">
              <w:rPr>
                <w:color w:val="000000"/>
              </w:rPr>
              <w:t>Подбор персонала на открытые на предприятии вакансии.</w:t>
            </w:r>
          </w:p>
          <w:p w:rsidR="00AF5B1A" w:rsidRPr="00AF5B1A" w:rsidRDefault="00AF5B1A" w:rsidP="00AF5B1A">
            <w:pPr>
              <w:widowControl w:val="0"/>
              <w:spacing w:line="276" w:lineRule="auto"/>
              <w:ind w:firstLine="567"/>
              <w:jc w:val="both"/>
            </w:pPr>
            <w:r w:rsidRPr="00AF5B1A">
              <w:rPr>
                <w:color w:val="000000"/>
              </w:rPr>
              <w:t>Популярная лекция об открытии/изобретении в области естественных наук. Ответы на вопросы слушателей.</w:t>
            </w:r>
          </w:p>
          <w:p w:rsidR="00AF5B1A" w:rsidRPr="00AF5B1A" w:rsidRDefault="00AF5B1A" w:rsidP="00AF5B1A">
            <w:pPr>
              <w:widowControl w:val="0"/>
              <w:spacing w:line="276" w:lineRule="auto"/>
              <w:ind w:firstLine="567"/>
              <w:jc w:val="both"/>
            </w:pPr>
            <w:r w:rsidRPr="00AF5B1A">
              <w:rPr>
                <w:color w:val="000000"/>
              </w:rPr>
              <w:t>Интервью для экологического журнала: экологический портрет предприятия.</w:t>
            </w:r>
          </w:p>
          <w:p w:rsidR="00AF5B1A" w:rsidRPr="00AF5B1A" w:rsidRDefault="00AF5B1A" w:rsidP="00AF5B1A">
            <w:pPr>
              <w:widowControl w:val="0"/>
              <w:spacing w:line="276" w:lineRule="auto"/>
              <w:ind w:firstLine="567"/>
              <w:jc w:val="both"/>
            </w:pPr>
            <w:r w:rsidRPr="00AF5B1A">
              <w:rPr>
                <w:color w:val="000000"/>
              </w:rPr>
              <w:t xml:space="preserve">На международной специализированной выставке (представление продукции, переговоры с потенциальными </w:t>
            </w:r>
            <w:r w:rsidRPr="00AF5B1A">
              <w:rPr>
                <w:color w:val="000000"/>
              </w:rPr>
              <w:lastRenderedPageBreak/>
              <w:t>клиентами).</w:t>
            </w:r>
          </w:p>
          <w:p w:rsidR="00AF5B1A" w:rsidRPr="00AF5B1A" w:rsidRDefault="00AF5B1A" w:rsidP="00AF5B1A">
            <w:pPr>
              <w:widowControl w:val="0"/>
              <w:spacing w:line="276" w:lineRule="auto"/>
              <w:ind w:right="20" w:firstLine="567"/>
              <w:jc w:val="both"/>
            </w:pPr>
            <w:r w:rsidRPr="00AF5B1A">
              <w:rPr>
                <w:color w:val="000000"/>
              </w:rPr>
              <w:t>При реализации содержания общеобразовательной учебной дисциплины «Английский язык» в пределах освоения ОПОП СПО на базе основного общего образования с получением среднего о</w:t>
            </w:r>
            <w:r>
              <w:rPr>
                <w:color w:val="000000"/>
              </w:rPr>
              <w:t xml:space="preserve">бщего образования </w:t>
            </w:r>
            <w:r w:rsidRPr="00AF5B1A">
              <w:rPr>
                <w:color w:val="000000"/>
              </w:rPr>
              <w:t xml:space="preserve"> максимальная учебная нагрузка обучающихся соста</w:t>
            </w:r>
            <w:r>
              <w:rPr>
                <w:color w:val="000000"/>
              </w:rPr>
              <w:t>вляет</w:t>
            </w:r>
            <w:r w:rsidRPr="00AF5B1A">
              <w:rPr>
                <w:color w:val="000000"/>
              </w:rPr>
              <w:t>- 175 часов, из них аудиторная (обязательная) учебная нагрузка обучающихся, включая практические занятия, - 117 часов, внеаудиторная самостоятельная работа студентов - 58 часов.</w:t>
            </w:r>
          </w:p>
          <w:p w:rsidR="00AF5B1A" w:rsidRPr="00AF5B1A" w:rsidRDefault="00AF5B1A" w:rsidP="00AF5B1A">
            <w:pPr>
              <w:widowControl w:val="0"/>
              <w:spacing w:line="276" w:lineRule="auto"/>
              <w:ind w:right="20"/>
              <w:jc w:val="center"/>
              <w:outlineLvl w:val="2"/>
              <w:rPr>
                <w:color w:val="000000"/>
              </w:rPr>
            </w:pPr>
          </w:p>
          <w:p w:rsidR="00486AB7" w:rsidRPr="00764DA1" w:rsidRDefault="00486AB7" w:rsidP="00F1097E">
            <w:pPr>
              <w:jc w:val="both"/>
            </w:pPr>
          </w:p>
        </w:tc>
        <w:tc>
          <w:tcPr>
            <w:tcW w:w="1418" w:type="dxa"/>
            <w:shd w:val="clear" w:color="auto" w:fill="auto"/>
            <w:vAlign w:val="center"/>
          </w:tcPr>
          <w:p w:rsidR="00486AB7" w:rsidRPr="005D281B" w:rsidRDefault="00AF5B1A" w:rsidP="00F1097E">
            <w:pPr>
              <w:jc w:val="center"/>
              <w:rPr>
                <w:sz w:val="20"/>
                <w:szCs w:val="20"/>
              </w:rPr>
            </w:pPr>
            <w:r>
              <w:rPr>
                <w:sz w:val="20"/>
                <w:szCs w:val="20"/>
              </w:rPr>
              <w:lastRenderedPageBreak/>
              <w:t>117</w:t>
            </w:r>
          </w:p>
        </w:tc>
      </w:tr>
      <w:tr w:rsidR="00AF5B1A" w:rsidRPr="005D281B" w:rsidTr="00AF1CB8">
        <w:tc>
          <w:tcPr>
            <w:tcW w:w="675" w:type="dxa"/>
            <w:shd w:val="clear" w:color="auto" w:fill="auto"/>
            <w:vAlign w:val="center"/>
          </w:tcPr>
          <w:p w:rsidR="00AF5B1A" w:rsidRPr="004D76EB" w:rsidRDefault="00B4343F" w:rsidP="00F1097E">
            <w:pPr>
              <w:jc w:val="center"/>
              <w:rPr>
                <w:b/>
                <w:bCs/>
                <w:sz w:val="16"/>
                <w:szCs w:val="16"/>
              </w:rPr>
            </w:pPr>
            <w:r>
              <w:rPr>
                <w:b/>
                <w:bCs/>
                <w:sz w:val="16"/>
                <w:szCs w:val="16"/>
              </w:rPr>
              <w:lastRenderedPageBreak/>
              <w:t>ОУД.03</w:t>
            </w:r>
          </w:p>
        </w:tc>
        <w:tc>
          <w:tcPr>
            <w:tcW w:w="1418" w:type="dxa"/>
            <w:shd w:val="clear" w:color="auto" w:fill="auto"/>
            <w:vAlign w:val="center"/>
          </w:tcPr>
          <w:p w:rsidR="00AF5B1A" w:rsidRPr="004D76EB" w:rsidRDefault="00B4343F" w:rsidP="00F1097E">
            <w:pPr>
              <w:jc w:val="center"/>
            </w:pPr>
            <w:r>
              <w:t>Математика: алгебра и начала анализа; геометрия</w:t>
            </w:r>
          </w:p>
        </w:tc>
        <w:tc>
          <w:tcPr>
            <w:tcW w:w="6520" w:type="dxa"/>
            <w:shd w:val="clear" w:color="auto" w:fill="auto"/>
            <w:vAlign w:val="center"/>
          </w:tcPr>
          <w:p w:rsidR="00B4343F" w:rsidRPr="00B4343F" w:rsidRDefault="00B4343F" w:rsidP="00B4343F">
            <w:pPr>
              <w:widowControl w:val="0"/>
              <w:spacing w:line="276" w:lineRule="auto"/>
              <w:jc w:val="center"/>
              <w:rPr>
                <w:color w:val="000000"/>
              </w:rPr>
            </w:pPr>
          </w:p>
          <w:p w:rsidR="00B4343F" w:rsidRPr="00B4343F" w:rsidRDefault="00B4343F" w:rsidP="00B4343F">
            <w:pPr>
              <w:widowControl w:val="0"/>
              <w:spacing w:line="276" w:lineRule="auto"/>
              <w:jc w:val="center"/>
              <w:rPr>
                <w:b/>
                <w:color w:val="000000"/>
              </w:rPr>
            </w:pPr>
            <w:r w:rsidRPr="00B4343F">
              <w:rPr>
                <w:b/>
                <w:color w:val="000000"/>
              </w:rPr>
              <w:t>Введение</w:t>
            </w:r>
          </w:p>
          <w:p w:rsidR="00B4343F" w:rsidRPr="00B4343F" w:rsidRDefault="00B4343F" w:rsidP="00B4343F">
            <w:pPr>
              <w:widowControl w:val="0"/>
              <w:spacing w:line="276" w:lineRule="auto"/>
              <w:ind w:firstLine="567"/>
              <w:jc w:val="both"/>
              <w:rPr>
                <w:color w:val="000000"/>
              </w:rPr>
            </w:pPr>
            <w:r w:rsidRPr="00B4343F">
              <w:rPr>
                <w:color w:val="000000"/>
              </w:rPr>
              <w:t>Математика в науке, технике, экономике, информационных технологиях и практической деятельности. Цели и задачи изучения математики при освоении профессий СПО и специальностей СПО.</w:t>
            </w:r>
          </w:p>
          <w:p w:rsidR="00B4343F" w:rsidRPr="00B4343F" w:rsidRDefault="00B4343F" w:rsidP="00B4343F">
            <w:pPr>
              <w:widowControl w:val="0"/>
              <w:spacing w:line="276" w:lineRule="auto"/>
              <w:jc w:val="both"/>
              <w:rPr>
                <w:color w:val="000000"/>
              </w:rPr>
            </w:pPr>
          </w:p>
          <w:p w:rsidR="00B4343F" w:rsidRPr="00B4343F" w:rsidRDefault="00B4343F" w:rsidP="00B4343F">
            <w:pPr>
              <w:keepNext/>
              <w:widowControl w:val="0"/>
              <w:spacing w:line="276" w:lineRule="auto"/>
              <w:jc w:val="center"/>
              <w:outlineLvl w:val="0"/>
              <w:rPr>
                <w:b/>
                <w:bCs/>
                <w:caps/>
                <w:color w:val="000000"/>
                <w:kern w:val="32"/>
              </w:rPr>
            </w:pPr>
            <w:bookmarkStart w:id="59" w:name="_Toc446504003"/>
            <w:r w:rsidRPr="00B4343F">
              <w:rPr>
                <w:b/>
                <w:bCs/>
                <w:caps/>
                <w:color w:val="000000"/>
                <w:kern w:val="32"/>
              </w:rPr>
              <w:t>АЛгЕБРА</w:t>
            </w:r>
            <w:bookmarkEnd w:id="59"/>
          </w:p>
          <w:p w:rsidR="00B4343F" w:rsidRPr="00B4343F" w:rsidRDefault="00B4343F" w:rsidP="00B4343F">
            <w:pPr>
              <w:widowControl w:val="0"/>
              <w:spacing w:line="276" w:lineRule="auto"/>
              <w:jc w:val="center"/>
              <w:rPr>
                <w:b/>
                <w:color w:val="000000"/>
              </w:rPr>
            </w:pPr>
          </w:p>
          <w:p w:rsidR="00B4343F" w:rsidRPr="00B4343F" w:rsidRDefault="00B4343F" w:rsidP="00B4343F">
            <w:pPr>
              <w:widowControl w:val="0"/>
              <w:spacing w:line="276" w:lineRule="auto"/>
              <w:jc w:val="center"/>
              <w:rPr>
                <w:b/>
                <w:color w:val="000000"/>
              </w:rPr>
            </w:pPr>
            <w:r w:rsidRPr="00B4343F">
              <w:rPr>
                <w:b/>
                <w:color w:val="000000"/>
              </w:rPr>
              <w:t>Развитие понятия о числе</w:t>
            </w:r>
          </w:p>
          <w:p w:rsidR="00B4343F" w:rsidRPr="00B4343F" w:rsidRDefault="00B4343F" w:rsidP="00B4343F">
            <w:pPr>
              <w:widowControl w:val="0"/>
              <w:spacing w:line="276" w:lineRule="auto"/>
              <w:ind w:firstLine="567"/>
              <w:jc w:val="both"/>
              <w:rPr>
                <w:color w:val="000000"/>
              </w:rPr>
            </w:pPr>
            <w:r w:rsidRPr="00B4343F">
              <w:rPr>
                <w:color w:val="000000"/>
              </w:rPr>
              <w:t>Целые и рациональные числа. Действительные числа. Приближенные вычисления. Комплексные числа.</w:t>
            </w:r>
          </w:p>
          <w:p w:rsidR="00B4343F" w:rsidRPr="00B4343F" w:rsidRDefault="00B4343F" w:rsidP="00B4343F">
            <w:pPr>
              <w:widowControl w:val="0"/>
              <w:spacing w:line="276" w:lineRule="auto"/>
              <w:jc w:val="both"/>
              <w:rPr>
                <w:color w:val="000000"/>
              </w:rPr>
            </w:pPr>
          </w:p>
          <w:p w:rsidR="00B4343F" w:rsidRPr="00B4343F" w:rsidRDefault="00B4343F" w:rsidP="00B4343F">
            <w:pPr>
              <w:widowControl w:val="0"/>
              <w:spacing w:line="276" w:lineRule="auto"/>
              <w:jc w:val="center"/>
              <w:rPr>
                <w:b/>
                <w:color w:val="000000"/>
              </w:rPr>
            </w:pPr>
            <w:r w:rsidRPr="00B4343F">
              <w:rPr>
                <w:b/>
                <w:color w:val="000000"/>
              </w:rPr>
              <w:t>Корни, степени и логарифмы</w:t>
            </w:r>
          </w:p>
          <w:p w:rsidR="00B4343F" w:rsidRPr="00B4343F" w:rsidRDefault="00B4343F" w:rsidP="00B4343F">
            <w:pPr>
              <w:widowControl w:val="0"/>
              <w:spacing w:line="276" w:lineRule="auto"/>
              <w:ind w:firstLine="567"/>
              <w:jc w:val="both"/>
              <w:rPr>
                <w:color w:val="000000"/>
              </w:rPr>
            </w:pPr>
            <w:r w:rsidRPr="00B4343F">
              <w:rPr>
                <w:color w:val="000000"/>
              </w:rPr>
              <w:t>Корни и степени. Корни натуральной степени из числа и их свойства. Степени с рациональными показателями, их свойства. Степени с действительными показателями. Свойства степени с действительным показателем.</w:t>
            </w:r>
          </w:p>
          <w:p w:rsidR="00B4343F" w:rsidRPr="00B4343F" w:rsidRDefault="00B4343F" w:rsidP="00B4343F">
            <w:pPr>
              <w:widowControl w:val="0"/>
              <w:spacing w:line="276" w:lineRule="auto"/>
              <w:ind w:firstLine="567"/>
              <w:jc w:val="both"/>
              <w:rPr>
                <w:color w:val="000000"/>
              </w:rPr>
            </w:pPr>
            <w:r w:rsidRPr="00B4343F">
              <w:rPr>
                <w:color w:val="000000"/>
              </w:rPr>
              <w:t>Логарифм. Логарифм числа. Основное логарифмическое тождество. Десятичные и натуральные логарифмы. Правила действий с логарифмами. Переход к новому основанию.</w:t>
            </w:r>
          </w:p>
          <w:p w:rsidR="00B4343F" w:rsidRPr="00B4343F" w:rsidRDefault="00B4343F" w:rsidP="00B4343F">
            <w:pPr>
              <w:widowControl w:val="0"/>
              <w:spacing w:line="276" w:lineRule="auto"/>
              <w:ind w:firstLine="567"/>
              <w:jc w:val="both"/>
              <w:rPr>
                <w:color w:val="000000"/>
              </w:rPr>
            </w:pPr>
            <w:r w:rsidRPr="00B4343F">
              <w:rPr>
                <w:color w:val="000000"/>
              </w:rPr>
              <w:t>Преобразование алгебраических выражений. Преобразование рациональных, ир</w:t>
            </w:r>
            <w:r w:rsidRPr="00B4343F">
              <w:rPr>
                <w:color w:val="000000"/>
              </w:rPr>
              <w:softHyphen/>
              <w:t>рациональных степенных, показательных и логарифмических выражений.</w:t>
            </w:r>
          </w:p>
          <w:p w:rsidR="00B4343F" w:rsidRPr="00B4343F" w:rsidRDefault="00B4343F" w:rsidP="00B4343F">
            <w:pPr>
              <w:widowControl w:val="0"/>
              <w:spacing w:line="276" w:lineRule="auto"/>
              <w:ind w:firstLine="567"/>
              <w:jc w:val="both"/>
              <w:rPr>
                <w:b/>
                <w:color w:val="000000"/>
              </w:rPr>
            </w:pPr>
            <w:r w:rsidRPr="00B4343F">
              <w:rPr>
                <w:b/>
                <w:color w:val="000000"/>
              </w:rPr>
              <w:t>Практические занятия</w:t>
            </w:r>
          </w:p>
          <w:p w:rsidR="00B4343F" w:rsidRPr="00B4343F" w:rsidRDefault="00B4343F" w:rsidP="00B4343F">
            <w:pPr>
              <w:widowControl w:val="0"/>
              <w:spacing w:line="276" w:lineRule="auto"/>
              <w:ind w:firstLine="567"/>
              <w:jc w:val="both"/>
              <w:rPr>
                <w:color w:val="000000"/>
              </w:rPr>
            </w:pPr>
            <w:r w:rsidRPr="00B4343F">
              <w:rPr>
                <w:color w:val="000000"/>
              </w:rPr>
              <w:t>Арифметические действия над числами, нахождение приближенных значений величин и погрешностей вычислений (абсолютной и относительной), сравнение числовых выражений.</w:t>
            </w:r>
          </w:p>
          <w:p w:rsidR="00B4343F" w:rsidRPr="00B4343F" w:rsidRDefault="00B4343F" w:rsidP="00B4343F">
            <w:pPr>
              <w:widowControl w:val="0"/>
              <w:spacing w:line="276" w:lineRule="auto"/>
              <w:ind w:firstLine="567"/>
              <w:jc w:val="both"/>
              <w:rPr>
                <w:color w:val="000000"/>
              </w:rPr>
            </w:pPr>
            <w:r w:rsidRPr="00B4343F">
              <w:rPr>
                <w:color w:val="000000"/>
              </w:rPr>
              <w:t>Вычисление и сравнение корней. Выполнение расчетов с радикалами.</w:t>
            </w:r>
          </w:p>
          <w:p w:rsidR="00B4343F" w:rsidRPr="00B4343F" w:rsidRDefault="00B4343F" w:rsidP="00B4343F">
            <w:pPr>
              <w:widowControl w:val="0"/>
              <w:spacing w:line="276" w:lineRule="auto"/>
              <w:ind w:firstLine="567"/>
              <w:jc w:val="both"/>
              <w:rPr>
                <w:color w:val="000000"/>
              </w:rPr>
            </w:pPr>
            <w:r w:rsidRPr="00B4343F">
              <w:rPr>
                <w:color w:val="000000"/>
              </w:rPr>
              <w:t xml:space="preserve">Решение иррациональных уравнений. Нахождение </w:t>
            </w:r>
            <w:r w:rsidRPr="00B4343F">
              <w:rPr>
                <w:color w:val="000000"/>
              </w:rPr>
              <w:lastRenderedPageBreak/>
              <w:t>значений степеней с рациональными показателями. Сравнение степеней. Преобразования выражений, содержащих степени. Решение показательных уравнений.</w:t>
            </w:r>
          </w:p>
          <w:p w:rsidR="00B4343F" w:rsidRPr="00B4343F" w:rsidRDefault="00B4343F" w:rsidP="00B4343F">
            <w:pPr>
              <w:widowControl w:val="0"/>
              <w:spacing w:line="276" w:lineRule="auto"/>
              <w:ind w:firstLine="567"/>
              <w:jc w:val="both"/>
              <w:rPr>
                <w:color w:val="000000"/>
              </w:rPr>
            </w:pPr>
            <w:r w:rsidRPr="00B4343F">
              <w:rPr>
                <w:color w:val="000000"/>
              </w:rPr>
              <w:t>Решение прикладных задач.</w:t>
            </w:r>
          </w:p>
          <w:p w:rsidR="00B4343F" w:rsidRPr="00B4343F" w:rsidRDefault="00B4343F" w:rsidP="00B4343F">
            <w:pPr>
              <w:widowControl w:val="0"/>
              <w:spacing w:line="276" w:lineRule="auto"/>
              <w:ind w:firstLine="567"/>
              <w:jc w:val="both"/>
              <w:rPr>
                <w:color w:val="000000"/>
              </w:rPr>
            </w:pPr>
            <w:r w:rsidRPr="00B4343F">
              <w:rPr>
                <w:color w:val="000000"/>
              </w:rPr>
              <w:t>Нахождение значений логарифма по произвольному основанию. Переход от одного основания к другому. Вычисление и сравнение логарифмов. Логарифмирование и потенцирование выражений.</w:t>
            </w:r>
          </w:p>
          <w:p w:rsidR="00B4343F" w:rsidRPr="00B4343F" w:rsidRDefault="00B4343F" w:rsidP="00B4343F">
            <w:pPr>
              <w:widowControl w:val="0"/>
              <w:spacing w:line="276" w:lineRule="auto"/>
              <w:ind w:firstLine="567"/>
              <w:jc w:val="both"/>
              <w:rPr>
                <w:color w:val="000000"/>
              </w:rPr>
            </w:pPr>
            <w:r w:rsidRPr="00B4343F">
              <w:rPr>
                <w:color w:val="000000"/>
              </w:rPr>
              <w:t>Приближенные вычисления и решения прикладных задач.</w:t>
            </w:r>
          </w:p>
          <w:p w:rsidR="00B4343F" w:rsidRPr="00B4343F" w:rsidRDefault="00B4343F" w:rsidP="00B4343F">
            <w:pPr>
              <w:widowControl w:val="0"/>
              <w:spacing w:line="276" w:lineRule="auto"/>
              <w:ind w:firstLine="567"/>
              <w:jc w:val="both"/>
              <w:rPr>
                <w:color w:val="000000"/>
              </w:rPr>
            </w:pPr>
            <w:r w:rsidRPr="00B4343F">
              <w:rPr>
                <w:color w:val="000000"/>
              </w:rPr>
              <w:t>Решение логарифмических уравнений.</w:t>
            </w:r>
          </w:p>
          <w:p w:rsidR="00B4343F" w:rsidRPr="00B4343F" w:rsidRDefault="00B4343F" w:rsidP="00B4343F">
            <w:pPr>
              <w:widowControl w:val="0"/>
              <w:spacing w:line="276" w:lineRule="auto"/>
              <w:jc w:val="both"/>
              <w:rPr>
                <w:color w:val="000000"/>
              </w:rPr>
            </w:pPr>
          </w:p>
          <w:p w:rsidR="00B4343F" w:rsidRPr="00B4343F" w:rsidRDefault="00B4343F" w:rsidP="00B4343F">
            <w:pPr>
              <w:keepNext/>
              <w:widowControl w:val="0"/>
              <w:spacing w:line="276" w:lineRule="auto"/>
              <w:jc w:val="center"/>
              <w:outlineLvl w:val="0"/>
              <w:rPr>
                <w:b/>
                <w:bCs/>
                <w:color w:val="000000"/>
                <w:kern w:val="32"/>
              </w:rPr>
            </w:pPr>
            <w:bookmarkStart w:id="60" w:name="_Toc446504004"/>
            <w:r w:rsidRPr="00B4343F">
              <w:rPr>
                <w:b/>
                <w:bCs/>
                <w:color w:val="000000"/>
                <w:kern w:val="32"/>
              </w:rPr>
              <w:t>ОСНОВЫ ТРИГОНОМЕТРИИ</w:t>
            </w:r>
            <w:bookmarkEnd w:id="60"/>
          </w:p>
          <w:p w:rsidR="00B4343F" w:rsidRPr="00B4343F" w:rsidRDefault="00B4343F" w:rsidP="00B4343F">
            <w:pPr>
              <w:widowControl w:val="0"/>
              <w:spacing w:line="276" w:lineRule="auto"/>
              <w:jc w:val="center"/>
              <w:rPr>
                <w:color w:val="000000"/>
              </w:rPr>
            </w:pPr>
          </w:p>
          <w:p w:rsidR="00B4343F" w:rsidRPr="00B4343F" w:rsidRDefault="00B4343F" w:rsidP="00B4343F">
            <w:pPr>
              <w:widowControl w:val="0"/>
              <w:spacing w:line="276" w:lineRule="auto"/>
              <w:jc w:val="center"/>
              <w:rPr>
                <w:b/>
                <w:color w:val="000000"/>
              </w:rPr>
            </w:pPr>
            <w:r w:rsidRPr="00B4343F">
              <w:rPr>
                <w:b/>
                <w:color w:val="000000"/>
              </w:rPr>
              <w:t>Основные понятия</w:t>
            </w:r>
          </w:p>
          <w:p w:rsidR="00B4343F" w:rsidRPr="00B4343F" w:rsidRDefault="00B4343F" w:rsidP="00B4343F">
            <w:pPr>
              <w:widowControl w:val="0"/>
              <w:spacing w:line="276" w:lineRule="auto"/>
              <w:ind w:firstLine="567"/>
              <w:jc w:val="both"/>
              <w:rPr>
                <w:color w:val="000000"/>
              </w:rPr>
            </w:pPr>
            <w:r w:rsidRPr="00B4343F">
              <w:rPr>
                <w:color w:val="000000"/>
              </w:rPr>
              <w:t>Радианная мера угла. Вращательное движение. Синус, косинус, тангенс и котангенс числа.</w:t>
            </w:r>
          </w:p>
          <w:p w:rsidR="00B4343F" w:rsidRPr="00B4343F" w:rsidRDefault="00B4343F" w:rsidP="00B4343F">
            <w:pPr>
              <w:widowControl w:val="0"/>
              <w:spacing w:line="276" w:lineRule="auto"/>
              <w:jc w:val="both"/>
              <w:rPr>
                <w:color w:val="000000"/>
              </w:rPr>
            </w:pPr>
          </w:p>
          <w:p w:rsidR="00B4343F" w:rsidRPr="00B4343F" w:rsidRDefault="00B4343F" w:rsidP="00B4343F">
            <w:pPr>
              <w:widowControl w:val="0"/>
              <w:spacing w:line="276" w:lineRule="auto"/>
              <w:jc w:val="center"/>
              <w:rPr>
                <w:b/>
                <w:color w:val="000000"/>
              </w:rPr>
            </w:pPr>
            <w:r w:rsidRPr="00B4343F">
              <w:rPr>
                <w:b/>
                <w:color w:val="000000"/>
              </w:rPr>
              <w:t>Основные тригонометрические тождества</w:t>
            </w:r>
          </w:p>
          <w:p w:rsidR="00B4343F" w:rsidRPr="00B4343F" w:rsidRDefault="00B4343F" w:rsidP="00B4343F">
            <w:pPr>
              <w:widowControl w:val="0"/>
              <w:spacing w:line="276" w:lineRule="auto"/>
              <w:ind w:firstLine="567"/>
              <w:jc w:val="both"/>
              <w:rPr>
                <w:color w:val="000000"/>
              </w:rPr>
            </w:pPr>
            <w:r w:rsidRPr="00B4343F">
              <w:rPr>
                <w:color w:val="000000"/>
              </w:rPr>
              <w:t>Формулы приведения. Формулы сложения. Формулы удвоения Формулы половинного угла.</w:t>
            </w:r>
          </w:p>
          <w:p w:rsidR="00B4343F" w:rsidRPr="00B4343F" w:rsidRDefault="00B4343F" w:rsidP="00B4343F">
            <w:pPr>
              <w:widowControl w:val="0"/>
              <w:spacing w:line="276" w:lineRule="auto"/>
              <w:jc w:val="both"/>
              <w:rPr>
                <w:color w:val="000000"/>
              </w:rPr>
            </w:pPr>
          </w:p>
          <w:p w:rsidR="00B4343F" w:rsidRPr="00B4343F" w:rsidRDefault="00B4343F" w:rsidP="00B4343F">
            <w:pPr>
              <w:widowControl w:val="0"/>
              <w:spacing w:line="276" w:lineRule="auto"/>
              <w:jc w:val="center"/>
              <w:rPr>
                <w:b/>
                <w:color w:val="000000"/>
              </w:rPr>
            </w:pPr>
            <w:r w:rsidRPr="00B4343F">
              <w:rPr>
                <w:b/>
                <w:color w:val="000000"/>
              </w:rPr>
              <w:t>Преобразования простейших тригонометрических выражений</w:t>
            </w:r>
          </w:p>
          <w:p w:rsidR="00B4343F" w:rsidRPr="00B4343F" w:rsidRDefault="00B4343F" w:rsidP="00B4343F">
            <w:pPr>
              <w:widowControl w:val="0"/>
              <w:spacing w:line="276" w:lineRule="auto"/>
              <w:ind w:firstLine="567"/>
              <w:jc w:val="both"/>
              <w:rPr>
                <w:color w:val="000000"/>
              </w:rPr>
            </w:pPr>
            <w:r w:rsidRPr="00B4343F">
              <w:rPr>
                <w:color w:val="000000"/>
              </w:rPr>
              <w:t>Преобразование суммы тригонометрических функций в произведение и произведения в сумму. Выражение тригонометрических функций через тангенс половинного аргумента.</w:t>
            </w:r>
          </w:p>
          <w:p w:rsidR="00B4343F" w:rsidRPr="00B4343F" w:rsidRDefault="00B4343F" w:rsidP="00B4343F">
            <w:pPr>
              <w:widowControl w:val="0"/>
              <w:spacing w:line="276" w:lineRule="auto"/>
              <w:jc w:val="both"/>
              <w:rPr>
                <w:color w:val="000000"/>
              </w:rPr>
            </w:pPr>
          </w:p>
          <w:p w:rsidR="00B4343F" w:rsidRPr="00B4343F" w:rsidRDefault="00B4343F" w:rsidP="00B4343F">
            <w:pPr>
              <w:widowControl w:val="0"/>
              <w:spacing w:line="276" w:lineRule="auto"/>
              <w:jc w:val="center"/>
              <w:rPr>
                <w:b/>
                <w:color w:val="000000"/>
              </w:rPr>
            </w:pPr>
            <w:r w:rsidRPr="00B4343F">
              <w:rPr>
                <w:b/>
                <w:color w:val="000000"/>
              </w:rPr>
              <w:t>Тригонометрические уравнения и неравенства</w:t>
            </w:r>
          </w:p>
          <w:p w:rsidR="00B4343F" w:rsidRPr="00B4343F" w:rsidRDefault="00B4343F" w:rsidP="00B4343F">
            <w:pPr>
              <w:widowControl w:val="0"/>
              <w:spacing w:line="276" w:lineRule="auto"/>
              <w:ind w:firstLine="567"/>
              <w:jc w:val="both"/>
              <w:rPr>
                <w:color w:val="000000"/>
              </w:rPr>
            </w:pPr>
            <w:r w:rsidRPr="00B4343F">
              <w:rPr>
                <w:color w:val="000000"/>
              </w:rPr>
              <w:t>Простейшие тригонометрические уравнения. Простейшие тригонометрические неравенства.</w:t>
            </w:r>
          </w:p>
          <w:p w:rsidR="00B4343F" w:rsidRPr="00B4343F" w:rsidRDefault="00B4343F" w:rsidP="00B4343F">
            <w:pPr>
              <w:widowControl w:val="0"/>
              <w:spacing w:line="276" w:lineRule="auto"/>
              <w:ind w:firstLine="567"/>
              <w:jc w:val="both"/>
              <w:rPr>
                <w:color w:val="000000"/>
              </w:rPr>
            </w:pPr>
            <w:r w:rsidRPr="00B4343F">
              <w:rPr>
                <w:color w:val="000000"/>
              </w:rPr>
              <w:t>Обратные тригонометрические функции. Арксинус, арккосинус, арктангенс.</w:t>
            </w:r>
          </w:p>
          <w:p w:rsidR="00B4343F" w:rsidRPr="00B4343F" w:rsidRDefault="00B4343F" w:rsidP="00B4343F">
            <w:pPr>
              <w:widowControl w:val="0"/>
              <w:spacing w:line="276" w:lineRule="auto"/>
              <w:ind w:firstLine="567"/>
              <w:jc w:val="both"/>
              <w:rPr>
                <w:b/>
                <w:color w:val="000000"/>
              </w:rPr>
            </w:pPr>
            <w:r w:rsidRPr="00B4343F">
              <w:rPr>
                <w:b/>
                <w:color w:val="000000"/>
              </w:rPr>
              <w:t>Практические занятия</w:t>
            </w:r>
          </w:p>
          <w:p w:rsidR="00B4343F" w:rsidRPr="00B4343F" w:rsidRDefault="00B4343F" w:rsidP="00B4343F">
            <w:pPr>
              <w:widowControl w:val="0"/>
              <w:spacing w:line="276" w:lineRule="auto"/>
              <w:ind w:firstLine="567"/>
              <w:jc w:val="both"/>
              <w:rPr>
                <w:color w:val="000000"/>
              </w:rPr>
            </w:pPr>
            <w:r w:rsidRPr="00B4343F">
              <w:rPr>
                <w:color w:val="000000"/>
              </w:rPr>
              <w:t>Радианный метод измерения углов вращения и связь с градусной мерой.</w:t>
            </w:r>
          </w:p>
          <w:p w:rsidR="00B4343F" w:rsidRPr="00B4343F" w:rsidRDefault="00B4343F" w:rsidP="00B4343F">
            <w:pPr>
              <w:widowControl w:val="0"/>
              <w:spacing w:line="276" w:lineRule="auto"/>
              <w:ind w:firstLine="567"/>
              <w:jc w:val="both"/>
              <w:rPr>
                <w:color w:val="000000"/>
              </w:rPr>
            </w:pPr>
            <w:r w:rsidRPr="00B4343F">
              <w:rPr>
                <w:color w:val="000000"/>
              </w:rPr>
              <w:t>Основные тригонометрические тождества, формулы сложения, удвоения, преобразование суммы тригонометрических функций в произведение, преобразование произведения тригонометрических функций в суммую Простейшие тригонометрические уравнения и неравенства.</w:t>
            </w:r>
          </w:p>
          <w:p w:rsidR="00B4343F" w:rsidRPr="00B4343F" w:rsidRDefault="00B4343F" w:rsidP="00B4343F">
            <w:pPr>
              <w:widowControl w:val="0"/>
              <w:spacing w:line="276" w:lineRule="auto"/>
              <w:ind w:firstLine="567"/>
              <w:jc w:val="both"/>
              <w:rPr>
                <w:color w:val="000000"/>
              </w:rPr>
            </w:pPr>
            <w:r w:rsidRPr="00B4343F">
              <w:rPr>
                <w:color w:val="000000"/>
              </w:rPr>
              <w:t>Обратные тригонометрические функции: арксинус, арккосинус, арктангенс.</w:t>
            </w:r>
          </w:p>
          <w:p w:rsidR="00B4343F" w:rsidRPr="00B4343F" w:rsidRDefault="00B4343F" w:rsidP="00B4343F">
            <w:pPr>
              <w:widowControl w:val="0"/>
              <w:spacing w:line="276" w:lineRule="auto"/>
              <w:jc w:val="both"/>
              <w:rPr>
                <w:color w:val="000000"/>
              </w:rPr>
            </w:pPr>
          </w:p>
          <w:p w:rsidR="00B4343F" w:rsidRPr="00B4343F" w:rsidRDefault="00B4343F" w:rsidP="00B4343F">
            <w:pPr>
              <w:keepNext/>
              <w:widowControl w:val="0"/>
              <w:spacing w:line="276" w:lineRule="auto"/>
              <w:jc w:val="center"/>
              <w:outlineLvl w:val="0"/>
              <w:rPr>
                <w:b/>
                <w:bCs/>
                <w:caps/>
                <w:color w:val="000000"/>
                <w:kern w:val="32"/>
              </w:rPr>
            </w:pPr>
            <w:bookmarkStart w:id="61" w:name="_Toc446504005"/>
            <w:r w:rsidRPr="00B4343F">
              <w:rPr>
                <w:b/>
                <w:bCs/>
                <w:caps/>
                <w:color w:val="000000"/>
                <w:kern w:val="32"/>
              </w:rPr>
              <w:t>ФУНКЦИИ, ИХ СВОЙСТВА и графики</w:t>
            </w:r>
            <w:bookmarkEnd w:id="61"/>
          </w:p>
          <w:p w:rsidR="00B4343F" w:rsidRPr="00B4343F" w:rsidRDefault="00B4343F" w:rsidP="00B4343F">
            <w:pPr>
              <w:widowControl w:val="0"/>
              <w:spacing w:line="276" w:lineRule="auto"/>
              <w:ind w:firstLine="567"/>
              <w:jc w:val="both"/>
              <w:rPr>
                <w:color w:val="000000"/>
              </w:rPr>
            </w:pPr>
          </w:p>
          <w:p w:rsidR="00B4343F" w:rsidRPr="00B4343F" w:rsidRDefault="00B4343F" w:rsidP="00B4343F">
            <w:pPr>
              <w:widowControl w:val="0"/>
              <w:spacing w:line="276" w:lineRule="auto"/>
              <w:ind w:firstLine="567"/>
              <w:jc w:val="both"/>
              <w:rPr>
                <w:color w:val="000000"/>
              </w:rPr>
            </w:pPr>
            <w:r w:rsidRPr="00B4343F">
              <w:rPr>
                <w:color w:val="000000"/>
              </w:rPr>
              <w:t>Функции. Область определения и множество значений; график функции, построение графиков функций, заданных различными способами.</w:t>
            </w:r>
          </w:p>
          <w:p w:rsidR="00B4343F" w:rsidRPr="00B4343F" w:rsidRDefault="00B4343F" w:rsidP="00B4343F">
            <w:pPr>
              <w:widowControl w:val="0"/>
              <w:spacing w:line="276" w:lineRule="auto"/>
              <w:ind w:firstLine="567"/>
              <w:jc w:val="both"/>
              <w:rPr>
                <w:color w:val="000000"/>
              </w:rPr>
            </w:pPr>
            <w:r w:rsidRPr="00B4343F">
              <w:rPr>
                <w:color w:val="000000"/>
              </w:rPr>
              <w:t>Свойства функции. Монотонность, четность, нечетность, ограниченность, периодичность. Промежутки возрастания и убывания, наибольшее и наименьшее значения, точки экстремума. Графическая интерпретация. Примеры функциональных зависи</w:t>
            </w:r>
            <w:r w:rsidRPr="00B4343F">
              <w:rPr>
                <w:color w:val="000000"/>
              </w:rPr>
              <w:softHyphen/>
              <w:t>мостей в реальных процессах и явлениях. Арифметические операции над функциями. Сложная функция (композиция). Понятие о непрерывности функции.</w:t>
            </w:r>
          </w:p>
          <w:p w:rsidR="00B4343F" w:rsidRPr="00B4343F" w:rsidRDefault="00B4343F" w:rsidP="00B4343F">
            <w:pPr>
              <w:widowControl w:val="0"/>
              <w:spacing w:line="276" w:lineRule="auto"/>
              <w:ind w:firstLine="567"/>
              <w:jc w:val="both"/>
              <w:rPr>
                <w:color w:val="000000"/>
              </w:rPr>
            </w:pPr>
            <w:r w:rsidRPr="00B4343F">
              <w:rPr>
                <w:color w:val="000000"/>
              </w:rPr>
              <w:t>Обратные функции. Область определения и область значений обратной функции. График обратной функции.</w:t>
            </w:r>
          </w:p>
          <w:p w:rsidR="00B4343F" w:rsidRPr="00B4343F" w:rsidRDefault="00B4343F" w:rsidP="00B4343F">
            <w:pPr>
              <w:widowControl w:val="0"/>
              <w:spacing w:line="276" w:lineRule="auto"/>
              <w:jc w:val="both"/>
              <w:rPr>
                <w:color w:val="000000"/>
              </w:rPr>
            </w:pPr>
          </w:p>
          <w:p w:rsidR="00B4343F" w:rsidRPr="00B4343F" w:rsidRDefault="00B4343F" w:rsidP="00B4343F">
            <w:pPr>
              <w:widowControl w:val="0"/>
              <w:spacing w:line="276" w:lineRule="auto"/>
              <w:jc w:val="center"/>
              <w:rPr>
                <w:b/>
                <w:color w:val="000000"/>
              </w:rPr>
            </w:pPr>
            <w:r w:rsidRPr="00B4343F">
              <w:rPr>
                <w:b/>
                <w:color w:val="000000"/>
              </w:rPr>
              <w:t>Степенные, показательные, логарифмические и тригонометрические функции. Обратные тригонометрические функции</w:t>
            </w:r>
          </w:p>
          <w:p w:rsidR="00B4343F" w:rsidRPr="00B4343F" w:rsidRDefault="00B4343F" w:rsidP="00B4343F">
            <w:pPr>
              <w:widowControl w:val="0"/>
              <w:spacing w:line="276" w:lineRule="auto"/>
              <w:ind w:firstLine="567"/>
              <w:jc w:val="both"/>
              <w:rPr>
                <w:color w:val="000000"/>
              </w:rPr>
            </w:pPr>
            <w:r w:rsidRPr="00B4343F">
              <w:rPr>
                <w:color w:val="000000"/>
              </w:rPr>
              <w:t>Определения функций, их свойства и графики.</w:t>
            </w:r>
          </w:p>
          <w:p w:rsidR="00B4343F" w:rsidRPr="00B4343F" w:rsidRDefault="00B4343F" w:rsidP="00B4343F">
            <w:pPr>
              <w:widowControl w:val="0"/>
              <w:spacing w:line="276" w:lineRule="auto"/>
              <w:ind w:firstLine="567"/>
              <w:jc w:val="both"/>
              <w:rPr>
                <w:color w:val="000000"/>
              </w:rPr>
            </w:pPr>
            <w:r w:rsidRPr="00B4343F">
              <w:rPr>
                <w:color w:val="000000"/>
              </w:rPr>
              <w:t>Преобразования графиков. Параллельный перенос, симметрия относительно осей координат и симметрия относительно начала координат, симметрия относительно прямой у = х, растяжение и сжатие вдоль осей координат.</w:t>
            </w:r>
          </w:p>
          <w:p w:rsidR="00B4343F" w:rsidRPr="00B4343F" w:rsidRDefault="00B4343F" w:rsidP="00B4343F">
            <w:pPr>
              <w:widowControl w:val="0"/>
              <w:spacing w:line="276" w:lineRule="auto"/>
              <w:ind w:firstLine="567"/>
              <w:jc w:val="both"/>
              <w:rPr>
                <w:b/>
                <w:color w:val="000000"/>
              </w:rPr>
            </w:pPr>
            <w:r w:rsidRPr="00B4343F">
              <w:rPr>
                <w:b/>
                <w:color w:val="000000"/>
              </w:rPr>
              <w:t>Практические занятия</w:t>
            </w:r>
          </w:p>
          <w:p w:rsidR="00B4343F" w:rsidRPr="00B4343F" w:rsidRDefault="00B4343F" w:rsidP="00B4343F">
            <w:pPr>
              <w:widowControl w:val="0"/>
              <w:spacing w:line="276" w:lineRule="auto"/>
              <w:ind w:firstLine="567"/>
              <w:jc w:val="both"/>
              <w:rPr>
                <w:color w:val="000000"/>
              </w:rPr>
            </w:pPr>
            <w:r w:rsidRPr="00B4343F">
              <w:rPr>
                <w:color w:val="000000"/>
              </w:rPr>
              <w:t>Примеры зависимостей между переменными в реальных процессах из смежных дисциплин. Определение функций. Построение и чтение графиков функций. Исследование функции. Свойства линейной, квадратичной, кусочно-линейной и дробно-линейной функций. Непрерывные и периодические функции. Свойства и графики синуса, косинуса, тангенса и котангенса. Обратные функции и их графики. Обратные тригонометрические функции. Преобразования графика функции. Гармонические колебания. Прикладные задачи.</w:t>
            </w:r>
          </w:p>
          <w:p w:rsidR="00B4343F" w:rsidRPr="00B4343F" w:rsidRDefault="00B4343F" w:rsidP="00B4343F">
            <w:pPr>
              <w:widowControl w:val="0"/>
              <w:spacing w:line="276" w:lineRule="auto"/>
              <w:ind w:firstLine="567"/>
              <w:jc w:val="both"/>
              <w:rPr>
                <w:color w:val="000000"/>
              </w:rPr>
            </w:pPr>
            <w:r w:rsidRPr="00B4343F">
              <w:rPr>
                <w:color w:val="000000"/>
              </w:rPr>
              <w:t>Показательные, логарифмические, тригонометрические уравнения и неравенства.</w:t>
            </w:r>
          </w:p>
          <w:p w:rsidR="00B4343F" w:rsidRPr="00B4343F" w:rsidRDefault="00B4343F" w:rsidP="00B4343F">
            <w:pPr>
              <w:widowControl w:val="0"/>
              <w:spacing w:line="276" w:lineRule="auto"/>
              <w:jc w:val="both"/>
              <w:rPr>
                <w:color w:val="000000"/>
              </w:rPr>
            </w:pPr>
          </w:p>
          <w:p w:rsidR="00B4343F" w:rsidRPr="00B4343F" w:rsidRDefault="00B4343F" w:rsidP="00B4343F">
            <w:pPr>
              <w:keepNext/>
              <w:widowControl w:val="0"/>
              <w:spacing w:line="276" w:lineRule="auto"/>
              <w:jc w:val="center"/>
              <w:outlineLvl w:val="0"/>
              <w:rPr>
                <w:b/>
                <w:bCs/>
                <w:caps/>
                <w:color w:val="000000"/>
                <w:kern w:val="32"/>
              </w:rPr>
            </w:pPr>
            <w:bookmarkStart w:id="62" w:name="_Toc446504006"/>
            <w:r w:rsidRPr="00B4343F">
              <w:rPr>
                <w:b/>
                <w:bCs/>
                <w:caps/>
                <w:color w:val="000000"/>
                <w:kern w:val="32"/>
              </w:rPr>
              <w:t>НАЧАЛА МАТЕМАТИЧЕСКОгО АНАЛИзА</w:t>
            </w:r>
            <w:bookmarkEnd w:id="62"/>
          </w:p>
          <w:p w:rsidR="00B4343F" w:rsidRPr="00B4343F" w:rsidRDefault="00B4343F" w:rsidP="00B4343F">
            <w:pPr>
              <w:widowControl w:val="0"/>
              <w:spacing w:line="276" w:lineRule="auto"/>
              <w:ind w:firstLine="567"/>
              <w:jc w:val="both"/>
              <w:rPr>
                <w:color w:val="000000"/>
              </w:rPr>
            </w:pPr>
          </w:p>
          <w:p w:rsidR="00B4343F" w:rsidRPr="00B4343F" w:rsidRDefault="00B4343F" w:rsidP="00B4343F">
            <w:pPr>
              <w:widowControl w:val="0"/>
              <w:spacing w:line="276" w:lineRule="auto"/>
              <w:ind w:firstLine="567"/>
              <w:jc w:val="both"/>
              <w:rPr>
                <w:color w:val="000000"/>
              </w:rPr>
            </w:pPr>
            <w:r w:rsidRPr="00B4343F">
              <w:rPr>
                <w:color w:val="000000"/>
              </w:rPr>
              <w:t xml:space="preserve">Последовательности. Способы задания и свойства числовых последовательностей. Понятие о пределе последовательности. Существование предела монотонной ограниченной последовательности. Суммирование </w:t>
            </w:r>
            <w:r w:rsidRPr="00B4343F">
              <w:rPr>
                <w:color w:val="000000"/>
              </w:rPr>
              <w:lastRenderedPageBreak/>
              <w:t>последовательностей. Бесконечно убывающая геометрическая прогрессия и ее сумма.</w:t>
            </w:r>
          </w:p>
          <w:p w:rsidR="00B4343F" w:rsidRPr="00B4343F" w:rsidRDefault="00B4343F" w:rsidP="00B4343F">
            <w:pPr>
              <w:widowControl w:val="0"/>
              <w:spacing w:line="276" w:lineRule="auto"/>
              <w:ind w:firstLine="567"/>
              <w:jc w:val="both"/>
              <w:rPr>
                <w:color w:val="000000"/>
              </w:rPr>
            </w:pPr>
            <w:r w:rsidRPr="00B4343F">
              <w:rPr>
                <w:color w:val="000000"/>
              </w:rPr>
              <w:t>Производная. Понятие о производной функции, ее геометрический и физический смысл. Уравнение касательной к графику функции. Производные суммы, разности, произведения, частные. Производные основных элементарных функций. Применение производной к исследованию функций и построению графиков. Производные обратной функции и композиции функции.</w:t>
            </w:r>
          </w:p>
          <w:p w:rsidR="00B4343F" w:rsidRPr="00B4343F" w:rsidRDefault="00B4343F" w:rsidP="00B4343F">
            <w:pPr>
              <w:widowControl w:val="0"/>
              <w:spacing w:line="276" w:lineRule="auto"/>
              <w:ind w:firstLine="567"/>
              <w:jc w:val="both"/>
              <w:rPr>
                <w:color w:val="000000"/>
              </w:rPr>
            </w:pPr>
            <w:r w:rsidRPr="00B4343F">
              <w:rPr>
                <w:color w:val="000000"/>
              </w:rPr>
              <w:t>Примеры использования производной для нахождения наилучшего решения в прикладных задачах. Вторая производная, ее геометрический и физический смысл. Нахождение скорости для процесса, заданного формулой и графиком.</w:t>
            </w:r>
          </w:p>
          <w:p w:rsidR="00B4343F" w:rsidRPr="00B4343F" w:rsidRDefault="00B4343F" w:rsidP="00B4343F">
            <w:pPr>
              <w:widowControl w:val="0"/>
              <w:spacing w:line="276" w:lineRule="auto"/>
              <w:ind w:firstLine="567"/>
              <w:jc w:val="both"/>
              <w:rPr>
                <w:color w:val="000000"/>
              </w:rPr>
            </w:pPr>
            <w:r w:rsidRPr="00B4343F">
              <w:rPr>
                <w:color w:val="000000"/>
              </w:rPr>
              <w:t>Первообразная и интеграл. Применение определенного интеграла для нахождения площади криволинейной трапеции. Формула Ньютона-Лейбница. Примеры применения интеграла в физике и геометрии.</w:t>
            </w:r>
          </w:p>
          <w:p w:rsidR="00B4343F" w:rsidRPr="00B4343F" w:rsidRDefault="00B4343F" w:rsidP="00B4343F">
            <w:pPr>
              <w:widowControl w:val="0"/>
              <w:spacing w:line="276" w:lineRule="auto"/>
              <w:ind w:firstLine="567"/>
              <w:jc w:val="both"/>
              <w:rPr>
                <w:b/>
                <w:color w:val="000000"/>
              </w:rPr>
            </w:pPr>
            <w:r w:rsidRPr="00B4343F">
              <w:rPr>
                <w:b/>
                <w:color w:val="000000"/>
              </w:rPr>
              <w:t>Практические занятия</w:t>
            </w:r>
          </w:p>
          <w:p w:rsidR="00B4343F" w:rsidRPr="00B4343F" w:rsidRDefault="00B4343F" w:rsidP="00B4343F">
            <w:pPr>
              <w:widowControl w:val="0"/>
              <w:spacing w:line="276" w:lineRule="auto"/>
              <w:ind w:firstLine="567"/>
              <w:jc w:val="both"/>
              <w:rPr>
                <w:color w:val="000000"/>
              </w:rPr>
            </w:pPr>
            <w:r w:rsidRPr="00B4343F">
              <w:rPr>
                <w:color w:val="000000"/>
              </w:rPr>
              <w:t>Числовая последовательность, способы ее задания, вычисления членов последо</w:t>
            </w:r>
            <w:r w:rsidRPr="00B4343F">
              <w:rPr>
                <w:color w:val="000000"/>
              </w:rPr>
              <w:softHyphen/>
              <w:t>вательности. Предел последовательности. Бесконечно убывающая геометрическая прогрессия.</w:t>
            </w:r>
          </w:p>
          <w:p w:rsidR="00B4343F" w:rsidRPr="00B4343F" w:rsidRDefault="00B4343F" w:rsidP="00B4343F">
            <w:pPr>
              <w:widowControl w:val="0"/>
              <w:spacing w:line="276" w:lineRule="auto"/>
              <w:ind w:firstLine="567"/>
              <w:jc w:val="both"/>
              <w:rPr>
                <w:color w:val="000000"/>
              </w:rPr>
            </w:pPr>
            <w:r w:rsidRPr="00B4343F">
              <w:rPr>
                <w:color w:val="000000"/>
              </w:rPr>
              <w:t>Производная: механический и геометрический смысл производной.</w:t>
            </w:r>
          </w:p>
          <w:p w:rsidR="00B4343F" w:rsidRPr="00B4343F" w:rsidRDefault="00B4343F" w:rsidP="00B4343F">
            <w:pPr>
              <w:widowControl w:val="0"/>
              <w:spacing w:line="276" w:lineRule="auto"/>
              <w:ind w:firstLine="567"/>
              <w:jc w:val="both"/>
              <w:rPr>
                <w:color w:val="000000"/>
              </w:rPr>
            </w:pPr>
            <w:r w:rsidRPr="00B4343F">
              <w:rPr>
                <w:color w:val="000000"/>
              </w:rPr>
              <w:t>Уравнение касательной в общем виде. Правила и формулы дифференцирования, таблица производных элементарных функций. Исследование функции с помощью производной. Нахождение наибольшего, наименьшего значения и экстремальных значений функции.</w:t>
            </w:r>
          </w:p>
          <w:p w:rsidR="00B4343F" w:rsidRPr="00B4343F" w:rsidRDefault="00B4343F" w:rsidP="00B4343F">
            <w:pPr>
              <w:widowControl w:val="0"/>
              <w:spacing w:line="276" w:lineRule="auto"/>
              <w:ind w:firstLine="567"/>
              <w:jc w:val="both"/>
              <w:rPr>
                <w:color w:val="000000"/>
              </w:rPr>
            </w:pPr>
            <w:r w:rsidRPr="00B4343F">
              <w:rPr>
                <w:color w:val="000000"/>
              </w:rPr>
              <w:t>Интеграл и первообразная. Теорема Ньютона-Лейбница. Применение интеграла к вычислению физических величин и площадей.</w:t>
            </w:r>
          </w:p>
          <w:p w:rsidR="00B4343F" w:rsidRPr="00B4343F" w:rsidRDefault="00B4343F" w:rsidP="00B4343F">
            <w:pPr>
              <w:widowControl w:val="0"/>
              <w:spacing w:line="276" w:lineRule="auto"/>
              <w:jc w:val="both"/>
              <w:rPr>
                <w:color w:val="000000"/>
              </w:rPr>
            </w:pPr>
          </w:p>
          <w:p w:rsidR="00B4343F" w:rsidRPr="00B4343F" w:rsidRDefault="00B4343F" w:rsidP="00B4343F">
            <w:pPr>
              <w:keepNext/>
              <w:widowControl w:val="0"/>
              <w:spacing w:line="276" w:lineRule="auto"/>
              <w:jc w:val="center"/>
              <w:outlineLvl w:val="0"/>
              <w:rPr>
                <w:b/>
                <w:bCs/>
                <w:color w:val="000000"/>
                <w:kern w:val="32"/>
              </w:rPr>
            </w:pPr>
            <w:bookmarkStart w:id="63" w:name="_Toc446504007"/>
            <w:r w:rsidRPr="00B4343F">
              <w:rPr>
                <w:b/>
                <w:bCs/>
                <w:color w:val="000000"/>
                <w:kern w:val="32"/>
              </w:rPr>
              <w:t>УРАВНЕНИЯ И НЕРАВЕНСТВА</w:t>
            </w:r>
            <w:bookmarkEnd w:id="63"/>
          </w:p>
          <w:p w:rsidR="00B4343F" w:rsidRPr="00B4343F" w:rsidRDefault="00B4343F" w:rsidP="00B4343F">
            <w:pPr>
              <w:widowControl w:val="0"/>
              <w:spacing w:line="276" w:lineRule="auto"/>
              <w:ind w:firstLine="567"/>
              <w:jc w:val="both"/>
              <w:rPr>
                <w:color w:val="000000"/>
              </w:rPr>
            </w:pPr>
            <w:r w:rsidRPr="00B4343F">
              <w:rPr>
                <w:color w:val="000000"/>
              </w:rPr>
              <w:t>Уравнения и системы уравнений. Рациональные, иррациональные, показательные и тригонометрические уравнения и системы.</w:t>
            </w:r>
          </w:p>
          <w:p w:rsidR="00B4343F" w:rsidRPr="00B4343F" w:rsidRDefault="00B4343F" w:rsidP="00B4343F">
            <w:pPr>
              <w:widowControl w:val="0"/>
              <w:spacing w:line="276" w:lineRule="auto"/>
              <w:ind w:firstLine="567"/>
              <w:jc w:val="both"/>
              <w:rPr>
                <w:color w:val="000000"/>
              </w:rPr>
            </w:pPr>
            <w:r w:rsidRPr="00B4343F">
              <w:rPr>
                <w:color w:val="000000"/>
              </w:rPr>
              <w:t>Равносильность уравнений, неравенств, систем.</w:t>
            </w:r>
          </w:p>
          <w:p w:rsidR="00B4343F" w:rsidRPr="00B4343F" w:rsidRDefault="00B4343F" w:rsidP="00B4343F">
            <w:pPr>
              <w:widowControl w:val="0"/>
              <w:spacing w:line="276" w:lineRule="auto"/>
              <w:ind w:firstLine="567"/>
              <w:jc w:val="both"/>
              <w:rPr>
                <w:color w:val="000000"/>
              </w:rPr>
            </w:pPr>
            <w:r w:rsidRPr="00B4343F">
              <w:rPr>
                <w:color w:val="000000"/>
              </w:rPr>
              <w:t>Основные приемы их решения (разложение на множители, введение новых неизвестных, подстановка, графический метод).</w:t>
            </w:r>
          </w:p>
          <w:p w:rsidR="00B4343F" w:rsidRPr="00B4343F" w:rsidRDefault="00B4343F" w:rsidP="00B4343F">
            <w:pPr>
              <w:widowControl w:val="0"/>
              <w:spacing w:line="276" w:lineRule="auto"/>
              <w:ind w:firstLine="567"/>
              <w:jc w:val="both"/>
              <w:rPr>
                <w:color w:val="000000"/>
              </w:rPr>
            </w:pPr>
            <w:r w:rsidRPr="00B4343F">
              <w:rPr>
                <w:color w:val="000000"/>
              </w:rPr>
              <w:t>Неравенства. Рациональные, иррациональные, показательные и тригонометрические неравенства. Основные приемы их решения.</w:t>
            </w:r>
          </w:p>
          <w:p w:rsidR="00B4343F" w:rsidRPr="00B4343F" w:rsidRDefault="00B4343F" w:rsidP="00B4343F">
            <w:pPr>
              <w:widowControl w:val="0"/>
              <w:spacing w:line="276" w:lineRule="auto"/>
              <w:ind w:firstLine="567"/>
              <w:jc w:val="both"/>
              <w:rPr>
                <w:color w:val="000000"/>
              </w:rPr>
            </w:pPr>
            <w:r w:rsidRPr="00B4343F">
              <w:rPr>
                <w:color w:val="000000"/>
              </w:rPr>
              <w:lastRenderedPageBreak/>
              <w:t>Использование свойств и графиков функций при решении уравнений и неравенств. Метод интервалов. Изображение на координатной плоскости множества решений уравнений и неравенств с двумя переменными и их систем.</w:t>
            </w:r>
          </w:p>
          <w:p w:rsidR="00B4343F" w:rsidRPr="00B4343F" w:rsidRDefault="00B4343F" w:rsidP="00B4343F">
            <w:pPr>
              <w:widowControl w:val="0"/>
              <w:spacing w:line="276" w:lineRule="auto"/>
              <w:ind w:firstLine="567"/>
              <w:jc w:val="both"/>
              <w:rPr>
                <w:color w:val="000000"/>
              </w:rPr>
            </w:pPr>
            <w:r w:rsidRPr="00B4343F">
              <w:rPr>
                <w:color w:val="000000"/>
              </w:rPr>
              <w:t>Прикладные задачи</w:t>
            </w:r>
          </w:p>
          <w:p w:rsidR="00B4343F" w:rsidRPr="00B4343F" w:rsidRDefault="00B4343F" w:rsidP="00B4343F">
            <w:pPr>
              <w:widowControl w:val="0"/>
              <w:spacing w:line="276" w:lineRule="auto"/>
              <w:ind w:firstLine="567"/>
              <w:jc w:val="both"/>
              <w:rPr>
                <w:color w:val="000000"/>
              </w:rPr>
            </w:pPr>
            <w:r w:rsidRPr="00B4343F">
              <w:rPr>
                <w:color w:val="000000"/>
              </w:rPr>
              <w:t>Применение математических методов для решения содержательных задач из различных областей науки и практики.</w:t>
            </w:r>
          </w:p>
          <w:p w:rsidR="00B4343F" w:rsidRPr="00B4343F" w:rsidRDefault="00B4343F" w:rsidP="00B4343F">
            <w:pPr>
              <w:widowControl w:val="0"/>
              <w:spacing w:line="276" w:lineRule="auto"/>
              <w:ind w:firstLine="567"/>
              <w:jc w:val="both"/>
              <w:rPr>
                <w:color w:val="000000"/>
              </w:rPr>
            </w:pPr>
            <w:r w:rsidRPr="00B4343F">
              <w:rPr>
                <w:color w:val="000000"/>
              </w:rPr>
              <w:t>Интерпретация результата, учет реальных ограничений.</w:t>
            </w:r>
          </w:p>
          <w:p w:rsidR="00B4343F" w:rsidRPr="00B4343F" w:rsidRDefault="00B4343F" w:rsidP="00B4343F">
            <w:pPr>
              <w:widowControl w:val="0"/>
              <w:spacing w:line="276" w:lineRule="auto"/>
              <w:ind w:firstLine="567"/>
              <w:jc w:val="both"/>
              <w:rPr>
                <w:b/>
                <w:color w:val="000000"/>
              </w:rPr>
            </w:pPr>
            <w:r w:rsidRPr="00B4343F">
              <w:rPr>
                <w:b/>
                <w:color w:val="000000"/>
              </w:rPr>
              <w:t>Практические занятия</w:t>
            </w:r>
          </w:p>
          <w:p w:rsidR="00B4343F" w:rsidRPr="00B4343F" w:rsidRDefault="00B4343F" w:rsidP="00B4343F">
            <w:pPr>
              <w:widowControl w:val="0"/>
              <w:spacing w:line="276" w:lineRule="auto"/>
              <w:ind w:firstLine="567"/>
              <w:jc w:val="both"/>
              <w:rPr>
                <w:color w:val="000000"/>
              </w:rPr>
            </w:pPr>
            <w:r w:rsidRPr="00B4343F">
              <w:rPr>
                <w:color w:val="000000"/>
              </w:rPr>
              <w:t>Корни уравнений. Равносильность уравнений. Преобразование уравнений.</w:t>
            </w:r>
          </w:p>
          <w:p w:rsidR="00B4343F" w:rsidRPr="00B4343F" w:rsidRDefault="00B4343F" w:rsidP="00B4343F">
            <w:pPr>
              <w:widowControl w:val="0"/>
              <w:spacing w:line="276" w:lineRule="auto"/>
              <w:ind w:firstLine="567"/>
              <w:jc w:val="both"/>
              <w:rPr>
                <w:color w:val="000000"/>
              </w:rPr>
            </w:pPr>
            <w:r w:rsidRPr="00B4343F">
              <w:rPr>
                <w:color w:val="000000"/>
              </w:rPr>
              <w:t>Основные приемы решения уравнений. Решение систем уравнений.</w:t>
            </w:r>
          </w:p>
          <w:p w:rsidR="00B4343F" w:rsidRPr="00B4343F" w:rsidRDefault="00B4343F" w:rsidP="00B4343F">
            <w:pPr>
              <w:widowControl w:val="0"/>
              <w:spacing w:line="276" w:lineRule="auto"/>
              <w:ind w:firstLine="567"/>
              <w:jc w:val="both"/>
              <w:rPr>
                <w:color w:val="000000"/>
              </w:rPr>
            </w:pPr>
            <w:r w:rsidRPr="00B4343F">
              <w:rPr>
                <w:color w:val="000000"/>
              </w:rPr>
              <w:t>Использование свойств и графиков функций для решения уравнений и неравенств.</w:t>
            </w:r>
          </w:p>
          <w:p w:rsidR="00B4343F" w:rsidRPr="00B4343F" w:rsidRDefault="00B4343F" w:rsidP="00B4343F">
            <w:pPr>
              <w:widowControl w:val="0"/>
              <w:spacing w:line="276" w:lineRule="auto"/>
              <w:jc w:val="both"/>
              <w:rPr>
                <w:color w:val="000000"/>
              </w:rPr>
            </w:pPr>
          </w:p>
          <w:p w:rsidR="00B4343F" w:rsidRPr="00B4343F" w:rsidRDefault="00B4343F" w:rsidP="00B4343F">
            <w:pPr>
              <w:keepNext/>
              <w:widowControl w:val="0"/>
              <w:spacing w:line="276" w:lineRule="auto"/>
              <w:jc w:val="center"/>
              <w:outlineLvl w:val="0"/>
              <w:rPr>
                <w:b/>
                <w:bCs/>
                <w:color w:val="000000"/>
                <w:kern w:val="32"/>
              </w:rPr>
            </w:pPr>
            <w:bookmarkStart w:id="64" w:name="_Toc446504008"/>
            <w:r w:rsidRPr="00B4343F">
              <w:rPr>
                <w:b/>
                <w:bCs/>
                <w:color w:val="000000"/>
                <w:kern w:val="32"/>
              </w:rPr>
              <w:t>КОМБИНАТОРИКА, СТАТИСТИКА И ТЕОРИЯ ВЕРОЯТНОСТЕЙ</w:t>
            </w:r>
            <w:bookmarkEnd w:id="64"/>
          </w:p>
          <w:p w:rsidR="00B4343F" w:rsidRPr="00B4343F" w:rsidRDefault="00B4343F" w:rsidP="00B4343F">
            <w:pPr>
              <w:widowControl w:val="0"/>
              <w:spacing w:line="276" w:lineRule="auto"/>
              <w:jc w:val="center"/>
              <w:rPr>
                <w:b/>
                <w:color w:val="000000"/>
              </w:rPr>
            </w:pPr>
          </w:p>
          <w:p w:rsidR="00B4343F" w:rsidRPr="00B4343F" w:rsidRDefault="00B4343F" w:rsidP="00B4343F">
            <w:pPr>
              <w:widowControl w:val="0"/>
              <w:spacing w:line="276" w:lineRule="auto"/>
              <w:jc w:val="center"/>
              <w:rPr>
                <w:b/>
                <w:color w:val="000000"/>
              </w:rPr>
            </w:pPr>
            <w:r w:rsidRPr="00B4343F">
              <w:rPr>
                <w:b/>
                <w:color w:val="000000"/>
              </w:rPr>
              <w:t>Элементы комбинаторики</w:t>
            </w:r>
          </w:p>
          <w:p w:rsidR="00B4343F" w:rsidRPr="00B4343F" w:rsidRDefault="00B4343F" w:rsidP="00B4343F">
            <w:pPr>
              <w:widowControl w:val="0"/>
              <w:spacing w:line="276" w:lineRule="auto"/>
              <w:ind w:firstLine="567"/>
              <w:jc w:val="both"/>
              <w:rPr>
                <w:color w:val="000000"/>
              </w:rPr>
            </w:pPr>
            <w:r w:rsidRPr="00B4343F">
              <w:rPr>
                <w:color w:val="000000"/>
              </w:rPr>
              <w:t>Основные понятия комбинаторики. Задачи на подсчет числа размещений, перестановок, сочетаний. Решение задач на перебор вариантов. Формула бинома Ньютона. Свойства биноминальных коэффициентов. Треугольник Паскаля.</w:t>
            </w:r>
          </w:p>
          <w:p w:rsidR="00B4343F" w:rsidRPr="00B4343F" w:rsidRDefault="00B4343F" w:rsidP="00B4343F">
            <w:pPr>
              <w:widowControl w:val="0"/>
              <w:spacing w:line="276" w:lineRule="auto"/>
              <w:jc w:val="both"/>
              <w:rPr>
                <w:color w:val="000000"/>
              </w:rPr>
            </w:pPr>
          </w:p>
          <w:p w:rsidR="00B4343F" w:rsidRPr="00B4343F" w:rsidRDefault="00B4343F" w:rsidP="00B4343F">
            <w:pPr>
              <w:widowControl w:val="0"/>
              <w:spacing w:line="276" w:lineRule="auto"/>
              <w:jc w:val="center"/>
              <w:rPr>
                <w:b/>
                <w:color w:val="000000"/>
              </w:rPr>
            </w:pPr>
            <w:r w:rsidRPr="00B4343F">
              <w:rPr>
                <w:b/>
                <w:color w:val="000000"/>
              </w:rPr>
              <w:t>Элементы теории вероятностей</w:t>
            </w:r>
          </w:p>
          <w:p w:rsidR="00B4343F" w:rsidRPr="00B4343F" w:rsidRDefault="00B4343F" w:rsidP="00B4343F">
            <w:pPr>
              <w:widowControl w:val="0"/>
              <w:spacing w:line="276" w:lineRule="auto"/>
              <w:ind w:firstLine="567"/>
              <w:jc w:val="both"/>
              <w:rPr>
                <w:color w:val="000000"/>
              </w:rPr>
            </w:pPr>
            <w:r w:rsidRPr="00B4343F">
              <w:rPr>
                <w:color w:val="000000"/>
              </w:rPr>
              <w:t>Событие, вероятность события, сложение и умножение вероятностей. Понятие о независимости событий. Дискретная случайная величина, закон ее распределения. Числовые характеристики дискретной случайной величины. Понятие о законе больших чисел.</w:t>
            </w:r>
          </w:p>
          <w:p w:rsidR="00B4343F" w:rsidRPr="00B4343F" w:rsidRDefault="00B4343F" w:rsidP="00B4343F">
            <w:pPr>
              <w:widowControl w:val="0"/>
              <w:spacing w:line="276" w:lineRule="auto"/>
              <w:jc w:val="both"/>
              <w:rPr>
                <w:color w:val="000000"/>
              </w:rPr>
            </w:pPr>
          </w:p>
          <w:p w:rsidR="00B4343F" w:rsidRPr="00B4343F" w:rsidRDefault="00B4343F" w:rsidP="00B4343F">
            <w:pPr>
              <w:widowControl w:val="0"/>
              <w:spacing w:line="276" w:lineRule="auto"/>
              <w:jc w:val="center"/>
              <w:rPr>
                <w:b/>
                <w:color w:val="000000"/>
              </w:rPr>
            </w:pPr>
            <w:r w:rsidRPr="00B4343F">
              <w:rPr>
                <w:b/>
                <w:color w:val="000000"/>
              </w:rPr>
              <w:t>Элементы математической статистики</w:t>
            </w:r>
          </w:p>
          <w:p w:rsidR="00B4343F" w:rsidRPr="00B4343F" w:rsidRDefault="00B4343F" w:rsidP="00B4343F">
            <w:pPr>
              <w:widowControl w:val="0"/>
              <w:spacing w:line="276" w:lineRule="auto"/>
              <w:ind w:firstLine="567"/>
              <w:jc w:val="both"/>
              <w:rPr>
                <w:color w:val="000000"/>
              </w:rPr>
            </w:pPr>
            <w:r w:rsidRPr="00B4343F">
              <w:rPr>
                <w:color w:val="000000"/>
              </w:rPr>
              <w:t>Представление данных (таблицы, диаграммы, графики), генеральная совокупность, выборка, среднее арифметическое, медиана. Понятие о задачах математической статистики.</w:t>
            </w:r>
          </w:p>
          <w:p w:rsidR="00B4343F" w:rsidRPr="00B4343F" w:rsidRDefault="00B4343F" w:rsidP="00B4343F">
            <w:pPr>
              <w:widowControl w:val="0"/>
              <w:spacing w:line="276" w:lineRule="auto"/>
              <w:ind w:firstLine="567"/>
              <w:jc w:val="both"/>
              <w:rPr>
                <w:color w:val="000000"/>
              </w:rPr>
            </w:pPr>
            <w:r w:rsidRPr="00B4343F">
              <w:rPr>
                <w:color w:val="000000"/>
              </w:rPr>
              <w:t>Решение практических задач с применением вероятностных методов.</w:t>
            </w:r>
          </w:p>
          <w:p w:rsidR="00B4343F" w:rsidRPr="00B4343F" w:rsidRDefault="00B4343F" w:rsidP="00B4343F">
            <w:pPr>
              <w:widowControl w:val="0"/>
              <w:spacing w:line="276" w:lineRule="auto"/>
              <w:ind w:firstLine="567"/>
              <w:jc w:val="both"/>
              <w:rPr>
                <w:b/>
                <w:color w:val="000000"/>
              </w:rPr>
            </w:pPr>
            <w:r w:rsidRPr="00B4343F">
              <w:rPr>
                <w:b/>
                <w:color w:val="000000"/>
              </w:rPr>
              <w:t>Практические занятия</w:t>
            </w:r>
          </w:p>
          <w:p w:rsidR="00B4343F" w:rsidRPr="00B4343F" w:rsidRDefault="00B4343F" w:rsidP="00B4343F">
            <w:pPr>
              <w:widowControl w:val="0"/>
              <w:spacing w:line="276" w:lineRule="auto"/>
              <w:ind w:firstLine="567"/>
              <w:jc w:val="both"/>
              <w:rPr>
                <w:color w:val="000000"/>
              </w:rPr>
            </w:pPr>
            <w:r w:rsidRPr="00B4343F">
              <w:rPr>
                <w:color w:val="000000"/>
              </w:rPr>
              <w:t xml:space="preserve">История развития комбинаторики, теории вероятностей и статистики и их роль в различных сферах </w:t>
            </w:r>
            <w:r w:rsidRPr="00B4343F">
              <w:rPr>
                <w:color w:val="000000"/>
              </w:rPr>
              <w:lastRenderedPageBreak/>
              <w:t>человеческой жизнедеятельности. Правила комбинаторики. Решение комбинаторных задач. Размещения, сочетания и перестановки. Бином Ньютона и треугольник Паскаля. Прикладные задачи.</w:t>
            </w:r>
          </w:p>
          <w:p w:rsidR="00B4343F" w:rsidRPr="00B4343F" w:rsidRDefault="00B4343F" w:rsidP="00B4343F">
            <w:pPr>
              <w:widowControl w:val="0"/>
              <w:spacing w:line="276" w:lineRule="auto"/>
              <w:ind w:firstLine="567"/>
              <w:jc w:val="both"/>
              <w:rPr>
                <w:color w:val="000000"/>
              </w:rPr>
            </w:pPr>
            <w:r w:rsidRPr="00B4343F">
              <w:rPr>
                <w:color w:val="000000"/>
              </w:rPr>
              <w:t>Классическое определение вероятности, свойства вероятностей, теорема о сумме вероятностей. Вычисление вероятностей. Прикладные задачи. Представление числовых данных. Прикладные задачи.</w:t>
            </w:r>
          </w:p>
          <w:p w:rsidR="00B4343F" w:rsidRPr="00B4343F" w:rsidRDefault="00B4343F" w:rsidP="00B4343F">
            <w:pPr>
              <w:widowControl w:val="0"/>
              <w:spacing w:line="276" w:lineRule="auto"/>
              <w:jc w:val="both"/>
              <w:rPr>
                <w:color w:val="000000"/>
              </w:rPr>
            </w:pPr>
          </w:p>
          <w:p w:rsidR="00B4343F" w:rsidRPr="00B4343F" w:rsidRDefault="00B4343F" w:rsidP="00B4343F">
            <w:pPr>
              <w:keepNext/>
              <w:widowControl w:val="0"/>
              <w:spacing w:line="276" w:lineRule="auto"/>
              <w:jc w:val="center"/>
              <w:outlineLvl w:val="0"/>
              <w:rPr>
                <w:b/>
                <w:bCs/>
                <w:caps/>
                <w:color w:val="000000"/>
                <w:kern w:val="32"/>
              </w:rPr>
            </w:pPr>
            <w:bookmarkStart w:id="65" w:name="_Toc446504009"/>
            <w:r w:rsidRPr="00B4343F">
              <w:rPr>
                <w:b/>
                <w:bCs/>
                <w:caps/>
                <w:color w:val="000000"/>
                <w:kern w:val="32"/>
              </w:rPr>
              <w:t>гЕОМЕТРИЯ</w:t>
            </w:r>
            <w:bookmarkEnd w:id="65"/>
          </w:p>
          <w:p w:rsidR="00B4343F" w:rsidRPr="00B4343F" w:rsidRDefault="00B4343F" w:rsidP="00B4343F">
            <w:pPr>
              <w:widowControl w:val="0"/>
              <w:spacing w:line="276" w:lineRule="auto"/>
              <w:jc w:val="both"/>
              <w:rPr>
                <w:color w:val="000000"/>
              </w:rPr>
            </w:pPr>
          </w:p>
          <w:p w:rsidR="00B4343F" w:rsidRPr="00B4343F" w:rsidRDefault="00B4343F" w:rsidP="00B4343F">
            <w:pPr>
              <w:widowControl w:val="0"/>
              <w:spacing w:line="276" w:lineRule="auto"/>
              <w:jc w:val="center"/>
              <w:rPr>
                <w:b/>
                <w:color w:val="000000"/>
              </w:rPr>
            </w:pPr>
            <w:r w:rsidRPr="00B4343F">
              <w:rPr>
                <w:b/>
                <w:color w:val="000000"/>
              </w:rPr>
              <w:t>Прямые и плоскости в пространстве</w:t>
            </w:r>
          </w:p>
          <w:p w:rsidR="00B4343F" w:rsidRPr="00B4343F" w:rsidRDefault="00B4343F" w:rsidP="00B4343F">
            <w:pPr>
              <w:widowControl w:val="0"/>
              <w:spacing w:line="276" w:lineRule="auto"/>
              <w:ind w:firstLine="567"/>
              <w:jc w:val="both"/>
              <w:rPr>
                <w:color w:val="000000"/>
              </w:rPr>
            </w:pPr>
            <w:r w:rsidRPr="00B4343F">
              <w:rPr>
                <w:color w:val="000000"/>
              </w:rPr>
              <w:t>Взаимное расположение двух прямых в пространстве. Параллельность прямой и плоскости. Параллельность плоскостей. Перпендикулярность прямой и плоскости. Перпендикуляр и наклонная. Угол между прямой и плоскостью. Двугранный угол. Угол между плоскостями. Перпендикулярность двух плоскостей.</w:t>
            </w:r>
          </w:p>
          <w:p w:rsidR="00B4343F" w:rsidRPr="00B4343F" w:rsidRDefault="00B4343F" w:rsidP="00B4343F">
            <w:pPr>
              <w:widowControl w:val="0"/>
              <w:spacing w:line="276" w:lineRule="auto"/>
              <w:ind w:firstLine="567"/>
              <w:jc w:val="both"/>
              <w:rPr>
                <w:color w:val="000000"/>
              </w:rPr>
            </w:pPr>
            <w:r w:rsidRPr="00B4343F">
              <w:rPr>
                <w:color w:val="000000"/>
              </w:rPr>
              <w:t>Геометрические преобразования пространства: параллельный перенос, симметрия относительно плоскости.</w:t>
            </w:r>
          </w:p>
          <w:p w:rsidR="00B4343F" w:rsidRPr="00B4343F" w:rsidRDefault="00B4343F" w:rsidP="00B4343F">
            <w:pPr>
              <w:widowControl w:val="0"/>
              <w:spacing w:line="276" w:lineRule="auto"/>
              <w:ind w:firstLine="567"/>
              <w:jc w:val="both"/>
              <w:rPr>
                <w:color w:val="000000"/>
              </w:rPr>
            </w:pPr>
            <w:r w:rsidRPr="00B4343F">
              <w:rPr>
                <w:color w:val="000000"/>
              </w:rPr>
              <w:t>Параллельное проектирование. Площадь ортогональной проекции. Изображение пространственных фигур.</w:t>
            </w:r>
          </w:p>
          <w:p w:rsidR="00B4343F" w:rsidRPr="00B4343F" w:rsidRDefault="00B4343F" w:rsidP="00B4343F">
            <w:pPr>
              <w:widowControl w:val="0"/>
              <w:spacing w:line="276" w:lineRule="auto"/>
              <w:jc w:val="both"/>
              <w:rPr>
                <w:color w:val="000000"/>
              </w:rPr>
            </w:pPr>
          </w:p>
          <w:p w:rsidR="00B4343F" w:rsidRPr="00B4343F" w:rsidRDefault="00B4343F" w:rsidP="00B4343F">
            <w:pPr>
              <w:widowControl w:val="0"/>
              <w:spacing w:line="276" w:lineRule="auto"/>
              <w:jc w:val="center"/>
              <w:rPr>
                <w:b/>
                <w:color w:val="000000"/>
              </w:rPr>
            </w:pPr>
            <w:r w:rsidRPr="00B4343F">
              <w:rPr>
                <w:b/>
                <w:color w:val="000000"/>
              </w:rPr>
              <w:t>Многогранники</w:t>
            </w:r>
          </w:p>
          <w:p w:rsidR="00B4343F" w:rsidRPr="00B4343F" w:rsidRDefault="00B4343F" w:rsidP="00B4343F">
            <w:pPr>
              <w:widowControl w:val="0"/>
              <w:spacing w:line="276" w:lineRule="auto"/>
              <w:ind w:firstLine="567"/>
              <w:jc w:val="both"/>
              <w:rPr>
                <w:color w:val="000000"/>
              </w:rPr>
            </w:pPr>
            <w:r w:rsidRPr="00B4343F">
              <w:rPr>
                <w:color w:val="000000"/>
              </w:rPr>
              <w:t>Вершины, ребра, грани многогранника. Развертка. Многогранные углы. Выпуклые многогранники. Теорема Эйлера.</w:t>
            </w:r>
          </w:p>
          <w:p w:rsidR="00B4343F" w:rsidRPr="00B4343F" w:rsidRDefault="00B4343F" w:rsidP="00B4343F">
            <w:pPr>
              <w:widowControl w:val="0"/>
              <w:spacing w:line="276" w:lineRule="auto"/>
              <w:ind w:firstLine="567"/>
              <w:jc w:val="both"/>
              <w:rPr>
                <w:color w:val="000000"/>
              </w:rPr>
            </w:pPr>
            <w:r w:rsidRPr="00B4343F">
              <w:rPr>
                <w:color w:val="000000"/>
              </w:rPr>
              <w:t>Призма. Прямая и наклонная призма. Правильная призма. Параллелепипед. Куб.</w:t>
            </w:r>
          </w:p>
          <w:p w:rsidR="00B4343F" w:rsidRPr="00B4343F" w:rsidRDefault="00B4343F" w:rsidP="00B4343F">
            <w:pPr>
              <w:widowControl w:val="0"/>
              <w:spacing w:line="276" w:lineRule="auto"/>
              <w:ind w:firstLine="567"/>
              <w:jc w:val="both"/>
              <w:rPr>
                <w:color w:val="000000"/>
              </w:rPr>
            </w:pPr>
            <w:r w:rsidRPr="00B4343F">
              <w:rPr>
                <w:color w:val="000000"/>
              </w:rPr>
              <w:t>Пирамида. Правильная пирамида. Усеченная пирамида. Тетраэдр.</w:t>
            </w:r>
          </w:p>
          <w:p w:rsidR="00B4343F" w:rsidRPr="00B4343F" w:rsidRDefault="00B4343F" w:rsidP="00B4343F">
            <w:pPr>
              <w:widowControl w:val="0"/>
              <w:spacing w:line="276" w:lineRule="auto"/>
              <w:ind w:firstLine="567"/>
              <w:jc w:val="both"/>
              <w:rPr>
                <w:color w:val="000000"/>
              </w:rPr>
            </w:pPr>
            <w:r w:rsidRPr="00B4343F">
              <w:rPr>
                <w:color w:val="000000"/>
              </w:rPr>
              <w:t>Симметрии в кубе, в параллелепипеде, в призме и пирамиде.</w:t>
            </w:r>
          </w:p>
          <w:p w:rsidR="00B4343F" w:rsidRPr="00B4343F" w:rsidRDefault="00B4343F" w:rsidP="00B4343F">
            <w:pPr>
              <w:widowControl w:val="0"/>
              <w:spacing w:line="276" w:lineRule="auto"/>
              <w:ind w:firstLine="567"/>
              <w:jc w:val="both"/>
              <w:rPr>
                <w:color w:val="000000"/>
              </w:rPr>
            </w:pPr>
            <w:r w:rsidRPr="00B4343F">
              <w:rPr>
                <w:color w:val="000000"/>
              </w:rPr>
              <w:t>Сечения куба, призмы и пирамиды.</w:t>
            </w:r>
          </w:p>
          <w:p w:rsidR="00B4343F" w:rsidRPr="00B4343F" w:rsidRDefault="00B4343F" w:rsidP="00B4343F">
            <w:pPr>
              <w:widowControl w:val="0"/>
              <w:spacing w:line="276" w:lineRule="auto"/>
              <w:ind w:firstLine="567"/>
              <w:jc w:val="both"/>
              <w:rPr>
                <w:color w:val="000000"/>
              </w:rPr>
            </w:pPr>
            <w:r w:rsidRPr="00B4343F">
              <w:rPr>
                <w:color w:val="000000"/>
              </w:rPr>
              <w:t>Представление о правильных многогранниках (тетраэдре, кубе, октаэдре, додекаэдре и икосаэдре).</w:t>
            </w:r>
          </w:p>
          <w:p w:rsidR="00B4343F" w:rsidRPr="00B4343F" w:rsidRDefault="00B4343F" w:rsidP="00B4343F">
            <w:pPr>
              <w:widowControl w:val="0"/>
              <w:spacing w:line="276" w:lineRule="auto"/>
              <w:jc w:val="both"/>
              <w:rPr>
                <w:color w:val="000000"/>
              </w:rPr>
            </w:pPr>
          </w:p>
          <w:p w:rsidR="00B4343F" w:rsidRPr="00B4343F" w:rsidRDefault="00B4343F" w:rsidP="00B4343F">
            <w:pPr>
              <w:widowControl w:val="0"/>
              <w:spacing w:line="276" w:lineRule="auto"/>
              <w:jc w:val="center"/>
              <w:rPr>
                <w:b/>
                <w:color w:val="000000"/>
              </w:rPr>
            </w:pPr>
            <w:r w:rsidRPr="00B4343F">
              <w:rPr>
                <w:b/>
                <w:color w:val="000000"/>
              </w:rPr>
              <w:t>Тела и поверхности вращения</w:t>
            </w:r>
          </w:p>
          <w:p w:rsidR="00B4343F" w:rsidRPr="00B4343F" w:rsidRDefault="00B4343F" w:rsidP="00B4343F">
            <w:pPr>
              <w:widowControl w:val="0"/>
              <w:spacing w:line="276" w:lineRule="auto"/>
              <w:ind w:firstLine="567"/>
              <w:jc w:val="both"/>
              <w:rPr>
                <w:color w:val="000000"/>
              </w:rPr>
            </w:pPr>
            <w:r w:rsidRPr="00B4343F">
              <w:rPr>
                <w:color w:val="000000"/>
              </w:rPr>
              <w:t>Цилиндр и конус. Усеченный конус. Основание, высота, боковая поверхность, об</w:t>
            </w:r>
            <w:r w:rsidRPr="00B4343F">
              <w:rPr>
                <w:color w:val="000000"/>
              </w:rPr>
              <w:softHyphen/>
              <w:t>разующая, развертка. Осевые сечения и сечения, параллельные основанию.</w:t>
            </w:r>
          </w:p>
          <w:p w:rsidR="00B4343F" w:rsidRPr="00B4343F" w:rsidRDefault="00B4343F" w:rsidP="00B4343F">
            <w:pPr>
              <w:widowControl w:val="0"/>
              <w:spacing w:line="276" w:lineRule="auto"/>
              <w:ind w:firstLine="567"/>
              <w:jc w:val="both"/>
              <w:rPr>
                <w:color w:val="000000"/>
              </w:rPr>
            </w:pPr>
            <w:r w:rsidRPr="00B4343F">
              <w:rPr>
                <w:color w:val="000000"/>
              </w:rPr>
              <w:t>Шар и сфера, их сечения. Касательная плоскость к сфере.</w:t>
            </w:r>
          </w:p>
          <w:p w:rsidR="00B4343F" w:rsidRPr="00B4343F" w:rsidRDefault="00B4343F" w:rsidP="00B4343F">
            <w:pPr>
              <w:widowControl w:val="0"/>
              <w:spacing w:line="276" w:lineRule="auto"/>
              <w:jc w:val="both"/>
              <w:rPr>
                <w:color w:val="000000"/>
              </w:rPr>
            </w:pPr>
          </w:p>
          <w:p w:rsidR="00B4343F" w:rsidRPr="00B4343F" w:rsidRDefault="00B4343F" w:rsidP="00B4343F">
            <w:pPr>
              <w:widowControl w:val="0"/>
              <w:spacing w:line="276" w:lineRule="auto"/>
              <w:jc w:val="center"/>
              <w:rPr>
                <w:b/>
                <w:color w:val="000000"/>
              </w:rPr>
            </w:pPr>
            <w:r w:rsidRPr="00B4343F">
              <w:rPr>
                <w:b/>
                <w:color w:val="000000"/>
              </w:rPr>
              <w:lastRenderedPageBreak/>
              <w:t>Измерения в геометрии</w:t>
            </w:r>
          </w:p>
          <w:p w:rsidR="00B4343F" w:rsidRPr="00B4343F" w:rsidRDefault="00B4343F" w:rsidP="00B4343F">
            <w:pPr>
              <w:widowControl w:val="0"/>
              <w:spacing w:line="276" w:lineRule="auto"/>
              <w:ind w:firstLine="567"/>
              <w:jc w:val="both"/>
              <w:rPr>
                <w:color w:val="000000"/>
              </w:rPr>
            </w:pPr>
            <w:r w:rsidRPr="00B4343F">
              <w:rPr>
                <w:color w:val="000000"/>
              </w:rPr>
              <w:t>Объем и его измерение. Интегральная формула объема.</w:t>
            </w:r>
          </w:p>
          <w:p w:rsidR="00B4343F" w:rsidRPr="00B4343F" w:rsidRDefault="00B4343F" w:rsidP="00B4343F">
            <w:pPr>
              <w:widowControl w:val="0"/>
              <w:spacing w:line="276" w:lineRule="auto"/>
              <w:ind w:firstLine="567"/>
              <w:jc w:val="both"/>
              <w:rPr>
                <w:color w:val="000000"/>
              </w:rPr>
            </w:pPr>
            <w:r w:rsidRPr="00B4343F">
              <w:rPr>
                <w:color w:val="000000"/>
              </w:rPr>
              <w:t>Формулы объема куба, прямоугольного параллелепипеда, призмы, цилиндра. Формулы объема пирамиды и конуса. Формулы площади поверхностей цилиндра и конуса. Формулы объема шара и площади сферы.</w:t>
            </w:r>
          </w:p>
          <w:p w:rsidR="00B4343F" w:rsidRPr="00B4343F" w:rsidRDefault="00B4343F" w:rsidP="00B4343F">
            <w:pPr>
              <w:widowControl w:val="0"/>
              <w:spacing w:line="276" w:lineRule="auto"/>
              <w:ind w:firstLine="567"/>
              <w:jc w:val="both"/>
              <w:rPr>
                <w:color w:val="000000"/>
              </w:rPr>
            </w:pPr>
            <w:r w:rsidRPr="00B4343F">
              <w:rPr>
                <w:color w:val="000000"/>
              </w:rPr>
              <w:t>Подобие тел. Отношения площадей поверхностей и объемов подобных тел.</w:t>
            </w:r>
          </w:p>
          <w:p w:rsidR="00B4343F" w:rsidRPr="00B4343F" w:rsidRDefault="00B4343F" w:rsidP="00B4343F">
            <w:pPr>
              <w:widowControl w:val="0"/>
              <w:spacing w:line="276" w:lineRule="auto"/>
              <w:jc w:val="both"/>
              <w:rPr>
                <w:color w:val="000000"/>
              </w:rPr>
            </w:pPr>
          </w:p>
          <w:p w:rsidR="00B4343F" w:rsidRPr="00B4343F" w:rsidRDefault="00B4343F" w:rsidP="00B4343F">
            <w:pPr>
              <w:widowControl w:val="0"/>
              <w:spacing w:line="276" w:lineRule="auto"/>
              <w:jc w:val="center"/>
              <w:rPr>
                <w:b/>
                <w:color w:val="000000"/>
              </w:rPr>
            </w:pPr>
            <w:r w:rsidRPr="00B4343F">
              <w:rPr>
                <w:b/>
                <w:color w:val="000000"/>
              </w:rPr>
              <w:t>Координаты и векторы</w:t>
            </w:r>
          </w:p>
          <w:p w:rsidR="00B4343F" w:rsidRPr="00B4343F" w:rsidRDefault="00B4343F" w:rsidP="00B4343F">
            <w:pPr>
              <w:widowControl w:val="0"/>
              <w:spacing w:line="276" w:lineRule="auto"/>
              <w:ind w:firstLine="567"/>
              <w:jc w:val="both"/>
              <w:rPr>
                <w:color w:val="000000"/>
              </w:rPr>
            </w:pPr>
            <w:r w:rsidRPr="00B4343F">
              <w:rPr>
                <w:color w:val="000000"/>
              </w:rPr>
              <w:t>Прямоугольная (декартова) система координат в пространстве. Формула расстояния между двумя точками. Уравнения сферы, плоскости и прямой.</w:t>
            </w:r>
          </w:p>
          <w:p w:rsidR="00B4343F" w:rsidRPr="00B4343F" w:rsidRDefault="00B4343F" w:rsidP="00B4343F">
            <w:pPr>
              <w:widowControl w:val="0"/>
              <w:spacing w:line="276" w:lineRule="auto"/>
              <w:ind w:firstLine="567"/>
              <w:jc w:val="both"/>
              <w:rPr>
                <w:color w:val="000000"/>
              </w:rPr>
            </w:pPr>
            <w:r w:rsidRPr="00B4343F">
              <w:rPr>
                <w:color w:val="000000"/>
              </w:rPr>
              <w:t>Векторы. Модуль вектора. Равенство векторов. Сложение векторов. Умножение вектора на число. Разложение вектора по направлениям. Угол между двумя векторами. Проекция вектора на ось. Координаты вектора. Скалярное произведение векторов.</w:t>
            </w:r>
          </w:p>
          <w:p w:rsidR="00B4343F" w:rsidRPr="00B4343F" w:rsidRDefault="00B4343F" w:rsidP="00B4343F">
            <w:pPr>
              <w:widowControl w:val="0"/>
              <w:spacing w:line="276" w:lineRule="auto"/>
              <w:ind w:firstLine="567"/>
              <w:jc w:val="both"/>
              <w:rPr>
                <w:color w:val="000000"/>
              </w:rPr>
            </w:pPr>
            <w:r w:rsidRPr="00B4343F">
              <w:rPr>
                <w:color w:val="000000"/>
              </w:rPr>
              <w:t>Использование координат и векторов при решении математических и прикладных задач.</w:t>
            </w:r>
          </w:p>
          <w:p w:rsidR="00B4343F" w:rsidRPr="00B4343F" w:rsidRDefault="00B4343F" w:rsidP="00B4343F">
            <w:pPr>
              <w:widowControl w:val="0"/>
              <w:spacing w:line="276" w:lineRule="auto"/>
              <w:ind w:firstLine="567"/>
              <w:jc w:val="both"/>
              <w:rPr>
                <w:b/>
                <w:color w:val="000000"/>
              </w:rPr>
            </w:pPr>
            <w:r w:rsidRPr="00B4343F">
              <w:rPr>
                <w:b/>
                <w:color w:val="000000"/>
              </w:rPr>
              <w:t>Практические занятия</w:t>
            </w:r>
          </w:p>
          <w:p w:rsidR="00B4343F" w:rsidRPr="00B4343F" w:rsidRDefault="00B4343F" w:rsidP="00B4343F">
            <w:pPr>
              <w:widowControl w:val="0"/>
              <w:spacing w:line="276" w:lineRule="auto"/>
              <w:ind w:firstLine="567"/>
              <w:jc w:val="both"/>
              <w:rPr>
                <w:color w:val="000000"/>
              </w:rPr>
            </w:pPr>
            <w:r w:rsidRPr="00B4343F">
              <w:rPr>
                <w:color w:val="000000"/>
              </w:rPr>
              <w:t>Признаки взаимного расположения прямых. Угол между прямыми. Взаимное расположение прямых и плоскостей. Перпендикуляр и наклонная к плоскости. Угол между прямой и плоскостью. Теоремы о взаимном расположении прямой и плоскости. Теорема о трех перпендикулярах.</w:t>
            </w:r>
          </w:p>
          <w:p w:rsidR="00B4343F" w:rsidRPr="00B4343F" w:rsidRDefault="00B4343F" w:rsidP="00B4343F">
            <w:pPr>
              <w:widowControl w:val="0"/>
              <w:spacing w:line="276" w:lineRule="auto"/>
              <w:ind w:firstLine="567"/>
              <w:jc w:val="both"/>
              <w:rPr>
                <w:color w:val="000000"/>
              </w:rPr>
            </w:pPr>
            <w:r w:rsidRPr="00B4343F">
              <w:rPr>
                <w:color w:val="000000"/>
              </w:rPr>
              <w:t>Признаки и свойства параллельных и перпендикулярных плоскостей.</w:t>
            </w:r>
          </w:p>
          <w:p w:rsidR="00B4343F" w:rsidRPr="00B4343F" w:rsidRDefault="00B4343F" w:rsidP="00B4343F">
            <w:pPr>
              <w:widowControl w:val="0"/>
              <w:spacing w:line="276" w:lineRule="auto"/>
              <w:ind w:firstLine="567"/>
              <w:jc w:val="both"/>
              <w:rPr>
                <w:color w:val="000000"/>
              </w:rPr>
            </w:pPr>
            <w:r w:rsidRPr="00B4343F">
              <w:rPr>
                <w:color w:val="000000"/>
              </w:rPr>
              <w:t>Расстояние от точки до плоскости, от прямой до плоскости, расстояние между плоскостями, между скрещивающимися прямыми, между произвольными фигурами в пространстве.</w:t>
            </w:r>
          </w:p>
          <w:p w:rsidR="00B4343F" w:rsidRPr="00B4343F" w:rsidRDefault="00B4343F" w:rsidP="00B4343F">
            <w:pPr>
              <w:widowControl w:val="0"/>
              <w:spacing w:line="276" w:lineRule="auto"/>
              <w:ind w:firstLine="567"/>
              <w:jc w:val="both"/>
              <w:rPr>
                <w:color w:val="000000"/>
              </w:rPr>
            </w:pPr>
            <w:r w:rsidRPr="00B4343F">
              <w:rPr>
                <w:color w:val="000000"/>
              </w:rPr>
              <w:t>Параллельное проектирование и его свойства. Теорема о площади ортогональной проекции многоугольника. Взаимное расположение пространственных фигур.</w:t>
            </w:r>
          </w:p>
          <w:p w:rsidR="00B4343F" w:rsidRPr="00B4343F" w:rsidRDefault="00B4343F" w:rsidP="00B4343F">
            <w:pPr>
              <w:widowControl w:val="0"/>
              <w:spacing w:line="276" w:lineRule="auto"/>
              <w:ind w:firstLine="567"/>
              <w:jc w:val="both"/>
              <w:rPr>
                <w:color w:val="000000"/>
              </w:rPr>
            </w:pPr>
            <w:r w:rsidRPr="00B4343F">
              <w:rPr>
                <w:color w:val="000000"/>
              </w:rPr>
              <w:t>Различные виды многогранников. Их изображения. Сечения, развертки многогранников. Площадь поверхности. Виды симметрий в пространстве. Симметрия тел вращения и многогранников. Вычисление площадей и объемов.</w:t>
            </w:r>
          </w:p>
          <w:p w:rsidR="00B4343F" w:rsidRPr="00B4343F" w:rsidRDefault="00B4343F" w:rsidP="00B4343F">
            <w:pPr>
              <w:widowControl w:val="0"/>
              <w:spacing w:line="276" w:lineRule="auto"/>
              <w:ind w:firstLine="567"/>
              <w:jc w:val="both"/>
              <w:rPr>
                <w:color w:val="000000"/>
              </w:rPr>
            </w:pPr>
            <w:r w:rsidRPr="00B4343F">
              <w:rPr>
                <w:color w:val="000000"/>
              </w:rPr>
              <w:t>Векторы. Действия с векторами. Декартова система координат в пространстве.</w:t>
            </w:r>
          </w:p>
          <w:p w:rsidR="00B4343F" w:rsidRPr="00B4343F" w:rsidRDefault="00B4343F" w:rsidP="00B4343F">
            <w:pPr>
              <w:widowControl w:val="0"/>
              <w:spacing w:line="276" w:lineRule="auto"/>
              <w:ind w:firstLine="567"/>
              <w:jc w:val="both"/>
              <w:rPr>
                <w:color w:val="000000"/>
              </w:rPr>
            </w:pPr>
            <w:r w:rsidRPr="00B4343F">
              <w:rPr>
                <w:color w:val="000000"/>
              </w:rPr>
              <w:t xml:space="preserve">Уравнение окружности, сферы, плоскости. Расстояние между точками. Действия с векторами, заданными </w:t>
            </w:r>
            <w:r w:rsidRPr="00B4343F">
              <w:rPr>
                <w:color w:val="000000"/>
              </w:rPr>
              <w:lastRenderedPageBreak/>
              <w:t>координатами. Скалярное произведение векторов. Векторное уравнение прямой и плоскости. Использование векторов при доказательстве теорем стереометрии.</w:t>
            </w:r>
          </w:p>
          <w:p w:rsidR="00B4343F" w:rsidRPr="00B4343F" w:rsidRDefault="00B4343F" w:rsidP="00B4343F">
            <w:pPr>
              <w:widowControl w:val="0"/>
              <w:spacing w:line="276" w:lineRule="auto"/>
              <w:ind w:firstLine="567"/>
              <w:jc w:val="both"/>
              <w:rPr>
                <w:color w:val="000000"/>
              </w:rPr>
            </w:pPr>
            <w:r w:rsidRPr="00B4343F">
              <w:rPr>
                <w:color w:val="000000"/>
              </w:rPr>
              <w:t>Для внеаудиторных занятий студентам наряду с решением задач и выполнения практических заданий можно предложить темы исследовательских и реферативных работ, в которых вместо серий отдельных мелких задач и упражнений предлагаются сюжетные задания, требующие длительной работы в рамках одной математической ситуации. Эти темы могут быть как индивидуальными заданиями, так и групповыми для совместного выполнения исследования.</w:t>
            </w:r>
          </w:p>
          <w:p w:rsidR="00B4343F" w:rsidRPr="00B4343F" w:rsidRDefault="00B4343F" w:rsidP="00B4343F">
            <w:pPr>
              <w:widowControl w:val="0"/>
              <w:spacing w:line="276" w:lineRule="auto"/>
              <w:jc w:val="both"/>
              <w:rPr>
                <w:color w:val="000000"/>
              </w:rPr>
            </w:pPr>
          </w:p>
          <w:p w:rsidR="00B4343F" w:rsidRPr="00B4343F" w:rsidRDefault="00B4343F" w:rsidP="00B4343F">
            <w:pPr>
              <w:widowControl w:val="0"/>
              <w:spacing w:line="276" w:lineRule="auto"/>
              <w:jc w:val="center"/>
              <w:rPr>
                <w:b/>
                <w:color w:val="000000"/>
              </w:rPr>
            </w:pPr>
            <w:r w:rsidRPr="00B4343F">
              <w:rPr>
                <w:b/>
                <w:color w:val="000000"/>
              </w:rPr>
              <w:t>Примерные темы рефератов (докладов), исследовательских проектов</w:t>
            </w:r>
          </w:p>
          <w:p w:rsidR="00B4343F" w:rsidRPr="00B4343F" w:rsidRDefault="00B4343F" w:rsidP="00B4343F">
            <w:pPr>
              <w:widowControl w:val="0"/>
              <w:numPr>
                <w:ilvl w:val="0"/>
                <w:numId w:val="33"/>
              </w:numPr>
              <w:spacing w:line="276" w:lineRule="auto"/>
              <w:ind w:hanging="153"/>
              <w:jc w:val="both"/>
              <w:rPr>
                <w:color w:val="000000"/>
              </w:rPr>
            </w:pPr>
            <w:r w:rsidRPr="00B4343F">
              <w:rPr>
                <w:color w:val="000000"/>
              </w:rPr>
              <w:t>Непрерывные дроби.</w:t>
            </w:r>
          </w:p>
          <w:p w:rsidR="00B4343F" w:rsidRPr="00B4343F" w:rsidRDefault="00B4343F" w:rsidP="00B4343F">
            <w:pPr>
              <w:widowControl w:val="0"/>
              <w:numPr>
                <w:ilvl w:val="0"/>
                <w:numId w:val="33"/>
              </w:numPr>
              <w:spacing w:line="276" w:lineRule="auto"/>
              <w:ind w:hanging="153"/>
              <w:jc w:val="both"/>
              <w:rPr>
                <w:color w:val="000000"/>
              </w:rPr>
            </w:pPr>
            <w:r w:rsidRPr="00B4343F">
              <w:rPr>
                <w:color w:val="000000"/>
              </w:rPr>
              <w:t>Применение сложных процентов в экономических расчетах.</w:t>
            </w:r>
          </w:p>
          <w:p w:rsidR="00B4343F" w:rsidRPr="00B4343F" w:rsidRDefault="00B4343F" w:rsidP="00B4343F">
            <w:pPr>
              <w:widowControl w:val="0"/>
              <w:numPr>
                <w:ilvl w:val="0"/>
                <w:numId w:val="33"/>
              </w:numPr>
              <w:spacing w:line="276" w:lineRule="auto"/>
              <w:ind w:hanging="153"/>
              <w:jc w:val="both"/>
              <w:rPr>
                <w:color w:val="000000"/>
              </w:rPr>
            </w:pPr>
            <w:r w:rsidRPr="00B4343F">
              <w:rPr>
                <w:color w:val="000000"/>
              </w:rPr>
              <w:t>Параллельное проектирование.</w:t>
            </w:r>
          </w:p>
          <w:p w:rsidR="00B4343F" w:rsidRPr="00B4343F" w:rsidRDefault="00B4343F" w:rsidP="00B4343F">
            <w:pPr>
              <w:widowControl w:val="0"/>
              <w:numPr>
                <w:ilvl w:val="0"/>
                <w:numId w:val="33"/>
              </w:numPr>
              <w:spacing w:line="276" w:lineRule="auto"/>
              <w:ind w:hanging="153"/>
              <w:jc w:val="both"/>
              <w:rPr>
                <w:color w:val="000000"/>
              </w:rPr>
            </w:pPr>
            <w:r w:rsidRPr="00B4343F">
              <w:rPr>
                <w:color w:val="000000"/>
              </w:rPr>
              <w:t>Средние значения и их применение в статистике.</w:t>
            </w:r>
          </w:p>
          <w:p w:rsidR="00B4343F" w:rsidRPr="00B4343F" w:rsidRDefault="00B4343F" w:rsidP="00B4343F">
            <w:pPr>
              <w:widowControl w:val="0"/>
              <w:numPr>
                <w:ilvl w:val="0"/>
                <w:numId w:val="33"/>
              </w:numPr>
              <w:spacing w:line="276" w:lineRule="auto"/>
              <w:ind w:hanging="153"/>
              <w:jc w:val="both"/>
              <w:rPr>
                <w:color w:val="000000"/>
              </w:rPr>
            </w:pPr>
            <w:r w:rsidRPr="00B4343F">
              <w:rPr>
                <w:color w:val="000000"/>
              </w:rPr>
              <w:t>Векторное задание прямых и плоскостей в пространстве.</w:t>
            </w:r>
          </w:p>
          <w:p w:rsidR="00B4343F" w:rsidRPr="00B4343F" w:rsidRDefault="00B4343F" w:rsidP="00B4343F">
            <w:pPr>
              <w:widowControl w:val="0"/>
              <w:numPr>
                <w:ilvl w:val="0"/>
                <w:numId w:val="33"/>
              </w:numPr>
              <w:spacing w:line="276" w:lineRule="auto"/>
              <w:ind w:hanging="153"/>
              <w:jc w:val="both"/>
              <w:rPr>
                <w:color w:val="000000"/>
              </w:rPr>
            </w:pPr>
            <w:r w:rsidRPr="00B4343F">
              <w:rPr>
                <w:color w:val="000000"/>
              </w:rPr>
              <w:t>Сложение гармонических колебаний.</w:t>
            </w:r>
          </w:p>
          <w:p w:rsidR="00B4343F" w:rsidRPr="00B4343F" w:rsidRDefault="00B4343F" w:rsidP="00B4343F">
            <w:pPr>
              <w:widowControl w:val="0"/>
              <w:numPr>
                <w:ilvl w:val="0"/>
                <w:numId w:val="33"/>
              </w:numPr>
              <w:spacing w:line="276" w:lineRule="auto"/>
              <w:ind w:hanging="153"/>
              <w:jc w:val="both"/>
              <w:rPr>
                <w:color w:val="000000"/>
              </w:rPr>
            </w:pPr>
            <w:r w:rsidRPr="00B4343F">
              <w:rPr>
                <w:color w:val="000000"/>
              </w:rPr>
              <w:t>Графическое решение уравнений и неравенств.</w:t>
            </w:r>
          </w:p>
          <w:p w:rsidR="00B4343F" w:rsidRPr="00B4343F" w:rsidRDefault="00B4343F" w:rsidP="00B4343F">
            <w:pPr>
              <w:widowControl w:val="0"/>
              <w:numPr>
                <w:ilvl w:val="0"/>
                <w:numId w:val="33"/>
              </w:numPr>
              <w:spacing w:line="276" w:lineRule="auto"/>
              <w:ind w:hanging="153"/>
              <w:jc w:val="both"/>
              <w:rPr>
                <w:color w:val="000000"/>
              </w:rPr>
            </w:pPr>
            <w:r w:rsidRPr="00B4343F">
              <w:rPr>
                <w:color w:val="000000"/>
              </w:rPr>
              <w:t>Правильные и полуправильные многогранники.</w:t>
            </w:r>
          </w:p>
          <w:p w:rsidR="00B4343F" w:rsidRPr="00B4343F" w:rsidRDefault="00B4343F" w:rsidP="00B4343F">
            <w:pPr>
              <w:widowControl w:val="0"/>
              <w:numPr>
                <w:ilvl w:val="0"/>
                <w:numId w:val="33"/>
              </w:numPr>
              <w:spacing w:line="276" w:lineRule="auto"/>
              <w:ind w:hanging="153"/>
              <w:jc w:val="both"/>
              <w:rPr>
                <w:color w:val="000000"/>
              </w:rPr>
            </w:pPr>
            <w:r w:rsidRPr="00B4343F">
              <w:rPr>
                <w:color w:val="000000"/>
              </w:rPr>
              <w:t>Конические сечения и их применение в технике.</w:t>
            </w:r>
          </w:p>
          <w:p w:rsidR="00B4343F" w:rsidRPr="00B4343F" w:rsidRDefault="00B4343F" w:rsidP="00B4343F">
            <w:pPr>
              <w:widowControl w:val="0"/>
              <w:numPr>
                <w:ilvl w:val="0"/>
                <w:numId w:val="33"/>
              </w:numPr>
              <w:spacing w:line="276" w:lineRule="auto"/>
              <w:ind w:hanging="153"/>
              <w:jc w:val="both"/>
              <w:rPr>
                <w:color w:val="000000"/>
              </w:rPr>
            </w:pPr>
            <w:r w:rsidRPr="00B4343F">
              <w:rPr>
                <w:color w:val="000000"/>
              </w:rPr>
              <w:t>Понятие дифференциала и его приложения.</w:t>
            </w:r>
          </w:p>
          <w:p w:rsidR="00B4343F" w:rsidRPr="00B4343F" w:rsidRDefault="00B4343F" w:rsidP="00B4343F">
            <w:pPr>
              <w:widowControl w:val="0"/>
              <w:numPr>
                <w:ilvl w:val="0"/>
                <w:numId w:val="33"/>
              </w:numPr>
              <w:spacing w:line="276" w:lineRule="auto"/>
              <w:ind w:hanging="153"/>
              <w:jc w:val="both"/>
              <w:rPr>
                <w:color w:val="000000"/>
              </w:rPr>
            </w:pPr>
            <w:r w:rsidRPr="00B4343F">
              <w:rPr>
                <w:color w:val="000000"/>
              </w:rPr>
              <w:t>Схемы повторных испытаний Бернулли.</w:t>
            </w:r>
          </w:p>
          <w:p w:rsidR="00B4343F" w:rsidRPr="00B4343F" w:rsidRDefault="00B4343F" w:rsidP="00B4343F">
            <w:pPr>
              <w:widowControl w:val="0"/>
              <w:numPr>
                <w:ilvl w:val="0"/>
                <w:numId w:val="33"/>
              </w:numPr>
              <w:spacing w:line="276" w:lineRule="auto"/>
              <w:ind w:hanging="153"/>
              <w:jc w:val="both"/>
              <w:rPr>
                <w:color w:val="000000"/>
              </w:rPr>
            </w:pPr>
            <w:r w:rsidRPr="00B4343F">
              <w:rPr>
                <w:color w:val="000000"/>
              </w:rPr>
              <w:t>Исследование уравнений и неравенств с параметром.</w:t>
            </w:r>
          </w:p>
          <w:p w:rsidR="00B4343F" w:rsidRPr="00B4343F" w:rsidRDefault="00B4343F" w:rsidP="00B4343F">
            <w:pPr>
              <w:spacing w:line="276" w:lineRule="auto"/>
              <w:ind w:firstLine="567"/>
              <w:jc w:val="both"/>
              <w:rPr>
                <w:color w:val="000000"/>
              </w:rPr>
            </w:pPr>
            <w:r w:rsidRPr="00B4343F">
              <w:rPr>
                <w:color w:val="000000"/>
              </w:rPr>
              <w:br w:type="page"/>
              <w:t>При реализации содержания общеобразовательной учебной дисциплины «Математика: алгебра и начала математического анализа; геометрия» в пределах освоения ОПОП СПО на базе основного общего образования с получением среднего о</w:t>
            </w:r>
            <w:r>
              <w:rPr>
                <w:color w:val="000000"/>
              </w:rPr>
              <w:t>бщего образования</w:t>
            </w:r>
            <w:r w:rsidRPr="00B4343F">
              <w:rPr>
                <w:color w:val="000000"/>
              </w:rPr>
              <w:t xml:space="preserve"> максимальная учебная нагрузка обучающихся составляет:</w:t>
            </w:r>
          </w:p>
          <w:p w:rsidR="00B4343F" w:rsidRPr="00B4343F" w:rsidRDefault="00B4343F" w:rsidP="00B4343F">
            <w:pPr>
              <w:widowControl w:val="0"/>
              <w:spacing w:line="276" w:lineRule="auto"/>
              <w:ind w:left="567"/>
              <w:jc w:val="both"/>
              <w:rPr>
                <w:color w:val="000000"/>
              </w:rPr>
            </w:pPr>
            <w:r w:rsidRPr="00B4343F">
              <w:rPr>
                <w:color w:val="000000"/>
              </w:rPr>
              <w:t>- 234 часа, из них аудиторная (обязательная) нагрузка обучающихся, включая практические занятия, - 156 часов; внеаудиторная самостоятельная работа студентов - 78 часов.</w:t>
            </w:r>
          </w:p>
          <w:p w:rsidR="00B4343F" w:rsidRPr="00B4343F" w:rsidRDefault="00B4343F" w:rsidP="00B4343F">
            <w:pPr>
              <w:widowControl w:val="0"/>
              <w:spacing w:line="276" w:lineRule="auto"/>
              <w:jc w:val="both"/>
              <w:rPr>
                <w:color w:val="000000"/>
              </w:rPr>
            </w:pPr>
            <w:r w:rsidRPr="00B4343F">
              <w:rPr>
                <w:b/>
                <w:i/>
                <w:color w:val="000000"/>
              </w:rPr>
              <w:t>Промежуточная аттестация в форме экзамена</w:t>
            </w:r>
          </w:p>
          <w:p w:rsidR="00B4343F" w:rsidRPr="00B4343F" w:rsidRDefault="00B4343F" w:rsidP="00B4343F">
            <w:pPr>
              <w:rPr>
                <w:color w:val="000000"/>
              </w:rPr>
            </w:pPr>
            <w:r w:rsidRPr="00B4343F">
              <w:rPr>
                <w:color w:val="000000"/>
              </w:rPr>
              <w:br w:type="page"/>
            </w:r>
          </w:p>
          <w:p w:rsidR="00B4343F" w:rsidRPr="00B4343F" w:rsidRDefault="00B4343F" w:rsidP="00B4343F">
            <w:pPr>
              <w:rPr>
                <w:color w:val="000000"/>
              </w:rPr>
            </w:pPr>
          </w:p>
          <w:p w:rsidR="00AF5B1A" w:rsidRPr="00AF5B1A" w:rsidRDefault="00AF5B1A" w:rsidP="00AF5B1A">
            <w:pPr>
              <w:spacing w:line="276" w:lineRule="auto"/>
              <w:ind w:right="-2"/>
              <w:rPr>
                <w:b/>
              </w:rPr>
            </w:pPr>
          </w:p>
        </w:tc>
        <w:tc>
          <w:tcPr>
            <w:tcW w:w="1418" w:type="dxa"/>
            <w:shd w:val="clear" w:color="auto" w:fill="auto"/>
            <w:vAlign w:val="center"/>
          </w:tcPr>
          <w:p w:rsidR="00AF5B1A" w:rsidRDefault="00B4343F" w:rsidP="00F1097E">
            <w:pPr>
              <w:jc w:val="center"/>
              <w:rPr>
                <w:sz w:val="20"/>
                <w:szCs w:val="20"/>
              </w:rPr>
            </w:pPr>
            <w:r>
              <w:rPr>
                <w:sz w:val="20"/>
                <w:szCs w:val="20"/>
              </w:rPr>
              <w:lastRenderedPageBreak/>
              <w:t>156</w:t>
            </w:r>
          </w:p>
        </w:tc>
      </w:tr>
      <w:tr w:rsidR="00486AB7" w:rsidRPr="005D281B" w:rsidTr="00AF1CB8">
        <w:tc>
          <w:tcPr>
            <w:tcW w:w="675" w:type="dxa"/>
            <w:shd w:val="clear" w:color="auto" w:fill="auto"/>
            <w:vAlign w:val="center"/>
          </w:tcPr>
          <w:p w:rsidR="00486AB7" w:rsidRPr="005D281B" w:rsidRDefault="00486AB7" w:rsidP="00F1097E">
            <w:pPr>
              <w:jc w:val="center"/>
              <w:rPr>
                <w:b/>
                <w:bCs/>
                <w:sz w:val="16"/>
                <w:szCs w:val="16"/>
              </w:rPr>
            </w:pPr>
            <w:r>
              <w:rPr>
                <w:b/>
                <w:bCs/>
                <w:sz w:val="16"/>
                <w:szCs w:val="16"/>
              </w:rPr>
              <w:lastRenderedPageBreak/>
              <w:t>О</w:t>
            </w:r>
            <w:r w:rsidR="00B4343F">
              <w:rPr>
                <w:b/>
                <w:bCs/>
                <w:sz w:val="16"/>
                <w:szCs w:val="16"/>
              </w:rPr>
              <w:t>У</w:t>
            </w:r>
            <w:r>
              <w:rPr>
                <w:b/>
                <w:bCs/>
                <w:sz w:val="16"/>
                <w:szCs w:val="16"/>
              </w:rPr>
              <w:t>Д.04</w:t>
            </w:r>
          </w:p>
        </w:tc>
        <w:tc>
          <w:tcPr>
            <w:tcW w:w="1418" w:type="dxa"/>
            <w:shd w:val="clear" w:color="auto" w:fill="auto"/>
            <w:vAlign w:val="center"/>
          </w:tcPr>
          <w:p w:rsidR="00486AB7" w:rsidRPr="00764DA1" w:rsidRDefault="00486AB7" w:rsidP="00F1097E">
            <w:pPr>
              <w:jc w:val="center"/>
            </w:pPr>
            <w:r w:rsidRPr="00764DA1">
              <w:t>История</w:t>
            </w:r>
          </w:p>
        </w:tc>
        <w:tc>
          <w:tcPr>
            <w:tcW w:w="6520" w:type="dxa"/>
            <w:shd w:val="clear" w:color="auto" w:fill="auto"/>
            <w:vAlign w:val="center"/>
          </w:tcPr>
          <w:p w:rsidR="00136840" w:rsidRPr="00136840" w:rsidRDefault="00136840" w:rsidP="00136840">
            <w:pPr>
              <w:widowControl w:val="0"/>
              <w:spacing w:line="276" w:lineRule="auto"/>
              <w:jc w:val="center"/>
              <w:rPr>
                <w:color w:val="000000"/>
              </w:rPr>
            </w:pPr>
            <w:r w:rsidRPr="00136840">
              <w:rPr>
                <w:b/>
                <w:color w:val="000000"/>
              </w:rPr>
              <w:t>Введение</w:t>
            </w:r>
          </w:p>
          <w:p w:rsidR="00136840" w:rsidRPr="00136840" w:rsidRDefault="00136840" w:rsidP="00136840">
            <w:pPr>
              <w:widowControl w:val="0"/>
              <w:spacing w:line="276" w:lineRule="auto"/>
              <w:ind w:firstLine="567"/>
              <w:jc w:val="both"/>
              <w:rPr>
                <w:color w:val="000000"/>
              </w:rPr>
            </w:pPr>
            <w:r w:rsidRPr="00136840">
              <w:rPr>
                <w:color w:val="000000"/>
              </w:rPr>
              <w:t xml:space="preserve">Значение изучения истории. Проблема достоверности </w:t>
            </w:r>
            <w:r w:rsidRPr="00136840">
              <w:rPr>
                <w:color w:val="000000"/>
              </w:rPr>
              <w:lastRenderedPageBreak/>
              <w:t xml:space="preserve">исторических знаний. Исторические источники, их виды, основные методы работы с ними. </w:t>
            </w:r>
            <w:r w:rsidRPr="00136840">
              <w:rPr>
                <w:i/>
                <w:iCs/>
                <w:color w:val="000000"/>
              </w:rPr>
              <w:t xml:space="preserve">Вспомогательные исторические дисциплины. Историческое событие и исторический факт. Концепции исторического развития (формационная, цивилизационная, их сочетание). </w:t>
            </w:r>
            <w:r w:rsidRPr="00136840">
              <w:rPr>
                <w:color w:val="000000"/>
              </w:rPr>
              <w:t>Периодизация всемирной истории. История России - часть всемирной истории.</w:t>
            </w:r>
          </w:p>
          <w:p w:rsidR="00136840" w:rsidRPr="00136840" w:rsidRDefault="00136840" w:rsidP="00136840">
            <w:pPr>
              <w:widowControl w:val="0"/>
              <w:spacing w:line="276" w:lineRule="auto"/>
              <w:ind w:firstLine="567"/>
              <w:jc w:val="both"/>
            </w:pPr>
          </w:p>
          <w:p w:rsidR="00136840" w:rsidRPr="00136840" w:rsidRDefault="00136840" w:rsidP="00136840">
            <w:pPr>
              <w:widowControl w:val="0"/>
              <w:numPr>
                <w:ilvl w:val="0"/>
                <w:numId w:val="35"/>
              </w:numPr>
              <w:tabs>
                <w:tab w:val="left" w:pos="284"/>
              </w:tabs>
              <w:spacing w:line="276" w:lineRule="auto"/>
              <w:ind w:left="0" w:firstLine="0"/>
              <w:jc w:val="center"/>
              <w:rPr>
                <w:color w:val="000000"/>
              </w:rPr>
            </w:pPr>
            <w:bookmarkStart w:id="66" w:name="bookmark7"/>
            <w:r w:rsidRPr="00136840">
              <w:rPr>
                <w:b/>
                <w:color w:val="000000"/>
              </w:rPr>
              <w:t>Древнейшая стадия истории человечества</w:t>
            </w:r>
            <w:bookmarkEnd w:id="66"/>
          </w:p>
          <w:p w:rsidR="00136840" w:rsidRPr="00136840" w:rsidRDefault="00136840" w:rsidP="00136840">
            <w:pPr>
              <w:widowControl w:val="0"/>
              <w:spacing w:line="276" w:lineRule="auto"/>
              <w:ind w:firstLine="567"/>
              <w:jc w:val="both"/>
              <w:rPr>
                <w:b/>
                <w:color w:val="000000"/>
              </w:rPr>
            </w:pPr>
          </w:p>
          <w:p w:rsidR="00136840" w:rsidRPr="00136840" w:rsidRDefault="00136840" w:rsidP="00136840">
            <w:pPr>
              <w:widowControl w:val="0"/>
              <w:spacing w:line="276" w:lineRule="auto"/>
              <w:ind w:firstLine="567"/>
              <w:jc w:val="both"/>
            </w:pPr>
            <w:r w:rsidRPr="00136840">
              <w:rPr>
                <w:b/>
                <w:color w:val="000000"/>
              </w:rPr>
              <w:t>Происхождение человека. Люди эпохи палеолита.</w:t>
            </w:r>
            <w:r w:rsidRPr="00136840">
              <w:rPr>
                <w:color w:val="000000"/>
              </w:rPr>
              <w:t xml:space="preserve"> Источники знаний о древнейшем человеке. Проблемы антропогенеза. Древнейшие виды человека. Расселение древнейших людей по земному шару. Появление человека современного вида. Палеолит. </w:t>
            </w:r>
            <w:r w:rsidRPr="00136840">
              <w:rPr>
                <w:i/>
                <w:iCs/>
                <w:color w:val="000000"/>
              </w:rPr>
              <w:t>Условия жизни и занятия первобытных людей</w:t>
            </w:r>
            <w:r w:rsidRPr="00136840">
              <w:rPr>
                <w:bCs/>
                <w:i/>
                <w:iCs/>
                <w:color w:val="000000"/>
              </w:rPr>
              <w:t xml:space="preserve">. </w:t>
            </w:r>
            <w:r w:rsidRPr="00136840">
              <w:rPr>
                <w:i/>
                <w:iCs/>
                <w:color w:val="000000"/>
              </w:rPr>
              <w:t>Социальные отношения</w:t>
            </w:r>
            <w:r w:rsidRPr="00136840">
              <w:rPr>
                <w:bCs/>
                <w:i/>
                <w:iCs/>
                <w:color w:val="000000"/>
              </w:rPr>
              <w:t xml:space="preserve">. </w:t>
            </w:r>
            <w:r w:rsidRPr="00136840">
              <w:rPr>
                <w:color w:val="000000"/>
              </w:rPr>
              <w:t xml:space="preserve">Родовая община. </w:t>
            </w:r>
            <w:r w:rsidRPr="00136840">
              <w:rPr>
                <w:i/>
                <w:iCs/>
                <w:color w:val="000000"/>
              </w:rPr>
              <w:t>Формы первобытного брака</w:t>
            </w:r>
            <w:r w:rsidRPr="00136840">
              <w:rPr>
                <w:b/>
                <w:bCs/>
                <w:i/>
                <w:iCs/>
                <w:color w:val="000000"/>
              </w:rPr>
              <w:t>.</w:t>
            </w:r>
            <w:r w:rsidRPr="00136840">
              <w:rPr>
                <w:color w:val="000000"/>
              </w:rPr>
              <w:t xml:space="preserve"> Достижения людей палеолита. Причины зарождения и особенности первобытной религии и искусства. Археологические памятники палеолита на территории России.</w:t>
            </w:r>
          </w:p>
          <w:p w:rsidR="00136840" w:rsidRPr="00136840" w:rsidRDefault="00136840" w:rsidP="00136840">
            <w:pPr>
              <w:widowControl w:val="0"/>
              <w:spacing w:line="276" w:lineRule="auto"/>
              <w:ind w:firstLine="567"/>
              <w:jc w:val="both"/>
              <w:rPr>
                <w:b/>
                <w:bCs/>
                <w:i/>
                <w:iCs/>
              </w:rPr>
            </w:pPr>
            <w:r w:rsidRPr="00136840">
              <w:rPr>
                <w:b/>
                <w:bCs/>
                <w:i/>
                <w:iCs/>
                <w:color w:val="000000"/>
              </w:rPr>
              <w:t>Практические занятия</w:t>
            </w:r>
          </w:p>
          <w:p w:rsidR="00136840" w:rsidRPr="00136840" w:rsidRDefault="00136840" w:rsidP="00136840">
            <w:pPr>
              <w:widowControl w:val="0"/>
              <w:spacing w:line="276" w:lineRule="auto"/>
              <w:ind w:firstLine="567"/>
              <w:jc w:val="both"/>
            </w:pPr>
            <w:r w:rsidRPr="00136840">
              <w:rPr>
                <w:color w:val="000000"/>
              </w:rPr>
              <w:t>Археологические памятники палеолита на территории России.</w:t>
            </w:r>
          </w:p>
          <w:p w:rsidR="00136840" w:rsidRPr="00136840" w:rsidRDefault="00136840" w:rsidP="00136840">
            <w:pPr>
              <w:widowControl w:val="0"/>
              <w:spacing w:line="276" w:lineRule="auto"/>
              <w:ind w:firstLine="567"/>
              <w:jc w:val="both"/>
            </w:pPr>
            <w:r w:rsidRPr="00136840">
              <w:rPr>
                <w:b/>
                <w:color w:val="000000"/>
              </w:rPr>
              <w:t>Неолитическая революция и ее последствия.</w:t>
            </w:r>
            <w:r w:rsidRPr="00136840">
              <w:rPr>
                <w:color w:val="000000"/>
              </w:rPr>
              <w:t xml:space="preserve"> Понятие «неолитическая революция». Причины неолитической революции. Зарождение производящего хозяйства, появление земледелия и животноводства. Прародина производящего хозяйства. Последствия неолитической революции. </w:t>
            </w:r>
            <w:r w:rsidRPr="00136840">
              <w:rPr>
                <w:i/>
                <w:iCs/>
                <w:color w:val="000000"/>
              </w:rPr>
              <w:t>Древнейшие поселения земледельцев и животноводов</w:t>
            </w:r>
            <w:r w:rsidRPr="00136840">
              <w:rPr>
                <w:color w:val="000000"/>
              </w:rPr>
              <w:t xml:space="preserve">. Неолитическая революция на территории современной России. Первое и второе общественное разделение труда. Появление ремесла и торговли. Начало формирования народов. </w:t>
            </w:r>
            <w:r w:rsidRPr="00136840">
              <w:rPr>
                <w:i/>
                <w:iCs/>
                <w:color w:val="000000"/>
              </w:rPr>
              <w:t>Индоевропейцы и проблема их прародины</w:t>
            </w:r>
            <w:r w:rsidRPr="00136840">
              <w:rPr>
                <w:bCs/>
                <w:i/>
                <w:iCs/>
                <w:color w:val="000000"/>
              </w:rPr>
              <w:t>.</w:t>
            </w:r>
            <w:r w:rsidRPr="00136840">
              <w:rPr>
                <w:color w:val="000000"/>
              </w:rPr>
              <w:t xml:space="preserve"> Эволюция общественных отношений, усиление неравенства. Соседская община. Племена и союзы племен. </w:t>
            </w:r>
            <w:r w:rsidRPr="00136840">
              <w:rPr>
                <w:i/>
                <w:iCs/>
                <w:color w:val="000000"/>
              </w:rPr>
              <w:t>Укрепление власти вождей</w:t>
            </w:r>
            <w:r w:rsidRPr="00136840">
              <w:rPr>
                <w:b/>
                <w:bCs/>
                <w:i/>
                <w:iCs/>
                <w:color w:val="000000"/>
              </w:rPr>
              <w:t>.</w:t>
            </w:r>
            <w:r w:rsidRPr="00136840">
              <w:rPr>
                <w:color w:val="000000"/>
              </w:rPr>
              <w:t xml:space="preserve"> Возникновение элементов государственности. Древнейшие города.</w:t>
            </w:r>
          </w:p>
          <w:p w:rsidR="00136840" w:rsidRPr="00136840" w:rsidRDefault="00136840" w:rsidP="00136840">
            <w:pPr>
              <w:widowControl w:val="0"/>
              <w:spacing w:line="276" w:lineRule="auto"/>
              <w:ind w:firstLine="567"/>
              <w:jc w:val="both"/>
              <w:rPr>
                <w:b/>
                <w:bCs/>
                <w:i/>
                <w:iCs/>
              </w:rPr>
            </w:pPr>
            <w:r w:rsidRPr="00136840">
              <w:rPr>
                <w:b/>
                <w:bCs/>
                <w:i/>
                <w:iCs/>
                <w:color w:val="000000"/>
              </w:rPr>
              <w:t>Практическое занятие</w:t>
            </w:r>
          </w:p>
          <w:p w:rsidR="00136840" w:rsidRPr="00136840" w:rsidRDefault="00136840" w:rsidP="00136840">
            <w:pPr>
              <w:widowControl w:val="0"/>
              <w:spacing w:line="276" w:lineRule="auto"/>
              <w:ind w:firstLine="567"/>
              <w:jc w:val="both"/>
              <w:rPr>
                <w:color w:val="000000"/>
              </w:rPr>
            </w:pPr>
            <w:r w:rsidRPr="00136840">
              <w:rPr>
                <w:color w:val="000000"/>
              </w:rPr>
              <w:t>Неолитическая революция на территории современной России.</w:t>
            </w:r>
          </w:p>
          <w:p w:rsidR="00136840" w:rsidRPr="00136840" w:rsidRDefault="00136840" w:rsidP="00136840">
            <w:pPr>
              <w:widowControl w:val="0"/>
              <w:spacing w:line="276" w:lineRule="auto"/>
              <w:ind w:firstLine="567"/>
              <w:jc w:val="both"/>
            </w:pPr>
          </w:p>
          <w:p w:rsidR="00136840" w:rsidRPr="00136840" w:rsidRDefault="00136840" w:rsidP="00136840">
            <w:pPr>
              <w:widowControl w:val="0"/>
              <w:numPr>
                <w:ilvl w:val="0"/>
                <w:numId w:val="35"/>
              </w:numPr>
              <w:tabs>
                <w:tab w:val="left" w:pos="284"/>
              </w:tabs>
              <w:spacing w:line="276" w:lineRule="auto"/>
              <w:ind w:left="0" w:firstLine="0"/>
              <w:jc w:val="center"/>
              <w:rPr>
                <w:color w:val="000000"/>
              </w:rPr>
            </w:pPr>
            <w:r w:rsidRPr="00136840">
              <w:rPr>
                <w:b/>
                <w:color w:val="000000"/>
              </w:rPr>
              <w:t>Цивилизации Древнего мира</w:t>
            </w:r>
          </w:p>
          <w:p w:rsidR="00136840" w:rsidRPr="00136840" w:rsidRDefault="00136840" w:rsidP="00136840">
            <w:pPr>
              <w:widowControl w:val="0"/>
              <w:spacing w:line="276" w:lineRule="auto"/>
              <w:jc w:val="both"/>
              <w:rPr>
                <w:color w:val="000000"/>
              </w:rPr>
            </w:pPr>
          </w:p>
          <w:p w:rsidR="00136840" w:rsidRPr="00136840" w:rsidRDefault="00136840" w:rsidP="00136840">
            <w:pPr>
              <w:widowControl w:val="0"/>
              <w:spacing w:line="276" w:lineRule="auto"/>
              <w:ind w:firstLine="567"/>
              <w:jc w:val="both"/>
            </w:pPr>
            <w:r w:rsidRPr="00136840">
              <w:rPr>
                <w:color w:val="000000"/>
              </w:rPr>
              <w:t xml:space="preserve">Древнейшие государства. Понятие цивилизации. </w:t>
            </w:r>
            <w:r w:rsidRPr="00136840">
              <w:rPr>
                <w:color w:val="000000"/>
              </w:rPr>
              <w:lastRenderedPageBreak/>
              <w:t>Особенности цивилизаций Древнего мира - древневосточной и античной. Специфика древнеегипетской цивилизации. Города-государства Шумера. Вавилон. Законы царя Хаммурапи. Финикийцы и их достижения. Древние евреи в Палестине. Хараппская цивилизация Индии. Индия под властью ариев. Зарождение древнекитайской цивилизации.</w:t>
            </w:r>
          </w:p>
          <w:p w:rsidR="00136840" w:rsidRPr="00136840" w:rsidRDefault="00136840" w:rsidP="00136840">
            <w:pPr>
              <w:widowControl w:val="0"/>
              <w:spacing w:line="276" w:lineRule="auto"/>
              <w:ind w:firstLine="567"/>
              <w:jc w:val="both"/>
              <w:rPr>
                <w:b/>
                <w:bCs/>
                <w:i/>
                <w:iCs/>
              </w:rPr>
            </w:pPr>
            <w:r w:rsidRPr="00136840">
              <w:rPr>
                <w:b/>
                <w:bCs/>
                <w:i/>
                <w:iCs/>
                <w:color w:val="000000"/>
              </w:rPr>
              <w:t>Практическое занятие</w:t>
            </w:r>
          </w:p>
          <w:p w:rsidR="00136840" w:rsidRPr="00136840" w:rsidRDefault="00136840" w:rsidP="00136840">
            <w:pPr>
              <w:widowControl w:val="0"/>
              <w:spacing w:line="276" w:lineRule="auto"/>
              <w:ind w:firstLine="567"/>
              <w:jc w:val="both"/>
            </w:pPr>
            <w:r w:rsidRPr="00136840">
              <w:rPr>
                <w:color w:val="000000"/>
              </w:rPr>
              <w:t>Особенности цивилизаций Древнего мира - древневосточной и античной.</w:t>
            </w:r>
          </w:p>
          <w:p w:rsidR="00136840" w:rsidRPr="00136840" w:rsidRDefault="00136840" w:rsidP="00136840">
            <w:pPr>
              <w:widowControl w:val="0"/>
              <w:spacing w:line="276" w:lineRule="auto"/>
              <w:ind w:firstLine="567"/>
              <w:jc w:val="both"/>
            </w:pPr>
            <w:r w:rsidRPr="00136840">
              <w:rPr>
                <w:color w:val="000000"/>
              </w:rPr>
              <w:t>Великие державы Древнего Востока. Предпосылки складывания великих держав, их особенности. Последствия появления великих держав. Хеттское царство. Ассирийская военная держава. Урарту. Мидийско-Персидская держава - крупнейшее государство Древнего Востока. Государства Индии. Объединение Китая. Империи Цинь и Хань.</w:t>
            </w:r>
          </w:p>
          <w:p w:rsidR="00136840" w:rsidRPr="00136840" w:rsidRDefault="00136840" w:rsidP="00136840">
            <w:pPr>
              <w:widowControl w:val="0"/>
              <w:spacing w:line="276" w:lineRule="auto"/>
              <w:ind w:firstLine="567"/>
              <w:jc w:val="both"/>
            </w:pPr>
            <w:r w:rsidRPr="00136840">
              <w:rPr>
                <w:color w:val="000000"/>
              </w:rPr>
              <w:t xml:space="preserve">Древняя Греция. Особенности географического положения и природы Греции. Минойская и микенская цивилизации. Последствия вторжения дорийцев в Грецию. Складывание полисного строя. Характерные черты полиса. Великая греческая колонизация и ее последствия. Развитие демократии в Афинах. </w:t>
            </w:r>
            <w:r w:rsidRPr="00136840">
              <w:rPr>
                <w:i/>
                <w:iCs/>
                <w:color w:val="000000"/>
              </w:rPr>
              <w:t>Спарта и ее роль в истории Древней Греции</w:t>
            </w:r>
            <w:r w:rsidRPr="00136840">
              <w:rPr>
                <w:bCs/>
                <w:i/>
                <w:iCs/>
                <w:color w:val="000000"/>
              </w:rPr>
              <w:t xml:space="preserve">. </w:t>
            </w:r>
            <w:r w:rsidRPr="00136840">
              <w:rPr>
                <w:i/>
                <w:iCs/>
                <w:color w:val="000000"/>
              </w:rPr>
              <w:t>Греко</w:t>
            </w:r>
            <w:r w:rsidRPr="00136840">
              <w:rPr>
                <w:b/>
                <w:bCs/>
                <w:i/>
                <w:iCs/>
                <w:color w:val="000000"/>
              </w:rPr>
              <w:t>-</w:t>
            </w:r>
            <w:r w:rsidRPr="00136840">
              <w:rPr>
                <w:i/>
                <w:iCs/>
                <w:color w:val="000000"/>
              </w:rPr>
              <w:t>персидские войны</w:t>
            </w:r>
            <w:r w:rsidRPr="00136840">
              <w:rPr>
                <w:bCs/>
                <w:i/>
                <w:iCs/>
                <w:color w:val="000000"/>
              </w:rPr>
              <w:t xml:space="preserve">, </w:t>
            </w:r>
            <w:r w:rsidRPr="00136840">
              <w:rPr>
                <w:i/>
                <w:iCs/>
                <w:color w:val="000000"/>
              </w:rPr>
              <w:t>их ход</w:t>
            </w:r>
            <w:r w:rsidRPr="00136840">
              <w:rPr>
                <w:bCs/>
                <w:i/>
                <w:iCs/>
                <w:color w:val="000000"/>
              </w:rPr>
              <w:t xml:space="preserve">, </w:t>
            </w:r>
            <w:r w:rsidRPr="00136840">
              <w:rPr>
                <w:i/>
                <w:iCs/>
                <w:color w:val="000000"/>
              </w:rPr>
              <w:t>результаты</w:t>
            </w:r>
            <w:r w:rsidRPr="00136840">
              <w:rPr>
                <w:bCs/>
                <w:i/>
                <w:iCs/>
                <w:color w:val="000000"/>
              </w:rPr>
              <w:t xml:space="preserve">, </w:t>
            </w:r>
            <w:r w:rsidRPr="00136840">
              <w:rPr>
                <w:i/>
                <w:iCs/>
                <w:color w:val="000000"/>
              </w:rPr>
              <w:t>последствия</w:t>
            </w:r>
            <w:r w:rsidRPr="00136840">
              <w:rPr>
                <w:bCs/>
                <w:i/>
                <w:iCs/>
                <w:color w:val="000000"/>
              </w:rPr>
              <w:t xml:space="preserve">. </w:t>
            </w:r>
            <w:r w:rsidRPr="00136840">
              <w:rPr>
                <w:i/>
                <w:iCs/>
                <w:color w:val="000000"/>
              </w:rPr>
              <w:t>Расцвет демократии в Афинах</w:t>
            </w:r>
            <w:r w:rsidRPr="00136840">
              <w:rPr>
                <w:bCs/>
                <w:i/>
                <w:iCs/>
                <w:color w:val="000000"/>
              </w:rPr>
              <w:t xml:space="preserve">. </w:t>
            </w:r>
            <w:r w:rsidRPr="00136840">
              <w:rPr>
                <w:i/>
                <w:iCs/>
                <w:color w:val="000000"/>
              </w:rPr>
              <w:t>Причины и результаты кризиса полиса</w:t>
            </w:r>
            <w:r w:rsidRPr="00136840">
              <w:rPr>
                <w:bCs/>
                <w:i/>
                <w:iCs/>
                <w:color w:val="000000"/>
              </w:rPr>
              <w:t xml:space="preserve">. </w:t>
            </w:r>
            <w:r w:rsidRPr="00136840">
              <w:rPr>
                <w:color w:val="000000"/>
              </w:rPr>
              <w:t xml:space="preserve">Македонское завоевание Греции. Походы Александра Македонского и их результаты. </w:t>
            </w:r>
            <w:r w:rsidRPr="00136840">
              <w:rPr>
                <w:i/>
                <w:iCs/>
                <w:color w:val="000000"/>
              </w:rPr>
              <w:t>Эллинистические государства</w:t>
            </w:r>
            <w:r w:rsidRPr="00136840">
              <w:rPr>
                <w:color w:val="000000"/>
              </w:rPr>
              <w:t xml:space="preserve"> - </w:t>
            </w:r>
            <w:r w:rsidRPr="00136840">
              <w:rPr>
                <w:i/>
                <w:iCs/>
                <w:color w:val="000000"/>
              </w:rPr>
              <w:t>синтез античной и древневосточной цивилизации</w:t>
            </w:r>
            <w:r w:rsidRPr="00136840">
              <w:rPr>
                <w:color w:val="000000"/>
              </w:rPr>
              <w:t>.</w:t>
            </w:r>
          </w:p>
          <w:p w:rsidR="00136840" w:rsidRPr="00136840" w:rsidRDefault="00136840" w:rsidP="00136840">
            <w:pPr>
              <w:widowControl w:val="0"/>
              <w:spacing w:line="276" w:lineRule="auto"/>
              <w:ind w:firstLine="567"/>
              <w:jc w:val="both"/>
              <w:rPr>
                <w:b/>
                <w:bCs/>
                <w:i/>
                <w:iCs/>
              </w:rPr>
            </w:pPr>
            <w:r w:rsidRPr="00136840">
              <w:rPr>
                <w:b/>
                <w:bCs/>
                <w:i/>
                <w:iCs/>
                <w:color w:val="000000"/>
              </w:rPr>
              <w:t>Практическое занятие</w:t>
            </w:r>
          </w:p>
          <w:p w:rsidR="00136840" w:rsidRPr="00136840" w:rsidRDefault="00136840" w:rsidP="00136840">
            <w:pPr>
              <w:widowControl w:val="0"/>
              <w:spacing w:line="276" w:lineRule="auto"/>
              <w:ind w:firstLine="567"/>
              <w:jc w:val="both"/>
            </w:pPr>
            <w:r w:rsidRPr="00136840">
              <w:rPr>
                <w:color w:val="000000"/>
              </w:rPr>
              <w:t>Великая греческая колонизация и ее последствия.</w:t>
            </w:r>
          </w:p>
          <w:p w:rsidR="00136840" w:rsidRPr="00136840" w:rsidRDefault="00136840" w:rsidP="00136840">
            <w:pPr>
              <w:widowControl w:val="0"/>
              <w:spacing w:line="276" w:lineRule="auto"/>
              <w:ind w:firstLine="567"/>
              <w:jc w:val="both"/>
            </w:pPr>
            <w:r w:rsidRPr="00136840">
              <w:rPr>
                <w:color w:val="000000"/>
              </w:rPr>
              <w:t xml:space="preserve">Древний Рим. Рим в период правления царей. Рождение Римской республики и особенности управления в ней. Борьба патрициев и плебеев, ее результаты. Римские завоевания. </w:t>
            </w:r>
            <w:r w:rsidRPr="00136840">
              <w:rPr>
                <w:i/>
                <w:iCs/>
                <w:color w:val="000000"/>
              </w:rPr>
              <w:t>Борьба с Карфагеном</w:t>
            </w:r>
            <w:r w:rsidRPr="00136840">
              <w:rPr>
                <w:bCs/>
                <w:i/>
                <w:iCs/>
                <w:color w:val="000000"/>
              </w:rPr>
              <w:t xml:space="preserve">. </w:t>
            </w:r>
            <w:r w:rsidRPr="00136840">
              <w:rPr>
                <w:i/>
                <w:iCs/>
                <w:color w:val="000000"/>
              </w:rPr>
              <w:t>Превращение Римской республики в мировую державу</w:t>
            </w:r>
            <w:r w:rsidRPr="00136840">
              <w:rPr>
                <w:color w:val="000000"/>
              </w:rPr>
              <w:t xml:space="preserve">. Система управления в Римской республике. Внутриполитическая борьба, гражданские войны. Рабство в Риме, восстание рабов под предводительством Спартака. От республики к империи. Римская империя: территория, управление. </w:t>
            </w:r>
            <w:r w:rsidRPr="00136840">
              <w:rPr>
                <w:i/>
                <w:iCs/>
                <w:color w:val="000000"/>
              </w:rPr>
              <w:t>Периоды принципата и домината</w:t>
            </w:r>
            <w:r w:rsidRPr="00136840">
              <w:rPr>
                <w:bCs/>
                <w:i/>
                <w:iCs/>
                <w:color w:val="000000"/>
              </w:rPr>
              <w:t xml:space="preserve">. </w:t>
            </w:r>
            <w:r w:rsidRPr="00136840">
              <w:rPr>
                <w:i/>
                <w:iCs/>
                <w:color w:val="000000"/>
              </w:rPr>
              <w:t>Рим и провинции</w:t>
            </w:r>
            <w:r w:rsidRPr="00136840">
              <w:rPr>
                <w:bCs/>
                <w:i/>
                <w:iCs/>
                <w:color w:val="000000"/>
              </w:rPr>
              <w:t xml:space="preserve">. </w:t>
            </w:r>
            <w:r w:rsidRPr="00136840">
              <w:rPr>
                <w:i/>
                <w:iCs/>
                <w:color w:val="000000"/>
              </w:rPr>
              <w:t>Войны Римской империи</w:t>
            </w:r>
            <w:r w:rsidRPr="00136840">
              <w:rPr>
                <w:bCs/>
                <w:i/>
                <w:iCs/>
                <w:color w:val="000000"/>
              </w:rPr>
              <w:t xml:space="preserve">. </w:t>
            </w:r>
            <w:r w:rsidRPr="00136840">
              <w:rPr>
                <w:i/>
                <w:iCs/>
                <w:color w:val="000000"/>
              </w:rPr>
              <w:t>Римляне и варвары</w:t>
            </w:r>
            <w:r w:rsidRPr="00136840">
              <w:rPr>
                <w:bCs/>
                <w:i/>
                <w:iCs/>
                <w:color w:val="000000"/>
              </w:rPr>
              <w:t>.</w:t>
            </w:r>
            <w:r w:rsidRPr="00136840">
              <w:rPr>
                <w:color w:val="000000"/>
              </w:rPr>
              <w:t xml:space="preserve"> Кризис Римской империи. </w:t>
            </w:r>
            <w:r w:rsidRPr="00136840">
              <w:rPr>
                <w:i/>
                <w:iCs/>
                <w:color w:val="000000"/>
              </w:rPr>
              <w:t>Поздняя империя</w:t>
            </w:r>
            <w:r w:rsidRPr="00136840">
              <w:rPr>
                <w:bCs/>
                <w:i/>
                <w:iCs/>
                <w:color w:val="000000"/>
              </w:rPr>
              <w:t xml:space="preserve">. </w:t>
            </w:r>
            <w:r w:rsidRPr="00136840">
              <w:rPr>
                <w:i/>
                <w:iCs/>
                <w:color w:val="000000"/>
              </w:rPr>
              <w:t>Эволюция системы императорской власти</w:t>
            </w:r>
            <w:r w:rsidRPr="00136840">
              <w:rPr>
                <w:bCs/>
                <w:i/>
                <w:iCs/>
                <w:color w:val="000000"/>
              </w:rPr>
              <w:t xml:space="preserve">. </w:t>
            </w:r>
            <w:r w:rsidRPr="00136840">
              <w:rPr>
                <w:i/>
                <w:iCs/>
                <w:color w:val="000000"/>
              </w:rPr>
              <w:t>Колонат</w:t>
            </w:r>
            <w:r w:rsidRPr="00136840">
              <w:rPr>
                <w:bCs/>
                <w:i/>
                <w:iCs/>
                <w:color w:val="000000"/>
              </w:rPr>
              <w:t>.</w:t>
            </w:r>
            <w:r w:rsidRPr="00136840">
              <w:rPr>
                <w:color w:val="000000"/>
              </w:rPr>
              <w:t xml:space="preserve"> Разделение Римской империи на Восточную и Западную. Великое переселение народов и падение Западной Римской империи.</w:t>
            </w:r>
          </w:p>
          <w:p w:rsidR="00136840" w:rsidRPr="00136840" w:rsidRDefault="00136840" w:rsidP="00136840">
            <w:pPr>
              <w:widowControl w:val="0"/>
              <w:spacing w:line="276" w:lineRule="auto"/>
              <w:ind w:firstLine="567"/>
              <w:jc w:val="both"/>
              <w:rPr>
                <w:b/>
                <w:bCs/>
                <w:i/>
                <w:iCs/>
              </w:rPr>
            </w:pPr>
            <w:r w:rsidRPr="00136840">
              <w:rPr>
                <w:b/>
                <w:bCs/>
                <w:i/>
                <w:iCs/>
                <w:color w:val="000000"/>
              </w:rPr>
              <w:t>Практическое занятие</w:t>
            </w:r>
          </w:p>
          <w:p w:rsidR="00136840" w:rsidRPr="00136840" w:rsidRDefault="00136840" w:rsidP="00136840">
            <w:pPr>
              <w:widowControl w:val="0"/>
              <w:spacing w:line="276" w:lineRule="auto"/>
              <w:ind w:firstLine="567"/>
              <w:jc w:val="both"/>
            </w:pPr>
            <w:r w:rsidRPr="00136840">
              <w:rPr>
                <w:color w:val="000000"/>
              </w:rPr>
              <w:lastRenderedPageBreak/>
              <w:t>Великое переселение народов и падение Западной Римской империи.</w:t>
            </w:r>
          </w:p>
          <w:p w:rsidR="00136840" w:rsidRPr="00136840" w:rsidRDefault="00136840" w:rsidP="00136840">
            <w:pPr>
              <w:widowControl w:val="0"/>
              <w:spacing w:line="276" w:lineRule="auto"/>
              <w:ind w:firstLine="567"/>
              <w:jc w:val="both"/>
            </w:pPr>
            <w:r w:rsidRPr="00136840">
              <w:rPr>
                <w:color w:val="000000"/>
              </w:rPr>
              <w:t xml:space="preserve">Культура и религия Древнего мира. Особенности культуры и религиозных воззрений Древнего Востока. Монотеизм. Иудаизм. Буддизм - древнейшая мировая религия. Зарождение конфуцианства в Китае. Достижения культуры Древней Греции. Особенности древнеримской культуры. Античная философия, наука, литература, архитектура, изобразительное искусство. </w:t>
            </w:r>
            <w:r w:rsidRPr="00136840">
              <w:rPr>
                <w:i/>
                <w:iCs/>
                <w:color w:val="000000"/>
              </w:rPr>
              <w:t>Античная культура как фундамент современной мировой культуры</w:t>
            </w:r>
            <w:r w:rsidRPr="00136840">
              <w:rPr>
                <w:bCs/>
                <w:i/>
                <w:iCs/>
                <w:color w:val="000000"/>
              </w:rPr>
              <w:t xml:space="preserve">. </w:t>
            </w:r>
            <w:r w:rsidRPr="00136840">
              <w:rPr>
                <w:i/>
                <w:iCs/>
                <w:color w:val="000000"/>
              </w:rPr>
              <w:t>Религиозные представления древних греков и римлян. Возникновение христианства. Особенности христианского вероучения и церковной структуры. Превращение христианства в государственную религию Римской империи.</w:t>
            </w:r>
          </w:p>
          <w:p w:rsidR="00136840" w:rsidRPr="00136840" w:rsidRDefault="00136840" w:rsidP="00136840">
            <w:pPr>
              <w:widowControl w:val="0"/>
              <w:spacing w:line="276" w:lineRule="auto"/>
              <w:ind w:firstLine="567"/>
              <w:jc w:val="both"/>
              <w:rPr>
                <w:b/>
                <w:bCs/>
                <w:i/>
                <w:iCs/>
              </w:rPr>
            </w:pPr>
            <w:r w:rsidRPr="00136840">
              <w:rPr>
                <w:b/>
                <w:bCs/>
                <w:i/>
                <w:iCs/>
                <w:color w:val="000000"/>
              </w:rPr>
              <w:t>Практические занятия</w:t>
            </w:r>
          </w:p>
          <w:p w:rsidR="00136840" w:rsidRPr="00136840" w:rsidRDefault="00136840" w:rsidP="00136840">
            <w:pPr>
              <w:widowControl w:val="0"/>
              <w:spacing w:line="276" w:lineRule="auto"/>
              <w:ind w:firstLine="567"/>
              <w:jc w:val="both"/>
            </w:pPr>
            <w:r w:rsidRPr="00136840">
              <w:rPr>
                <w:color w:val="000000"/>
              </w:rPr>
              <w:t>Возникновение христианства.</w:t>
            </w:r>
          </w:p>
          <w:p w:rsidR="00136840" w:rsidRPr="00136840" w:rsidRDefault="00136840" w:rsidP="00136840">
            <w:pPr>
              <w:widowControl w:val="0"/>
              <w:spacing w:line="276" w:lineRule="auto"/>
              <w:ind w:firstLine="567"/>
              <w:jc w:val="both"/>
              <w:rPr>
                <w:color w:val="000000"/>
              </w:rPr>
            </w:pPr>
            <w:r w:rsidRPr="00136840">
              <w:rPr>
                <w:color w:val="000000"/>
              </w:rPr>
              <w:t>Особенности христианского вероучения и церковной структуры.</w:t>
            </w:r>
          </w:p>
          <w:p w:rsidR="00136840" w:rsidRPr="00136840" w:rsidRDefault="00136840" w:rsidP="00136840">
            <w:pPr>
              <w:widowControl w:val="0"/>
              <w:spacing w:line="276" w:lineRule="auto"/>
              <w:ind w:firstLine="567"/>
              <w:jc w:val="both"/>
            </w:pPr>
          </w:p>
          <w:p w:rsidR="00136840" w:rsidRPr="00136840" w:rsidRDefault="00136840" w:rsidP="00136840">
            <w:pPr>
              <w:widowControl w:val="0"/>
              <w:numPr>
                <w:ilvl w:val="0"/>
                <w:numId w:val="35"/>
              </w:numPr>
              <w:tabs>
                <w:tab w:val="left" w:pos="284"/>
              </w:tabs>
              <w:spacing w:line="276" w:lineRule="auto"/>
              <w:ind w:left="0" w:firstLine="0"/>
              <w:jc w:val="center"/>
              <w:rPr>
                <w:b/>
                <w:color w:val="000000"/>
              </w:rPr>
            </w:pPr>
            <w:r w:rsidRPr="00136840">
              <w:rPr>
                <w:b/>
                <w:color w:val="000000"/>
              </w:rPr>
              <w:t>Цивилизации Запада и Востока в Средние века</w:t>
            </w:r>
          </w:p>
          <w:p w:rsidR="00136840" w:rsidRPr="00136840" w:rsidRDefault="00136840" w:rsidP="00136840">
            <w:pPr>
              <w:widowControl w:val="0"/>
              <w:tabs>
                <w:tab w:val="left" w:pos="1435"/>
              </w:tabs>
              <w:spacing w:line="276" w:lineRule="auto"/>
              <w:jc w:val="both"/>
              <w:outlineLvl w:val="1"/>
            </w:pPr>
          </w:p>
          <w:p w:rsidR="00136840" w:rsidRPr="00136840" w:rsidRDefault="00136840" w:rsidP="00136840">
            <w:pPr>
              <w:widowControl w:val="0"/>
              <w:spacing w:line="276" w:lineRule="auto"/>
              <w:ind w:firstLine="567"/>
              <w:jc w:val="both"/>
            </w:pPr>
            <w:r w:rsidRPr="00136840">
              <w:rPr>
                <w:color w:val="000000"/>
              </w:rPr>
              <w:t>Великое переселение народов и образование варварских королевств в Европе.</w:t>
            </w:r>
          </w:p>
          <w:p w:rsidR="00136840" w:rsidRPr="00136840" w:rsidRDefault="00136840" w:rsidP="00136840">
            <w:pPr>
              <w:widowControl w:val="0"/>
              <w:spacing w:line="276" w:lineRule="auto"/>
              <w:ind w:firstLine="567"/>
              <w:jc w:val="both"/>
            </w:pPr>
            <w:r w:rsidRPr="00136840">
              <w:rPr>
                <w:color w:val="000000"/>
              </w:rPr>
              <w:t xml:space="preserve">Средние века: понятие, хронологические рамки, периодизация. Варвары и их вторжения на территорию Римской империи. </w:t>
            </w:r>
            <w:r w:rsidRPr="00136840">
              <w:rPr>
                <w:i/>
                <w:iCs/>
                <w:color w:val="000000"/>
              </w:rPr>
              <w:t>Крещение варварских племен</w:t>
            </w:r>
            <w:r w:rsidRPr="00136840">
              <w:rPr>
                <w:b/>
                <w:bCs/>
                <w:i/>
                <w:iCs/>
                <w:color w:val="000000"/>
              </w:rPr>
              <w:t>.</w:t>
            </w:r>
            <w:r w:rsidRPr="00136840">
              <w:rPr>
                <w:color w:val="000000"/>
              </w:rPr>
              <w:t xml:space="preserve"> Варварские королевства, особенности отношений варваров и римского населения в различных королевствах. </w:t>
            </w:r>
            <w:r w:rsidRPr="00136840">
              <w:rPr>
                <w:i/>
                <w:iCs/>
                <w:color w:val="000000"/>
              </w:rPr>
              <w:t>Синтез позднеримского и варварского начал в европейском обществе раннего Средневековья</w:t>
            </w:r>
            <w:r w:rsidRPr="00136840">
              <w:rPr>
                <w:b/>
                <w:bCs/>
                <w:i/>
                <w:iCs/>
                <w:color w:val="000000"/>
              </w:rPr>
              <w:t xml:space="preserve">. </w:t>
            </w:r>
            <w:r w:rsidRPr="00136840">
              <w:rPr>
                <w:i/>
                <w:iCs/>
                <w:color w:val="000000"/>
              </w:rPr>
              <w:t>Варварские правды</w:t>
            </w:r>
            <w:r w:rsidRPr="00136840">
              <w:rPr>
                <w:b/>
                <w:bCs/>
                <w:i/>
                <w:iCs/>
                <w:color w:val="000000"/>
              </w:rPr>
              <w:t>.</w:t>
            </w:r>
          </w:p>
          <w:p w:rsidR="00136840" w:rsidRPr="00136840" w:rsidRDefault="00136840" w:rsidP="00136840">
            <w:pPr>
              <w:widowControl w:val="0"/>
              <w:spacing w:line="276" w:lineRule="auto"/>
              <w:ind w:firstLine="567"/>
              <w:jc w:val="both"/>
              <w:rPr>
                <w:b/>
              </w:rPr>
            </w:pPr>
            <w:r w:rsidRPr="00136840">
              <w:rPr>
                <w:color w:val="000000"/>
              </w:rPr>
              <w:t xml:space="preserve">Возникновение ислама. Арабские завоевания. Арабы. Мухаммед и его учение. Возникновение ислама. Основы мусульманского вероучения. Образование Арабского халифата. Арабские завоевания. </w:t>
            </w:r>
            <w:r w:rsidRPr="00136840">
              <w:rPr>
                <w:i/>
                <w:iCs/>
                <w:color w:val="000000"/>
              </w:rPr>
              <w:t>Мусульмане и христиане</w:t>
            </w:r>
            <w:r w:rsidRPr="00136840">
              <w:rPr>
                <w:bCs/>
                <w:i/>
                <w:iCs/>
                <w:color w:val="000000"/>
              </w:rPr>
              <w:t xml:space="preserve">. </w:t>
            </w:r>
            <w:r w:rsidRPr="00136840">
              <w:rPr>
                <w:i/>
                <w:iCs/>
                <w:color w:val="000000"/>
              </w:rPr>
              <w:t>Халифат Омейядов и Аббасидов</w:t>
            </w:r>
            <w:r w:rsidRPr="00136840">
              <w:rPr>
                <w:b/>
                <w:bCs/>
                <w:i/>
                <w:iCs/>
                <w:color w:val="000000"/>
              </w:rPr>
              <w:t>.</w:t>
            </w:r>
            <w:r w:rsidRPr="00136840">
              <w:rPr>
                <w:color w:val="000000"/>
              </w:rPr>
              <w:t xml:space="preserve"> Распад халифата. Культура исламского мира. </w:t>
            </w:r>
            <w:r w:rsidRPr="00136840">
              <w:rPr>
                <w:i/>
                <w:iCs/>
                <w:color w:val="000000"/>
              </w:rPr>
              <w:t>Архитектура</w:t>
            </w:r>
            <w:r w:rsidRPr="00136840">
              <w:rPr>
                <w:bCs/>
                <w:i/>
                <w:iCs/>
                <w:color w:val="000000"/>
              </w:rPr>
              <w:t xml:space="preserve">, </w:t>
            </w:r>
            <w:r w:rsidRPr="00136840">
              <w:rPr>
                <w:i/>
                <w:iCs/>
                <w:color w:val="000000"/>
              </w:rPr>
              <w:t>каллиграфия</w:t>
            </w:r>
            <w:r w:rsidRPr="00136840">
              <w:rPr>
                <w:b/>
                <w:bCs/>
                <w:i/>
                <w:iCs/>
                <w:color w:val="000000"/>
              </w:rPr>
              <w:t xml:space="preserve">, </w:t>
            </w:r>
            <w:r w:rsidRPr="00136840">
              <w:rPr>
                <w:i/>
                <w:iCs/>
                <w:color w:val="000000"/>
              </w:rPr>
              <w:t>литература</w:t>
            </w:r>
            <w:r w:rsidRPr="00136840">
              <w:rPr>
                <w:bCs/>
                <w:i/>
                <w:iCs/>
                <w:color w:val="000000"/>
              </w:rPr>
              <w:t xml:space="preserve">. </w:t>
            </w:r>
            <w:r w:rsidRPr="00136840">
              <w:rPr>
                <w:color w:val="000000"/>
              </w:rPr>
              <w:t xml:space="preserve">Развитие науки. </w:t>
            </w:r>
            <w:r w:rsidRPr="00136840">
              <w:rPr>
                <w:i/>
                <w:iCs/>
                <w:color w:val="000000"/>
              </w:rPr>
              <w:t>Арабы как связующее звено между культурами античного мира и средневековой Европы</w:t>
            </w:r>
            <w:r w:rsidRPr="00136840">
              <w:rPr>
                <w:bCs/>
                <w:i/>
                <w:iCs/>
                <w:color w:val="000000"/>
              </w:rPr>
              <w:t>.</w:t>
            </w:r>
          </w:p>
          <w:p w:rsidR="00136840" w:rsidRPr="00136840" w:rsidRDefault="00136840" w:rsidP="00136840">
            <w:pPr>
              <w:widowControl w:val="0"/>
              <w:spacing w:line="276" w:lineRule="auto"/>
              <w:ind w:firstLine="567"/>
              <w:jc w:val="both"/>
              <w:rPr>
                <w:b/>
                <w:bCs/>
                <w:i/>
                <w:iCs/>
              </w:rPr>
            </w:pPr>
            <w:r w:rsidRPr="00136840">
              <w:rPr>
                <w:b/>
                <w:bCs/>
                <w:i/>
                <w:iCs/>
                <w:color w:val="000000"/>
              </w:rPr>
              <w:t>Практические занятия</w:t>
            </w:r>
          </w:p>
          <w:p w:rsidR="00136840" w:rsidRPr="00136840" w:rsidRDefault="00136840" w:rsidP="00136840">
            <w:pPr>
              <w:widowControl w:val="0"/>
              <w:spacing w:line="276" w:lineRule="auto"/>
              <w:ind w:firstLine="567"/>
              <w:jc w:val="both"/>
            </w:pPr>
            <w:r w:rsidRPr="00136840">
              <w:rPr>
                <w:color w:val="000000"/>
              </w:rPr>
              <w:t>Возникновение ислама.</w:t>
            </w:r>
          </w:p>
          <w:p w:rsidR="00136840" w:rsidRPr="00136840" w:rsidRDefault="00136840" w:rsidP="00136840">
            <w:pPr>
              <w:widowControl w:val="0"/>
              <w:spacing w:line="276" w:lineRule="auto"/>
              <w:ind w:firstLine="567"/>
              <w:jc w:val="both"/>
            </w:pPr>
            <w:r w:rsidRPr="00136840">
              <w:rPr>
                <w:color w:val="000000"/>
              </w:rPr>
              <w:t>Основы мусульманского вероучения.</w:t>
            </w:r>
          </w:p>
          <w:p w:rsidR="00136840" w:rsidRPr="00136840" w:rsidRDefault="00136840" w:rsidP="00136840">
            <w:pPr>
              <w:widowControl w:val="0"/>
              <w:spacing w:line="276" w:lineRule="auto"/>
              <w:ind w:firstLine="567"/>
              <w:jc w:val="both"/>
            </w:pPr>
            <w:r w:rsidRPr="00136840">
              <w:rPr>
                <w:color w:val="000000"/>
              </w:rPr>
              <w:t xml:space="preserve">Византийская империя. Территория Византии. Византийская империя: власть, управление. Расцвет Византии при Юстиниане. </w:t>
            </w:r>
            <w:r w:rsidRPr="00136840">
              <w:rPr>
                <w:i/>
                <w:iCs/>
                <w:color w:val="000000"/>
              </w:rPr>
              <w:t xml:space="preserve">Попытка восстановления </w:t>
            </w:r>
            <w:r w:rsidRPr="00136840">
              <w:rPr>
                <w:i/>
                <w:iCs/>
                <w:color w:val="000000"/>
              </w:rPr>
              <w:lastRenderedPageBreak/>
              <w:t>Римской империи</w:t>
            </w:r>
            <w:r w:rsidRPr="00136840">
              <w:rPr>
                <w:bCs/>
                <w:i/>
                <w:iCs/>
                <w:color w:val="000000"/>
              </w:rPr>
              <w:t xml:space="preserve">. </w:t>
            </w:r>
            <w:r w:rsidRPr="00136840">
              <w:rPr>
                <w:i/>
                <w:iCs/>
                <w:color w:val="000000"/>
              </w:rPr>
              <w:t>Кодификация права</w:t>
            </w:r>
            <w:r w:rsidRPr="00136840">
              <w:rPr>
                <w:b/>
                <w:bCs/>
                <w:i/>
                <w:iCs/>
                <w:color w:val="000000"/>
              </w:rPr>
              <w:t>.</w:t>
            </w:r>
            <w:r w:rsidRPr="00136840">
              <w:rPr>
                <w:color w:val="000000"/>
              </w:rPr>
              <w:t xml:space="preserve"> Византия и славяне, славянизация Балкан. Принятие христианства славянскими народами. </w:t>
            </w:r>
            <w:r w:rsidRPr="00136840">
              <w:rPr>
                <w:i/>
                <w:iCs/>
                <w:color w:val="000000"/>
              </w:rPr>
              <w:t>Византия и страны Востока</w:t>
            </w:r>
            <w:r w:rsidRPr="00136840">
              <w:rPr>
                <w:color w:val="000000"/>
              </w:rPr>
              <w:t xml:space="preserve">. Турецкие завоевания и падение Византии. Культура Византии. </w:t>
            </w:r>
            <w:r w:rsidRPr="00136840">
              <w:rPr>
                <w:i/>
                <w:iCs/>
                <w:color w:val="000000"/>
              </w:rPr>
              <w:t>Сохранение и переработка античного наследия</w:t>
            </w:r>
            <w:r w:rsidRPr="00136840">
              <w:rPr>
                <w:b/>
                <w:bCs/>
                <w:i/>
                <w:iCs/>
                <w:color w:val="000000"/>
              </w:rPr>
              <w:t>.</w:t>
            </w:r>
            <w:r w:rsidRPr="00136840">
              <w:rPr>
                <w:color w:val="000000"/>
              </w:rPr>
              <w:t xml:space="preserve"> Искусство, иконопись, архитектура. </w:t>
            </w:r>
            <w:r w:rsidRPr="00136840">
              <w:rPr>
                <w:i/>
                <w:iCs/>
                <w:color w:val="000000"/>
              </w:rPr>
              <w:t>Человек в византийской цивилизации</w:t>
            </w:r>
            <w:r w:rsidRPr="00136840">
              <w:rPr>
                <w:color w:val="000000"/>
              </w:rPr>
              <w:t>. Влияние Византии на государственность и культуру России.</w:t>
            </w:r>
          </w:p>
          <w:p w:rsidR="00136840" w:rsidRPr="00136840" w:rsidRDefault="00136840" w:rsidP="00136840">
            <w:pPr>
              <w:widowControl w:val="0"/>
              <w:spacing w:line="276" w:lineRule="auto"/>
              <w:ind w:firstLine="567"/>
              <w:jc w:val="both"/>
              <w:rPr>
                <w:b/>
                <w:bCs/>
                <w:i/>
                <w:iCs/>
              </w:rPr>
            </w:pPr>
            <w:r w:rsidRPr="00136840">
              <w:rPr>
                <w:b/>
                <w:bCs/>
                <w:i/>
                <w:iCs/>
                <w:color w:val="000000"/>
              </w:rPr>
              <w:t>Практическое занятие</w:t>
            </w:r>
          </w:p>
          <w:p w:rsidR="00136840" w:rsidRPr="00136840" w:rsidRDefault="00136840" w:rsidP="00136840">
            <w:pPr>
              <w:widowControl w:val="0"/>
              <w:spacing w:line="276" w:lineRule="auto"/>
              <w:ind w:firstLine="567"/>
              <w:jc w:val="both"/>
            </w:pPr>
            <w:r w:rsidRPr="00136840">
              <w:rPr>
                <w:color w:val="000000"/>
              </w:rPr>
              <w:t>Принятие христианства славянскими народами.</w:t>
            </w:r>
          </w:p>
          <w:p w:rsidR="00136840" w:rsidRPr="00136840" w:rsidRDefault="00136840" w:rsidP="00136840">
            <w:pPr>
              <w:widowControl w:val="0"/>
              <w:spacing w:line="276" w:lineRule="auto"/>
              <w:ind w:firstLine="567"/>
              <w:jc w:val="both"/>
            </w:pPr>
            <w:r w:rsidRPr="00136840">
              <w:rPr>
                <w:color w:val="000000"/>
              </w:rPr>
              <w:t>Восток в Средние века. Средневековая Индия. Ислам в Индии. Делийский султанат. Культура средневековой Индии. Особенности развития Китая. Административно</w:t>
            </w:r>
            <w:r w:rsidRPr="00136840">
              <w:rPr>
                <w:color w:val="000000"/>
              </w:rPr>
              <w:softHyphen/>
              <w:t xml:space="preserve">бюрократическая система. </w:t>
            </w:r>
            <w:r w:rsidRPr="00136840">
              <w:rPr>
                <w:i/>
                <w:iCs/>
                <w:color w:val="000000"/>
              </w:rPr>
              <w:t>Империи Суй</w:t>
            </w:r>
            <w:r w:rsidRPr="00136840">
              <w:rPr>
                <w:bCs/>
                <w:i/>
                <w:iCs/>
                <w:color w:val="000000"/>
              </w:rPr>
              <w:t xml:space="preserve">, </w:t>
            </w:r>
            <w:r w:rsidRPr="00136840">
              <w:rPr>
                <w:i/>
                <w:iCs/>
                <w:color w:val="000000"/>
              </w:rPr>
              <w:t>Тан</w:t>
            </w:r>
            <w:r w:rsidRPr="00136840">
              <w:rPr>
                <w:bCs/>
                <w:i/>
                <w:iCs/>
                <w:color w:val="000000"/>
              </w:rPr>
              <w:t xml:space="preserve">. </w:t>
            </w:r>
            <w:r w:rsidRPr="00136840">
              <w:rPr>
                <w:i/>
                <w:iCs/>
                <w:color w:val="000000"/>
              </w:rPr>
              <w:t>Монголы</w:t>
            </w:r>
            <w:r w:rsidRPr="00136840">
              <w:rPr>
                <w:bCs/>
                <w:i/>
                <w:iCs/>
                <w:color w:val="000000"/>
              </w:rPr>
              <w:t xml:space="preserve">. </w:t>
            </w:r>
            <w:r w:rsidRPr="00136840">
              <w:rPr>
                <w:i/>
                <w:iCs/>
                <w:color w:val="000000"/>
              </w:rPr>
              <w:t>Чингисхан</w:t>
            </w:r>
            <w:r w:rsidRPr="00136840">
              <w:rPr>
                <w:bCs/>
                <w:i/>
                <w:iCs/>
                <w:color w:val="000000"/>
              </w:rPr>
              <w:t xml:space="preserve">. </w:t>
            </w:r>
            <w:r w:rsidRPr="00136840">
              <w:rPr>
                <w:i/>
                <w:iCs/>
                <w:color w:val="000000"/>
              </w:rPr>
              <w:t>Монгольские завоевания</w:t>
            </w:r>
            <w:r w:rsidRPr="00136840">
              <w:rPr>
                <w:bCs/>
                <w:i/>
                <w:iCs/>
                <w:color w:val="000000"/>
              </w:rPr>
              <w:t xml:space="preserve">, </w:t>
            </w:r>
            <w:r w:rsidRPr="00136840">
              <w:rPr>
                <w:i/>
                <w:iCs/>
                <w:color w:val="000000"/>
              </w:rPr>
              <w:t>управление державой</w:t>
            </w:r>
            <w:r w:rsidRPr="00136840">
              <w:rPr>
                <w:bCs/>
                <w:i/>
                <w:iCs/>
                <w:color w:val="000000"/>
              </w:rPr>
              <w:t xml:space="preserve">. </w:t>
            </w:r>
            <w:r w:rsidRPr="00136840">
              <w:rPr>
                <w:i/>
                <w:iCs/>
                <w:color w:val="000000"/>
              </w:rPr>
              <w:t>Распад Монгольской империи</w:t>
            </w:r>
            <w:r w:rsidRPr="00136840">
              <w:rPr>
                <w:bCs/>
                <w:i/>
                <w:iCs/>
                <w:color w:val="000000"/>
              </w:rPr>
              <w:t xml:space="preserve">. </w:t>
            </w:r>
            <w:r w:rsidRPr="00136840">
              <w:rPr>
                <w:i/>
                <w:iCs/>
                <w:color w:val="000000"/>
              </w:rPr>
              <w:t>Империя Юань в Китае</w:t>
            </w:r>
            <w:r w:rsidRPr="00136840">
              <w:rPr>
                <w:color w:val="000000"/>
              </w:rPr>
              <w:t xml:space="preserve">. </w:t>
            </w:r>
            <w:r w:rsidRPr="00136840">
              <w:rPr>
                <w:i/>
                <w:iCs/>
                <w:color w:val="000000"/>
              </w:rPr>
              <w:t>Свержение монгольского владычества в Китае</w:t>
            </w:r>
            <w:r w:rsidRPr="00136840">
              <w:rPr>
                <w:color w:val="000000"/>
              </w:rPr>
              <w:t xml:space="preserve">, </w:t>
            </w:r>
            <w:r w:rsidRPr="00136840">
              <w:rPr>
                <w:i/>
                <w:iCs/>
                <w:color w:val="000000"/>
              </w:rPr>
              <w:t>империя Мин</w:t>
            </w:r>
            <w:r w:rsidRPr="00136840">
              <w:rPr>
                <w:color w:val="000000"/>
              </w:rPr>
              <w:t>. Китайская культура и ее влияние на соседние народы. Становление и эволюция государственности в Японии. Самураи. Правление сёгунов.</w:t>
            </w:r>
          </w:p>
          <w:p w:rsidR="00136840" w:rsidRPr="00136840" w:rsidRDefault="00136840" w:rsidP="00136840">
            <w:pPr>
              <w:widowControl w:val="0"/>
              <w:spacing w:line="276" w:lineRule="auto"/>
              <w:ind w:firstLine="567"/>
              <w:jc w:val="both"/>
              <w:rPr>
                <w:b/>
                <w:bCs/>
                <w:i/>
                <w:iCs/>
              </w:rPr>
            </w:pPr>
            <w:r w:rsidRPr="00136840">
              <w:rPr>
                <w:b/>
                <w:bCs/>
                <w:i/>
                <w:iCs/>
                <w:color w:val="000000"/>
              </w:rPr>
              <w:t>Практическое занятие</w:t>
            </w:r>
          </w:p>
          <w:p w:rsidR="00136840" w:rsidRPr="00136840" w:rsidRDefault="00136840" w:rsidP="00136840">
            <w:pPr>
              <w:widowControl w:val="0"/>
              <w:spacing w:line="276" w:lineRule="auto"/>
              <w:ind w:firstLine="567"/>
              <w:jc w:val="both"/>
            </w:pPr>
            <w:r w:rsidRPr="00136840">
              <w:rPr>
                <w:color w:val="000000"/>
              </w:rPr>
              <w:t>Китайская культура и ее влияние на соседние народы.</w:t>
            </w:r>
          </w:p>
          <w:p w:rsidR="00136840" w:rsidRPr="00136840" w:rsidRDefault="00136840" w:rsidP="00136840">
            <w:pPr>
              <w:widowControl w:val="0"/>
              <w:spacing w:line="276" w:lineRule="auto"/>
              <w:ind w:firstLine="567"/>
              <w:jc w:val="both"/>
            </w:pPr>
            <w:r w:rsidRPr="00136840">
              <w:rPr>
                <w:color w:val="000000"/>
              </w:rPr>
              <w:t>Империя Карла Великого и ее распад. Феодальная раздробленность в Европе.</w:t>
            </w:r>
          </w:p>
          <w:p w:rsidR="00136840" w:rsidRPr="00136840" w:rsidRDefault="00136840" w:rsidP="00136840">
            <w:pPr>
              <w:widowControl w:val="0"/>
              <w:spacing w:line="276" w:lineRule="auto"/>
              <w:ind w:firstLine="567"/>
              <w:jc w:val="both"/>
            </w:pPr>
            <w:r w:rsidRPr="00136840">
              <w:rPr>
                <w:color w:val="000000"/>
              </w:rPr>
              <w:t xml:space="preserve">Королевство франков. Военная реформа Карла Мартела и ее значение. </w:t>
            </w:r>
            <w:r w:rsidRPr="00136840">
              <w:rPr>
                <w:i/>
                <w:iCs/>
                <w:color w:val="000000"/>
              </w:rPr>
              <w:t>Франкские короли и римские папы</w:t>
            </w:r>
            <w:r w:rsidRPr="00136840">
              <w:rPr>
                <w:b/>
                <w:bCs/>
                <w:i/>
                <w:iCs/>
                <w:color w:val="000000"/>
              </w:rPr>
              <w:t>.</w:t>
            </w:r>
            <w:r w:rsidRPr="00136840">
              <w:rPr>
                <w:color w:val="000000"/>
              </w:rPr>
              <w:t xml:space="preserve"> Карл Великий, его завоевания и держава. Каролингское возрождение. Распад Каролингской империи. Причины и последствия феодальной раздробленности. Британия в раннее Средневековье. </w:t>
            </w:r>
            <w:r w:rsidRPr="00136840">
              <w:rPr>
                <w:i/>
                <w:iCs/>
                <w:color w:val="000000"/>
              </w:rPr>
              <w:t>Норманны и их походы</w:t>
            </w:r>
            <w:r w:rsidRPr="00136840">
              <w:rPr>
                <w:bCs/>
                <w:i/>
                <w:iCs/>
                <w:color w:val="000000"/>
              </w:rPr>
              <w:t xml:space="preserve">. </w:t>
            </w:r>
            <w:r w:rsidRPr="00136840">
              <w:rPr>
                <w:i/>
                <w:iCs/>
                <w:color w:val="000000"/>
              </w:rPr>
              <w:t>Норманнское завоевание Англии</w:t>
            </w:r>
            <w:r w:rsidRPr="00136840">
              <w:rPr>
                <w:color w:val="000000"/>
              </w:rPr>
              <w:t>.</w:t>
            </w:r>
          </w:p>
          <w:p w:rsidR="00136840" w:rsidRPr="00136840" w:rsidRDefault="00136840" w:rsidP="00136840">
            <w:pPr>
              <w:widowControl w:val="0"/>
              <w:spacing w:line="276" w:lineRule="auto"/>
              <w:ind w:firstLine="567"/>
              <w:jc w:val="both"/>
              <w:rPr>
                <w:b/>
                <w:bCs/>
                <w:i/>
                <w:iCs/>
              </w:rPr>
            </w:pPr>
            <w:r w:rsidRPr="00136840">
              <w:rPr>
                <w:b/>
                <w:bCs/>
                <w:i/>
                <w:iCs/>
                <w:color w:val="000000"/>
              </w:rPr>
              <w:t>Практическое занятие</w:t>
            </w:r>
          </w:p>
          <w:p w:rsidR="00136840" w:rsidRPr="00136840" w:rsidRDefault="00136840" w:rsidP="00136840">
            <w:pPr>
              <w:widowControl w:val="0"/>
              <w:spacing w:line="276" w:lineRule="auto"/>
              <w:ind w:firstLine="567"/>
              <w:jc w:val="both"/>
            </w:pPr>
            <w:r w:rsidRPr="00136840">
              <w:rPr>
                <w:color w:val="000000"/>
              </w:rPr>
              <w:t>Военная реформа Карла Мартела и ее значение.</w:t>
            </w:r>
          </w:p>
          <w:p w:rsidR="00136840" w:rsidRPr="00136840" w:rsidRDefault="00136840" w:rsidP="00136840">
            <w:pPr>
              <w:widowControl w:val="0"/>
              <w:spacing w:line="276" w:lineRule="auto"/>
              <w:ind w:firstLine="567"/>
              <w:jc w:val="both"/>
            </w:pPr>
            <w:r w:rsidRPr="00136840">
              <w:rPr>
                <w:color w:val="000000"/>
              </w:rPr>
              <w:t xml:space="preserve">Основные черты западноевропейского феодализма. Средневековое общество. Феодализм: понятие, основные черты. Феодальное землевладение, вассально-ленные отношения. </w:t>
            </w:r>
            <w:r w:rsidRPr="00136840">
              <w:rPr>
                <w:i/>
                <w:iCs/>
                <w:color w:val="000000"/>
              </w:rPr>
              <w:t>Причины возникновения феодализма</w:t>
            </w:r>
            <w:r w:rsidRPr="00136840">
              <w:rPr>
                <w:color w:val="000000"/>
              </w:rPr>
              <w:t>. Структура и сословия средневекового общества. Крестьяне, хозяйственная жизнь, крестьянская община. Феодалы. Феодальный замок. Рыцари, рыцарская культура.</w:t>
            </w:r>
          </w:p>
          <w:p w:rsidR="00136840" w:rsidRPr="00136840" w:rsidRDefault="00136840" w:rsidP="00136840">
            <w:pPr>
              <w:widowControl w:val="0"/>
              <w:spacing w:line="276" w:lineRule="auto"/>
              <w:ind w:firstLine="567"/>
              <w:jc w:val="both"/>
              <w:rPr>
                <w:b/>
                <w:bCs/>
                <w:i/>
                <w:iCs/>
              </w:rPr>
            </w:pPr>
            <w:r w:rsidRPr="00136840">
              <w:rPr>
                <w:b/>
                <w:bCs/>
                <w:i/>
                <w:iCs/>
                <w:color w:val="000000"/>
              </w:rPr>
              <w:t>Практическое занятие</w:t>
            </w:r>
          </w:p>
          <w:p w:rsidR="00136840" w:rsidRPr="00136840" w:rsidRDefault="00136840" w:rsidP="00136840">
            <w:pPr>
              <w:widowControl w:val="0"/>
              <w:spacing w:line="276" w:lineRule="auto"/>
              <w:ind w:firstLine="567"/>
              <w:jc w:val="both"/>
            </w:pPr>
            <w:r w:rsidRPr="00136840">
              <w:rPr>
                <w:color w:val="000000"/>
              </w:rPr>
              <w:t>Структура и сословия средневекового общества.</w:t>
            </w:r>
          </w:p>
          <w:p w:rsidR="00136840" w:rsidRPr="00136840" w:rsidRDefault="00136840" w:rsidP="00136840">
            <w:pPr>
              <w:widowControl w:val="0"/>
              <w:spacing w:line="276" w:lineRule="auto"/>
              <w:ind w:firstLine="567"/>
              <w:jc w:val="both"/>
            </w:pPr>
            <w:r w:rsidRPr="00136840">
              <w:rPr>
                <w:color w:val="000000"/>
              </w:rPr>
              <w:t xml:space="preserve">Средневековый западноевропейский город. Города Средневековья, причины их возникновения. Развитие ремесла и торговли. Коммуны и сеньоры. </w:t>
            </w:r>
            <w:r w:rsidRPr="00136840">
              <w:rPr>
                <w:i/>
                <w:iCs/>
                <w:color w:val="000000"/>
              </w:rPr>
              <w:t xml:space="preserve">Городские </w:t>
            </w:r>
            <w:r w:rsidRPr="00136840">
              <w:rPr>
                <w:i/>
                <w:iCs/>
                <w:color w:val="000000"/>
              </w:rPr>
              <w:lastRenderedPageBreak/>
              <w:t>республики</w:t>
            </w:r>
            <w:r w:rsidRPr="00136840">
              <w:rPr>
                <w:bCs/>
                <w:i/>
                <w:iCs/>
                <w:color w:val="000000"/>
              </w:rPr>
              <w:t xml:space="preserve">. </w:t>
            </w:r>
            <w:r w:rsidRPr="00136840">
              <w:rPr>
                <w:i/>
                <w:iCs/>
                <w:color w:val="000000"/>
              </w:rPr>
              <w:t>Ремесленники и цехи</w:t>
            </w:r>
            <w:r w:rsidRPr="00136840">
              <w:rPr>
                <w:bCs/>
                <w:i/>
                <w:iCs/>
                <w:color w:val="000000"/>
              </w:rPr>
              <w:t xml:space="preserve">. </w:t>
            </w:r>
            <w:r w:rsidRPr="00136840">
              <w:rPr>
                <w:i/>
                <w:iCs/>
                <w:color w:val="000000"/>
              </w:rPr>
              <w:t>Социальные движения</w:t>
            </w:r>
            <w:r w:rsidRPr="00136840">
              <w:rPr>
                <w:b/>
                <w:bCs/>
                <w:i/>
                <w:iCs/>
                <w:color w:val="000000"/>
              </w:rPr>
              <w:t>.</w:t>
            </w:r>
            <w:r w:rsidRPr="00136840">
              <w:rPr>
                <w:color w:val="000000"/>
              </w:rPr>
              <w:t xml:space="preserve"> Повседневная жизнь горожан. Значение средневековых городов.</w:t>
            </w:r>
          </w:p>
          <w:p w:rsidR="00136840" w:rsidRPr="00136840" w:rsidRDefault="00136840" w:rsidP="00136840">
            <w:pPr>
              <w:widowControl w:val="0"/>
              <w:spacing w:line="276" w:lineRule="auto"/>
              <w:ind w:firstLine="567"/>
              <w:jc w:val="both"/>
              <w:rPr>
                <w:b/>
                <w:bCs/>
                <w:i/>
                <w:iCs/>
              </w:rPr>
            </w:pPr>
            <w:r w:rsidRPr="00136840">
              <w:rPr>
                <w:b/>
                <w:bCs/>
                <w:i/>
                <w:iCs/>
                <w:color w:val="000000"/>
              </w:rPr>
              <w:t>Практическое занятие</w:t>
            </w:r>
          </w:p>
          <w:p w:rsidR="00136840" w:rsidRPr="00136840" w:rsidRDefault="00136840" w:rsidP="00136840">
            <w:pPr>
              <w:widowControl w:val="0"/>
              <w:spacing w:line="276" w:lineRule="auto"/>
              <w:ind w:firstLine="567"/>
              <w:jc w:val="both"/>
            </w:pPr>
            <w:r w:rsidRPr="00136840">
              <w:rPr>
                <w:color w:val="000000"/>
              </w:rPr>
              <w:t>Повседневная жизнь горожан в Средние века.</w:t>
            </w:r>
          </w:p>
          <w:p w:rsidR="00136840" w:rsidRPr="00136840" w:rsidRDefault="00136840" w:rsidP="00136840">
            <w:pPr>
              <w:widowControl w:val="0"/>
              <w:spacing w:line="276" w:lineRule="auto"/>
              <w:ind w:firstLine="567"/>
              <w:jc w:val="both"/>
            </w:pPr>
            <w:r w:rsidRPr="00136840">
              <w:rPr>
                <w:color w:val="000000"/>
              </w:rPr>
              <w:t xml:space="preserve">Католическая церковь в Средние века. Крестовые походы. Христианская церковь в Средневековье. Церковная организация и иерархия. Усиление роли римских пап. Разделение церквей, католицизм и православие. Духовенство, монастыри, их роль в средневековом обществе. </w:t>
            </w:r>
            <w:r w:rsidRPr="00136840">
              <w:rPr>
                <w:i/>
                <w:iCs/>
                <w:color w:val="000000"/>
              </w:rPr>
              <w:t>Клюнийская реформа</w:t>
            </w:r>
            <w:r w:rsidRPr="00136840">
              <w:rPr>
                <w:b/>
                <w:bCs/>
                <w:i/>
                <w:iCs/>
                <w:color w:val="000000"/>
              </w:rPr>
              <w:t xml:space="preserve">, </w:t>
            </w:r>
            <w:r w:rsidRPr="00136840">
              <w:rPr>
                <w:i/>
                <w:iCs/>
                <w:color w:val="000000"/>
              </w:rPr>
              <w:t>монашеские ордена</w:t>
            </w:r>
            <w:r w:rsidRPr="00136840">
              <w:rPr>
                <w:bCs/>
                <w:i/>
                <w:iCs/>
                <w:color w:val="000000"/>
              </w:rPr>
              <w:t xml:space="preserve">. </w:t>
            </w:r>
            <w:r w:rsidRPr="00136840">
              <w:rPr>
                <w:i/>
                <w:iCs/>
                <w:color w:val="000000"/>
              </w:rPr>
              <w:t>Борьба пап и императоров Священной Римской империи</w:t>
            </w:r>
            <w:r w:rsidRPr="00136840">
              <w:rPr>
                <w:bCs/>
                <w:i/>
                <w:iCs/>
                <w:color w:val="000000"/>
              </w:rPr>
              <w:t xml:space="preserve">. </w:t>
            </w:r>
            <w:r w:rsidRPr="00136840">
              <w:rPr>
                <w:i/>
                <w:iCs/>
                <w:color w:val="000000"/>
              </w:rPr>
              <w:t>Папская теократия</w:t>
            </w:r>
            <w:r w:rsidRPr="00136840">
              <w:rPr>
                <w:bCs/>
                <w:i/>
                <w:iCs/>
                <w:color w:val="000000"/>
              </w:rPr>
              <w:t>.</w:t>
            </w:r>
            <w:r w:rsidRPr="00136840">
              <w:rPr>
                <w:b/>
                <w:color w:val="000000"/>
              </w:rPr>
              <w:t xml:space="preserve"> </w:t>
            </w:r>
            <w:r w:rsidRPr="00136840">
              <w:rPr>
                <w:color w:val="000000"/>
              </w:rPr>
              <w:t>Крестовые походы, их последствия. Ереси в Средние века: причины их возникновения и распространения. Инквизиция. Упадок папства.</w:t>
            </w:r>
          </w:p>
          <w:p w:rsidR="00136840" w:rsidRPr="00136840" w:rsidRDefault="00136840" w:rsidP="00136840">
            <w:pPr>
              <w:widowControl w:val="0"/>
              <w:spacing w:line="276" w:lineRule="auto"/>
              <w:ind w:firstLine="567"/>
              <w:jc w:val="both"/>
              <w:rPr>
                <w:b/>
                <w:bCs/>
                <w:i/>
                <w:iCs/>
              </w:rPr>
            </w:pPr>
            <w:r w:rsidRPr="00136840">
              <w:rPr>
                <w:b/>
                <w:bCs/>
                <w:i/>
                <w:iCs/>
                <w:color w:val="000000"/>
              </w:rPr>
              <w:t>Практическое занятие</w:t>
            </w:r>
          </w:p>
          <w:p w:rsidR="00136840" w:rsidRPr="00136840" w:rsidRDefault="00136840" w:rsidP="00136840">
            <w:pPr>
              <w:widowControl w:val="0"/>
              <w:spacing w:line="276" w:lineRule="auto"/>
              <w:ind w:firstLine="567"/>
              <w:jc w:val="both"/>
            </w:pPr>
            <w:r w:rsidRPr="00136840">
              <w:rPr>
                <w:color w:val="000000"/>
              </w:rPr>
              <w:t>Крестовые походы, их последствия.</w:t>
            </w:r>
          </w:p>
          <w:p w:rsidR="00136840" w:rsidRPr="00136840" w:rsidRDefault="00136840" w:rsidP="00136840">
            <w:pPr>
              <w:widowControl w:val="0"/>
              <w:spacing w:line="276" w:lineRule="auto"/>
              <w:ind w:firstLine="567"/>
              <w:jc w:val="both"/>
            </w:pPr>
            <w:r w:rsidRPr="00136840">
              <w:rPr>
                <w:color w:val="000000"/>
              </w:rPr>
              <w:t xml:space="preserve">Зарождение централизованных государств в Европе. Англия и Франция в Средние века. </w:t>
            </w:r>
            <w:r w:rsidRPr="00136840">
              <w:rPr>
                <w:i/>
                <w:iCs/>
                <w:color w:val="000000"/>
              </w:rPr>
              <w:t>Держава Плантагенетов</w:t>
            </w:r>
            <w:r w:rsidRPr="00136840">
              <w:rPr>
                <w:b/>
                <w:bCs/>
                <w:i/>
                <w:iCs/>
                <w:color w:val="000000"/>
              </w:rPr>
              <w:t>.</w:t>
            </w:r>
            <w:r w:rsidRPr="00136840">
              <w:rPr>
                <w:color w:val="000000"/>
              </w:rPr>
              <w:t xml:space="preserve"> Великая хартия вольностей. Франция под властью Капетингов на пути к единому государству. Оформление сословного представительства (Парламент в Англии, Генеральные штаты во Франции). Столетняя война и ее итоги. Османское государство и падение Византии. Рождение Османской империи и государства Европы. Пиренейский полуостров в Средние века. Реконкиста. Образование Испании и Португалии. Политический и культурный подъем в Чехии. Ян Гус. Гуситские войны и их последствия. Перемены во внутренней жизни европейских стран. </w:t>
            </w:r>
            <w:r w:rsidRPr="00136840">
              <w:rPr>
                <w:bCs/>
                <w:i/>
                <w:iCs/>
                <w:color w:val="000000"/>
              </w:rPr>
              <w:t>«</w:t>
            </w:r>
            <w:r w:rsidRPr="00136840">
              <w:rPr>
                <w:i/>
                <w:iCs/>
                <w:color w:val="000000"/>
              </w:rPr>
              <w:t>Черная смерть</w:t>
            </w:r>
            <w:r w:rsidRPr="00136840">
              <w:rPr>
                <w:b/>
                <w:bCs/>
                <w:i/>
                <w:iCs/>
                <w:color w:val="000000"/>
              </w:rPr>
              <w:t>»</w:t>
            </w:r>
            <w:r w:rsidRPr="00136840">
              <w:rPr>
                <w:bCs/>
                <w:i/>
                <w:iCs/>
                <w:color w:val="000000"/>
              </w:rPr>
              <w:t xml:space="preserve"> </w:t>
            </w:r>
            <w:r w:rsidRPr="00136840">
              <w:rPr>
                <w:i/>
                <w:iCs/>
                <w:color w:val="000000"/>
              </w:rPr>
              <w:t>и ее последствия</w:t>
            </w:r>
            <w:r w:rsidRPr="00136840">
              <w:rPr>
                <w:bCs/>
                <w:i/>
                <w:iCs/>
                <w:color w:val="000000"/>
              </w:rPr>
              <w:t xml:space="preserve">. </w:t>
            </w:r>
            <w:r w:rsidRPr="00136840">
              <w:rPr>
                <w:i/>
                <w:iCs/>
                <w:color w:val="000000"/>
              </w:rPr>
              <w:t>Изменения в положении трудового населения</w:t>
            </w:r>
            <w:r w:rsidRPr="00136840">
              <w:rPr>
                <w:bCs/>
                <w:i/>
                <w:iCs/>
                <w:color w:val="000000"/>
              </w:rPr>
              <w:t xml:space="preserve">. </w:t>
            </w:r>
            <w:r w:rsidRPr="00136840">
              <w:rPr>
                <w:i/>
                <w:iCs/>
                <w:color w:val="000000"/>
              </w:rPr>
              <w:t>Жакерия</w:t>
            </w:r>
            <w:r w:rsidRPr="00136840">
              <w:rPr>
                <w:bCs/>
                <w:i/>
                <w:iCs/>
                <w:color w:val="000000"/>
              </w:rPr>
              <w:t xml:space="preserve">. </w:t>
            </w:r>
            <w:r w:rsidRPr="00136840">
              <w:rPr>
                <w:i/>
                <w:iCs/>
                <w:color w:val="000000"/>
              </w:rPr>
              <w:t>Восстание Уота Тайлера</w:t>
            </w:r>
            <w:r w:rsidRPr="00136840">
              <w:rPr>
                <w:bCs/>
                <w:i/>
                <w:iCs/>
                <w:color w:val="000000"/>
              </w:rPr>
              <w:t>.</w:t>
            </w:r>
            <w:r w:rsidRPr="00136840">
              <w:rPr>
                <w:b/>
                <w:color w:val="000000"/>
              </w:rPr>
              <w:t xml:space="preserve"> </w:t>
            </w:r>
            <w:r w:rsidRPr="00136840">
              <w:rPr>
                <w:color w:val="000000"/>
              </w:rPr>
              <w:t xml:space="preserve">Завершение складывания национальных государств. Окончательное объединение Франции. </w:t>
            </w:r>
            <w:r w:rsidRPr="00136840">
              <w:rPr>
                <w:i/>
                <w:iCs/>
                <w:color w:val="000000"/>
              </w:rPr>
              <w:t>Война Алой и Белой розы в Англии</w:t>
            </w:r>
            <w:r w:rsidRPr="00136840">
              <w:rPr>
                <w:b/>
                <w:bCs/>
                <w:i/>
                <w:iCs/>
                <w:color w:val="000000"/>
              </w:rPr>
              <w:t>.</w:t>
            </w:r>
            <w:r w:rsidRPr="00136840">
              <w:rPr>
                <w:color w:val="000000"/>
              </w:rPr>
              <w:t xml:space="preserve"> Укрепление королевской власти в Англии.</w:t>
            </w:r>
          </w:p>
          <w:p w:rsidR="00136840" w:rsidRPr="00136840" w:rsidRDefault="00136840" w:rsidP="00136840">
            <w:pPr>
              <w:widowControl w:val="0"/>
              <w:spacing w:line="276" w:lineRule="auto"/>
              <w:ind w:firstLine="567"/>
              <w:jc w:val="both"/>
              <w:rPr>
                <w:b/>
                <w:bCs/>
                <w:i/>
                <w:iCs/>
              </w:rPr>
            </w:pPr>
            <w:r w:rsidRPr="00136840">
              <w:rPr>
                <w:b/>
                <w:bCs/>
                <w:i/>
                <w:iCs/>
                <w:color w:val="000000"/>
              </w:rPr>
              <w:t>Практические занятия</w:t>
            </w:r>
          </w:p>
          <w:p w:rsidR="00136840" w:rsidRPr="00136840" w:rsidRDefault="00136840" w:rsidP="00136840">
            <w:pPr>
              <w:widowControl w:val="0"/>
              <w:spacing w:line="276" w:lineRule="auto"/>
              <w:ind w:firstLine="567"/>
              <w:jc w:val="both"/>
            </w:pPr>
            <w:r w:rsidRPr="00136840">
              <w:rPr>
                <w:color w:val="000000"/>
              </w:rPr>
              <w:t>Политический и культурный подъем в Чехии.</w:t>
            </w:r>
          </w:p>
          <w:p w:rsidR="00136840" w:rsidRPr="00136840" w:rsidRDefault="00136840" w:rsidP="00136840">
            <w:pPr>
              <w:widowControl w:val="0"/>
              <w:spacing w:line="276" w:lineRule="auto"/>
              <w:ind w:firstLine="567"/>
              <w:jc w:val="both"/>
            </w:pPr>
            <w:r w:rsidRPr="00136840">
              <w:rPr>
                <w:color w:val="000000"/>
              </w:rPr>
              <w:t>Ян Гус. Гуситские войны и их последствия.</w:t>
            </w:r>
          </w:p>
          <w:p w:rsidR="00136840" w:rsidRPr="00136840" w:rsidRDefault="00136840" w:rsidP="00136840">
            <w:pPr>
              <w:widowControl w:val="0"/>
              <w:spacing w:line="276" w:lineRule="auto"/>
              <w:ind w:firstLine="567"/>
              <w:jc w:val="both"/>
            </w:pPr>
            <w:r w:rsidRPr="00136840">
              <w:rPr>
                <w:color w:val="000000"/>
              </w:rPr>
              <w:t xml:space="preserve">Средневековая культура Западной Европы. Начало Ренессанса. Особенности и достижения средневековой культуры. Наука и богословие. Духовные ценности Средневековья. Школы и университеты. Художественная культура </w:t>
            </w:r>
            <w:r w:rsidRPr="00136840">
              <w:rPr>
                <w:b/>
                <w:bCs/>
                <w:i/>
                <w:iCs/>
                <w:color w:val="000000"/>
              </w:rPr>
              <w:t>(</w:t>
            </w:r>
            <w:r w:rsidRPr="00136840">
              <w:rPr>
                <w:i/>
                <w:iCs/>
                <w:color w:val="000000"/>
              </w:rPr>
              <w:t>стили</w:t>
            </w:r>
            <w:r w:rsidRPr="00136840">
              <w:rPr>
                <w:bCs/>
                <w:i/>
                <w:iCs/>
                <w:color w:val="000000"/>
              </w:rPr>
              <w:t xml:space="preserve">, </w:t>
            </w:r>
            <w:r w:rsidRPr="00136840">
              <w:rPr>
                <w:i/>
                <w:iCs/>
                <w:color w:val="000000"/>
              </w:rPr>
              <w:t>творцы</w:t>
            </w:r>
            <w:r w:rsidRPr="00136840">
              <w:rPr>
                <w:bCs/>
                <w:i/>
                <w:iCs/>
                <w:color w:val="000000"/>
              </w:rPr>
              <w:t xml:space="preserve">, </w:t>
            </w:r>
            <w:r w:rsidRPr="00136840">
              <w:rPr>
                <w:i/>
                <w:iCs/>
                <w:color w:val="000000"/>
              </w:rPr>
              <w:t>памятники искусства</w:t>
            </w:r>
            <w:r w:rsidRPr="00136840">
              <w:rPr>
                <w:color w:val="000000"/>
              </w:rPr>
              <w:t xml:space="preserve">). Изобретение книгопечатания и последствия этого события. Гуманизм. Начало Ренессанса (Возрождения). Культурное </w:t>
            </w:r>
            <w:r w:rsidRPr="00136840">
              <w:rPr>
                <w:color w:val="000000"/>
              </w:rPr>
              <w:lastRenderedPageBreak/>
              <w:t>наследие европейского Средневековья.</w:t>
            </w:r>
          </w:p>
          <w:p w:rsidR="00136840" w:rsidRPr="00136840" w:rsidRDefault="00136840" w:rsidP="00136840">
            <w:pPr>
              <w:widowControl w:val="0"/>
              <w:spacing w:line="276" w:lineRule="auto"/>
              <w:ind w:firstLine="567"/>
              <w:jc w:val="both"/>
              <w:rPr>
                <w:b/>
                <w:bCs/>
                <w:i/>
                <w:iCs/>
              </w:rPr>
            </w:pPr>
            <w:r w:rsidRPr="00136840">
              <w:rPr>
                <w:b/>
                <w:bCs/>
                <w:i/>
                <w:iCs/>
                <w:color w:val="000000"/>
              </w:rPr>
              <w:t>Практическое занятие</w:t>
            </w:r>
          </w:p>
          <w:p w:rsidR="00136840" w:rsidRPr="00136840" w:rsidRDefault="00136840" w:rsidP="00136840">
            <w:pPr>
              <w:widowControl w:val="0"/>
              <w:spacing w:line="276" w:lineRule="auto"/>
              <w:ind w:firstLine="567"/>
              <w:jc w:val="both"/>
              <w:rPr>
                <w:color w:val="000000"/>
              </w:rPr>
            </w:pPr>
            <w:r w:rsidRPr="00136840">
              <w:rPr>
                <w:color w:val="000000"/>
              </w:rPr>
              <w:t>Культурное наследие европейского Средневековья.</w:t>
            </w:r>
          </w:p>
          <w:p w:rsidR="00136840" w:rsidRPr="00136840" w:rsidRDefault="00136840" w:rsidP="00136840">
            <w:pPr>
              <w:widowControl w:val="0"/>
              <w:spacing w:line="276" w:lineRule="auto"/>
              <w:ind w:firstLine="567"/>
              <w:jc w:val="both"/>
            </w:pPr>
          </w:p>
          <w:p w:rsidR="00136840" w:rsidRPr="00136840" w:rsidRDefault="00136840" w:rsidP="00136840">
            <w:pPr>
              <w:widowControl w:val="0"/>
              <w:numPr>
                <w:ilvl w:val="0"/>
                <w:numId w:val="35"/>
              </w:numPr>
              <w:tabs>
                <w:tab w:val="left" w:pos="284"/>
              </w:tabs>
              <w:spacing w:line="276" w:lineRule="auto"/>
              <w:ind w:left="0" w:firstLine="0"/>
              <w:jc w:val="center"/>
              <w:rPr>
                <w:color w:val="000000"/>
              </w:rPr>
            </w:pPr>
            <w:r w:rsidRPr="00136840">
              <w:rPr>
                <w:b/>
                <w:color w:val="000000"/>
              </w:rPr>
              <w:t>От Древней Руси к Российскому государству</w:t>
            </w:r>
          </w:p>
          <w:p w:rsidR="00136840" w:rsidRPr="00136840" w:rsidRDefault="00136840" w:rsidP="00136840">
            <w:pPr>
              <w:widowControl w:val="0"/>
              <w:spacing w:line="276" w:lineRule="auto"/>
              <w:ind w:firstLine="567"/>
              <w:jc w:val="both"/>
              <w:rPr>
                <w:color w:val="000000"/>
              </w:rPr>
            </w:pPr>
          </w:p>
          <w:p w:rsidR="00136840" w:rsidRPr="00136840" w:rsidRDefault="00136840" w:rsidP="00136840">
            <w:pPr>
              <w:widowControl w:val="0"/>
              <w:spacing w:line="276" w:lineRule="auto"/>
              <w:ind w:firstLine="567"/>
              <w:jc w:val="both"/>
            </w:pPr>
            <w:r w:rsidRPr="00136840">
              <w:rPr>
                <w:color w:val="000000"/>
              </w:rPr>
              <w:t xml:space="preserve">Образование Древнерусского государства. Восточные славяне: происхождение, расселение, занятия, общественное устройство. </w:t>
            </w:r>
            <w:r w:rsidRPr="00136840">
              <w:rPr>
                <w:i/>
                <w:iCs/>
                <w:color w:val="000000"/>
              </w:rPr>
              <w:t>Взаимоотношения с соседними народами и государствами</w:t>
            </w:r>
            <w:r w:rsidRPr="00136840">
              <w:rPr>
                <w:b/>
                <w:bCs/>
                <w:i/>
                <w:iCs/>
                <w:color w:val="000000"/>
              </w:rPr>
              <w:t>.</w:t>
            </w:r>
            <w:r w:rsidRPr="00136840">
              <w:rPr>
                <w:color w:val="000000"/>
              </w:rPr>
              <w:t xml:space="preserve"> Предпосылки и причины образования Древнерусского государства. Новгород и Киев - центры древнерусской государственности. </w:t>
            </w:r>
            <w:r w:rsidRPr="00136840">
              <w:rPr>
                <w:i/>
                <w:iCs/>
                <w:color w:val="000000"/>
              </w:rPr>
              <w:t>Варяжская проблема</w:t>
            </w:r>
            <w:r w:rsidRPr="00136840">
              <w:rPr>
                <w:bCs/>
                <w:i/>
                <w:iCs/>
                <w:color w:val="000000"/>
              </w:rPr>
              <w:t>.</w:t>
            </w:r>
            <w:r w:rsidRPr="00136840">
              <w:rPr>
                <w:color w:val="000000"/>
              </w:rPr>
              <w:t xml:space="preserve"> Формирование княжеской власти (князь и дружина, полюдье). Первые русские князья, их внутренняя и внешняя политика. Походы Святослава.</w:t>
            </w:r>
          </w:p>
          <w:p w:rsidR="00136840" w:rsidRPr="00136840" w:rsidRDefault="00136840" w:rsidP="00136840">
            <w:pPr>
              <w:widowControl w:val="0"/>
              <w:spacing w:line="276" w:lineRule="auto"/>
              <w:ind w:firstLine="567"/>
              <w:jc w:val="both"/>
              <w:rPr>
                <w:b/>
                <w:bCs/>
                <w:i/>
                <w:iCs/>
              </w:rPr>
            </w:pPr>
            <w:r w:rsidRPr="00136840">
              <w:rPr>
                <w:b/>
                <w:bCs/>
                <w:i/>
                <w:iCs/>
                <w:color w:val="000000"/>
              </w:rPr>
              <w:t>Практическое занятие</w:t>
            </w:r>
          </w:p>
          <w:p w:rsidR="00136840" w:rsidRPr="00136840" w:rsidRDefault="00136840" w:rsidP="00136840">
            <w:pPr>
              <w:widowControl w:val="0"/>
              <w:spacing w:line="276" w:lineRule="auto"/>
              <w:ind w:firstLine="567"/>
              <w:jc w:val="both"/>
            </w:pPr>
            <w:r w:rsidRPr="00136840">
              <w:rPr>
                <w:color w:val="000000"/>
              </w:rPr>
              <w:t>Предпосылки и причины образования Древнерусского государства.</w:t>
            </w:r>
          </w:p>
          <w:p w:rsidR="00136840" w:rsidRPr="00136840" w:rsidRDefault="00136840" w:rsidP="00136840">
            <w:pPr>
              <w:widowControl w:val="0"/>
              <w:spacing w:line="276" w:lineRule="auto"/>
              <w:ind w:firstLine="567"/>
              <w:jc w:val="both"/>
            </w:pPr>
            <w:r w:rsidRPr="00136840">
              <w:rPr>
                <w:color w:val="000000"/>
              </w:rPr>
              <w:t xml:space="preserve">Крещение Руси и его значение. Начало правления князя Владимира Святославича. </w:t>
            </w:r>
            <w:r w:rsidRPr="00136840">
              <w:rPr>
                <w:i/>
                <w:iCs/>
                <w:color w:val="000000"/>
              </w:rPr>
              <w:t>Организация защиты Руси от кочевников</w:t>
            </w:r>
            <w:r w:rsidRPr="00136840">
              <w:rPr>
                <w:b/>
                <w:bCs/>
                <w:i/>
                <w:iCs/>
                <w:color w:val="000000"/>
              </w:rPr>
              <w:t>.</w:t>
            </w:r>
            <w:r w:rsidRPr="00136840">
              <w:rPr>
                <w:color w:val="000000"/>
              </w:rPr>
              <w:t xml:space="preserve"> Крещение Руси: причины, основные события, значение. Христианство и язычество. Церковная организация на Руси. Монастыри. Распространение культуры и письменности.</w:t>
            </w:r>
          </w:p>
          <w:p w:rsidR="00136840" w:rsidRPr="00136840" w:rsidRDefault="00136840" w:rsidP="00136840">
            <w:pPr>
              <w:widowControl w:val="0"/>
              <w:spacing w:line="276" w:lineRule="auto"/>
              <w:ind w:firstLine="567"/>
              <w:jc w:val="both"/>
              <w:rPr>
                <w:b/>
                <w:bCs/>
                <w:i/>
                <w:iCs/>
              </w:rPr>
            </w:pPr>
            <w:r w:rsidRPr="00136840">
              <w:rPr>
                <w:b/>
                <w:bCs/>
                <w:i/>
                <w:iCs/>
                <w:color w:val="000000"/>
              </w:rPr>
              <w:t>Практическое занятие</w:t>
            </w:r>
          </w:p>
          <w:p w:rsidR="00136840" w:rsidRPr="00136840" w:rsidRDefault="00136840" w:rsidP="00136840">
            <w:pPr>
              <w:widowControl w:val="0"/>
              <w:spacing w:line="276" w:lineRule="auto"/>
              <w:ind w:firstLine="567"/>
              <w:jc w:val="both"/>
            </w:pPr>
            <w:r w:rsidRPr="00136840">
              <w:rPr>
                <w:color w:val="000000"/>
              </w:rPr>
              <w:t>Крещение Руси: причины, основные события, значение.</w:t>
            </w:r>
          </w:p>
          <w:p w:rsidR="00136840" w:rsidRPr="00136840" w:rsidRDefault="00136840" w:rsidP="00136840">
            <w:pPr>
              <w:widowControl w:val="0"/>
              <w:spacing w:line="276" w:lineRule="auto"/>
              <w:ind w:firstLine="567"/>
              <w:jc w:val="both"/>
            </w:pPr>
            <w:r w:rsidRPr="00136840">
              <w:rPr>
                <w:color w:val="000000"/>
              </w:rPr>
              <w:t xml:space="preserve">Общество Древней Руси. Социально-экономический и политический строй Древней Руси. </w:t>
            </w:r>
            <w:r w:rsidRPr="00136840">
              <w:rPr>
                <w:i/>
                <w:iCs/>
                <w:color w:val="000000"/>
              </w:rPr>
              <w:t>Земельные отношения</w:t>
            </w:r>
            <w:r w:rsidRPr="00136840">
              <w:rPr>
                <w:bCs/>
                <w:i/>
                <w:iCs/>
                <w:color w:val="000000"/>
              </w:rPr>
              <w:t xml:space="preserve">. </w:t>
            </w:r>
            <w:r w:rsidRPr="00136840">
              <w:rPr>
                <w:i/>
                <w:iCs/>
                <w:color w:val="000000"/>
              </w:rPr>
              <w:t>Свободное и зависимое население</w:t>
            </w:r>
            <w:r w:rsidRPr="00136840">
              <w:rPr>
                <w:bCs/>
                <w:i/>
                <w:iCs/>
                <w:color w:val="000000"/>
              </w:rPr>
              <w:t xml:space="preserve">. </w:t>
            </w:r>
            <w:r w:rsidRPr="00136840">
              <w:rPr>
                <w:i/>
                <w:iCs/>
                <w:color w:val="000000"/>
              </w:rPr>
              <w:t>Древнерусские города</w:t>
            </w:r>
            <w:r w:rsidRPr="00136840">
              <w:rPr>
                <w:bCs/>
                <w:i/>
                <w:iCs/>
                <w:color w:val="000000"/>
              </w:rPr>
              <w:t xml:space="preserve">, </w:t>
            </w:r>
            <w:r w:rsidRPr="00136840">
              <w:rPr>
                <w:i/>
                <w:iCs/>
                <w:color w:val="000000"/>
              </w:rPr>
              <w:t>развитие ремесел и торговли</w:t>
            </w:r>
            <w:r w:rsidRPr="00136840">
              <w:rPr>
                <w:bCs/>
                <w:i/>
                <w:iCs/>
                <w:color w:val="000000"/>
              </w:rPr>
              <w:t>.</w:t>
            </w:r>
            <w:r w:rsidRPr="00136840">
              <w:rPr>
                <w:color w:val="000000"/>
              </w:rPr>
              <w:t xml:space="preserve"> Русская Правда. Политика Ярослава Мудрого и Владимира Мономаха. Древняя Русь и ее соседи.</w:t>
            </w:r>
          </w:p>
          <w:p w:rsidR="00136840" w:rsidRPr="00136840" w:rsidRDefault="00136840" w:rsidP="00136840">
            <w:pPr>
              <w:widowControl w:val="0"/>
              <w:spacing w:line="276" w:lineRule="auto"/>
              <w:ind w:firstLine="567"/>
              <w:jc w:val="both"/>
            </w:pPr>
            <w:r w:rsidRPr="00136840">
              <w:rPr>
                <w:color w:val="000000"/>
              </w:rPr>
              <w:t>Раздробленность на Руси. Политическая раздробленность: причины и последствия. Крупнейшие самостоятельные центры Руси, особенности их географического, социально-политического и культурного развития. Новгородская земля. Владимиро-Суздальское княжество. Зарождение стремления к объединению русских земель.</w:t>
            </w:r>
          </w:p>
          <w:p w:rsidR="00136840" w:rsidRPr="00136840" w:rsidRDefault="00136840" w:rsidP="00136840">
            <w:pPr>
              <w:widowControl w:val="0"/>
              <w:spacing w:line="276" w:lineRule="auto"/>
              <w:ind w:firstLine="567"/>
              <w:jc w:val="both"/>
              <w:rPr>
                <w:b/>
                <w:bCs/>
                <w:i/>
                <w:iCs/>
              </w:rPr>
            </w:pPr>
            <w:r w:rsidRPr="00136840">
              <w:rPr>
                <w:b/>
                <w:bCs/>
                <w:i/>
                <w:iCs/>
                <w:color w:val="000000"/>
              </w:rPr>
              <w:t>Практическое занятие</w:t>
            </w:r>
          </w:p>
          <w:p w:rsidR="00136840" w:rsidRPr="00136840" w:rsidRDefault="00136840" w:rsidP="00136840">
            <w:pPr>
              <w:widowControl w:val="0"/>
              <w:spacing w:line="276" w:lineRule="auto"/>
              <w:ind w:firstLine="567"/>
              <w:jc w:val="both"/>
            </w:pPr>
            <w:r w:rsidRPr="00136840">
              <w:rPr>
                <w:color w:val="000000"/>
              </w:rPr>
              <w:t>Владимиро-Суздальское княжество.</w:t>
            </w:r>
          </w:p>
          <w:p w:rsidR="00136840" w:rsidRPr="00136840" w:rsidRDefault="00136840" w:rsidP="00136840">
            <w:pPr>
              <w:widowControl w:val="0"/>
              <w:spacing w:line="276" w:lineRule="auto"/>
              <w:ind w:firstLine="567"/>
              <w:jc w:val="both"/>
            </w:pPr>
            <w:r w:rsidRPr="00136840">
              <w:rPr>
                <w:color w:val="000000"/>
              </w:rPr>
              <w:t xml:space="preserve">Древнерусская культура. Особенности древнерусской культуры. Возникновение письменности. Летописание. Литература </w:t>
            </w:r>
            <w:r w:rsidRPr="00136840">
              <w:rPr>
                <w:b/>
                <w:bCs/>
                <w:i/>
                <w:iCs/>
                <w:color w:val="000000"/>
              </w:rPr>
              <w:t>(</w:t>
            </w:r>
            <w:r w:rsidRPr="00136840">
              <w:rPr>
                <w:i/>
                <w:iCs/>
                <w:color w:val="000000"/>
              </w:rPr>
              <w:t>слово</w:t>
            </w:r>
            <w:r w:rsidRPr="00136840">
              <w:rPr>
                <w:bCs/>
                <w:i/>
                <w:iCs/>
                <w:color w:val="000000"/>
              </w:rPr>
              <w:t xml:space="preserve">, </w:t>
            </w:r>
            <w:r w:rsidRPr="00136840">
              <w:rPr>
                <w:i/>
                <w:iCs/>
                <w:color w:val="000000"/>
              </w:rPr>
              <w:t>житие</w:t>
            </w:r>
            <w:r w:rsidRPr="00136840">
              <w:rPr>
                <w:bCs/>
                <w:i/>
                <w:iCs/>
                <w:color w:val="000000"/>
              </w:rPr>
              <w:t xml:space="preserve">, </w:t>
            </w:r>
            <w:r w:rsidRPr="00136840">
              <w:rPr>
                <w:i/>
                <w:iCs/>
                <w:color w:val="000000"/>
              </w:rPr>
              <w:t>поучение</w:t>
            </w:r>
            <w:r w:rsidRPr="00136840">
              <w:rPr>
                <w:bCs/>
                <w:i/>
                <w:iCs/>
                <w:color w:val="000000"/>
              </w:rPr>
              <w:t xml:space="preserve">, </w:t>
            </w:r>
            <w:r w:rsidRPr="00136840">
              <w:rPr>
                <w:i/>
                <w:iCs/>
                <w:color w:val="000000"/>
              </w:rPr>
              <w:t>хождение</w:t>
            </w:r>
            <w:r w:rsidRPr="00136840">
              <w:rPr>
                <w:b/>
                <w:bCs/>
                <w:i/>
                <w:iCs/>
                <w:color w:val="000000"/>
              </w:rPr>
              <w:t>)</w:t>
            </w:r>
            <w:r w:rsidRPr="00136840">
              <w:rPr>
                <w:bCs/>
                <w:i/>
                <w:iCs/>
                <w:color w:val="000000"/>
              </w:rPr>
              <w:t>.</w:t>
            </w:r>
            <w:r w:rsidRPr="00136840">
              <w:rPr>
                <w:color w:val="000000"/>
              </w:rPr>
              <w:t xml:space="preserve"> Былинный </w:t>
            </w:r>
            <w:r w:rsidRPr="00136840">
              <w:rPr>
                <w:color w:val="000000"/>
              </w:rPr>
              <w:lastRenderedPageBreak/>
              <w:t xml:space="preserve">эпос. Деревянное и каменное зодчество. Живопись </w:t>
            </w:r>
            <w:r w:rsidRPr="00136840">
              <w:rPr>
                <w:bCs/>
                <w:i/>
                <w:iCs/>
                <w:color w:val="000000"/>
              </w:rPr>
              <w:t>(</w:t>
            </w:r>
            <w:r w:rsidRPr="00136840">
              <w:rPr>
                <w:i/>
                <w:iCs/>
                <w:color w:val="000000"/>
              </w:rPr>
              <w:t>мозаики</w:t>
            </w:r>
            <w:r w:rsidRPr="00136840">
              <w:rPr>
                <w:bCs/>
                <w:i/>
                <w:iCs/>
                <w:color w:val="000000"/>
              </w:rPr>
              <w:t xml:space="preserve">, </w:t>
            </w:r>
            <w:r w:rsidRPr="00136840">
              <w:rPr>
                <w:i/>
                <w:iCs/>
                <w:color w:val="000000"/>
              </w:rPr>
              <w:t>фрески</w:t>
            </w:r>
            <w:r w:rsidRPr="00136840">
              <w:rPr>
                <w:bCs/>
                <w:i/>
                <w:iCs/>
                <w:color w:val="000000"/>
              </w:rPr>
              <w:t>).</w:t>
            </w:r>
            <w:r w:rsidRPr="00136840">
              <w:rPr>
                <w:color w:val="000000"/>
              </w:rPr>
              <w:t xml:space="preserve"> Иконы. </w:t>
            </w:r>
            <w:r w:rsidRPr="00136840">
              <w:rPr>
                <w:i/>
                <w:iCs/>
                <w:color w:val="000000"/>
              </w:rPr>
              <w:t>Декоративно</w:t>
            </w:r>
            <w:r w:rsidRPr="00136840">
              <w:rPr>
                <w:b/>
                <w:bCs/>
                <w:i/>
                <w:iCs/>
                <w:color w:val="000000"/>
              </w:rPr>
              <w:t>-</w:t>
            </w:r>
            <w:r w:rsidRPr="00136840">
              <w:rPr>
                <w:i/>
                <w:iCs/>
                <w:color w:val="000000"/>
              </w:rPr>
              <w:t>прикладное искусство</w:t>
            </w:r>
            <w:r w:rsidRPr="00136840">
              <w:rPr>
                <w:bCs/>
                <w:i/>
                <w:iCs/>
                <w:color w:val="000000"/>
              </w:rPr>
              <w:t xml:space="preserve">. </w:t>
            </w:r>
            <w:r w:rsidRPr="00136840">
              <w:rPr>
                <w:color w:val="000000"/>
              </w:rPr>
              <w:t>Развитие местных художественных школ.</w:t>
            </w:r>
          </w:p>
          <w:p w:rsidR="00136840" w:rsidRPr="00136840" w:rsidRDefault="00136840" w:rsidP="00136840">
            <w:pPr>
              <w:widowControl w:val="0"/>
              <w:spacing w:line="276" w:lineRule="auto"/>
              <w:ind w:firstLine="567"/>
              <w:jc w:val="both"/>
              <w:rPr>
                <w:b/>
                <w:bCs/>
                <w:i/>
                <w:iCs/>
              </w:rPr>
            </w:pPr>
            <w:r w:rsidRPr="00136840">
              <w:rPr>
                <w:b/>
                <w:bCs/>
                <w:i/>
                <w:iCs/>
                <w:color w:val="000000"/>
              </w:rPr>
              <w:t>Практическое занятие</w:t>
            </w:r>
          </w:p>
          <w:p w:rsidR="00136840" w:rsidRPr="00136840" w:rsidRDefault="00136840" w:rsidP="00136840">
            <w:pPr>
              <w:widowControl w:val="0"/>
              <w:spacing w:line="276" w:lineRule="auto"/>
              <w:ind w:firstLine="567"/>
              <w:jc w:val="both"/>
            </w:pPr>
            <w:r w:rsidRPr="00136840">
              <w:rPr>
                <w:color w:val="000000"/>
              </w:rPr>
              <w:t>Деревянное и каменное зодчество.</w:t>
            </w:r>
          </w:p>
          <w:p w:rsidR="00136840" w:rsidRPr="00136840" w:rsidRDefault="00136840" w:rsidP="00136840">
            <w:pPr>
              <w:widowControl w:val="0"/>
              <w:spacing w:line="276" w:lineRule="auto"/>
              <w:ind w:firstLine="567"/>
              <w:jc w:val="both"/>
            </w:pPr>
            <w:r w:rsidRPr="00136840">
              <w:rPr>
                <w:color w:val="000000"/>
              </w:rPr>
              <w:t xml:space="preserve">Монгольское завоевание и его последствия. Монгольское нашествие. Сражение на Калке. Поход монголов на Северо-Западную Русь. Героическая оборона русских городов. </w:t>
            </w:r>
            <w:r w:rsidRPr="00136840">
              <w:rPr>
                <w:i/>
                <w:iCs/>
                <w:color w:val="000000"/>
              </w:rPr>
              <w:t>Походы монгольских войск на Юго</w:t>
            </w:r>
            <w:r w:rsidRPr="00136840">
              <w:rPr>
                <w:b/>
                <w:bCs/>
                <w:i/>
                <w:iCs/>
                <w:color w:val="000000"/>
              </w:rPr>
              <w:t>-</w:t>
            </w:r>
            <w:r w:rsidRPr="00136840">
              <w:rPr>
                <w:i/>
                <w:iCs/>
                <w:color w:val="000000"/>
              </w:rPr>
              <w:t>Западную Русь и страны Центральной Европы</w:t>
            </w:r>
            <w:r w:rsidRPr="00136840">
              <w:rPr>
                <w:b/>
                <w:bCs/>
                <w:i/>
                <w:iCs/>
                <w:color w:val="000000"/>
              </w:rPr>
              <w:t>.</w:t>
            </w:r>
            <w:r w:rsidRPr="00136840">
              <w:rPr>
                <w:color w:val="000000"/>
              </w:rPr>
              <w:t xml:space="preserve"> Значение противостояния Руси монгольскому завоеванию. Борьба Руси против экспансии с Запада. Александр Ярославич. Невская битва. Ледовое побоище. Зависимость русских земель от Орды и ее последствия. Борьба населения русских земель против ордынского владычества.</w:t>
            </w:r>
          </w:p>
          <w:p w:rsidR="00136840" w:rsidRPr="00136840" w:rsidRDefault="00136840" w:rsidP="00136840">
            <w:pPr>
              <w:widowControl w:val="0"/>
              <w:spacing w:line="276" w:lineRule="auto"/>
              <w:ind w:firstLine="567"/>
              <w:jc w:val="both"/>
              <w:rPr>
                <w:b/>
                <w:bCs/>
                <w:i/>
                <w:iCs/>
              </w:rPr>
            </w:pPr>
            <w:r w:rsidRPr="00136840">
              <w:rPr>
                <w:b/>
                <w:bCs/>
                <w:i/>
                <w:iCs/>
                <w:color w:val="000000"/>
              </w:rPr>
              <w:t>Практическое занятие</w:t>
            </w:r>
          </w:p>
          <w:p w:rsidR="00136840" w:rsidRPr="00136840" w:rsidRDefault="00136840" w:rsidP="00136840">
            <w:pPr>
              <w:widowControl w:val="0"/>
              <w:spacing w:line="276" w:lineRule="auto"/>
              <w:ind w:firstLine="567"/>
              <w:jc w:val="both"/>
            </w:pPr>
            <w:r w:rsidRPr="00136840">
              <w:rPr>
                <w:color w:val="000000"/>
              </w:rPr>
              <w:t>Значение противостояния Руси монгольскому завоеванию.</w:t>
            </w:r>
          </w:p>
          <w:p w:rsidR="00136840" w:rsidRPr="00136840" w:rsidRDefault="00136840" w:rsidP="00136840">
            <w:pPr>
              <w:widowControl w:val="0"/>
              <w:spacing w:line="276" w:lineRule="auto"/>
              <w:ind w:firstLine="567"/>
              <w:jc w:val="both"/>
            </w:pPr>
            <w:r w:rsidRPr="00136840">
              <w:rPr>
                <w:color w:val="000000"/>
              </w:rPr>
              <w:t xml:space="preserve">Начало возвышения Москвы. Причины и основные этапы объединения русских земель. Москва и Тверь: борьба за великое княжение. Причины и ход возвышения Москвы. </w:t>
            </w:r>
            <w:r w:rsidRPr="00136840">
              <w:rPr>
                <w:i/>
                <w:iCs/>
                <w:color w:val="000000"/>
              </w:rPr>
              <w:t>Московские князья и их политика</w:t>
            </w:r>
            <w:r w:rsidRPr="00136840">
              <w:rPr>
                <w:bCs/>
                <w:i/>
                <w:iCs/>
                <w:color w:val="000000"/>
              </w:rPr>
              <w:t>.</w:t>
            </w:r>
            <w:r w:rsidRPr="00136840">
              <w:rPr>
                <w:color w:val="000000"/>
              </w:rPr>
              <w:t xml:space="preserve"> Княжеская власть и церковь. Дмитрий Донской. Начало борьбы с ордынским владычеством. Куликовская битва, ее значение.</w:t>
            </w:r>
          </w:p>
          <w:p w:rsidR="00136840" w:rsidRPr="00136840" w:rsidRDefault="00136840" w:rsidP="00136840">
            <w:pPr>
              <w:widowControl w:val="0"/>
              <w:spacing w:line="276" w:lineRule="auto"/>
              <w:ind w:firstLine="567"/>
              <w:jc w:val="both"/>
              <w:rPr>
                <w:b/>
                <w:bCs/>
                <w:i/>
                <w:iCs/>
              </w:rPr>
            </w:pPr>
            <w:r w:rsidRPr="00136840">
              <w:rPr>
                <w:b/>
                <w:bCs/>
                <w:i/>
                <w:iCs/>
                <w:color w:val="000000"/>
              </w:rPr>
              <w:t>Практическое занятие</w:t>
            </w:r>
          </w:p>
          <w:p w:rsidR="00136840" w:rsidRPr="00136840" w:rsidRDefault="00136840" w:rsidP="00136840">
            <w:pPr>
              <w:widowControl w:val="0"/>
              <w:spacing w:line="276" w:lineRule="auto"/>
              <w:ind w:firstLine="567"/>
              <w:jc w:val="both"/>
            </w:pPr>
            <w:r w:rsidRPr="00136840">
              <w:rPr>
                <w:color w:val="000000"/>
              </w:rPr>
              <w:t>Куликовская битва, ее значение.</w:t>
            </w:r>
          </w:p>
          <w:p w:rsidR="00136840" w:rsidRPr="00136840" w:rsidRDefault="00136840" w:rsidP="00136840">
            <w:pPr>
              <w:widowControl w:val="0"/>
              <w:spacing w:line="276" w:lineRule="auto"/>
              <w:ind w:firstLine="567"/>
              <w:jc w:val="both"/>
            </w:pPr>
            <w:r w:rsidRPr="00136840">
              <w:rPr>
                <w:color w:val="000000"/>
              </w:rPr>
              <w:t xml:space="preserve">Образование единого Русского государства. Русь при преемниках Дмитрия Донского. </w:t>
            </w:r>
            <w:r w:rsidRPr="00136840">
              <w:rPr>
                <w:i/>
                <w:iCs/>
                <w:color w:val="000000"/>
              </w:rPr>
              <w:t>Отношения между Москвой и Ордой</w:t>
            </w:r>
            <w:r w:rsidRPr="00136840">
              <w:rPr>
                <w:bCs/>
                <w:i/>
                <w:iCs/>
                <w:color w:val="000000"/>
              </w:rPr>
              <w:t xml:space="preserve">, </w:t>
            </w:r>
            <w:r w:rsidRPr="00136840">
              <w:rPr>
                <w:i/>
                <w:iCs/>
                <w:color w:val="000000"/>
              </w:rPr>
              <w:t>Москвой и Литвой</w:t>
            </w:r>
            <w:r w:rsidRPr="00136840">
              <w:rPr>
                <w:b/>
                <w:bCs/>
                <w:i/>
                <w:iCs/>
                <w:color w:val="000000"/>
              </w:rPr>
              <w:t xml:space="preserve">. </w:t>
            </w:r>
            <w:r w:rsidRPr="00136840">
              <w:rPr>
                <w:i/>
                <w:iCs/>
                <w:color w:val="000000"/>
              </w:rPr>
              <w:t>Феодальная война второй четверти</w:t>
            </w:r>
            <w:r w:rsidRPr="00136840">
              <w:rPr>
                <w:color w:val="000000"/>
              </w:rPr>
              <w:t xml:space="preserve"> XV </w:t>
            </w:r>
            <w:r w:rsidRPr="00136840">
              <w:rPr>
                <w:i/>
                <w:iCs/>
                <w:color w:val="000000"/>
              </w:rPr>
              <w:t>века</w:t>
            </w:r>
            <w:r w:rsidRPr="00136840">
              <w:rPr>
                <w:bCs/>
                <w:i/>
                <w:iCs/>
                <w:color w:val="000000"/>
              </w:rPr>
              <w:t xml:space="preserve">, </w:t>
            </w:r>
            <w:r w:rsidRPr="00136840">
              <w:rPr>
                <w:i/>
                <w:iCs/>
                <w:color w:val="000000"/>
              </w:rPr>
              <w:t>ее итоги</w:t>
            </w:r>
            <w:r w:rsidRPr="00136840">
              <w:rPr>
                <w:bCs/>
                <w:i/>
                <w:iCs/>
                <w:color w:val="000000"/>
              </w:rPr>
              <w:t>.</w:t>
            </w:r>
            <w:r w:rsidRPr="00136840">
              <w:rPr>
                <w:color w:val="000000"/>
              </w:rPr>
              <w:t xml:space="preserve"> Автокефалия Русской православной церкви. Иван III. Присоединение Новгорода. Завершение объединения русских земель. Прекращение зависимости Руси от Золотой Орды. </w:t>
            </w:r>
            <w:r w:rsidRPr="00136840">
              <w:rPr>
                <w:i/>
                <w:iCs/>
                <w:color w:val="000000"/>
              </w:rPr>
              <w:t>Войны с Казанью</w:t>
            </w:r>
            <w:r w:rsidRPr="00136840">
              <w:rPr>
                <w:color w:val="000000"/>
              </w:rPr>
              <w:t xml:space="preserve">, </w:t>
            </w:r>
            <w:r w:rsidRPr="00136840">
              <w:rPr>
                <w:i/>
                <w:iCs/>
                <w:color w:val="000000"/>
              </w:rPr>
              <w:t>Литвой</w:t>
            </w:r>
            <w:r w:rsidRPr="00136840">
              <w:rPr>
                <w:color w:val="000000"/>
              </w:rPr>
              <w:t xml:space="preserve">, </w:t>
            </w:r>
            <w:r w:rsidRPr="00136840">
              <w:rPr>
                <w:i/>
                <w:iCs/>
                <w:color w:val="000000"/>
              </w:rPr>
              <w:t>Ливонским орденом и Швецией</w:t>
            </w:r>
            <w:r w:rsidRPr="00136840">
              <w:rPr>
                <w:bCs/>
                <w:i/>
                <w:iCs/>
                <w:color w:val="000000"/>
              </w:rPr>
              <w:t>.</w:t>
            </w:r>
            <w:r w:rsidRPr="00136840">
              <w:rPr>
                <w:color w:val="000000"/>
              </w:rPr>
              <w:t xml:space="preserve"> Образование единого Русского государства и его значение. Усиление великокняжеской власти. Судебник 1497 года. </w:t>
            </w:r>
            <w:r w:rsidRPr="00136840">
              <w:rPr>
                <w:i/>
                <w:iCs/>
                <w:color w:val="000000"/>
              </w:rPr>
              <w:t>Происхождение герба России</w:t>
            </w:r>
            <w:r w:rsidRPr="00136840">
              <w:rPr>
                <w:bCs/>
                <w:i/>
                <w:iCs/>
                <w:color w:val="000000"/>
              </w:rPr>
              <w:t xml:space="preserve">. </w:t>
            </w:r>
            <w:r w:rsidRPr="00136840">
              <w:rPr>
                <w:i/>
                <w:iCs/>
                <w:color w:val="000000"/>
              </w:rPr>
              <w:t>Система землевладения</w:t>
            </w:r>
            <w:r w:rsidRPr="00136840">
              <w:rPr>
                <w:bCs/>
                <w:i/>
                <w:iCs/>
                <w:color w:val="000000"/>
              </w:rPr>
              <w:t>.</w:t>
            </w:r>
            <w:r w:rsidRPr="00136840">
              <w:rPr>
                <w:color w:val="000000"/>
              </w:rPr>
              <w:t xml:space="preserve"> Положение крестьян, ограничение их свободы. Предпосылки и начало складывания крепостнической системы.</w:t>
            </w:r>
          </w:p>
          <w:p w:rsidR="00136840" w:rsidRPr="00136840" w:rsidRDefault="00136840" w:rsidP="00136840">
            <w:pPr>
              <w:widowControl w:val="0"/>
              <w:spacing w:line="276" w:lineRule="auto"/>
              <w:ind w:firstLine="567"/>
              <w:jc w:val="both"/>
              <w:rPr>
                <w:b/>
                <w:bCs/>
                <w:i/>
                <w:iCs/>
              </w:rPr>
            </w:pPr>
            <w:r w:rsidRPr="00136840">
              <w:rPr>
                <w:b/>
                <w:bCs/>
                <w:i/>
                <w:iCs/>
                <w:color w:val="000000"/>
              </w:rPr>
              <w:t>Практическое занятие</w:t>
            </w:r>
          </w:p>
          <w:p w:rsidR="00136840" w:rsidRPr="00136840" w:rsidRDefault="00136840" w:rsidP="00136840">
            <w:pPr>
              <w:widowControl w:val="0"/>
              <w:spacing w:line="276" w:lineRule="auto"/>
              <w:ind w:firstLine="567"/>
              <w:jc w:val="both"/>
              <w:rPr>
                <w:color w:val="000000"/>
              </w:rPr>
            </w:pPr>
            <w:r w:rsidRPr="00136840">
              <w:rPr>
                <w:color w:val="000000"/>
              </w:rPr>
              <w:t>Образование единого Русского государства и его значение.</w:t>
            </w:r>
          </w:p>
          <w:p w:rsidR="00136840" w:rsidRPr="00136840" w:rsidRDefault="00136840" w:rsidP="00136840">
            <w:pPr>
              <w:widowControl w:val="0"/>
              <w:spacing w:line="276" w:lineRule="auto"/>
              <w:ind w:firstLine="567"/>
              <w:jc w:val="both"/>
            </w:pPr>
          </w:p>
          <w:p w:rsidR="00136840" w:rsidRPr="00136840" w:rsidRDefault="00136840" w:rsidP="00136840">
            <w:pPr>
              <w:widowControl w:val="0"/>
              <w:spacing w:line="276" w:lineRule="auto"/>
              <w:ind w:firstLine="567"/>
              <w:jc w:val="both"/>
            </w:pPr>
          </w:p>
          <w:p w:rsidR="00136840" w:rsidRPr="00136840" w:rsidRDefault="00136840" w:rsidP="00136840">
            <w:pPr>
              <w:widowControl w:val="0"/>
              <w:numPr>
                <w:ilvl w:val="0"/>
                <w:numId w:val="35"/>
              </w:numPr>
              <w:tabs>
                <w:tab w:val="left" w:pos="284"/>
              </w:tabs>
              <w:spacing w:line="276" w:lineRule="auto"/>
              <w:ind w:left="0" w:firstLine="0"/>
              <w:jc w:val="center"/>
              <w:rPr>
                <w:color w:val="000000"/>
              </w:rPr>
            </w:pPr>
            <w:r w:rsidRPr="00136840">
              <w:rPr>
                <w:b/>
                <w:color w:val="000000"/>
              </w:rPr>
              <w:t xml:space="preserve">Россия в ХVI-ХVII веках: от великого княжества к </w:t>
            </w:r>
            <w:r w:rsidRPr="00136840">
              <w:rPr>
                <w:b/>
                <w:color w:val="000000"/>
              </w:rPr>
              <w:lastRenderedPageBreak/>
              <w:t>царству</w:t>
            </w:r>
          </w:p>
          <w:p w:rsidR="00136840" w:rsidRPr="00136840" w:rsidRDefault="00136840" w:rsidP="00136840">
            <w:pPr>
              <w:widowControl w:val="0"/>
              <w:spacing w:line="276" w:lineRule="auto"/>
              <w:jc w:val="both"/>
              <w:rPr>
                <w:color w:val="000000"/>
              </w:rPr>
            </w:pPr>
          </w:p>
          <w:p w:rsidR="00136840" w:rsidRPr="00136840" w:rsidRDefault="00136840" w:rsidP="00136840">
            <w:pPr>
              <w:widowControl w:val="0"/>
              <w:spacing w:line="276" w:lineRule="auto"/>
              <w:ind w:firstLine="567"/>
              <w:jc w:val="both"/>
            </w:pPr>
            <w:r w:rsidRPr="00136840">
              <w:rPr>
                <w:color w:val="000000"/>
              </w:rPr>
              <w:t xml:space="preserve">Россия в правление Ивана Грозного. </w:t>
            </w:r>
            <w:r w:rsidRPr="00136840">
              <w:rPr>
                <w:i/>
                <w:iCs/>
                <w:color w:val="000000"/>
              </w:rPr>
              <w:t>Россия в период боярского правления</w:t>
            </w:r>
            <w:r w:rsidRPr="00136840">
              <w:rPr>
                <w:b/>
                <w:bCs/>
                <w:i/>
                <w:iCs/>
                <w:color w:val="000000"/>
              </w:rPr>
              <w:t xml:space="preserve">. </w:t>
            </w:r>
            <w:r w:rsidRPr="00136840">
              <w:rPr>
                <w:color w:val="000000"/>
              </w:rPr>
              <w:t xml:space="preserve">Иван IV. Избранная рада. Реформы 1550-х годов и их значение. Становление приказной системы. </w:t>
            </w:r>
            <w:r w:rsidRPr="00136840">
              <w:rPr>
                <w:i/>
                <w:iCs/>
                <w:color w:val="000000"/>
              </w:rPr>
              <w:t>Укрепление армии</w:t>
            </w:r>
            <w:r w:rsidRPr="00136840">
              <w:rPr>
                <w:bCs/>
                <w:i/>
                <w:iCs/>
                <w:color w:val="000000"/>
              </w:rPr>
              <w:t xml:space="preserve">. </w:t>
            </w:r>
            <w:r w:rsidRPr="00136840">
              <w:rPr>
                <w:i/>
                <w:iCs/>
                <w:color w:val="000000"/>
              </w:rPr>
              <w:t>Стоглавый собор</w:t>
            </w:r>
            <w:r w:rsidRPr="00136840">
              <w:rPr>
                <w:bCs/>
                <w:i/>
                <w:iCs/>
                <w:color w:val="000000"/>
              </w:rPr>
              <w:t>.</w:t>
            </w:r>
            <w:r w:rsidRPr="00136840">
              <w:rPr>
                <w:color w:val="000000"/>
              </w:rPr>
              <w:t xml:space="preserve"> Расширение территории государства, его многонациональный характер. Походы на Казань. Присоединение Казанского и Астраханского ханств, борьба с Крымским ханством, покорение Западной Сибири. Ливонская война, ее итоги и последствия. Опричнина, споры о ее смысле. Последствия опричнины. Россия в конце XVI века, нарастание кризиса. Учреждение патриаршества. Закрепощение крестьян.</w:t>
            </w:r>
          </w:p>
          <w:p w:rsidR="00136840" w:rsidRPr="00136840" w:rsidRDefault="00136840" w:rsidP="00136840">
            <w:pPr>
              <w:widowControl w:val="0"/>
              <w:spacing w:line="276" w:lineRule="auto"/>
              <w:ind w:firstLine="567"/>
              <w:jc w:val="both"/>
              <w:rPr>
                <w:b/>
                <w:bCs/>
                <w:i/>
                <w:iCs/>
              </w:rPr>
            </w:pPr>
            <w:r w:rsidRPr="00136840">
              <w:rPr>
                <w:b/>
                <w:bCs/>
                <w:i/>
                <w:iCs/>
                <w:color w:val="000000"/>
              </w:rPr>
              <w:t>Практическое занятие</w:t>
            </w:r>
          </w:p>
          <w:p w:rsidR="00136840" w:rsidRPr="00136840" w:rsidRDefault="00136840" w:rsidP="00136840">
            <w:pPr>
              <w:widowControl w:val="0"/>
              <w:spacing w:line="276" w:lineRule="auto"/>
              <w:ind w:firstLine="567"/>
              <w:jc w:val="both"/>
            </w:pPr>
            <w:r w:rsidRPr="00136840">
              <w:rPr>
                <w:color w:val="000000"/>
              </w:rPr>
              <w:t>Опричнина, споры о ее смысле.</w:t>
            </w:r>
          </w:p>
          <w:p w:rsidR="00136840" w:rsidRPr="00136840" w:rsidRDefault="00136840" w:rsidP="00136840">
            <w:pPr>
              <w:widowControl w:val="0"/>
              <w:spacing w:line="276" w:lineRule="auto"/>
              <w:ind w:firstLine="567"/>
              <w:jc w:val="both"/>
            </w:pPr>
            <w:r w:rsidRPr="00136840">
              <w:rPr>
                <w:color w:val="000000"/>
              </w:rPr>
              <w:t>Смутное время начала XVII века. Царствование Б. Годунова. Смута: причины, участники, последствия. Самозванцы. Восстание под предводительством И. Болотникова. Вмешательство Речи Посполитой и Швеции в Смуту. Оборона Смоленска. Освободительная борьба против интервентов. Патриотический подъем народа. Окончание Смуты и возрождение российской государственности. Ополчение К. Минина и Д. Пожарского. Освобождение Москвы. Начало царствования династии Романовых.</w:t>
            </w:r>
          </w:p>
          <w:p w:rsidR="00136840" w:rsidRPr="00136840" w:rsidRDefault="00136840" w:rsidP="00136840">
            <w:pPr>
              <w:widowControl w:val="0"/>
              <w:spacing w:line="276" w:lineRule="auto"/>
              <w:ind w:firstLine="567"/>
              <w:jc w:val="both"/>
              <w:rPr>
                <w:b/>
                <w:bCs/>
                <w:i/>
                <w:iCs/>
              </w:rPr>
            </w:pPr>
            <w:r w:rsidRPr="00136840">
              <w:rPr>
                <w:b/>
                <w:bCs/>
                <w:i/>
                <w:iCs/>
                <w:color w:val="000000"/>
              </w:rPr>
              <w:t>Практическое занятие</w:t>
            </w:r>
          </w:p>
          <w:p w:rsidR="00136840" w:rsidRPr="00136840" w:rsidRDefault="00136840" w:rsidP="00136840">
            <w:pPr>
              <w:widowControl w:val="0"/>
              <w:spacing w:line="276" w:lineRule="auto"/>
              <w:ind w:firstLine="567"/>
              <w:jc w:val="both"/>
            </w:pPr>
            <w:r w:rsidRPr="00136840">
              <w:rPr>
                <w:color w:val="000000"/>
              </w:rPr>
              <w:t>Окончание Смуты и возрождение российской государственности.</w:t>
            </w:r>
          </w:p>
          <w:p w:rsidR="00136840" w:rsidRPr="00136840" w:rsidRDefault="00136840" w:rsidP="00136840">
            <w:pPr>
              <w:widowControl w:val="0"/>
              <w:spacing w:line="276" w:lineRule="auto"/>
              <w:ind w:firstLine="567"/>
              <w:jc w:val="both"/>
            </w:pPr>
            <w:r w:rsidRPr="00136840">
              <w:rPr>
                <w:color w:val="000000"/>
              </w:rPr>
              <w:t>Экономическое и социальное развитие России в XVII веке. Народные движения.</w:t>
            </w:r>
          </w:p>
          <w:p w:rsidR="00136840" w:rsidRPr="00136840" w:rsidRDefault="00136840" w:rsidP="00136840">
            <w:pPr>
              <w:widowControl w:val="0"/>
              <w:spacing w:line="276" w:lineRule="auto"/>
              <w:ind w:firstLine="567"/>
              <w:jc w:val="both"/>
              <w:rPr>
                <w:i/>
                <w:iCs/>
              </w:rPr>
            </w:pPr>
            <w:r w:rsidRPr="00136840">
              <w:rPr>
                <w:i/>
                <w:iCs/>
                <w:color w:val="000000"/>
              </w:rPr>
              <w:t>Экономические последствия Смуты. Восстановление хозяйства. Новые явления в экономике страны: рост товарно-денежных отношений, развитие мелкотоварного производства</w:t>
            </w:r>
            <w:r w:rsidRPr="00136840">
              <w:rPr>
                <w:b/>
                <w:bCs/>
                <w:i/>
                <w:iCs/>
                <w:color w:val="000000"/>
              </w:rPr>
              <w:t>,</w:t>
            </w:r>
            <w:r w:rsidRPr="00136840">
              <w:rPr>
                <w:color w:val="000000"/>
              </w:rPr>
              <w:t xml:space="preserve"> возникновение мануфактур. Развитие торговли, начало формирования всероссийского рынка. Окончательное закрепощение крестьян. Народные движения в XVII веке: причины, формы, участники. Городские восстания. Восстание под предводительством С.Т. Разина.</w:t>
            </w:r>
          </w:p>
          <w:p w:rsidR="00136840" w:rsidRPr="00136840" w:rsidRDefault="00136840" w:rsidP="00136840">
            <w:pPr>
              <w:widowControl w:val="0"/>
              <w:spacing w:line="276" w:lineRule="auto"/>
              <w:ind w:firstLine="567"/>
              <w:jc w:val="both"/>
              <w:rPr>
                <w:b/>
                <w:bCs/>
                <w:i/>
                <w:iCs/>
              </w:rPr>
            </w:pPr>
            <w:r w:rsidRPr="00136840">
              <w:rPr>
                <w:b/>
                <w:bCs/>
                <w:i/>
                <w:iCs/>
                <w:color w:val="000000"/>
              </w:rPr>
              <w:t>Практическое занятие</w:t>
            </w:r>
          </w:p>
          <w:p w:rsidR="00136840" w:rsidRPr="00136840" w:rsidRDefault="00136840" w:rsidP="00136840">
            <w:pPr>
              <w:widowControl w:val="0"/>
              <w:spacing w:line="276" w:lineRule="auto"/>
              <w:ind w:firstLine="567"/>
              <w:jc w:val="both"/>
            </w:pPr>
            <w:r w:rsidRPr="00136840">
              <w:rPr>
                <w:color w:val="000000"/>
              </w:rPr>
              <w:t>Народные движения в XVII веке: причины, формы, участники.</w:t>
            </w:r>
          </w:p>
          <w:p w:rsidR="00136840" w:rsidRPr="00136840" w:rsidRDefault="00136840" w:rsidP="00136840">
            <w:pPr>
              <w:widowControl w:val="0"/>
              <w:spacing w:line="276" w:lineRule="auto"/>
              <w:ind w:firstLine="567"/>
              <w:jc w:val="both"/>
            </w:pPr>
            <w:r w:rsidRPr="00136840">
              <w:rPr>
                <w:color w:val="000000"/>
              </w:rPr>
              <w:t>Становление абсолютизма в России. Внешняя политика России в ХУН веке.</w:t>
            </w:r>
          </w:p>
          <w:p w:rsidR="00136840" w:rsidRPr="00136840" w:rsidRDefault="00136840" w:rsidP="00136840">
            <w:pPr>
              <w:widowControl w:val="0"/>
              <w:spacing w:line="276" w:lineRule="auto"/>
              <w:ind w:firstLine="567"/>
              <w:jc w:val="both"/>
            </w:pPr>
            <w:r w:rsidRPr="00136840">
              <w:rPr>
                <w:color w:val="000000"/>
              </w:rPr>
              <w:t xml:space="preserve">Усиление царской власти. Развитие приказной системы. </w:t>
            </w:r>
            <w:r w:rsidRPr="00136840">
              <w:rPr>
                <w:i/>
                <w:iCs/>
                <w:color w:val="000000"/>
              </w:rPr>
              <w:t>Преобразования в армии</w:t>
            </w:r>
            <w:r w:rsidRPr="00136840">
              <w:rPr>
                <w:b/>
                <w:bCs/>
                <w:i/>
                <w:iCs/>
                <w:color w:val="000000"/>
              </w:rPr>
              <w:t xml:space="preserve">. </w:t>
            </w:r>
            <w:r w:rsidRPr="00136840">
              <w:rPr>
                <w:color w:val="000000"/>
              </w:rPr>
              <w:t xml:space="preserve">Начало становления абсолютизма. Власть и церковь. Реформы патриарха Никона. </w:t>
            </w:r>
            <w:r w:rsidRPr="00136840">
              <w:rPr>
                <w:color w:val="000000"/>
              </w:rPr>
              <w:lastRenderedPageBreak/>
              <w:t xml:space="preserve">Церковный раскол. </w:t>
            </w:r>
            <w:r w:rsidRPr="00136840">
              <w:rPr>
                <w:i/>
                <w:iCs/>
                <w:color w:val="000000"/>
              </w:rPr>
              <w:t>Протопоп Аввакум</w:t>
            </w:r>
            <w:r w:rsidRPr="00136840">
              <w:rPr>
                <w:b/>
                <w:bCs/>
                <w:i/>
                <w:iCs/>
                <w:color w:val="000000"/>
              </w:rPr>
              <w:t>.</w:t>
            </w:r>
            <w:r w:rsidRPr="00136840">
              <w:rPr>
                <w:color w:val="000000"/>
              </w:rPr>
              <w:t xml:space="preserve"> Освоение Сибири и Дальнего Востока. Русские первопроходцы. Внешняя политика России в XVII веке. Взаимоотношения с соседними государствами и народами. Россия и Речь Посполитая. Смоленская война. Присоединение к России Левобережной Украины и Киева. </w:t>
            </w:r>
            <w:r w:rsidRPr="00136840">
              <w:rPr>
                <w:i/>
                <w:iCs/>
                <w:color w:val="000000"/>
              </w:rPr>
              <w:t>Отношения России с Крымским ханством и Османской империей</w:t>
            </w:r>
            <w:r w:rsidRPr="00136840">
              <w:rPr>
                <w:color w:val="000000"/>
              </w:rPr>
              <w:t>.</w:t>
            </w:r>
          </w:p>
          <w:p w:rsidR="00136840" w:rsidRPr="00136840" w:rsidRDefault="00136840" w:rsidP="00136840">
            <w:pPr>
              <w:widowControl w:val="0"/>
              <w:spacing w:line="276" w:lineRule="auto"/>
              <w:ind w:firstLine="567"/>
              <w:jc w:val="both"/>
              <w:rPr>
                <w:b/>
                <w:bCs/>
                <w:i/>
                <w:iCs/>
              </w:rPr>
            </w:pPr>
            <w:r w:rsidRPr="00136840">
              <w:rPr>
                <w:b/>
                <w:bCs/>
                <w:i/>
                <w:iCs/>
                <w:color w:val="000000"/>
              </w:rPr>
              <w:t>Практические занятия</w:t>
            </w:r>
          </w:p>
          <w:p w:rsidR="00136840" w:rsidRPr="00136840" w:rsidRDefault="00136840" w:rsidP="00136840">
            <w:pPr>
              <w:widowControl w:val="0"/>
              <w:spacing w:line="276" w:lineRule="auto"/>
              <w:ind w:firstLine="567"/>
              <w:jc w:val="both"/>
            </w:pPr>
            <w:r w:rsidRPr="00136840">
              <w:rPr>
                <w:color w:val="000000"/>
              </w:rPr>
              <w:t>Реформы патриарха Никона.</w:t>
            </w:r>
          </w:p>
          <w:p w:rsidR="00136840" w:rsidRPr="00136840" w:rsidRDefault="00136840" w:rsidP="00136840">
            <w:pPr>
              <w:widowControl w:val="0"/>
              <w:spacing w:line="276" w:lineRule="auto"/>
              <w:ind w:firstLine="567"/>
              <w:jc w:val="both"/>
            </w:pPr>
            <w:r w:rsidRPr="00136840">
              <w:rPr>
                <w:color w:val="000000"/>
              </w:rPr>
              <w:t>Церковный раскол.</w:t>
            </w:r>
          </w:p>
          <w:p w:rsidR="00136840" w:rsidRPr="00136840" w:rsidRDefault="00136840" w:rsidP="00136840">
            <w:pPr>
              <w:widowControl w:val="0"/>
              <w:spacing w:line="276" w:lineRule="auto"/>
              <w:ind w:firstLine="567"/>
              <w:jc w:val="both"/>
            </w:pPr>
            <w:r w:rsidRPr="00136840">
              <w:rPr>
                <w:color w:val="000000"/>
              </w:rPr>
              <w:t>Культура Руси конца XIII-XVII веков. Культура XIII-XV веков. Летописание. Важнейшие памятники литературы (</w:t>
            </w:r>
            <w:r w:rsidRPr="00136840">
              <w:rPr>
                <w:i/>
                <w:iCs/>
                <w:color w:val="000000"/>
              </w:rPr>
              <w:t>памятники куликовского цикла</w:t>
            </w:r>
            <w:r w:rsidRPr="00136840">
              <w:rPr>
                <w:color w:val="000000"/>
              </w:rPr>
              <w:t xml:space="preserve">, </w:t>
            </w:r>
            <w:r w:rsidRPr="00136840">
              <w:rPr>
                <w:i/>
                <w:iCs/>
                <w:color w:val="000000"/>
              </w:rPr>
              <w:t>сказания</w:t>
            </w:r>
            <w:r w:rsidRPr="00136840">
              <w:rPr>
                <w:bCs/>
                <w:i/>
                <w:iCs/>
                <w:color w:val="000000"/>
              </w:rPr>
              <w:t xml:space="preserve">, </w:t>
            </w:r>
            <w:r w:rsidRPr="00136840">
              <w:rPr>
                <w:i/>
                <w:iCs/>
                <w:color w:val="000000"/>
              </w:rPr>
              <w:t>жития</w:t>
            </w:r>
            <w:r w:rsidRPr="00136840">
              <w:rPr>
                <w:bCs/>
                <w:i/>
                <w:iCs/>
                <w:color w:val="000000"/>
              </w:rPr>
              <w:t xml:space="preserve">, </w:t>
            </w:r>
            <w:r w:rsidRPr="00136840">
              <w:rPr>
                <w:i/>
                <w:iCs/>
                <w:color w:val="000000"/>
              </w:rPr>
              <w:t>хождения</w:t>
            </w:r>
            <w:r w:rsidRPr="00136840">
              <w:rPr>
                <w:bCs/>
                <w:i/>
                <w:iCs/>
                <w:color w:val="000000"/>
              </w:rPr>
              <w:t>).</w:t>
            </w:r>
            <w:r w:rsidRPr="00136840">
              <w:rPr>
                <w:color w:val="000000"/>
              </w:rPr>
              <w:t xml:space="preserve"> Развитие зодчества (Московский Кремль, </w:t>
            </w:r>
            <w:r w:rsidRPr="00136840">
              <w:rPr>
                <w:i/>
                <w:iCs/>
                <w:color w:val="000000"/>
              </w:rPr>
              <w:t>монастырские комплексы</w:t>
            </w:r>
            <w:r w:rsidRPr="00136840">
              <w:rPr>
                <w:b/>
                <w:bCs/>
                <w:i/>
                <w:iCs/>
                <w:color w:val="000000"/>
              </w:rPr>
              <w:t>-</w:t>
            </w:r>
            <w:r w:rsidRPr="00136840">
              <w:rPr>
                <w:i/>
                <w:iCs/>
                <w:color w:val="000000"/>
              </w:rPr>
              <w:t>крепости</w:t>
            </w:r>
            <w:r w:rsidRPr="00136840">
              <w:rPr>
                <w:bCs/>
                <w:i/>
                <w:iCs/>
                <w:color w:val="000000"/>
              </w:rPr>
              <w:t>).</w:t>
            </w:r>
            <w:r w:rsidRPr="00136840">
              <w:rPr>
                <w:color w:val="000000"/>
              </w:rPr>
              <w:t xml:space="preserve"> Расцвет иконописи (Ф.Грек, А.Рублев). Культура XVI века. Книгопечатание (И.Федоров). Публицистика. Зодчество (шатровые храмы). «Домострой». Культура XVII века. Традиции и новые веяния, усиление светского характера культуры. Образование. Литература: новые жанры (сатирические повести, автобиографические повести), новые герои. Зодчество: основные стили и памятники. Живопись (С. Ушаков).</w:t>
            </w:r>
          </w:p>
          <w:p w:rsidR="00136840" w:rsidRPr="00136840" w:rsidRDefault="00136840" w:rsidP="00136840">
            <w:pPr>
              <w:widowControl w:val="0"/>
              <w:spacing w:line="276" w:lineRule="auto"/>
              <w:ind w:firstLine="567"/>
              <w:jc w:val="both"/>
              <w:rPr>
                <w:b/>
                <w:bCs/>
                <w:i/>
                <w:iCs/>
              </w:rPr>
            </w:pPr>
            <w:r w:rsidRPr="00136840">
              <w:rPr>
                <w:b/>
                <w:bCs/>
                <w:i/>
                <w:iCs/>
                <w:color w:val="000000"/>
              </w:rPr>
              <w:t>Практическое занятие</w:t>
            </w:r>
          </w:p>
          <w:p w:rsidR="00136840" w:rsidRPr="00136840" w:rsidRDefault="00136840" w:rsidP="00136840">
            <w:pPr>
              <w:widowControl w:val="0"/>
              <w:spacing w:line="276" w:lineRule="auto"/>
              <w:ind w:firstLine="567"/>
              <w:jc w:val="both"/>
              <w:rPr>
                <w:color w:val="000000"/>
              </w:rPr>
            </w:pPr>
            <w:r w:rsidRPr="00136840">
              <w:rPr>
                <w:color w:val="000000"/>
              </w:rPr>
              <w:t>Культура России XVII века.</w:t>
            </w:r>
          </w:p>
          <w:p w:rsidR="00136840" w:rsidRPr="00136840" w:rsidRDefault="00136840" w:rsidP="00136840">
            <w:pPr>
              <w:widowControl w:val="0"/>
              <w:spacing w:line="276" w:lineRule="auto"/>
              <w:ind w:firstLine="567"/>
              <w:jc w:val="both"/>
            </w:pPr>
          </w:p>
          <w:p w:rsidR="00136840" w:rsidRPr="00136840" w:rsidRDefault="00136840" w:rsidP="00136840">
            <w:pPr>
              <w:widowControl w:val="0"/>
              <w:numPr>
                <w:ilvl w:val="0"/>
                <w:numId w:val="35"/>
              </w:numPr>
              <w:tabs>
                <w:tab w:val="left" w:pos="284"/>
              </w:tabs>
              <w:spacing w:line="276" w:lineRule="auto"/>
              <w:ind w:left="0" w:firstLine="0"/>
              <w:jc w:val="center"/>
              <w:rPr>
                <w:color w:val="000000"/>
              </w:rPr>
            </w:pPr>
            <w:r w:rsidRPr="00136840">
              <w:rPr>
                <w:b/>
                <w:color w:val="000000"/>
              </w:rPr>
              <w:t>Страны Запада и Востока в ХVI-ХVШ веке</w:t>
            </w:r>
          </w:p>
          <w:p w:rsidR="00136840" w:rsidRPr="00136840" w:rsidRDefault="00136840" w:rsidP="00136840">
            <w:pPr>
              <w:widowControl w:val="0"/>
              <w:spacing w:line="276" w:lineRule="auto"/>
              <w:jc w:val="both"/>
              <w:rPr>
                <w:color w:val="000000"/>
              </w:rPr>
            </w:pPr>
          </w:p>
          <w:p w:rsidR="00136840" w:rsidRPr="00136840" w:rsidRDefault="00136840" w:rsidP="00136840">
            <w:pPr>
              <w:widowControl w:val="0"/>
              <w:spacing w:line="276" w:lineRule="auto"/>
              <w:ind w:firstLine="567"/>
              <w:jc w:val="both"/>
            </w:pPr>
            <w:r w:rsidRPr="00136840">
              <w:rPr>
                <w:color w:val="000000"/>
              </w:rPr>
              <w:t xml:space="preserve">Экономическое развитие и перемены в западноевропейском обществе. </w:t>
            </w:r>
            <w:r w:rsidRPr="00136840">
              <w:rPr>
                <w:i/>
                <w:iCs/>
                <w:color w:val="000000"/>
              </w:rPr>
              <w:t>Новые формы организации производства</w:t>
            </w:r>
            <w:r w:rsidRPr="00136840">
              <w:rPr>
                <w:b/>
                <w:bCs/>
                <w:i/>
                <w:iCs/>
                <w:color w:val="000000"/>
              </w:rPr>
              <w:t xml:space="preserve">. </w:t>
            </w:r>
            <w:r w:rsidRPr="00136840">
              <w:rPr>
                <w:i/>
                <w:iCs/>
                <w:color w:val="000000"/>
              </w:rPr>
              <w:t>Накопление капитала</w:t>
            </w:r>
            <w:r w:rsidRPr="00136840">
              <w:rPr>
                <w:b/>
                <w:bCs/>
                <w:i/>
                <w:iCs/>
                <w:color w:val="000000"/>
              </w:rPr>
              <w:t>.</w:t>
            </w:r>
            <w:r w:rsidRPr="00136840">
              <w:rPr>
                <w:color w:val="000000"/>
              </w:rPr>
              <w:t xml:space="preserve"> Зарождение ранних капиталистических отношений. Мануфактура. Открытия в науке, усовершенствование в технике, внедрение технических новинок в производство. </w:t>
            </w:r>
            <w:r w:rsidRPr="00136840">
              <w:rPr>
                <w:i/>
                <w:iCs/>
                <w:color w:val="000000"/>
              </w:rPr>
              <w:t>Революции в кораблестроении и военном деле</w:t>
            </w:r>
            <w:r w:rsidRPr="00136840">
              <w:rPr>
                <w:b/>
                <w:bCs/>
                <w:i/>
                <w:iCs/>
                <w:color w:val="000000"/>
              </w:rPr>
              <w:t xml:space="preserve">. </w:t>
            </w:r>
            <w:r w:rsidRPr="00136840">
              <w:rPr>
                <w:i/>
                <w:iCs/>
                <w:color w:val="000000"/>
              </w:rPr>
              <w:t>Совершенствование огнестрельного оружия</w:t>
            </w:r>
            <w:r w:rsidRPr="00136840">
              <w:rPr>
                <w:b/>
                <w:bCs/>
                <w:i/>
                <w:iCs/>
                <w:color w:val="000000"/>
              </w:rPr>
              <w:t>.</w:t>
            </w:r>
            <w:r w:rsidRPr="00136840">
              <w:rPr>
                <w:color w:val="000000"/>
              </w:rPr>
              <w:t xml:space="preserve"> Развитие торговли и товарно-денежных отношений. Революция цен и ее последствия.</w:t>
            </w:r>
          </w:p>
          <w:p w:rsidR="00136840" w:rsidRPr="00136840" w:rsidRDefault="00136840" w:rsidP="00136840">
            <w:pPr>
              <w:widowControl w:val="0"/>
              <w:spacing w:line="276" w:lineRule="auto"/>
              <w:ind w:firstLine="567"/>
              <w:jc w:val="both"/>
              <w:rPr>
                <w:b/>
                <w:bCs/>
                <w:i/>
                <w:iCs/>
              </w:rPr>
            </w:pPr>
            <w:r w:rsidRPr="00136840">
              <w:rPr>
                <w:b/>
                <w:bCs/>
                <w:i/>
                <w:iCs/>
                <w:color w:val="000000"/>
              </w:rPr>
              <w:t>Практическое занятие</w:t>
            </w:r>
          </w:p>
          <w:p w:rsidR="00136840" w:rsidRPr="00136840" w:rsidRDefault="00136840" w:rsidP="00136840">
            <w:pPr>
              <w:widowControl w:val="0"/>
              <w:spacing w:line="276" w:lineRule="auto"/>
              <w:ind w:firstLine="567"/>
              <w:jc w:val="both"/>
            </w:pPr>
            <w:r w:rsidRPr="00136840">
              <w:rPr>
                <w:color w:val="000000"/>
              </w:rPr>
              <w:t>Зарождение ранних капиталистических отношений.</w:t>
            </w:r>
          </w:p>
          <w:p w:rsidR="00136840" w:rsidRPr="00136840" w:rsidRDefault="00136840" w:rsidP="00136840">
            <w:pPr>
              <w:widowControl w:val="0"/>
              <w:spacing w:line="276" w:lineRule="auto"/>
              <w:ind w:firstLine="567"/>
              <w:jc w:val="both"/>
            </w:pPr>
            <w:r w:rsidRPr="00136840">
              <w:rPr>
                <w:color w:val="000000"/>
              </w:rPr>
              <w:t>Великие географические открытия. Образование колониальных империй. Вели</w:t>
            </w:r>
            <w:r w:rsidRPr="00136840">
              <w:rPr>
                <w:color w:val="000000"/>
              </w:rPr>
              <w:softHyphen/>
              <w:t xml:space="preserve">кие географические открытия, их технические, экономические и интеллектуальные предпосылки. Поиски пути в Индию и открытие Нового Света (Х.Колумб, Васко да Гама, Ф. Магеллан). Разделы сфер влияния и начало формирования колониальной </w:t>
            </w:r>
            <w:r w:rsidRPr="00136840">
              <w:rPr>
                <w:color w:val="000000"/>
              </w:rPr>
              <w:lastRenderedPageBreak/>
              <w:t xml:space="preserve">системы. </w:t>
            </w:r>
            <w:r w:rsidRPr="00136840">
              <w:rPr>
                <w:i/>
                <w:iCs/>
                <w:color w:val="000000"/>
              </w:rPr>
              <w:t>Испанские и португальские колонии в Америке</w:t>
            </w:r>
            <w:r w:rsidRPr="00136840">
              <w:rPr>
                <w:b/>
                <w:bCs/>
                <w:i/>
                <w:iCs/>
                <w:color w:val="000000"/>
              </w:rPr>
              <w:t>.</w:t>
            </w:r>
            <w:r w:rsidRPr="00136840">
              <w:rPr>
                <w:color w:val="000000"/>
              </w:rPr>
              <w:t xml:space="preserve"> Политические, экономические и культурные последствия Великих географических открытий.</w:t>
            </w:r>
          </w:p>
          <w:p w:rsidR="00136840" w:rsidRPr="00136840" w:rsidRDefault="00136840" w:rsidP="00136840">
            <w:pPr>
              <w:widowControl w:val="0"/>
              <w:spacing w:line="276" w:lineRule="auto"/>
              <w:ind w:firstLine="567"/>
              <w:jc w:val="both"/>
              <w:rPr>
                <w:b/>
                <w:bCs/>
                <w:i/>
                <w:iCs/>
              </w:rPr>
            </w:pPr>
            <w:r w:rsidRPr="00136840">
              <w:rPr>
                <w:b/>
                <w:bCs/>
                <w:i/>
                <w:iCs/>
                <w:color w:val="000000"/>
              </w:rPr>
              <w:t>Практическое занятие</w:t>
            </w:r>
          </w:p>
          <w:p w:rsidR="00136840" w:rsidRPr="00136840" w:rsidRDefault="00136840" w:rsidP="00136840">
            <w:pPr>
              <w:widowControl w:val="0"/>
              <w:spacing w:line="276" w:lineRule="auto"/>
              <w:ind w:firstLine="567"/>
              <w:jc w:val="both"/>
            </w:pPr>
            <w:r w:rsidRPr="00136840">
              <w:rPr>
                <w:color w:val="000000"/>
              </w:rPr>
              <w:t>Политические, экономические и культурные последствия Великих географических открытий.</w:t>
            </w:r>
          </w:p>
          <w:p w:rsidR="00136840" w:rsidRPr="00136840" w:rsidRDefault="00136840" w:rsidP="00136840">
            <w:pPr>
              <w:widowControl w:val="0"/>
              <w:spacing w:line="276" w:lineRule="auto"/>
              <w:ind w:firstLine="567"/>
              <w:jc w:val="both"/>
            </w:pPr>
            <w:r w:rsidRPr="00136840">
              <w:rPr>
                <w:color w:val="000000"/>
              </w:rPr>
              <w:t>Возрождение и гуманизм в Западной Европе. Эпоха Возрождения. Понятие «Воз</w:t>
            </w:r>
            <w:r w:rsidRPr="00136840">
              <w:rPr>
                <w:color w:val="000000"/>
              </w:rPr>
              <w:softHyphen/>
              <w:t xml:space="preserve">рождение». Истоки и предпосылки становления культуры Ренессанса в Италии. Гуманизм и новая концепция человеческой личности. Идеи гуманизма в Северной Европе. </w:t>
            </w:r>
            <w:r w:rsidRPr="00136840">
              <w:rPr>
                <w:i/>
                <w:iCs/>
                <w:color w:val="000000"/>
              </w:rPr>
              <w:t>Влияние гуманистических идей в литературе</w:t>
            </w:r>
            <w:r w:rsidRPr="00136840">
              <w:rPr>
                <w:bCs/>
                <w:i/>
                <w:iCs/>
                <w:color w:val="000000"/>
              </w:rPr>
              <w:t xml:space="preserve">, </w:t>
            </w:r>
            <w:r w:rsidRPr="00136840">
              <w:rPr>
                <w:i/>
                <w:iCs/>
                <w:color w:val="000000"/>
              </w:rPr>
              <w:t>искусстве и архитектуре</w:t>
            </w:r>
            <w:r w:rsidRPr="00136840">
              <w:rPr>
                <w:bCs/>
                <w:i/>
                <w:iCs/>
                <w:color w:val="000000"/>
              </w:rPr>
              <w:t xml:space="preserve">. </w:t>
            </w:r>
            <w:r w:rsidRPr="00136840">
              <w:rPr>
                <w:color w:val="000000"/>
              </w:rPr>
              <w:t>Высокое Возрождение в Италии. Искусство стран Северного Возрождения.</w:t>
            </w:r>
          </w:p>
          <w:p w:rsidR="00136840" w:rsidRPr="00136840" w:rsidRDefault="00136840" w:rsidP="00136840">
            <w:pPr>
              <w:widowControl w:val="0"/>
              <w:spacing w:line="276" w:lineRule="auto"/>
              <w:ind w:firstLine="567"/>
              <w:jc w:val="both"/>
              <w:rPr>
                <w:b/>
                <w:bCs/>
                <w:i/>
                <w:iCs/>
              </w:rPr>
            </w:pPr>
            <w:r w:rsidRPr="00136840">
              <w:rPr>
                <w:b/>
                <w:bCs/>
                <w:i/>
                <w:iCs/>
                <w:color w:val="000000"/>
              </w:rPr>
              <w:t>Практическое занятие</w:t>
            </w:r>
          </w:p>
          <w:p w:rsidR="00136840" w:rsidRPr="00136840" w:rsidRDefault="00136840" w:rsidP="00136840">
            <w:pPr>
              <w:widowControl w:val="0"/>
              <w:spacing w:line="276" w:lineRule="auto"/>
              <w:ind w:firstLine="567"/>
              <w:jc w:val="both"/>
            </w:pPr>
            <w:r w:rsidRPr="00136840">
              <w:rPr>
                <w:color w:val="000000"/>
              </w:rPr>
              <w:t>Высокое Возрождение в Италии.</w:t>
            </w:r>
          </w:p>
          <w:p w:rsidR="00136840" w:rsidRPr="00136840" w:rsidRDefault="00136840" w:rsidP="00136840">
            <w:pPr>
              <w:widowControl w:val="0"/>
              <w:spacing w:line="276" w:lineRule="auto"/>
              <w:ind w:firstLine="567"/>
              <w:jc w:val="both"/>
            </w:pPr>
            <w:r w:rsidRPr="00136840">
              <w:rPr>
                <w:color w:val="000000"/>
              </w:rPr>
              <w:t xml:space="preserve">Реформация и контрреформация. Понятие «протестантизм». </w:t>
            </w:r>
            <w:r w:rsidRPr="00136840">
              <w:rPr>
                <w:i/>
                <w:iCs/>
                <w:color w:val="000000"/>
              </w:rPr>
              <w:t>Церковь накануне Реформации</w:t>
            </w:r>
            <w:r w:rsidRPr="00136840">
              <w:rPr>
                <w:bCs/>
                <w:i/>
                <w:iCs/>
                <w:color w:val="000000"/>
              </w:rPr>
              <w:t xml:space="preserve">. </w:t>
            </w:r>
            <w:r w:rsidRPr="00136840">
              <w:rPr>
                <w:i/>
                <w:iCs/>
                <w:color w:val="000000"/>
              </w:rPr>
              <w:t>Гуманистическая критика церкви</w:t>
            </w:r>
            <w:r w:rsidRPr="00136840">
              <w:rPr>
                <w:b/>
                <w:bCs/>
                <w:i/>
                <w:iCs/>
                <w:color w:val="000000"/>
              </w:rPr>
              <w:t>.</w:t>
            </w:r>
            <w:r w:rsidRPr="00136840">
              <w:rPr>
                <w:color w:val="000000"/>
              </w:rPr>
              <w:t xml:space="preserve"> Мартин Лютер. Реформация в Германии, лютеранство. Религиозные войны. Крестьянская война в Германии. Жан Кальвин и распространение его учения. Новая конфессиональная карта Европы. Контрреформация и попытки преобразований в католическом мире. Орден иезуитов.</w:t>
            </w:r>
          </w:p>
          <w:p w:rsidR="00136840" w:rsidRPr="00136840" w:rsidRDefault="00136840" w:rsidP="00136840">
            <w:pPr>
              <w:widowControl w:val="0"/>
              <w:spacing w:line="276" w:lineRule="auto"/>
              <w:ind w:firstLine="567"/>
              <w:jc w:val="both"/>
              <w:rPr>
                <w:b/>
                <w:bCs/>
                <w:i/>
                <w:iCs/>
              </w:rPr>
            </w:pPr>
            <w:r w:rsidRPr="00136840">
              <w:rPr>
                <w:b/>
                <w:bCs/>
                <w:i/>
                <w:iCs/>
                <w:color w:val="000000"/>
              </w:rPr>
              <w:t>Практическое занятие</w:t>
            </w:r>
          </w:p>
          <w:p w:rsidR="00136840" w:rsidRPr="00136840" w:rsidRDefault="00136840" w:rsidP="00136840">
            <w:pPr>
              <w:widowControl w:val="0"/>
              <w:spacing w:line="276" w:lineRule="auto"/>
              <w:ind w:firstLine="567"/>
              <w:jc w:val="both"/>
            </w:pPr>
            <w:r w:rsidRPr="00136840">
              <w:rPr>
                <w:color w:val="000000"/>
              </w:rPr>
              <w:t>Крестьянская война в Германии.</w:t>
            </w:r>
          </w:p>
          <w:p w:rsidR="00136840" w:rsidRPr="00136840" w:rsidRDefault="00136840" w:rsidP="00136840">
            <w:pPr>
              <w:widowControl w:val="0"/>
              <w:spacing w:line="276" w:lineRule="auto"/>
              <w:ind w:firstLine="567"/>
              <w:jc w:val="both"/>
            </w:pPr>
            <w:r w:rsidRPr="00136840">
              <w:rPr>
                <w:color w:val="000000"/>
              </w:rPr>
              <w:t>Становление абсолютизма в европейских странах. Абсолютизм как общественно</w:t>
            </w:r>
            <w:r w:rsidRPr="00136840">
              <w:rPr>
                <w:color w:val="000000"/>
              </w:rPr>
              <w:softHyphen/>
              <w:t xml:space="preserve">политическая система. Абсолютизм во Франции. Религиозные войны и правление Генриха IV. </w:t>
            </w:r>
            <w:r w:rsidRPr="00136840">
              <w:rPr>
                <w:i/>
                <w:iCs/>
                <w:color w:val="000000"/>
              </w:rPr>
              <w:t>Франция при кардинале Ришелье</w:t>
            </w:r>
            <w:r w:rsidRPr="00136840">
              <w:rPr>
                <w:bCs/>
                <w:i/>
                <w:iCs/>
                <w:color w:val="000000"/>
              </w:rPr>
              <w:t xml:space="preserve">. </w:t>
            </w:r>
            <w:r w:rsidRPr="00136840">
              <w:rPr>
                <w:i/>
                <w:iCs/>
                <w:color w:val="000000"/>
              </w:rPr>
              <w:t>Фронда</w:t>
            </w:r>
            <w:r w:rsidRPr="00136840">
              <w:rPr>
                <w:bCs/>
                <w:i/>
                <w:iCs/>
                <w:color w:val="000000"/>
              </w:rPr>
              <w:t>.</w:t>
            </w:r>
            <w:r w:rsidRPr="00136840">
              <w:rPr>
                <w:color w:val="000000"/>
              </w:rPr>
              <w:t xml:space="preserve"> Людовик XIV - «король-солнце». Абсолютизм в Испании. Испания и империя Габсбургов в XVII-XVIII веках. Англия в эпоху Тюдоров. </w:t>
            </w:r>
            <w:r w:rsidRPr="00136840">
              <w:rPr>
                <w:i/>
                <w:iCs/>
                <w:color w:val="000000"/>
              </w:rPr>
              <w:t>Превращение Англии в великую морскую державу при Елизавете I</w:t>
            </w:r>
            <w:r w:rsidRPr="00136840">
              <w:rPr>
                <w:bCs/>
                <w:i/>
                <w:iCs/>
                <w:color w:val="000000"/>
              </w:rPr>
              <w:t xml:space="preserve">. </w:t>
            </w:r>
            <w:r w:rsidRPr="00136840">
              <w:rPr>
                <w:color w:val="000000"/>
              </w:rPr>
              <w:t>Общие черты и особенности абсолютизма в странах Европы. «Просвещенный абсолютизм», его значение и особенности в Пруссии, при монархии Габсбургов.</w:t>
            </w:r>
          </w:p>
          <w:p w:rsidR="00136840" w:rsidRPr="00136840" w:rsidRDefault="00136840" w:rsidP="00136840">
            <w:pPr>
              <w:widowControl w:val="0"/>
              <w:spacing w:line="276" w:lineRule="auto"/>
              <w:ind w:firstLine="567"/>
              <w:jc w:val="both"/>
              <w:rPr>
                <w:b/>
                <w:bCs/>
                <w:i/>
                <w:iCs/>
              </w:rPr>
            </w:pPr>
            <w:r w:rsidRPr="00136840">
              <w:rPr>
                <w:b/>
                <w:bCs/>
                <w:i/>
                <w:iCs/>
                <w:color w:val="000000"/>
              </w:rPr>
              <w:t>Практическое занятие</w:t>
            </w:r>
          </w:p>
          <w:p w:rsidR="00136840" w:rsidRPr="00136840" w:rsidRDefault="00136840" w:rsidP="00136840">
            <w:pPr>
              <w:widowControl w:val="0"/>
              <w:spacing w:line="276" w:lineRule="auto"/>
              <w:ind w:firstLine="567"/>
              <w:jc w:val="both"/>
            </w:pPr>
            <w:r w:rsidRPr="00136840">
              <w:rPr>
                <w:color w:val="000000"/>
              </w:rPr>
              <w:t>Общие черты и особенности абсолютизма в странах Европы.</w:t>
            </w:r>
          </w:p>
          <w:p w:rsidR="00136840" w:rsidRPr="00136840" w:rsidRDefault="00136840" w:rsidP="00136840">
            <w:pPr>
              <w:widowControl w:val="0"/>
              <w:spacing w:line="276" w:lineRule="auto"/>
              <w:ind w:firstLine="567"/>
              <w:jc w:val="both"/>
            </w:pPr>
            <w:r w:rsidRPr="00136840">
              <w:rPr>
                <w:color w:val="000000"/>
              </w:rPr>
              <w:t xml:space="preserve">Англия в XVII-ХУШ веках. Причины и начало революции в Англии. </w:t>
            </w:r>
            <w:r w:rsidRPr="00136840">
              <w:rPr>
                <w:i/>
                <w:iCs/>
                <w:color w:val="000000"/>
              </w:rPr>
              <w:t>Демократические течения в революции</w:t>
            </w:r>
            <w:r w:rsidRPr="00136840">
              <w:rPr>
                <w:bCs/>
                <w:i/>
                <w:iCs/>
                <w:color w:val="000000"/>
              </w:rPr>
              <w:t xml:space="preserve">. </w:t>
            </w:r>
            <w:r w:rsidRPr="00136840">
              <w:rPr>
                <w:i/>
                <w:iCs/>
                <w:color w:val="000000"/>
              </w:rPr>
              <w:t>Провозглашение республики</w:t>
            </w:r>
            <w:r w:rsidRPr="00136840">
              <w:rPr>
                <w:b/>
                <w:bCs/>
                <w:i/>
                <w:iCs/>
                <w:color w:val="000000"/>
              </w:rPr>
              <w:t>.</w:t>
            </w:r>
            <w:r w:rsidRPr="00136840">
              <w:rPr>
                <w:color w:val="000000"/>
              </w:rPr>
              <w:t xml:space="preserve"> Протекторат О. Кромвеля. Реставрация монархии. Итоги, характер и значение Английской революции. «Славная революция». </w:t>
            </w:r>
            <w:r w:rsidRPr="00136840">
              <w:rPr>
                <w:color w:val="000000"/>
              </w:rPr>
              <w:lastRenderedPageBreak/>
              <w:t xml:space="preserve">Английское Просвещение. Дж.Локк. Политическое развитие Англии в XVIII веке. </w:t>
            </w:r>
            <w:r w:rsidRPr="00136840">
              <w:rPr>
                <w:i/>
                <w:iCs/>
                <w:color w:val="000000"/>
              </w:rPr>
              <w:t>Колониальные проблемы</w:t>
            </w:r>
            <w:r w:rsidRPr="00136840">
              <w:rPr>
                <w:b/>
                <w:bCs/>
                <w:i/>
                <w:iCs/>
                <w:color w:val="000000"/>
              </w:rPr>
              <w:t>.</w:t>
            </w:r>
            <w:r w:rsidRPr="00136840">
              <w:rPr>
                <w:color w:val="000000"/>
              </w:rPr>
              <w:t xml:space="preserve"> Подъем мануфактурного производства. Начало промышленной революции. Изменения в социальной структуре общества.</w:t>
            </w:r>
          </w:p>
          <w:p w:rsidR="00136840" w:rsidRPr="00136840" w:rsidRDefault="00136840" w:rsidP="00136840">
            <w:pPr>
              <w:widowControl w:val="0"/>
              <w:spacing w:line="276" w:lineRule="auto"/>
              <w:ind w:firstLine="567"/>
              <w:jc w:val="both"/>
              <w:rPr>
                <w:b/>
                <w:bCs/>
                <w:i/>
                <w:iCs/>
              </w:rPr>
            </w:pPr>
            <w:r w:rsidRPr="00136840">
              <w:rPr>
                <w:b/>
                <w:bCs/>
                <w:i/>
                <w:iCs/>
                <w:color w:val="000000"/>
              </w:rPr>
              <w:t>Практическое занятие</w:t>
            </w:r>
          </w:p>
          <w:p w:rsidR="00136840" w:rsidRPr="00136840" w:rsidRDefault="00136840" w:rsidP="00136840">
            <w:pPr>
              <w:widowControl w:val="0"/>
              <w:spacing w:line="276" w:lineRule="auto"/>
              <w:ind w:firstLine="567"/>
              <w:jc w:val="both"/>
            </w:pPr>
            <w:r w:rsidRPr="00136840">
              <w:rPr>
                <w:color w:val="000000"/>
              </w:rPr>
              <w:t>Итоги, характер и значение Английской революции.</w:t>
            </w:r>
          </w:p>
          <w:p w:rsidR="00136840" w:rsidRPr="00136840" w:rsidRDefault="00136840" w:rsidP="00136840">
            <w:pPr>
              <w:widowControl w:val="0"/>
              <w:spacing w:line="276" w:lineRule="auto"/>
              <w:ind w:firstLine="567"/>
              <w:jc w:val="both"/>
            </w:pPr>
            <w:r w:rsidRPr="00136840">
              <w:rPr>
                <w:color w:val="000000"/>
              </w:rPr>
              <w:t xml:space="preserve">Страны Востока в XVI - XVIII веках. Османские завоевания в Европе. Борьба европейских стран с османской опасностью. </w:t>
            </w:r>
            <w:r w:rsidRPr="00136840">
              <w:rPr>
                <w:i/>
                <w:iCs/>
                <w:color w:val="000000"/>
              </w:rPr>
              <w:t>Внутренний строй Османской империи и причины ее упадка</w:t>
            </w:r>
            <w:r w:rsidRPr="00136840">
              <w:rPr>
                <w:b/>
                <w:bCs/>
                <w:i/>
                <w:iCs/>
                <w:color w:val="000000"/>
              </w:rPr>
              <w:t>.</w:t>
            </w:r>
            <w:r w:rsidRPr="00136840">
              <w:rPr>
                <w:color w:val="000000"/>
              </w:rPr>
              <w:t xml:space="preserve"> Маньчжурское завоевание Китая. </w:t>
            </w:r>
            <w:r w:rsidRPr="00136840">
              <w:rPr>
                <w:i/>
                <w:iCs/>
                <w:color w:val="000000"/>
              </w:rPr>
              <w:t>Империя Цин и ее особенности</w:t>
            </w:r>
            <w:r w:rsidRPr="00136840">
              <w:rPr>
                <w:b/>
                <w:bCs/>
                <w:i/>
                <w:iCs/>
                <w:color w:val="000000"/>
              </w:rPr>
              <w:t>.</w:t>
            </w:r>
            <w:r w:rsidRPr="00136840">
              <w:rPr>
                <w:color w:val="000000"/>
              </w:rPr>
              <w:t xml:space="preserve"> Начало проникновения европейцев в Китай. Цинская политика изоляции. Сёгунат Токугавы в Японии.</w:t>
            </w:r>
          </w:p>
          <w:p w:rsidR="00136840" w:rsidRPr="00136840" w:rsidRDefault="00136840" w:rsidP="00136840">
            <w:pPr>
              <w:widowControl w:val="0"/>
              <w:spacing w:line="276" w:lineRule="auto"/>
              <w:ind w:firstLine="567"/>
              <w:jc w:val="both"/>
              <w:rPr>
                <w:b/>
                <w:bCs/>
                <w:i/>
                <w:iCs/>
              </w:rPr>
            </w:pPr>
            <w:r w:rsidRPr="00136840">
              <w:rPr>
                <w:b/>
                <w:bCs/>
                <w:i/>
                <w:iCs/>
                <w:color w:val="000000"/>
              </w:rPr>
              <w:t>Практическое занятие</w:t>
            </w:r>
          </w:p>
          <w:p w:rsidR="00136840" w:rsidRPr="00136840" w:rsidRDefault="00136840" w:rsidP="00136840">
            <w:pPr>
              <w:widowControl w:val="0"/>
              <w:spacing w:line="276" w:lineRule="auto"/>
              <w:ind w:firstLine="567"/>
              <w:jc w:val="both"/>
            </w:pPr>
            <w:r w:rsidRPr="00136840">
              <w:rPr>
                <w:color w:val="000000"/>
              </w:rPr>
              <w:t>Сёгунат Токугавы в Японии.</w:t>
            </w:r>
          </w:p>
          <w:p w:rsidR="00136840" w:rsidRPr="00136840" w:rsidRDefault="00136840" w:rsidP="00136840">
            <w:pPr>
              <w:widowControl w:val="0"/>
              <w:spacing w:line="276" w:lineRule="auto"/>
              <w:ind w:firstLine="567"/>
              <w:jc w:val="both"/>
            </w:pPr>
            <w:r w:rsidRPr="00136840">
              <w:rPr>
                <w:color w:val="000000"/>
              </w:rPr>
              <w:t xml:space="preserve">Страны Востока и колониальная экспансия европейцев. Колониальные захваты Англии, Голландии и Франции. </w:t>
            </w:r>
            <w:r w:rsidRPr="00136840">
              <w:rPr>
                <w:i/>
                <w:iCs/>
                <w:color w:val="000000"/>
              </w:rPr>
              <w:t>Колониальное соперничество</w:t>
            </w:r>
            <w:r w:rsidRPr="00136840">
              <w:rPr>
                <w:color w:val="000000"/>
              </w:rPr>
              <w:t xml:space="preserve">. Складывание колониальной системы. Колонизаторы и местное население. Значение колоний для развития стран Западной Европы. Испанские и португальские колонии Америки, </w:t>
            </w:r>
            <w:r w:rsidRPr="00136840">
              <w:rPr>
                <w:i/>
                <w:iCs/>
                <w:color w:val="000000"/>
              </w:rPr>
              <w:t>ввоз африканских рабов</w:t>
            </w:r>
            <w:r w:rsidRPr="00136840">
              <w:rPr>
                <w:b/>
                <w:bCs/>
                <w:i/>
                <w:iCs/>
                <w:color w:val="000000"/>
              </w:rPr>
              <w:t>.</w:t>
            </w:r>
            <w:r w:rsidRPr="00136840">
              <w:rPr>
                <w:color w:val="000000"/>
              </w:rPr>
              <w:t xml:space="preserve"> Английские колонии в Северной Америке: социально-экономическое развитие и политическое устройство. Рабовладение. Европейские колонизаторы в Индии. Захват Индии Англией и его последствия.</w:t>
            </w:r>
          </w:p>
          <w:p w:rsidR="00136840" w:rsidRPr="00136840" w:rsidRDefault="00136840" w:rsidP="00136840">
            <w:pPr>
              <w:widowControl w:val="0"/>
              <w:spacing w:line="276" w:lineRule="auto"/>
              <w:ind w:firstLine="567"/>
              <w:jc w:val="both"/>
              <w:rPr>
                <w:b/>
                <w:bCs/>
                <w:i/>
                <w:iCs/>
              </w:rPr>
            </w:pPr>
            <w:r w:rsidRPr="00136840">
              <w:rPr>
                <w:b/>
                <w:bCs/>
                <w:i/>
                <w:iCs/>
                <w:color w:val="000000"/>
              </w:rPr>
              <w:t>Практическое занятие</w:t>
            </w:r>
          </w:p>
          <w:p w:rsidR="00136840" w:rsidRPr="00136840" w:rsidRDefault="00136840" w:rsidP="00136840">
            <w:pPr>
              <w:widowControl w:val="0"/>
              <w:spacing w:line="276" w:lineRule="auto"/>
              <w:ind w:firstLine="567"/>
              <w:jc w:val="both"/>
            </w:pPr>
            <w:r w:rsidRPr="00136840">
              <w:rPr>
                <w:color w:val="000000"/>
              </w:rPr>
              <w:t>Европейские колонизаторы в Индии.</w:t>
            </w:r>
          </w:p>
          <w:p w:rsidR="00136840" w:rsidRPr="00136840" w:rsidRDefault="00136840" w:rsidP="00136840">
            <w:pPr>
              <w:widowControl w:val="0"/>
              <w:spacing w:line="276" w:lineRule="auto"/>
              <w:ind w:firstLine="567"/>
              <w:jc w:val="both"/>
            </w:pPr>
            <w:r w:rsidRPr="00136840">
              <w:rPr>
                <w:color w:val="000000"/>
              </w:rPr>
              <w:t xml:space="preserve">Международные отношения в XVII-XVIII веках. Религиозные, экономические и колониальные противоречия. Причины, ход, особенности, последствия Тридцатилетней войны. </w:t>
            </w:r>
            <w:r w:rsidRPr="00136840">
              <w:rPr>
                <w:i/>
                <w:iCs/>
                <w:color w:val="000000"/>
              </w:rPr>
              <w:t>Вестфальский мир и его значение</w:t>
            </w:r>
            <w:r w:rsidRPr="00136840">
              <w:rPr>
                <w:bCs/>
                <w:i/>
                <w:iCs/>
                <w:color w:val="000000"/>
              </w:rPr>
              <w:t xml:space="preserve">. </w:t>
            </w:r>
            <w:r w:rsidRPr="00136840">
              <w:rPr>
                <w:i/>
                <w:iCs/>
                <w:color w:val="000000"/>
              </w:rPr>
              <w:t>Гегемония Франции в Европе во второй половине XVII века</w:t>
            </w:r>
            <w:r w:rsidRPr="00136840">
              <w:rPr>
                <w:b/>
                <w:bCs/>
                <w:i/>
                <w:iCs/>
                <w:color w:val="000000"/>
              </w:rPr>
              <w:t>.</w:t>
            </w:r>
            <w:r w:rsidRPr="00136840">
              <w:rPr>
                <w:color w:val="000000"/>
              </w:rPr>
              <w:t xml:space="preserve"> Династические войны XVIII века. (Война за испанское наследство, Война за австрийское наследство). Семилетняя война - прообраз мировой войны.</w:t>
            </w:r>
          </w:p>
          <w:p w:rsidR="00136840" w:rsidRPr="00136840" w:rsidRDefault="00136840" w:rsidP="00136840">
            <w:pPr>
              <w:widowControl w:val="0"/>
              <w:spacing w:line="276" w:lineRule="auto"/>
              <w:ind w:firstLine="567"/>
              <w:jc w:val="both"/>
              <w:rPr>
                <w:b/>
                <w:bCs/>
                <w:i/>
                <w:iCs/>
              </w:rPr>
            </w:pPr>
            <w:r w:rsidRPr="00136840">
              <w:rPr>
                <w:b/>
                <w:bCs/>
                <w:i/>
                <w:iCs/>
                <w:color w:val="000000"/>
              </w:rPr>
              <w:t>Практическое занятие</w:t>
            </w:r>
          </w:p>
          <w:p w:rsidR="00136840" w:rsidRPr="00136840" w:rsidRDefault="00136840" w:rsidP="00136840">
            <w:pPr>
              <w:widowControl w:val="0"/>
              <w:spacing w:line="276" w:lineRule="auto"/>
              <w:ind w:firstLine="567"/>
              <w:jc w:val="both"/>
            </w:pPr>
            <w:r w:rsidRPr="00136840">
              <w:rPr>
                <w:color w:val="000000"/>
              </w:rPr>
              <w:t>Причины, ход, особенности, последствия Тридцатилетней войны.</w:t>
            </w:r>
          </w:p>
          <w:p w:rsidR="00136840" w:rsidRPr="00136840" w:rsidRDefault="00136840" w:rsidP="00136840">
            <w:pPr>
              <w:widowControl w:val="0"/>
              <w:spacing w:line="276" w:lineRule="auto"/>
              <w:ind w:firstLine="567"/>
              <w:jc w:val="both"/>
            </w:pPr>
            <w:r w:rsidRPr="00136840">
              <w:rPr>
                <w:color w:val="000000"/>
              </w:rPr>
              <w:t xml:space="preserve">Развитие европейской культуры и науки в XVII-XVIII веках. Эпоха просвещения. Новые художественные стили: классицизм, барокко, рококо. Крупнейшие писатели, художники, композиторы. Просвещение: эпоха и идеология. Развитие науки, важнейшие достижения. Идеология Просвещения и значение ее распространения. Учение о естественном праве и общественном договоре. Вольтер, Ш. </w:t>
            </w:r>
            <w:r w:rsidRPr="00136840">
              <w:rPr>
                <w:color w:val="000000"/>
              </w:rPr>
              <w:lastRenderedPageBreak/>
              <w:t>Монтескьё, Ж. Ж. Руссо.</w:t>
            </w:r>
          </w:p>
          <w:p w:rsidR="00136840" w:rsidRPr="00136840" w:rsidRDefault="00136840" w:rsidP="00136840">
            <w:pPr>
              <w:widowControl w:val="0"/>
              <w:spacing w:line="276" w:lineRule="auto"/>
              <w:ind w:firstLine="567"/>
              <w:jc w:val="both"/>
              <w:rPr>
                <w:b/>
                <w:bCs/>
                <w:i/>
                <w:iCs/>
              </w:rPr>
            </w:pPr>
            <w:r w:rsidRPr="00136840">
              <w:rPr>
                <w:b/>
                <w:bCs/>
                <w:i/>
                <w:iCs/>
                <w:color w:val="000000"/>
              </w:rPr>
              <w:t>Практическое занятие</w:t>
            </w:r>
          </w:p>
          <w:p w:rsidR="00136840" w:rsidRPr="00136840" w:rsidRDefault="00136840" w:rsidP="00136840">
            <w:pPr>
              <w:widowControl w:val="0"/>
              <w:spacing w:line="276" w:lineRule="auto"/>
              <w:ind w:firstLine="567"/>
              <w:jc w:val="both"/>
            </w:pPr>
            <w:r w:rsidRPr="00136840">
              <w:rPr>
                <w:color w:val="000000"/>
              </w:rPr>
              <w:t>Идеология Просвещения и значение ее распространения.</w:t>
            </w:r>
          </w:p>
          <w:p w:rsidR="00136840" w:rsidRPr="00136840" w:rsidRDefault="00136840" w:rsidP="00136840">
            <w:pPr>
              <w:widowControl w:val="0"/>
              <w:spacing w:line="276" w:lineRule="auto"/>
              <w:ind w:firstLine="567"/>
              <w:jc w:val="both"/>
            </w:pPr>
            <w:r w:rsidRPr="00136840">
              <w:rPr>
                <w:color w:val="000000"/>
              </w:rPr>
              <w:t xml:space="preserve">Война за независимость и образование США. Причины борьбы английских колоний в Северной Америке за независимость. </w:t>
            </w:r>
            <w:r w:rsidRPr="00136840">
              <w:rPr>
                <w:i/>
                <w:iCs/>
                <w:color w:val="000000"/>
              </w:rPr>
              <w:t>Начало освободительного движения</w:t>
            </w:r>
            <w:r w:rsidRPr="00136840">
              <w:rPr>
                <w:bCs/>
                <w:i/>
                <w:iCs/>
                <w:color w:val="000000"/>
              </w:rPr>
              <w:t xml:space="preserve">. </w:t>
            </w:r>
            <w:r w:rsidRPr="00136840">
              <w:rPr>
                <w:color w:val="000000"/>
              </w:rPr>
              <w:t>Декларация независимости США. Образование США. Война за независимость как первая буржуазная революция в США. Конституция США. Билль о правах.</w:t>
            </w:r>
          </w:p>
          <w:p w:rsidR="00136840" w:rsidRPr="00136840" w:rsidRDefault="00136840" w:rsidP="00136840">
            <w:pPr>
              <w:widowControl w:val="0"/>
              <w:spacing w:line="276" w:lineRule="auto"/>
              <w:ind w:firstLine="567"/>
              <w:jc w:val="both"/>
              <w:rPr>
                <w:b/>
                <w:bCs/>
                <w:i/>
                <w:iCs/>
              </w:rPr>
            </w:pPr>
            <w:r w:rsidRPr="00136840">
              <w:rPr>
                <w:b/>
                <w:bCs/>
                <w:i/>
                <w:iCs/>
                <w:color w:val="000000"/>
              </w:rPr>
              <w:t>Практическое занятие</w:t>
            </w:r>
          </w:p>
          <w:p w:rsidR="00136840" w:rsidRPr="00136840" w:rsidRDefault="00136840" w:rsidP="00136840">
            <w:pPr>
              <w:widowControl w:val="0"/>
              <w:spacing w:line="276" w:lineRule="auto"/>
              <w:ind w:firstLine="567"/>
              <w:jc w:val="both"/>
            </w:pPr>
            <w:r w:rsidRPr="00136840">
              <w:rPr>
                <w:color w:val="000000"/>
              </w:rPr>
              <w:t>Война за независимость как первая буржуазная революция в США.</w:t>
            </w:r>
          </w:p>
          <w:p w:rsidR="00136840" w:rsidRPr="00136840" w:rsidRDefault="00136840" w:rsidP="00136840">
            <w:pPr>
              <w:widowControl w:val="0"/>
              <w:spacing w:line="276" w:lineRule="auto"/>
              <w:ind w:firstLine="567"/>
              <w:jc w:val="both"/>
            </w:pPr>
            <w:r w:rsidRPr="00136840">
              <w:rPr>
                <w:color w:val="000000"/>
              </w:rPr>
              <w:t xml:space="preserve">Французская революция конца XVIII века. Предпосылки и причины Французской революции конца XVIII века. Начало революции. Декларация прав человека и гражданина. </w:t>
            </w:r>
            <w:r w:rsidRPr="00136840">
              <w:rPr>
                <w:i/>
                <w:iCs/>
                <w:color w:val="000000"/>
              </w:rPr>
              <w:t>Конституционалисты</w:t>
            </w:r>
            <w:r w:rsidRPr="00136840">
              <w:rPr>
                <w:bCs/>
                <w:i/>
                <w:iCs/>
                <w:color w:val="000000"/>
              </w:rPr>
              <w:t xml:space="preserve">, </w:t>
            </w:r>
            <w:r w:rsidRPr="00136840">
              <w:rPr>
                <w:i/>
                <w:iCs/>
                <w:color w:val="000000"/>
              </w:rPr>
              <w:t>жирондисты и якобинцы</w:t>
            </w:r>
            <w:r w:rsidRPr="00136840">
              <w:rPr>
                <w:bCs/>
                <w:i/>
                <w:iCs/>
                <w:color w:val="000000"/>
              </w:rPr>
              <w:t>.</w:t>
            </w:r>
            <w:r w:rsidRPr="00136840">
              <w:rPr>
                <w:color w:val="000000"/>
              </w:rPr>
              <w:t xml:space="preserve"> Конституция 1791 года. </w:t>
            </w:r>
            <w:r w:rsidRPr="00136840">
              <w:rPr>
                <w:i/>
                <w:iCs/>
                <w:color w:val="000000"/>
              </w:rPr>
              <w:t>Начало революционных войн</w:t>
            </w:r>
            <w:r w:rsidRPr="00136840">
              <w:rPr>
                <w:bCs/>
                <w:i/>
                <w:iCs/>
                <w:color w:val="000000"/>
              </w:rPr>
              <w:t>.</w:t>
            </w:r>
            <w:r w:rsidRPr="00136840">
              <w:rPr>
                <w:color w:val="000000"/>
              </w:rPr>
              <w:t xml:space="preserve"> Свержение монархии и установление республики. Якобинская диктатура. Террор. Падение якобинцев. От термидора к брюмеру. Установление во Франции власти Наполеона Бонапарта. Итоги революции. Международное значение революции.</w:t>
            </w:r>
          </w:p>
          <w:p w:rsidR="00136840" w:rsidRPr="00136840" w:rsidRDefault="00136840" w:rsidP="00136840">
            <w:pPr>
              <w:widowControl w:val="0"/>
              <w:spacing w:line="276" w:lineRule="auto"/>
              <w:ind w:firstLine="567"/>
              <w:jc w:val="both"/>
              <w:rPr>
                <w:b/>
                <w:bCs/>
                <w:i/>
                <w:iCs/>
              </w:rPr>
            </w:pPr>
            <w:r w:rsidRPr="00136840">
              <w:rPr>
                <w:b/>
                <w:bCs/>
                <w:i/>
                <w:iCs/>
                <w:color w:val="000000"/>
              </w:rPr>
              <w:t>Практическое занятие</w:t>
            </w:r>
          </w:p>
          <w:p w:rsidR="00136840" w:rsidRPr="00136840" w:rsidRDefault="00136840" w:rsidP="00136840">
            <w:pPr>
              <w:widowControl w:val="0"/>
              <w:spacing w:line="276" w:lineRule="auto"/>
              <w:ind w:firstLine="567"/>
              <w:jc w:val="both"/>
              <w:rPr>
                <w:color w:val="000000"/>
              </w:rPr>
            </w:pPr>
            <w:r w:rsidRPr="00136840">
              <w:rPr>
                <w:color w:val="000000"/>
              </w:rPr>
              <w:t>Якобинская диктатура.</w:t>
            </w:r>
          </w:p>
          <w:p w:rsidR="00136840" w:rsidRPr="00136840" w:rsidRDefault="00136840" w:rsidP="00136840">
            <w:pPr>
              <w:widowControl w:val="0"/>
              <w:spacing w:line="276" w:lineRule="auto"/>
              <w:ind w:firstLine="567"/>
              <w:jc w:val="both"/>
            </w:pPr>
          </w:p>
          <w:p w:rsidR="00136840" w:rsidRPr="00136840" w:rsidRDefault="00136840" w:rsidP="00136840">
            <w:pPr>
              <w:widowControl w:val="0"/>
              <w:numPr>
                <w:ilvl w:val="0"/>
                <w:numId w:val="35"/>
              </w:numPr>
              <w:tabs>
                <w:tab w:val="left" w:pos="284"/>
              </w:tabs>
              <w:spacing w:line="276" w:lineRule="auto"/>
              <w:ind w:left="0" w:firstLine="0"/>
              <w:jc w:val="center"/>
              <w:rPr>
                <w:color w:val="000000"/>
              </w:rPr>
            </w:pPr>
            <w:r w:rsidRPr="00136840">
              <w:rPr>
                <w:b/>
                <w:color w:val="000000"/>
              </w:rPr>
              <w:t>Россия в конце ХVII - ХVNI веков: от царства к империи</w:t>
            </w:r>
          </w:p>
          <w:p w:rsidR="00136840" w:rsidRPr="00136840" w:rsidRDefault="00136840" w:rsidP="00136840">
            <w:pPr>
              <w:widowControl w:val="0"/>
              <w:spacing w:line="276" w:lineRule="auto"/>
              <w:jc w:val="both"/>
              <w:rPr>
                <w:color w:val="000000"/>
              </w:rPr>
            </w:pPr>
          </w:p>
          <w:p w:rsidR="00136840" w:rsidRPr="00136840" w:rsidRDefault="00136840" w:rsidP="00136840">
            <w:pPr>
              <w:widowControl w:val="0"/>
              <w:spacing w:line="276" w:lineRule="auto"/>
              <w:ind w:firstLine="567"/>
              <w:jc w:val="both"/>
            </w:pPr>
            <w:r w:rsidRPr="00136840">
              <w:rPr>
                <w:color w:val="000000"/>
              </w:rPr>
              <w:t xml:space="preserve">Россия в эпоху петровских преобразований. Дискуссии о Петре I, значении и цене его преобразований. Начало царствования Петра I. </w:t>
            </w:r>
            <w:r w:rsidRPr="00136840">
              <w:rPr>
                <w:i/>
                <w:iCs/>
                <w:color w:val="000000"/>
              </w:rPr>
              <w:t>Стрелецкое восстание</w:t>
            </w:r>
            <w:r w:rsidRPr="00136840">
              <w:rPr>
                <w:bCs/>
                <w:i/>
                <w:iCs/>
                <w:color w:val="000000"/>
              </w:rPr>
              <w:t xml:space="preserve">. </w:t>
            </w:r>
            <w:r w:rsidRPr="00136840">
              <w:rPr>
                <w:i/>
                <w:iCs/>
                <w:color w:val="000000"/>
              </w:rPr>
              <w:t>Правление царевны Софьи</w:t>
            </w:r>
            <w:r w:rsidRPr="00136840">
              <w:rPr>
                <w:color w:val="000000"/>
              </w:rPr>
              <w:t xml:space="preserve">. </w:t>
            </w:r>
            <w:r w:rsidRPr="00136840">
              <w:rPr>
                <w:i/>
                <w:iCs/>
                <w:color w:val="000000"/>
              </w:rPr>
              <w:t>Крымские походы В</w:t>
            </w:r>
            <w:r w:rsidRPr="00136840">
              <w:rPr>
                <w:color w:val="000000"/>
              </w:rPr>
              <w:t xml:space="preserve">. </w:t>
            </w:r>
            <w:r w:rsidRPr="00136840">
              <w:rPr>
                <w:i/>
                <w:iCs/>
                <w:color w:val="000000"/>
              </w:rPr>
              <w:t>В</w:t>
            </w:r>
            <w:r w:rsidRPr="00136840">
              <w:rPr>
                <w:color w:val="000000"/>
              </w:rPr>
              <w:t xml:space="preserve">. </w:t>
            </w:r>
            <w:r w:rsidRPr="00136840">
              <w:rPr>
                <w:i/>
                <w:iCs/>
                <w:color w:val="000000"/>
              </w:rPr>
              <w:t>Голицына</w:t>
            </w:r>
            <w:r w:rsidRPr="00136840">
              <w:rPr>
                <w:color w:val="000000"/>
              </w:rPr>
              <w:t xml:space="preserve">. Начало самостоятельного правления Петра I. Азовские походы. Великое посольство. </w:t>
            </w:r>
            <w:r w:rsidRPr="00136840">
              <w:rPr>
                <w:i/>
                <w:iCs/>
                <w:color w:val="000000"/>
              </w:rPr>
              <w:t>Первые преобразования</w:t>
            </w:r>
            <w:r w:rsidRPr="00136840">
              <w:rPr>
                <w:b/>
                <w:bCs/>
                <w:i/>
                <w:iCs/>
                <w:color w:val="000000"/>
              </w:rPr>
              <w:t xml:space="preserve">. </w:t>
            </w:r>
            <w:r w:rsidRPr="00136840">
              <w:rPr>
                <w:color w:val="000000"/>
              </w:rPr>
              <w:t xml:space="preserve">Северная война: причины, основные события, итоги. Значение Полтавской битвы. </w:t>
            </w:r>
            <w:r w:rsidRPr="00136840">
              <w:rPr>
                <w:i/>
                <w:iCs/>
                <w:color w:val="000000"/>
              </w:rPr>
              <w:t>Прутский и Каспийский походы</w:t>
            </w:r>
            <w:r w:rsidRPr="00136840">
              <w:rPr>
                <w:b/>
                <w:bCs/>
                <w:i/>
                <w:iCs/>
                <w:color w:val="000000"/>
              </w:rPr>
              <w:t>.</w:t>
            </w:r>
            <w:r w:rsidRPr="00136840">
              <w:rPr>
                <w:color w:val="000000"/>
              </w:rPr>
              <w:t xml:space="preserve"> Провозглашение России империей. Государственные реформы Петра I. Реорганизация армии. Реформы государственного управления (учреждение Сената, коллегий, губернская реформа и др.). Указ о единонаследии. Табель о рангах. Утверждение абсолютизма. Церковная реформа. Развитие экономики. </w:t>
            </w:r>
            <w:r w:rsidRPr="00136840">
              <w:rPr>
                <w:i/>
                <w:iCs/>
                <w:color w:val="000000"/>
              </w:rPr>
              <w:t>Политика протекционизма и меркантилизма</w:t>
            </w:r>
            <w:r w:rsidRPr="00136840">
              <w:rPr>
                <w:color w:val="000000"/>
              </w:rPr>
              <w:t xml:space="preserve">. </w:t>
            </w:r>
            <w:r w:rsidRPr="00136840">
              <w:rPr>
                <w:i/>
                <w:iCs/>
                <w:color w:val="000000"/>
              </w:rPr>
              <w:t>Подушная подать</w:t>
            </w:r>
            <w:r w:rsidRPr="00136840">
              <w:rPr>
                <w:color w:val="000000"/>
              </w:rPr>
              <w:t xml:space="preserve">. </w:t>
            </w:r>
            <w:r w:rsidRPr="00136840">
              <w:rPr>
                <w:i/>
                <w:iCs/>
                <w:color w:val="000000"/>
              </w:rPr>
              <w:t>Введение паспортной системы</w:t>
            </w:r>
            <w:r w:rsidRPr="00136840">
              <w:rPr>
                <w:color w:val="000000"/>
              </w:rPr>
              <w:t xml:space="preserve">. </w:t>
            </w:r>
            <w:r w:rsidRPr="00136840">
              <w:rPr>
                <w:i/>
                <w:iCs/>
                <w:color w:val="000000"/>
              </w:rPr>
              <w:t>Социальные движения</w:t>
            </w:r>
            <w:r w:rsidRPr="00136840">
              <w:rPr>
                <w:color w:val="000000"/>
              </w:rPr>
              <w:t xml:space="preserve">. Восстания в Астрахани, на </w:t>
            </w:r>
            <w:r w:rsidRPr="00136840">
              <w:rPr>
                <w:color w:val="000000"/>
              </w:rPr>
              <w:lastRenderedPageBreak/>
              <w:t>Дону. Итоги и цена преобразований Петра Великого.</w:t>
            </w:r>
          </w:p>
          <w:p w:rsidR="00136840" w:rsidRPr="00136840" w:rsidRDefault="00136840" w:rsidP="00136840">
            <w:pPr>
              <w:widowControl w:val="0"/>
              <w:spacing w:line="276" w:lineRule="auto"/>
              <w:ind w:firstLine="567"/>
              <w:jc w:val="both"/>
              <w:rPr>
                <w:b/>
                <w:bCs/>
                <w:i/>
                <w:iCs/>
              </w:rPr>
            </w:pPr>
            <w:r w:rsidRPr="00136840">
              <w:rPr>
                <w:b/>
                <w:bCs/>
                <w:i/>
                <w:iCs/>
                <w:color w:val="000000"/>
              </w:rPr>
              <w:t>Практическое занятие</w:t>
            </w:r>
          </w:p>
          <w:p w:rsidR="00136840" w:rsidRPr="00136840" w:rsidRDefault="00136840" w:rsidP="00136840">
            <w:pPr>
              <w:widowControl w:val="0"/>
              <w:spacing w:line="276" w:lineRule="auto"/>
              <w:ind w:firstLine="567"/>
              <w:jc w:val="both"/>
            </w:pPr>
            <w:r w:rsidRPr="00136840">
              <w:rPr>
                <w:color w:val="000000"/>
              </w:rPr>
              <w:t>Итоги и цена преобразований Петра Великого.</w:t>
            </w:r>
          </w:p>
          <w:p w:rsidR="00136840" w:rsidRPr="00136840" w:rsidRDefault="00136840" w:rsidP="00136840">
            <w:pPr>
              <w:widowControl w:val="0"/>
              <w:spacing w:line="276" w:lineRule="auto"/>
              <w:ind w:firstLine="567"/>
              <w:jc w:val="both"/>
            </w:pPr>
            <w:r w:rsidRPr="00136840">
              <w:rPr>
                <w:color w:val="000000"/>
              </w:rPr>
              <w:t>Экономическое и социальное развитие в XVIII веке. Народные движения. Развитие промышленности и торговли во второй четверти - конце XVIII века. Рост помещичьего землевладения. Основные сословия российского общества, их положение. Усиление крепостничества. Восстание под предводительством Е.И.Пугачева и его значение.</w:t>
            </w:r>
          </w:p>
          <w:p w:rsidR="00136840" w:rsidRPr="00136840" w:rsidRDefault="00136840" w:rsidP="00136840">
            <w:pPr>
              <w:widowControl w:val="0"/>
              <w:spacing w:line="276" w:lineRule="auto"/>
              <w:ind w:firstLine="567"/>
              <w:jc w:val="both"/>
              <w:rPr>
                <w:b/>
                <w:bCs/>
                <w:i/>
                <w:iCs/>
              </w:rPr>
            </w:pPr>
            <w:r w:rsidRPr="00136840">
              <w:rPr>
                <w:b/>
                <w:bCs/>
                <w:i/>
                <w:iCs/>
                <w:color w:val="000000"/>
              </w:rPr>
              <w:t>Практическое занятие</w:t>
            </w:r>
          </w:p>
          <w:p w:rsidR="00136840" w:rsidRPr="00136840" w:rsidRDefault="00136840" w:rsidP="00136840">
            <w:pPr>
              <w:widowControl w:val="0"/>
              <w:spacing w:line="276" w:lineRule="auto"/>
              <w:ind w:firstLine="567"/>
              <w:jc w:val="both"/>
            </w:pPr>
            <w:r w:rsidRPr="00136840">
              <w:rPr>
                <w:color w:val="000000"/>
              </w:rPr>
              <w:t>Восстание под предводительством Е. И. Пугачева и его значение.</w:t>
            </w:r>
          </w:p>
          <w:p w:rsidR="00136840" w:rsidRPr="00136840" w:rsidRDefault="00136840" w:rsidP="00136840">
            <w:pPr>
              <w:widowControl w:val="0"/>
              <w:spacing w:line="276" w:lineRule="auto"/>
              <w:ind w:firstLine="567"/>
              <w:jc w:val="both"/>
            </w:pPr>
            <w:r w:rsidRPr="00136840">
              <w:rPr>
                <w:color w:val="000000"/>
              </w:rPr>
              <w:t>Внутренняя и внешняя политика России в середине - второй половине XVIII века.</w:t>
            </w:r>
          </w:p>
          <w:p w:rsidR="00136840" w:rsidRPr="00136840" w:rsidRDefault="00136840" w:rsidP="00136840">
            <w:pPr>
              <w:widowControl w:val="0"/>
              <w:spacing w:line="276" w:lineRule="auto"/>
              <w:ind w:firstLine="567"/>
              <w:jc w:val="both"/>
            </w:pPr>
            <w:r w:rsidRPr="00136840">
              <w:rPr>
                <w:color w:val="000000"/>
              </w:rPr>
              <w:t>Дворцовые перевороты: причины, сущность, последствия. Внутренняя и внешняя по</w:t>
            </w:r>
            <w:r w:rsidRPr="00136840">
              <w:rPr>
                <w:color w:val="000000"/>
              </w:rPr>
              <w:softHyphen/>
              <w:t xml:space="preserve">литика преемников Петра I. Расширение привилегий дворянства. </w:t>
            </w:r>
            <w:r w:rsidRPr="00136840">
              <w:rPr>
                <w:i/>
                <w:iCs/>
                <w:color w:val="000000"/>
              </w:rPr>
              <w:t>Русско</w:t>
            </w:r>
            <w:r w:rsidRPr="00136840">
              <w:rPr>
                <w:b/>
                <w:bCs/>
                <w:i/>
                <w:iCs/>
                <w:color w:val="000000"/>
              </w:rPr>
              <w:t>-</w:t>
            </w:r>
            <w:r w:rsidRPr="00136840">
              <w:rPr>
                <w:i/>
                <w:iCs/>
                <w:color w:val="000000"/>
              </w:rPr>
              <w:t>турецкая война 1735</w:t>
            </w:r>
            <w:r w:rsidRPr="00136840">
              <w:rPr>
                <w:color w:val="000000"/>
              </w:rPr>
              <w:t xml:space="preserve"> </w:t>
            </w:r>
            <w:r w:rsidRPr="00136840">
              <w:rPr>
                <w:i/>
                <w:iCs/>
                <w:color w:val="000000"/>
              </w:rPr>
              <w:t>-1739 годов</w:t>
            </w:r>
            <w:r w:rsidRPr="00136840">
              <w:rPr>
                <w:bCs/>
                <w:i/>
                <w:iCs/>
                <w:color w:val="000000"/>
              </w:rPr>
              <w:t>.</w:t>
            </w:r>
            <w:r w:rsidRPr="00136840">
              <w:rPr>
                <w:color w:val="000000"/>
              </w:rPr>
              <w:t xml:space="preserve"> Участие России в Семилетней войне. Короткое правление Петра III. Правление Екатерины II. Политика «просвещенного абсолютизма»: основные направления, мероприятия, значение. </w:t>
            </w:r>
            <w:r w:rsidRPr="00136840">
              <w:rPr>
                <w:i/>
                <w:iCs/>
                <w:color w:val="000000"/>
              </w:rPr>
              <w:t>Уложенная комиссия</w:t>
            </w:r>
            <w:r w:rsidRPr="00136840">
              <w:rPr>
                <w:color w:val="000000"/>
              </w:rPr>
              <w:t>. Губернская реформа. Жалованные грамоты дворянству и городам. Внутренняя политика Павла I, его свержение. Внешняя политика Екатерины II. Русско-турецкие войны и их итоги. Великие русские полководцы и флотоводцы (П. А. Румянцев, А. В. Суворов, Ф.Ф.Ушаков). Присоединение и освоение Крыма и Новороссии; Г. А. Потемкин. Участие России в разделах Речи Посполитой. Внешняя политика Павла I. Ита</w:t>
            </w:r>
            <w:r w:rsidRPr="00136840">
              <w:rPr>
                <w:color w:val="000000"/>
              </w:rPr>
              <w:softHyphen/>
              <w:t>льянский и Швейцарский походы А. В. Суворова, Средиземноморская экспедиция Ф. Ф. Ушакова.</w:t>
            </w:r>
          </w:p>
          <w:p w:rsidR="00136840" w:rsidRPr="00136840" w:rsidRDefault="00136840" w:rsidP="00136840">
            <w:pPr>
              <w:widowControl w:val="0"/>
              <w:spacing w:line="276" w:lineRule="auto"/>
              <w:ind w:firstLine="567"/>
              <w:jc w:val="both"/>
              <w:rPr>
                <w:b/>
                <w:bCs/>
                <w:i/>
                <w:iCs/>
              </w:rPr>
            </w:pPr>
            <w:r w:rsidRPr="00136840">
              <w:rPr>
                <w:b/>
                <w:bCs/>
                <w:i/>
                <w:iCs/>
                <w:color w:val="000000"/>
              </w:rPr>
              <w:t>Практическое занятие</w:t>
            </w:r>
          </w:p>
          <w:p w:rsidR="00136840" w:rsidRPr="00136840" w:rsidRDefault="00136840" w:rsidP="00136840">
            <w:pPr>
              <w:widowControl w:val="0"/>
              <w:spacing w:line="276" w:lineRule="auto"/>
              <w:ind w:firstLine="567"/>
              <w:jc w:val="both"/>
            </w:pPr>
            <w:r w:rsidRPr="00136840">
              <w:rPr>
                <w:color w:val="000000"/>
              </w:rPr>
              <w:t>Присоединение и освоение Крыма и Новороссии.</w:t>
            </w:r>
          </w:p>
          <w:p w:rsidR="00136840" w:rsidRPr="00136840" w:rsidRDefault="00136840" w:rsidP="00136840">
            <w:pPr>
              <w:widowControl w:val="0"/>
              <w:spacing w:line="276" w:lineRule="auto"/>
              <w:ind w:firstLine="567"/>
              <w:jc w:val="both"/>
            </w:pPr>
            <w:r w:rsidRPr="00136840">
              <w:rPr>
                <w:color w:val="000000"/>
              </w:rPr>
              <w:t xml:space="preserve">Русская культура XVIII века. Нововведения в культуре петровских времен. Просвещение и научные знания (Ф.Прокопович. И.Т.Посошков). Литература и искусство. </w:t>
            </w:r>
            <w:r w:rsidRPr="00136840">
              <w:rPr>
                <w:i/>
                <w:iCs/>
                <w:color w:val="000000"/>
              </w:rPr>
              <w:t xml:space="preserve">Архитектура и изобразительное искусство </w:t>
            </w:r>
            <w:r w:rsidRPr="00136840">
              <w:rPr>
                <w:b/>
                <w:bCs/>
                <w:i/>
                <w:iCs/>
                <w:color w:val="000000"/>
              </w:rPr>
              <w:t>(</w:t>
            </w:r>
            <w:r w:rsidRPr="00136840">
              <w:rPr>
                <w:i/>
                <w:iCs/>
                <w:color w:val="000000"/>
              </w:rPr>
              <w:t>Д</w:t>
            </w:r>
            <w:r w:rsidRPr="00136840">
              <w:rPr>
                <w:bCs/>
                <w:i/>
                <w:iCs/>
                <w:color w:val="000000"/>
              </w:rPr>
              <w:t xml:space="preserve">. </w:t>
            </w:r>
            <w:r w:rsidRPr="00136840">
              <w:rPr>
                <w:i/>
                <w:iCs/>
                <w:color w:val="000000"/>
              </w:rPr>
              <w:t>Трезини</w:t>
            </w:r>
            <w:r w:rsidRPr="00136840">
              <w:rPr>
                <w:bCs/>
                <w:i/>
                <w:iCs/>
                <w:color w:val="000000"/>
              </w:rPr>
              <w:t xml:space="preserve">, </w:t>
            </w:r>
            <w:r w:rsidRPr="00136840">
              <w:rPr>
                <w:i/>
                <w:iCs/>
                <w:color w:val="000000"/>
              </w:rPr>
              <w:t>В</w:t>
            </w:r>
            <w:r w:rsidRPr="00136840">
              <w:rPr>
                <w:bCs/>
                <w:i/>
                <w:iCs/>
                <w:color w:val="000000"/>
              </w:rPr>
              <w:t xml:space="preserve">. </w:t>
            </w:r>
            <w:r w:rsidRPr="00136840">
              <w:rPr>
                <w:i/>
                <w:iCs/>
                <w:color w:val="000000"/>
              </w:rPr>
              <w:t>В</w:t>
            </w:r>
            <w:r w:rsidRPr="00136840">
              <w:rPr>
                <w:bCs/>
                <w:i/>
                <w:iCs/>
                <w:color w:val="000000"/>
              </w:rPr>
              <w:t xml:space="preserve">. </w:t>
            </w:r>
            <w:r w:rsidRPr="00136840">
              <w:rPr>
                <w:i/>
                <w:iCs/>
                <w:color w:val="000000"/>
              </w:rPr>
              <w:t>Растрелли</w:t>
            </w:r>
            <w:r w:rsidRPr="00136840">
              <w:rPr>
                <w:color w:val="000000"/>
              </w:rPr>
              <w:t xml:space="preserve">, И. Н. </w:t>
            </w:r>
            <w:r w:rsidRPr="00136840">
              <w:rPr>
                <w:i/>
                <w:iCs/>
                <w:color w:val="000000"/>
              </w:rPr>
              <w:t>Никитин</w:t>
            </w:r>
            <w:r w:rsidRPr="00136840">
              <w:rPr>
                <w:bCs/>
                <w:iCs/>
                <w:color w:val="000000"/>
              </w:rPr>
              <w:t>).</w:t>
            </w:r>
            <w:r w:rsidRPr="00136840">
              <w:rPr>
                <w:i/>
                <w:color w:val="000000"/>
              </w:rPr>
              <w:t xml:space="preserve"> </w:t>
            </w:r>
            <w:r w:rsidRPr="00136840">
              <w:rPr>
                <w:color w:val="000000"/>
              </w:rPr>
              <w:t xml:space="preserve">Культура и быт России во второй половине XVIII века. Становление отечественной науки; М.В.Ломоносов. </w:t>
            </w:r>
            <w:r w:rsidRPr="00136840">
              <w:rPr>
                <w:i/>
                <w:iCs/>
                <w:color w:val="000000"/>
              </w:rPr>
              <w:t>Исследовательские экспедиции</w:t>
            </w:r>
            <w:r w:rsidRPr="00136840">
              <w:rPr>
                <w:bCs/>
                <w:i/>
                <w:iCs/>
                <w:color w:val="000000"/>
              </w:rPr>
              <w:t>.</w:t>
            </w:r>
            <w:r w:rsidRPr="00136840">
              <w:rPr>
                <w:color w:val="000000"/>
              </w:rPr>
              <w:t xml:space="preserve"> Историческая наука (В. Н. Татищев). Русские изобретатели (И. И. Ползунов, И. П. Кулибин). Общественная мысль (Н.И.Новиков, А.Н.Радищев). Литература: основные направления, жанры, писатели (А. П. Сумароков, Н. М. Карамзин, Г. Р. Державин, Д. И. Фонвизин). Развитие </w:t>
            </w:r>
            <w:r w:rsidRPr="00136840">
              <w:rPr>
                <w:color w:val="000000"/>
              </w:rPr>
              <w:lastRenderedPageBreak/>
              <w:t>архитектуры, живописи, скульптуры, музыки (стили и течения, художники и их произведения). Театр (Ф.Г. Волков).</w:t>
            </w:r>
          </w:p>
          <w:p w:rsidR="00136840" w:rsidRPr="00136840" w:rsidRDefault="00136840" w:rsidP="00136840">
            <w:pPr>
              <w:widowControl w:val="0"/>
              <w:spacing w:line="276" w:lineRule="auto"/>
              <w:ind w:firstLine="567"/>
              <w:jc w:val="both"/>
              <w:rPr>
                <w:b/>
                <w:bCs/>
                <w:i/>
                <w:iCs/>
              </w:rPr>
            </w:pPr>
            <w:r w:rsidRPr="00136840">
              <w:rPr>
                <w:b/>
                <w:bCs/>
                <w:i/>
                <w:iCs/>
                <w:color w:val="000000"/>
              </w:rPr>
              <w:t>Практическое занятие</w:t>
            </w:r>
          </w:p>
          <w:p w:rsidR="00136840" w:rsidRPr="00136840" w:rsidRDefault="00136840" w:rsidP="00136840">
            <w:pPr>
              <w:widowControl w:val="0"/>
              <w:spacing w:line="276" w:lineRule="auto"/>
              <w:ind w:firstLine="567"/>
              <w:jc w:val="both"/>
              <w:rPr>
                <w:color w:val="000000"/>
              </w:rPr>
            </w:pPr>
            <w:r w:rsidRPr="00136840">
              <w:rPr>
                <w:color w:val="000000"/>
              </w:rPr>
              <w:t>Историческая наука в России в XVIII веке.</w:t>
            </w:r>
          </w:p>
          <w:p w:rsidR="00136840" w:rsidRPr="00136840" w:rsidRDefault="00136840" w:rsidP="00136840">
            <w:pPr>
              <w:widowControl w:val="0"/>
              <w:spacing w:line="276" w:lineRule="auto"/>
              <w:ind w:firstLine="567"/>
              <w:jc w:val="both"/>
            </w:pPr>
          </w:p>
          <w:p w:rsidR="00136840" w:rsidRPr="00136840" w:rsidRDefault="00136840" w:rsidP="00136840">
            <w:pPr>
              <w:widowControl w:val="0"/>
              <w:numPr>
                <w:ilvl w:val="0"/>
                <w:numId w:val="35"/>
              </w:numPr>
              <w:tabs>
                <w:tab w:val="left" w:pos="284"/>
              </w:tabs>
              <w:spacing w:line="276" w:lineRule="auto"/>
              <w:ind w:left="0" w:firstLine="0"/>
              <w:jc w:val="center"/>
              <w:rPr>
                <w:color w:val="000000"/>
              </w:rPr>
            </w:pPr>
            <w:r w:rsidRPr="00136840">
              <w:rPr>
                <w:b/>
                <w:color w:val="000000"/>
              </w:rPr>
              <w:t>Становление индустриальной цивилизации</w:t>
            </w:r>
          </w:p>
          <w:p w:rsidR="00136840" w:rsidRPr="00136840" w:rsidRDefault="00136840" w:rsidP="00136840">
            <w:pPr>
              <w:widowControl w:val="0"/>
              <w:spacing w:line="276" w:lineRule="auto"/>
              <w:jc w:val="both"/>
              <w:rPr>
                <w:color w:val="000000"/>
              </w:rPr>
            </w:pPr>
          </w:p>
          <w:p w:rsidR="00136840" w:rsidRPr="00136840" w:rsidRDefault="00136840" w:rsidP="00136840">
            <w:pPr>
              <w:widowControl w:val="0"/>
              <w:spacing w:line="276" w:lineRule="auto"/>
              <w:ind w:firstLine="567"/>
              <w:jc w:val="both"/>
            </w:pPr>
            <w:r w:rsidRPr="00136840">
              <w:rPr>
                <w:color w:val="000000"/>
              </w:rPr>
              <w:t>Промышленный переворот и его последствия. Промышленный переворот (промышленная революция), его причины и последствия. Важнейшие изобретения.</w:t>
            </w:r>
          </w:p>
          <w:p w:rsidR="00136840" w:rsidRPr="00136840" w:rsidRDefault="00136840" w:rsidP="00136840">
            <w:pPr>
              <w:widowControl w:val="0"/>
              <w:spacing w:line="276" w:lineRule="auto"/>
              <w:ind w:firstLine="567"/>
              <w:jc w:val="both"/>
            </w:pPr>
            <w:r w:rsidRPr="00136840">
              <w:rPr>
                <w:i/>
                <w:iCs/>
                <w:color w:val="000000"/>
              </w:rPr>
              <w:t>Технический переворот в промышленности</w:t>
            </w:r>
            <w:r w:rsidRPr="00136840">
              <w:rPr>
                <w:color w:val="000000"/>
              </w:rPr>
              <w:t xml:space="preserve">. От мануфактуры к фабрике. Машинное производство. </w:t>
            </w:r>
            <w:r w:rsidRPr="00136840">
              <w:rPr>
                <w:i/>
                <w:iCs/>
                <w:color w:val="000000"/>
              </w:rPr>
              <w:t>Появление новых видов транспорта и средств связи</w:t>
            </w:r>
            <w:r w:rsidRPr="00136840">
              <w:rPr>
                <w:color w:val="000000"/>
              </w:rPr>
              <w:t>. Социальные последствия промышленной революции. Индустриальное общество. Экономическое развитие Англии и Франции в Х</w:t>
            </w:r>
            <w:r w:rsidRPr="00136840">
              <w:rPr>
                <w:color w:val="000000"/>
                <w:lang w:val="en-US"/>
              </w:rPr>
              <w:t>I</w:t>
            </w:r>
            <w:r w:rsidRPr="00136840">
              <w:rPr>
                <w:color w:val="000000"/>
              </w:rPr>
              <w:t xml:space="preserve">Х веке. </w:t>
            </w:r>
            <w:r w:rsidRPr="00136840">
              <w:rPr>
                <w:i/>
                <w:iCs/>
                <w:color w:val="000000"/>
              </w:rPr>
              <w:t xml:space="preserve">Конец эпохи </w:t>
            </w:r>
            <w:r w:rsidRPr="00136840">
              <w:rPr>
                <w:b/>
                <w:bCs/>
                <w:i/>
                <w:iCs/>
                <w:color w:val="000000"/>
              </w:rPr>
              <w:t>«</w:t>
            </w:r>
            <w:r w:rsidRPr="00136840">
              <w:rPr>
                <w:i/>
                <w:iCs/>
                <w:color w:val="000000"/>
              </w:rPr>
              <w:t>свободного капитализма</w:t>
            </w:r>
            <w:r w:rsidRPr="00136840">
              <w:rPr>
                <w:b/>
                <w:bCs/>
                <w:i/>
                <w:iCs/>
                <w:color w:val="000000"/>
              </w:rPr>
              <w:t xml:space="preserve">». </w:t>
            </w:r>
            <w:r w:rsidRPr="00136840">
              <w:rPr>
                <w:color w:val="000000"/>
              </w:rPr>
              <w:t xml:space="preserve">Концентрация производства и капитала. Монополии и их формы. </w:t>
            </w:r>
            <w:r w:rsidRPr="00136840">
              <w:rPr>
                <w:i/>
                <w:iCs/>
                <w:color w:val="000000"/>
              </w:rPr>
              <w:t>Финансовый капитал</w:t>
            </w:r>
            <w:r w:rsidRPr="00136840">
              <w:rPr>
                <w:color w:val="000000"/>
              </w:rPr>
              <w:t>. Роль государства в экономике.</w:t>
            </w:r>
          </w:p>
          <w:p w:rsidR="00136840" w:rsidRPr="00136840" w:rsidRDefault="00136840" w:rsidP="00136840">
            <w:pPr>
              <w:widowControl w:val="0"/>
              <w:spacing w:line="276" w:lineRule="auto"/>
              <w:ind w:firstLine="567"/>
              <w:jc w:val="both"/>
              <w:rPr>
                <w:b/>
                <w:bCs/>
                <w:i/>
                <w:iCs/>
              </w:rPr>
            </w:pPr>
            <w:r w:rsidRPr="00136840">
              <w:rPr>
                <w:b/>
                <w:bCs/>
                <w:i/>
                <w:iCs/>
                <w:color w:val="000000"/>
              </w:rPr>
              <w:t>Практическое занятие</w:t>
            </w:r>
          </w:p>
          <w:p w:rsidR="00136840" w:rsidRPr="00136840" w:rsidRDefault="00136840" w:rsidP="00136840">
            <w:pPr>
              <w:widowControl w:val="0"/>
              <w:spacing w:line="276" w:lineRule="auto"/>
              <w:ind w:firstLine="567"/>
              <w:jc w:val="both"/>
            </w:pPr>
            <w:r w:rsidRPr="00136840">
              <w:rPr>
                <w:color w:val="000000"/>
              </w:rPr>
              <w:t>Социальные последствия промышленной революции. Индустриальное общество.</w:t>
            </w:r>
          </w:p>
          <w:p w:rsidR="00136840" w:rsidRPr="00136840" w:rsidRDefault="00136840" w:rsidP="00136840">
            <w:pPr>
              <w:widowControl w:val="0"/>
              <w:spacing w:line="276" w:lineRule="auto"/>
              <w:ind w:firstLine="567"/>
              <w:jc w:val="both"/>
            </w:pPr>
            <w:r w:rsidRPr="00136840">
              <w:rPr>
                <w:color w:val="000000"/>
              </w:rPr>
              <w:t xml:space="preserve">Международные отношения. Войны Французской революции и Наполеоновские войны. Антифранцузские коалиции. Крушение наполеоновской империи и его причины. Создание Венской системы международных отношений. </w:t>
            </w:r>
            <w:r w:rsidRPr="00136840">
              <w:rPr>
                <w:i/>
                <w:iCs/>
                <w:color w:val="000000"/>
              </w:rPr>
              <w:t>Священный союз</w:t>
            </w:r>
            <w:r w:rsidRPr="00136840">
              <w:rPr>
                <w:bCs/>
                <w:i/>
                <w:iCs/>
                <w:color w:val="000000"/>
              </w:rPr>
              <w:t xml:space="preserve">. </w:t>
            </w:r>
            <w:r w:rsidRPr="00136840">
              <w:rPr>
                <w:i/>
                <w:iCs/>
                <w:color w:val="000000"/>
              </w:rPr>
              <w:t>Восточный вопрос и обострение противоречий между европейскими державами</w:t>
            </w:r>
            <w:r w:rsidRPr="00136840">
              <w:rPr>
                <w:bCs/>
                <w:i/>
                <w:iCs/>
                <w:color w:val="000000"/>
              </w:rPr>
              <w:t xml:space="preserve">. </w:t>
            </w:r>
            <w:r w:rsidRPr="00136840">
              <w:rPr>
                <w:color w:val="000000"/>
              </w:rPr>
              <w:t xml:space="preserve">Крымская (Восточная) война и ее последствия. Франко-прусская война и изменение расстановки сил на мировой арене. Колониальные захваты. </w:t>
            </w:r>
            <w:r w:rsidRPr="00136840">
              <w:rPr>
                <w:i/>
                <w:iCs/>
                <w:color w:val="000000"/>
              </w:rPr>
              <w:t>Противоречия между державами</w:t>
            </w:r>
            <w:r w:rsidRPr="00136840">
              <w:rPr>
                <w:b/>
                <w:bCs/>
                <w:i/>
                <w:iCs/>
                <w:color w:val="000000"/>
              </w:rPr>
              <w:t>.</w:t>
            </w:r>
            <w:r w:rsidRPr="00136840">
              <w:rPr>
                <w:color w:val="000000"/>
              </w:rPr>
              <w:t xml:space="preserve"> Складывание системы союзов. Тройственный союз. Франко-русский союз - начало образования Антанты.</w:t>
            </w:r>
          </w:p>
          <w:p w:rsidR="00136840" w:rsidRPr="00136840" w:rsidRDefault="00136840" w:rsidP="00136840">
            <w:pPr>
              <w:widowControl w:val="0"/>
              <w:spacing w:line="276" w:lineRule="auto"/>
              <w:ind w:firstLine="567"/>
              <w:jc w:val="both"/>
              <w:rPr>
                <w:b/>
                <w:bCs/>
                <w:i/>
                <w:iCs/>
              </w:rPr>
            </w:pPr>
            <w:r w:rsidRPr="00136840">
              <w:rPr>
                <w:b/>
                <w:bCs/>
                <w:i/>
                <w:iCs/>
                <w:color w:val="000000"/>
              </w:rPr>
              <w:t>Практическое занятие</w:t>
            </w:r>
          </w:p>
          <w:p w:rsidR="00136840" w:rsidRPr="00136840" w:rsidRDefault="00136840" w:rsidP="00136840">
            <w:pPr>
              <w:widowControl w:val="0"/>
              <w:spacing w:line="276" w:lineRule="auto"/>
              <w:ind w:firstLine="567"/>
              <w:jc w:val="both"/>
            </w:pPr>
            <w:r w:rsidRPr="00136840">
              <w:rPr>
                <w:color w:val="000000"/>
              </w:rPr>
              <w:t>Крымская (Восточная) война и ее последствия.</w:t>
            </w:r>
          </w:p>
          <w:p w:rsidR="00136840" w:rsidRPr="00136840" w:rsidRDefault="00136840" w:rsidP="00136840">
            <w:pPr>
              <w:widowControl w:val="0"/>
              <w:spacing w:line="276" w:lineRule="auto"/>
              <w:ind w:firstLine="567"/>
              <w:jc w:val="both"/>
            </w:pPr>
            <w:r w:rsidRPr="00136840">
              <w:rPr>
                <w:color w:val="000000"/>
              </w:rPr>
              <w:t xml:space="preserve">Политическое развитие стран Европы и Америки. Страны Европы после Наполеоновских войн. Июльская революция во Франции. Образование независимых государств в Латинской Америке. Эволюция политической системы Великобритании, чартистское движение. Революции во Франции, Германии, Австрийской империи и Италии в 1848 -1849 годах: характер, итоги и последствия. Пути объединения национальных государств: Италии, Германии. Социально-экономическое развитие США в </w:t>
            </w:r>
            <w:r w:rsidRPr="00136840">
              <w:rPr>
                <w:color w:val="000000"/>
              </w:rPr>
              <w:lastRenderedPageBreak/>
              <w:t xml:space="preserve">конце XVIII - первой половине XIX века. </w:t>
            </w:r>
            <w:r w:rsidRPr="00136840">
              <w:rPr>
                <w:i/>
                <w:iCs/>
                <w:color w:val="000000"/>
              </w:rPr>
              <w:t>Истоки конфликта Север</w:t>
            </w:r>
            <w:r w:rsidRPr="00136840">
              <w:rPr>
                <w:color w:val="000000"/>
              </w:rPr>
              <w:t xml:space="preserve"> - </w:t>
            </w:r>
            <w:r w:rsidRPr="00136840">
              <w:rPr>
                <w:i/>
                <w:iCs/>
                <w:color w:val="000000"/>
              </w:rPr>
              <w:t>Юг</w:t>
            </w:r>
            <w:r w:rsidRPr="00136840">
              <w:rPr>
                <w:bCs/>
                <w:i/>
                <w:iCs/>
                <w:color w:val="000000"/>
              </w:rPr>
              <w:t xml:space="preserve">. </w:t>
            </w:r>
            <w:r w:rsidRPr="00136840">
              <w:rPr>
                <w:i/>
                <w:iCs/>
                <w:color w:val="000000"/>
              </w:rPr>
              <w:t>Президент А</w:t>
            </w:r>
            <w:r w:rsidRPr="00136840">
              <w:rPr>
                <w:bCs/>
                <w:i/>
                <w:iCs/>
                <w:color w:val="000000"/>
              </w:rPr>
              <w:t xml:space="preserve">. </w:t>
            </w:r>
            <w:r w:rsidRPr="00136840">
              <w:rPr>
                <w:i/>
                <w:iCs/>
                <w:color w:val="000000"/>
              </w:rPr>
              <w:t>Линкольн</w:t>
            </w:r>
            <w:r w:rsidRPr="00136840">
              <w:rPr>
                <w:b/>
                <w:bCs/>
                <w:i/>
                <w:iCs/>
                <w:color w:val="000000"/>
              </w:rPr>
              <w:t>.</w:t>
            </w:r>
            <w:r w:rsidRPr="00136840">
              <w:rPr>
                <w:color w:val="000000"/>
              </w:rPr>
              <w:t xml:space="preserve"> Гражданская война в США. Отмена рабства. Итоги войны. Распространение социалистических идей. </w:t>
            </w:r>
            <w:r w:rsidRPr="00136840">
              <w:rPr>
                <w:i/>
                <w:iCs/>
                <w:color w:val="000000"/>
              </w:rPr>
              <w:t>Первые социалисты</w:t>
            </w:r>
            <w:r w:rsidRPr="00136840">
              <w:rPr>
                <w:b/>
                <w:bCs/>
                <w:i/>
                <w:iCs/>
                <w:color w:val="000000"/>
              </w:rPr>
              <w:t>.</w:t>
            </w:r>
            <w:r w:rsidRPr="00136840">
              <w:rPr>
                <w:color w:val="000000"/>
              </w:rPr>
              <w:t xml:space="preserve"> Учение К. Маркса. Рост рабочего движения. Деятельность I Интернационала. Возникновение социал-демократии. Образование II Интернационала. </w:t>
            </w:r>
            <w:r w:rsidRPr="00136840">
              <w:rPr>
                <w:i/>
                <w:iCs/>
                <w:color w:val="000000"/>
              </w:rPr>
              <w:t>Течения внутри социал-демократии</w:t>
            </w:r>
            <w:r w:rsidRPr="00136840">
              <w:rPr>
                <w:color w:val="000000"/>
              </w:rPr>
              <w:t>.</w:t>
            </w:r>
          </w:p>
          <w:p w:rsidR="00136840" w:rsidRPr="00136840" w:rsidRDefault="00136840" w:rsidP="00136840">
            <w:pPr>
              <w:widowControl w:val="0"/>
              <w:spacing w:line="276" w:lineRule="auto"/>
              <w:ind w:firstLine="567"/>
              <w:jc w:val="both"/>
              <w:rPr>
                <w:b/>
                <w:bCs/>
                <w:i/>
                <w:iCs/>
              </w:rPr>
            </w:pPr>
            <w:r w:rsidRPr="00136840">
              <w:rPr>
                <w:b/>
                <w:bCs/>
                <w:i/>
                <w:iCs/>
                <w:color w:val="000000"/>
              </w:rPr>
              <w:t>Практическое занятие</w:t>
            </w:r>
          </w:p>
          <w:p w:rsidR="00136840" w:rsidRPr="00136840" w:rsidRDefault="00136840" w:rsidP="00136840">
            <w:pPr>
              <w:widowControl w:val="0"/>
              <w:spacing w:line="276" w:lineRule="auto"/>
              <w:ind w:firstLine="567"/>
              <w:jc w:val="both"/>
            </w:pPr>
            <w:r w:rsidRPr="00136840">
              <w:rPr>
                <w:color w:val="000000"/>
              </w:rPr>
              <w:t>Гражданская война в США.</w:t>
            </w:r>
          </w:p>
          <w:p w:rsidR="00136840" w:rsidRPr="00136840" w:rsidRDefault="00136840" w:rsidP="00136840">
            <w:pPr>
              <w:widowControl w:val="0"/>
              <w:spacing w:line="276" w:lineRule="auto"/>
              <w:ind w:firstLine="567"/>
              <w:jc w:val="both"/>
              <w:rPr>
                <w:color w:val="000000"/>
              </w:rPr>
            </w:pPr>
            <w:r w:rsidRPr="00136840">
              <w:rPr>
                <w:color w:val="000000"/>
              </w:rPr>
              <w:t xml:space="preserve">Развитие западноевропейской культуры. Литература. Изобразительное искусство. Музыка. Романтизм, реализм, символизм в художественном творчестве. Секуляризация науки. Теория Ч. Дарвина. Важнейшие научные открытия. </w:t>
            </w:r>
            <w:r w:rsidRPr="00136840">
              <w:rPr>
                <w:i/>
                <w:iCs/>
                <w:color w:val="000000"/>
              </w:rPr>
              <w:t>Революция в физике</w:t>
            </w:r>
            <w:r w:rsidRPr="00136840">
              <w:rPr>
                <w:bCs/>
                <w:i/>
                <w:iCs/>
                <w:color w:val="000000"/>
              </w:rPr>
              <w:t xml:space="preserve">. </w:t>
            </w:r>
            <w:r w:rsidRPr="00136840">
              <w:rPr>
                <w:color w:val="000000"/>
              </w:rPr>
              <w:t>Влияние культурных изменений на повседневную жизнь и быт людей. Автомобили и воздухоплавание.</w:t>
            </w:r>
          </w:p>
          <w:p w:rsidR="00136840" w:rsidRPr="00136840" w:rsidRDefault="00136840" w:rsidP="00136840">
            <w:pPr>
              <w:widowControl w:val="0"/>
              <w:spacing w:line="276" w:lineRule="auto"/>
              <w:ind w:firstLine="567"/>
              <w:jc w:val="both"/>
            </w:pPr>
          </w:p>
          <w:p w:rsidR="00136840" w:rsidRPr="00136840" w:rsidRDefault="00136840" w:rsidP="00136840">
            <w:pPr>
              <w:widowControl w:val="0"/>
              <w:numPr>
                <w:ilvl w:val="0"/>
                <w:numId w:val="35"/>
              </w:numPr>
              <w:tabs>
                <w:tab w:val="left" w:pos="284"/>
              </w:tabs>
              <w:spacing w:line="276" w:lineRule="auto"/>
              <w:ind w:left="0" w:firstLine="0"/>
              <w:jc w:val="center"/>
              <w:rPr>
                <w:color w:val="000000"/>
              </w:rPr>
            </w:pPr>
            <w:r w:rsidRPr="00136840">
              <w:rPr>
                <w:b/>
                <w:color w:val="000000"/>
              </w:rPr>
              <w:t>Процесс модернизации в традиционных обществах Востока</w:t>
            </w:r>
          </w:p>
          <w:p w:rsidR="00136840" w:rsidRPr="00136840" w:rsidRDefault="00136840" w:rsidP="00136840">
            <w:pPr>
              <w:widowControl w:val="0"/>
              <w:spacing w:line="276" w:lineRule="auto"/>
              <w:jc w:val="both"/>
              <w:rPr>
                <w:color w:val="000000"/>
              </w:rPr>
            </w:pPr>
          </w:p>
          <w:p w:rsidR="00136840" w:rsidRPr="00136840" w:rsidRDefault="00136840" w:rsidP="00136840">
            <w:pPr>
              <w:widowControl w:val="0"/>
              <w:spacing w:line="276" w:lineRule="auto"/>
              <w:ind w:firstLine="567"/>
              <w:jc w:val="both"/>
            </w:pPr>
            <w:r w:rsidRPr="00136840">
              <w:rPr>
                <w:color w:val="000000"/>
              </w:rPr>
              <w:t>Колониальная экспансия европейских стран. Индия. Особенности социально</w:t>
            </w:r>
            <w:r w:rsidRPr="00136840">
              <w:rPr>
                <w:color w:val="000000"/>
              </w:rPr>
              <w:softHyphen/>
              <w:t xml:space="preserve">экономического и политического развития стран Востока. </w:t>
            </w:r>
            <w:r w:rsidRPr="00136840">
              <w:rPr>
                <w:i/>
                <w:iCs/>
                <w:color w:val="000000"/>
              </w:rPr>
              <w:t>Страны Востока и страны Запада</w:t>
            </w:r>
            <w:r w:rsidRPr="00136840">
              <w:rPr>
                <w:bCs/>
                <w:iCs/>
                <w:color w:val="000000"/>
              </w:rPr>
              <w:t xml:space="preserve">: </w:t>
            </w:r>
            <w:r w:rsidRPr="00136840">
              <w:rPr>
                <w:i/>
                <w:iCs/>
                <w:color w:val="000000"/>
              </w:rPr>
              <w:t>углубление разрыва в темпах экономического роста</w:t>
            </w:r>
            <w:r w:rsidRPr="00136840">
              <w:rPr>
                <w:b/>
                <w:bCs/>
                <w:i/>
                <w:iCs/>
                <w:color w:val="000000"/>
              </w:rPr>
              <w:t>.</w:t>
            </w:r>
            <w:r w:rsidRPr="00136840">
              <w:rPr>
                <w:color w:val="000000"/>
              </w:rPr>
              <w:t xml:space="preserve"> Значение колоний для ускоренного развития западных стран. Колониальный раздел Азии и Африки. Традиционные общества и колониальное управление. Освободительная борьба народов колоний и зависимых стран. </w:t>
            </w:r>
            <w:r w:rsidRPr="00136840">
              <w:rPr>
                <w:i/>
                <w:iCs/>
                <w:color w:val="000000"/>
              </w:rPr>
              <w:t>Индия под властью британской короны</w:t>
            </w:r>
            <w:r w:rsidRPr="00136840">
              <w:rPr>
                <w:b/>
                <w:bCs/>
                <w:i/>
                <w:iCs/>
                <w:color w:val="000000"/>
              </w:rPr>
              <w:t xml:space="preserve">. </w:t>
            </w:r>
            <w:r w:rsidRPr="00136840">
              <w:rPr>
                <w:i/>
                <w:iCs/>
                <w:color w:val="000000"/>
              </w:rPr>
              <w:t>Восстание сипаев и реформы в управлении Индии</w:t>
            </w:r>
            <w:r w:rsidRPr="00136840">
              <w:rPr>
                <w:color w:val="000000"/>
              </w:rPr>
              <w:t>.</w:t>
            </w:r>
          </w:p>
          <w:p w:rsidR="00136840" w:rsidRPr="00136840" w:rsidRDefault="00136840" w:rsidP="00136840">
            <w:pPr>
              <w:widowControl w:val="0"/>
              <w:spacing w:line="276" w:lineRule="auto"/>
              <w:ind w:firstLine="567"/>
              <w:jc w:val="both"/>
              <w:rPr>
                <w:b/>
                <w:bCs/>
                <w:i/>
                <w:iCs/>
              </w:rPr>
            </w:pPr>
            <w:r w:rsidRPr="00136840">
              <w:rPr>
                <w:b/>
                <w:bCs/>
                <w:i/>
                <w:iCs/>
                <w:color w:val="000000"/>
              </w:rPr>
              <w:t>Практическое занятие</w:t>
            </w:r>
          </w:p>
          <w:p w:rsidR="00136840" w:rsidRPr="00136840" w:rsidRDefault="00136840" w:rsidP="00136840">
            <w:pPr>
              <w:widowControl w:val="0"/>
              <w:spacing w:line="276" w:lineRule="auto"/>
              <w:ind w:firstLine="567"/>
              <w:jc w:val="both"/>
            </w:pPr>
            <w:r w:rsidRPr="00136840">
              <w:rPr>
                <w:color w:val="000000"/>
              </w:rPr>
              <w:t>Колониальный раздел Азии и Африки.</w:t>
            </w:r>
          </w:p>
          <w:p w:rsidR="00136840" w:rsidRPr="00136840" w:rsidRDefault="00136840" w:rsidP="00136840">
            <w:pPr>
              <w:widowControl w:val="0"/>
              <w:spacing w:line="276" w:lineRule="auto"/>
              <w:ind w:firstLine="567"/>
              <w:jc w:val="both"/>
            </w:pPr>
            <w:r w:rsidRPr="00136840">
              <w:rPr>
                <w:color w:val="000000"/>
              </w:rPr>
              <w:t xml:space="preserve">Китай и Япония. Начало превращения Китая в зависимую страну. </w:t>
            </w:r>
            <w:r w:rsidRPr="00136840">
              <w:rPr>
                <w:i/>
                <w:iCs/>
                <w:color w:val="000000"/>
              </w:rPr>
              <w:t>Опиумные войны</w:t>
            </w:r>
            <w:r w:rsidRPr="00136840">
              <w:rPr>
                <w:color w:val="000000"/>
              </w:rPr>
              <w:t xml:space="preserve">. </w:t>
            </w:r>
            <w:r w:rsidRPr="00136840">
              <w:rPr>
                <w:i/>
                <w:iCs/>
                <w:color w:val="000000"/>
              </w:rPr>
              <w:t>Восстание тайпинов</w:t>
            </w:r>
            <w:r w:rsidRPr="00136840">
              <w:rPr>
                <w:color w:val="000000"/>
              </w:rPr>
              <w:t xml:space="preserve">, </w:t>
            </w:r>
            <w:r w:rsidRPr="00136840">
              <w:rPr>
                <w:i/>
                <w:iCs/>
                <w:color w:val="000000"/>
              </w:rPr>
              <w:t>его особенности и последствия</w:t>
            </w:r>
            <w:r w:rsidRPr="00136840">
              <w:rPr>
                <w:color w:val="000000"/>
              </w:rPr>
              <w:t>. Упадок и окончательное закабаление Китая западными странами. Особенности японского общества в период сёгуната Токугава. Насильственное «открытие» Японии. Революция Мэйдзи и ее последствия. Усиление Японии и начало ее экспансии в Восточной Азии.</w:t>
            </w:r>
          </w:p>
          <w:p w:rsidR="00136840" w:rsidRPr="00136840" w:rsidRDefault="00136840" w:rsidP="00136840">
            <w:pPr>
              <w:widowControl w:val="0"/>
              <w:spacing w:line="276" w:lineRule="auto"/>
              <w:ind w:firstLine="567"/>
              <w:jc w:val="both"/>
              <w:rPr>
                <w:b/>
                <w:bCs/>
                <w:i/>
                <w:iCs/>
              </w:rPr>
            </w:pPr>
            <w:r w:rsidRPr="00136840">
              <w:rPr>
                <w:b/>
                <w:bCs/>
                <w:i/>
                <w:iCs/>
                <w:color w:val="000000"/>
              </w:rPr>
              <w:t>Практическое занятие</w:t>
            </w:r>
          </w:p>
          <w:p w:rsidR="00136840" w:rsidRPr="00136840" w:rsidRDefault="00136840" w:rsidP="00136840">
            <w:pPr>
              <w:widowControl w:val="0"/>
              <w:spacing w:line="276" w:lineRule="auto"/>
              <w:ind w:firstLine="567"/>
              <w:jc w:val="both"/>
              <w:rPr>
                <w:color w:val="000000"/>
              </w:rPr>
            </w:pPr>
            <w:r w:rsidRPr="00136840">
              <w:rPr>
                <w:color w:val="000000"/>
              </w:rPr>
              <w:t>Революция Мэйдзи и ее последствия.</w:t>
            </w:r>
          </w:p>
          <w:p w:rsidR="00136840" w:rsidRPr="00136840" w:rsidRDefault="00136840" w:rsidP="00136840">
            <w:pPr>
              <w:widowControl w:val="0"/>
              <w:spacing w:line="276" w:lineRule="auto"/>
              <w:ind w:firstLine="567"/>
              <w:jc w:val="both"/>
            </w:pPr>
          </w:p>
          <w:p w:rsidR="00136840" w:rsidRPr="00136840" w:rsidRDefault="00136840" w:rsidP="00136840">
            <w:pPr>
              <w:widowControl w:val="0"/>
              <w:numPr>
                <w:ilvl w:val="0"/>
                <w:numId w:val="35"/>
              </w:numPr>
              <w:tabs>
                <w:tab w:val="left" w:pos="426"/>
              </w:tabs>
              <w:spacing w:line="276" w:lineRule="auto"/>
              <w:ind w:left="0" w:firstLine="0"/>
              <w:jc w:val="center"/>
              <w:rPr>
                <w:color w:val="000000"/>
              </w:rPr>
            </w:pPr>
            <w:r w:rsidRPr="00136840">
              <w:rPr>
                <w:b/>
                <w:color w:val="000000"/>
              </w:rPr>
              <w:t>Российская империя в Х</w:t>
            </w:r>
            <w:r w:rsidRPr="00136840">
              <w:rPr>
                <w:b/>
                <w:color w:val="000000"/>
                <w:lang w:val="en-US"/>
              </w:rPr>
              <w:t>I</w:t>
            </w:r>
            <w:r w:rsidRPr="00136840">
              <w:rPr>
                <w:b/>
                <w:color w:val="000000"/>
              </w:rPr>
              <w:t>Х веке</w:t>
            </w:r>
          </w:p>
          <w:p w:rsidR="00136840" w:rsidRPr="00136840" w:rsidRDefault="00136840" w:rsidP="00136840">
            <w:pPr>
              <w:widowControl w:val="0"/>
              <w:spacing w:line="276" w:lineRule="auto"/>
              <w:jc w:val="both"/>
              <w:rPr>
                <w:color w:val="000000"/>
              </w:rPr>
            </w:pPr>
          </w:p>
          <w:p w:rsidR="00136840" w:rsidRPr="00136840" w:rsidRDefault="00136840" w:rsidP="00136840">
            <w:pPr>
              <w:widowControl w:val="0"/>
              <w:spacing w:line="276" w:lineRule="auto"/>
              <w:ind w:firstLine="567"/>
              <w:jc w:val="both"/>
            </w:pPr>
            <w:r w:rsidRPr="00136840">
              <w:rPr>
                <w:color w:val="000000"/>
              </w:rPr>
              <w:t>Внутренняя и внешняя политика России в начале XIX века. Император Александр I и его окружение. Создание министерств. Указ о вольных хлебопашцах.</w:t>
            </w:r>
          </w:p>
          <w:p w:rsidR="00136840" w:rsidRPr="00136840" w:rsidRDefault="00136840" w:rsidP="00136840">
            <w:pPr>
              <w:widowControl w:val="0"/>
              <w:spacing w:line="276" w:lineRule="auto"/>
              <w:ind w:firstLine="567"/>
              <w:jc w:val="both"/>
            </w:pPr>
            <w:r w:rsidRPr="00136840">
              <w:rPr>
                <w:i/>
                <w:iCs/>
                <w:color w:val="000000"/>
              </w:rPr>
              <w:t>Меры по развитию системы образования</w:t>
            </w:r>
            <w:r w:rsidRPr="00136840">
              <w:rPr>
                <w:b/>
                <w:bCs/>
                <w:i/>
                <w:iCs/>
                <w:color w:val="000000"/>
              </w:rPr>
              <w:t>.</w:t>
            </w:r>
            <w:r w:rsidRPr="00136840">
              <w:rPr>
                <w:color w:val="000000"/>
              </w:rPr>
              <w:t xml:space="preserve"> Проект М.М.Сперанского. Учреждение Государственного совета. Участие России в антифранцузских коалициях. </w:t>
            </w:r>
            <w:r w:rsidRPr="00136840">
              <w:rPr>
                <w:i/>
                <w:iCs/>
                <w:color w:val="000000"/>
              </w:rPr>
              <w:t>Тильзитский мир 1807 года и его последствия</w:t>
            </w:r>
            <w:r w:rsidRPr="00136840">
              <w:rPr>
                <w:b/>
                <w:bCs/>
                <w:i/>
                <w:iCs/>
                <w:color w:val="000000"/>
              </w:rPr>
              <w:t xml:space="preserve">. </w:t>
            </w:r>
            <w:r w:rsidRPr="00136840">
              <w:rPr>
                <w:i/>
                <w:iCs/>
                <w:color w:val="000000"/>
              </w:rPr>
              <w:t>Присоединение к России Финляндии и Бессарабии</w:t>
            </w:r>
            <w:r w:rsidRPr="00136840">
              <w:rPr>
                <w:b/>
                <w:bCs/>
                <w:i/>
                <w:iCs/>
                <w:color w:val="000000"/>
              </w:rPr>
              <w:t>.</w:t>
            </w:r>
            <w:r w:rsidRPr="00136840">
              <w:rPr>
                <w:color w:val="000000"/>
              </w:rPr>
              <w:t xml:space="preserve"> Отечественная война 1812 года. Планы сторон, основные этапы и сражения войны. Герои войны (М.И.Кутузов, П.И.Багратион, Н.Н. Раевский, Д.В. Давыдов и др.). Причины победы России в Отечественной войне 1812 года Заграничный поход русской армии 1813 -1814 годов. Венский конгресс. </w:t>
            </w:r>
            <w:r w:rsidRPr="00136840">
              <w:rPr>
                <w:i/>
                <w:iCs/>
                <w:color w:val="000000"/>
              </w:rPr>
              <w:t>Роль России в европейской политике в 1813-1825 годах</w:t>
            </w:r>
            <w:r w:rsidRPr="00136840">
              <w:rPr>
                <w:bCs/>
                <w:i/>
                <w:iCs/>
                <w:color w:val="000000"/>
              </w:rPr>
              <w:t>.</w:t>
            </w:r>
            <w:r w:rsidRPr="00136840">
              <w:rPr>
                <w:color w:val="000000"/>
              </w:rPr>
              <w:t xml:space="preserve"> Изменение внутриполитического курса Александра I в 1816 -1825 годах. Аракчеевщина. Военные поселения.</w:t>
            </w:r>
          </w:p>
          <w:p w:rsidR="00136840" w:rsidRPr="00136840" w:rsidRDefault="00136840" w:rsidP="00136840">
            <w:pPr>
              <w:widowControl w:val="0"/>
              <w:spacing w:line="276" w:lineRule="auto"/>
              <w:ind w:firstLine="567"/>
              <w:jc w:val="both"/>
              <w:rPr>
                <w:b/>
                <w:bCs/>
                <w:i/>
                <w:iCs/>
              </w:rPr>
            </w:pPr>
            <w:r w:rsidRPr="00136840">
              <w:rPr>
                <w:b/>
                <w:bCs/>
                <w:i/>
                <w:iCs/>
                <w:color w:val="000000"/>
              </w:rPr>
              <w:t>Практическое занятие</w:t>
            </w:r>
          </w:p>
          <w:p w:rsidR="00136840" w:rsidRPr="00136840" w:rsidRDefault="00136840" w:rsidP="00136840">
            <w:pPr>
              <w:widowControl w:val="0"/>
              <w:spacing w:line="276" w:lineRule="auto"/>
              <w:ind w:firstLine="567"/>
              <w:jc w:val="both"/>
            </w:pPr>
            <w:r w:rsidRPr="00136840">
              <w:rPr>
                <w:color w:val="000000"/>
              </w:rPr>
              <w:t>Отечественная война 1812 года.</w:t>
            </w:r>
          </w:p>
          <w:p w:rsidR="00136840" w:rsidRPr="00136840" w:rsidRDefault="00136840" w:rsidP="00136840">
            <w:pPr>
              <w:widowControl w:val="0"/>
              <w:spacing w:line="276" w:lineRule="auto"/>
              <w:ind w:firstLine="567"/>
              <w:jc w:val="both"/>
            </w:pPr>
            <w:r w:rsidRPr="00136840">
              <w:rPr>
                <w:color w:val="000000"/>
              </w:rPr>
              <w:t>Движение декабристов. Движение декабристов: предпосылки возникновения, идейные основы и цели, первые организации, их участники. Южное общество; «Русская правда» П. И. Пестеля. Северное общество; Конституция Н. М. Муравьева. Выступления декабристов в Санкт-Петербурге (14 декабря 1825 года) и на юге, их итоги. Значение движения декабристов.</w:t>
            </w:r>
          </w:p>
          <w:p w:rsidR="00136840" w:rsidRPr="00136840" w:rsidRDefault="00136840" w:rsidP="00136840">
            <w:pPr>
              <w:widowControl w:val="0"/>
              <w:spacing w:line="276" w:lineRule="auto"/>
              <w:ind w:firstLine="567"/>
              <w:jc w:val="both"/>
              <w:rPr>
                <w:b/>
                <w:bCs/>
                <w:i/>
                <w:iCs/>
              </w:rPr>
            </w:pPr>
            <w:r w:rsidRPr="00136840">
              <w:rPr>
                <w:b/>
                <w:bCs/>
                <w:i/>
                <w:iCs/>
                <w:color w:val="000000"/>
              </w:rPr>
              <w:t>Практическое занятие</w:t>
            </w:r>
          </w:p>
          <w:p w:rsidR="00136840" w:rsidRPr="00136840" w:rsidRDefault="00136840" w:rsidP="00136840">
            <w:pPr>
              <w:widowControl w:val="0"/>
              <w:spacing w:line="276" w:lineRule="auto"/>
              <w:ind w:firstLine="567"/>
              <w:jc w:val="both"/>
            </w:pPr>
            <w:r w:rsidRPr="00136840">
              <w:rPr>
                <w:color w:val="000000"/>
              </w:rPr>
              <w:t>Значение движения декабристов.</w:t>
            </w:r>
          </w:p>
          <w:p w:rsidR="00136840" w:rsidRPr="00136840" w:rsidRDefault="00136840" w:rsidP="00136840">
            <w:pPr>
              <w:widowControl w:val="0"/>
              <w:spacing w:line="276" w:lineRule="auto"/>
              <w:ind w:firstLine="567"/>
              <w:jc w:val="both"/>
            </w:pPr>
            <w:r w:rsidRPr="00136840">
              <w:rPr>
                <w:b/>
                <w:bCs/>
                <w:i/>
                <w:iCs/>
                <w:color w:val="000000"/>
              </w:rPr>
              <w:t>Внутренняя политика Николая I.</w:t>
            </w:r>
            <w:r w:rsidRPr="00136840">
              <w:rPr>
                <w:color w:val="000000"/>
              </w:rPr>
              <w:t xml:space="preserve"> Правление Николая I. </w:t>
            </w:r>
            <w:r w:rsidRPr="00136840">
              <w:rPr>
                <w:i/>
                <w:iCs/>
                <w:color w:val="000000"/>
              </w:rPr>
              <w:t>Преобразование и укрепление роли государственного аппарата</w:t>
            </w:r>
            <w:r w:rsidRPr="00136840">
              <w:rPr>
                <w:b/>
                <w:bCs/>
                <w:i/>
                <w:iCs/>
                <w:color w:val="000000"/>
              </w:rPr>
              <w:t>.</w:t>
            </w:r>
            <w:r w:rsidRPr="00136840">
              <w:rPr>
                <w:color w:val="000000"/>
              </w:rPr>
              <w:t xml:space="preserve"> Кодификация законов. Социально-экономическое развитие России во второй четверти XIX века. Крестьянский вопрос. Реформа управления государственными крестьянами П. Д. Киселева. Начало промышленного переворота, его экономические и социальные последствия. Финансовая реформа Е. Ф. Канкрина. </w:t>
            </w:r>
            <w:r w:rsidRPr="00136840">
              <w:rPr>
                <w:i/>
                <w:iCs/>
                <w:color w:val="000000"/>
              </w:rPr>
              <w:t>Политика в области образования</w:t>
            </w:r>
            <w:r w:rsidRPr="00136840">
              <w:rPr>
                <w:color w:val="000000"/>
              </w:rPr>
              <w:t>. Теория официальной народности (С. С. Уваров).</w:t>
            </w:r>
          </w:p>
          <w:p w:rsidR="00136840" w:rsidRPr="00136840" w:rsidRDefault="00136840" w:rsidP="00136840">
            <w:pPr>
              <w:widowControl w:val="0"/>
              <w:spacing w:line="276" w:lineRule="auto"/>
              <w:ind w:firstLine="567"/>
              <w:jc w:val="both"/>
              <w:rPr>
                <w:b/>
                <w:bCs/>
                <w:i/>
                <w:iCs/>
              </w:rPr>
            </w:pPr>
            <w:r w:rsidRPr="00136840">
              <w:rPr>
                <w:b/>
                <w:bCs/>
                <w:i/>
                <w:iCs/>
                <w:color w:val="000000"/>
              </w:rPr>
              <w:t>Практическое занятие</w:t>
            </w:r>
          </w:p>
          <w:p w:rsidR="00136840" w:rsidRPr="00136840" w:rsidRDefault="00136840" w:rsidP="00136840">
            <w:pPr>
              <w:widowControl w:val="0"/>
              <w:spacing w:line="276" w:lineRule="auto"/>
              <w:ind w:firstLine="567"/>
              <w:jc w:val="both"/>
            </w:pPr>
            <w:r w:rsidRPr="00136840">
              <w:rPr>
                <w:color w:val="000000"/>
              </w:rPr>
              <w:t>Начало промышленного переворота в России, его экономические и социальные последствия.</w:t>
            </w:r>
          </w:p>
          <w:p w:rsidR="00136840" w:rsidRPr="00136840" w:rsidRDefault="00136840" w:rsidP="00136840">
            <w:pPr>
              <w:widowControl w:val="0"/>
              <w:spacing w:line="276" w:lineRule="auto"/>
              <w:ind w:firstLine="567"/>
              <w:jc w:val="both"/>
            </w:pPr>
            <w:r w:rsidRPr="00136840">
              <w:rPr>
                <w:color w:val="000000"/>
              </w:rPr>
              <w:t xml:space="preserve">Общественное движение во второй четверти XIX века. Оппозиционная общественная мысль. «Философическое письмо» П. Я. Чаадаева. Славянофилы (К. С. и И. С. Аксаковы, И. В. и П. В. Киреевские, А. С. Хомяков, Ю. Ф. </w:t>
            </w:r>
            <w:r w:rsidRPr="00136840">
              <w:rPr>
                <w:color w:val="000000"/>
              </w:rPr>
              <w:lastRenderedPageBreak/>
              <w:t>Самарин и др.) и западники (К.Д.Кавелин, С.М. Соловьев, Т.Н.Грановский и др.). Революционно-социалистические течения (А.И.Герцен, Н.П.Огарев, В.Г. Белинский). Общество петрашевцев. Создание А. И. Герценом теории русского социализма и его издательская деятельность.</w:t>
            </w:r>
          </w:p>
          <w:p w:rsidR="00136840" w:rsidRPr="00136840" w:rsidRDefault="00136840" w:rsidP="00136840">
            <w:pPr>
              <w:widowControl w:val="0"/>
              <w:spacing w:line="276" w:lineRule="auto"/>
              <w:ind w:firstLine="567"/>
              <w:jc w:val="both"/>
              <w:rPr>
                <w:b/>
                <w:bCs/>
                <w:i/>
                <w:iCs/>
              </w:rPr>
            </w:pPr>
            <w:r w:rsidRPr="00136840">
              <w:rPr>
                <w:b/>
                <w:bCs/>
                <w:i/>
                <w:iCs/>
                <w:color w:val="000000"/>
              </w:rPr>
              <w:t>Практическое занятие</w:t>
            </w:r>
          </w:p>
          <w:p w:rsidR="00136840" w:rsidRPr="00136840" w:rsidRDefault="00136840" w:rsidP="00136840">
            <w:pPr>
              <w:widowControl w:val="0"/>
              <w:spacing w:line="276" w:lineRule="auto"/>
              <w:ind w:firstLine="567"/>
              <w:jc w:val="both"/>
            </w:pPr>
            <w:r w:rsidRPr="00136840">
              <w:rPr>
                <w:color w:val="000000"/>
              </w:rPr>
              <w:t>Создание А. И. Герценом теории русского социализма и его издательская деятельность.</w:t>
            </w:r>
          </w:p>
          <w:p w:rsidR="00136840" w:rsidRPr="00136840" w:rsidRDefault="00136840" w:rsidP="00136840">
            <w:pPr>
              <w:widowControl w:val="0"/>
              <w:spacing w:line="276" w:lineRule="auto"/>
              <w:ind w:firstLine="567"/>
              <w:jc w:val="both"/>
            </w:pPr>
            <w:r w:rsidRPr="00136840">
              <w:rPr>
                <w:color w:val="000000"/>
              </w:rPr>
              <w:t xml:space="preserve">Внешняя политика России во второй четверти XIX века. </w:t>
            </w:r>
            <w:r w:rsidRPr="00136840">
              <w:rPr>
                <w:i/>
                <w:iCs/>
                <w:color w:val="000000"/>
              </w:rPr>
              <w:t>Россия и революционные события 1830</w:t>
            </w:r>
            <w:r w:rsidRPr="00136840">
              <w:rPr>
                <w:color w:val="000000"/>
              </w:rPr>
              <w:t xml:space="preserve"> -</w:t>
            </w:r>
            <w:r w:rsidRPr="00136840">
              <w:rPr>
                <w:i/>
                <w:iCs/>
                <w:color w:val="000000"/>
              </w:rPr>
              <w:t>1831 и 1848</w:t>
            </w:r>
            <w:r w:rsidRPr="00136840">
              <w:rPr>
                <w:color w:val="000000"/>
              </w:rPr>
              <w:t xml:space="preserve"> </w:t>
            </w:r>
            <w:r w:rsidRPr="00136840">
              <w:rPr>
                <w:i/>
                <w:iCs/>
                <w:color w:val="000000"/>
              </w:rPr>
              <w:t>-1849 годов в Европе</w:t>
            </w:r>
            <w:r w:rsidRPr="00136840">
              <w:rPr>
                <w:bCs/>
                <w:i/>
                <w:iCs/>
                <w:color w:val="000000"/>
              </w:rPr>
              <w:t>.</w:t>
            </w:r>
            <w:r w:rsidRPr="00136840">
              <w:rPr>
                <w:color w:val="000000"/>
              </w:rPr>
              <w:t xml:space="preserve"> Восточный вопрос. Войны с Ираном и Турцией. Кавказская война. Крымская война 1853 - 1856 годов: причины, этапы военных действий, итоги. Героическая оборона Севастополя и ее герои.</w:t>
            </w:r>
          </w:p>
          <w:p w:rsidR="00136840" w:rsidRPr="00136840" w:rsidRDefault="00136840" w:rsidP="00136840">
            <w:pPr>
              <w:widowControl w:val="0"/>
              <w:spacing w:line="276" w:lineRule="auto"/>
              <w:ind w:firstLine="567"/>
              <w:jc w:val="both"/>
              <w:rPr>
                <w:b/>
                <w:bCs/>
                <w:i/>
                <w:iCs/>
              </w:rPr>
            </w:pPr>
            <w:r w:rsidRPr="00136840">
              <w:rPr>
                <w:b/>
                <w:bCs/>
                <w:i/>
                <w:iCs/>
                <w:color w:val="000000"/>
              </w:rPr>
              <w:t>Практическое занятие</w:t>
            </w:r>
          </w:p>
          <w:p w:rsidR="00136840" w:rsidRPr="00136840" w:rsidRDefault="00136840" w:rsidP="00136840">
            <w:pPr>
              <w:widowControl w:val="0"/>
              <w:spacing w:line="276" w:lineRule="auto"/>
              <w:ind w:firstLine="567"/>
              <w:jc w:val="both"/>
            </w:pPr>
            <w:r w:rsidRPr="00136840">
              <w:rPr>
                <w:color w:val="000000"/>
              </w:rPr>
              <w:t>Героическая оборона Севастополя в 1854 -1855 годах и ее герои.</w:t>
            </w:r>
          </w:p>
          <w:p w:rsidR="00136840" w:rsidRPr="00136840" w:rsidRDefault="00136840" w:rsidP="00136840">
            <w:pPr>
              <w:widowControl w:val="0"/>
              <w:spacing w:line="276" w:lineRule="auto"/>
              <w:ind w:firstLine="567"/>
              <w:jc w:val="both"/>
            </w:pPr>
            <w:r w:rsidRPr="00136840">
              <w:rPr>
                <w:color w:val="000000"/>
              </w:rPr>
              <w:t>Отмена крепостного права и реформы 60 - 70-х годов XIX века. Контрреформы.</w:t>
            </w:r>
          </w:p>
          <w:p w:rsidR="00136840" w:rsidRPr="00136840" w:rsidRDefault="00136840" w:rsidP="00136840">
            <w:pPr>
              <w:widowControl w:val="0"/>
              <w:spacing w:line="276" w:lineRule="auto"/>
              <w:ind w:firstLine="567"/>
              <w:jc w:val="both"/>
            </w:pPr>
            <w:r w:rsidRPr="00136840">
              <w:rPr>
                <w:color w:val="000000"/>
              </w:rPr>
              <w:t xml:space="preserve">Необходимость и предпосылки реформ. Император Александр II и его окружение. </w:t>
            </w:r>
            <w:r w:rsidRPr="00136840">
              <w:rPr>
                <w:i/>
                <w:iCs/>
                <w:color w:val="000000"/>
              </w:rPr>
              <w:t>Планы и проекты переустройства России</w:t>
            </w:r>
            <w:r w:rsidRPr="00136840">
              <w:rPr>
                <w:color w:val="000000"/>
              </w:rPr>
              <w:t xml:space="preserve">. Подготовка крестьянской реформы. </w:t>
            </w:r>
            <w:r w:rsidRPr="00136840">
              <w:rPr>
                <w:i/>
                <w:iCs/>
                <w:color w:val="000000"/>
              </w:rPr>
              <w:t>Разработка проекта реформы в Редакционных комиссиях</w:t>
            </w:r>
            <w:r w:rsidRPr="00136840">
              <w:rPr>
                <w:color w:val="000000"/>
              </w:rPr>
              <w:t>. Основные положения Крестьянской реформы 1861 года и условия освобождения крестьян. Значение отмены крепостного права. Земская и городская реформы, создание системы местного самоуправления. Судебная реформа, суд присяжных. Введение всеобщей воинской повинности. Реформы в области образования и печати. Итоги и следствия реформ 1860 - 1870-х годов. «Конституция М.Т.Лорис-Меликова». Александр III. Причины контрреформ, их основные направления и последствия.</w:t>
            </w:r>
          </w:p>
          <w:p w:rsidR="00136840" w:rsidRPr="00136840" w:rsidRDefault="00136840" w:rsidP="00136840">
            <w:pPr>
              <w:widowControl w:val="0"/>
              <w:spacing w:line="276" w:lineRule="auto"/>
              <w:ind w:firstLine="567"/>
              <w:jc w:val="both"/>
              <w:rPr>
                <w:b/>
                <w:bCs/>
                <w:i/>
                <w:iCs/>
              </w:rPr>
            </w:pPr>
            <w:r w:rsidRPr="00136840">
              <w:rPr>
                <w:b/>
                <w:bCs/>
                <w:i/>
                <w:iCs/>
                <w:color w:val="000000"/>
              </w:rPr>
              <w:t>Практическое занятие</w:t>
            </w:r>
          </w:p>
          <w:p w:rsidR="00136840" w:rsidRPr="00136840" w:rsidRDefault="00136840" w:rsidP="00136840">
            <w:pPr>
              <w:widowControl w:val="0"/>
              <w:spacing w:line="276" w:lineRule="auto"/>
              <w:ind w:firstLine="567"/>
              <w:jc w:val="both"/>
            </w:pPr>
            <w:r w:rsidRPr="00136840">
              <w:rPr>
                <w:color w:val="000000"/>
              </w:rPr>
              <w:t>Значение отмены крепостного права в России.</w:t>
            </w:r>
          </w:p>
          <w:p w:rsidR="00136840" w:rsidRPr="00136840" w:rsidRDefault="00136840" w:rsidP="00136840">
            <w:pPr>
              <w:widowControl w:val="0"/>
              <w:spacing w:line="276" w:lineRule="auto"/>
              <w:ind w:firstLine="567"/>
              <w:jc w:val="both"/>
            </w:pPr>
            <w:r w:rsidRPr="00136840">
              <w:rPr>
                <w:color w:val="000000"/>
              </w:rPr>
              <w:t xml:space="preserve">Общественное движение во второй половине XIX века. Общественное движение в России в последней трети XIX века. Консервативные, либеральные, радикальные течения общественной мысли. Народническое движение: идеология (М. А. Бакунин, П. Л. Лавров, П. Н. Ткачев), организации, тактика. Деятельность «Земли и воли» и «Народной воли». </w:t>
            </w:r>
            <w:r w:rsidRPr="00136840">
              <w:rPr>
                <w:i/>
                <w:iCs/>
                <w:color w:val="000000"/>
              </w:rPr>
              <w:t>Охота народовольцев на царя</w:t>
            </w:r>
            <w:r w:rsidRPr="00136840">
              <w:rPr>
                <w:bCs/>
                <w:i/>
                <w:iCs/>
                <w:color w:val="000000"/>
              </w:rPr>
              <w:t xml:space="preserve">. </w:t>
            </w:r>
            <w:r w:rsidRPr="00136840">
              <w:rPr>
                <w:i/>
                <w:iCs/>
                <w:color w:val="000000"/>
              </w:rPr>
              <w:t>Кризис революционного народничества</w:t>
            </w:r>
            <w:r w:rsidRPr="00136840">
              <w:rPr>
                <w:color w:val="000000"/>
              </w:rPr>
              <w:t>. Основные идеи либерального народничества. Распространение марксизма и зарождение российской социал-демократии. Начало рабочего движения.</w:t>
            </w:r>
          </w:p>
          <w:p w:rsidR="00136840" w:rsidRPr="00136840" w:rsidRDefault="00136840" w:rsidP="00136840">
            <w:pPr>
              <w:widowControl w:val="0"/>
              <w:spacing w:line="276" w:lineRule="auto"/>
              <w:ind w:firstLine="567"/>
              <w:jc w:val="both"/>
              <w:rPr>
                <w:b/>
                <w:bCs/>
                <w:i/>
                <w:iCs/>
              </w:rPr>
            </w:pPr>
            <w:r w:rsidRPr="00136840">
              <w:rPr>
                <w:b/>
                <w:bCs/>
                <w:i/>
                <w:iCs/>
                <w:color w:val="000000"/>
              </w:rPr>
              <w:t>Практическое занятие</w:t>
            </w:r>
          </w:p>
          <w:p w:rsidR="00136840" w:rsidRPr="00136840" w:rsidRDefault="00136840" w:rsidP="00136840">
            <w:pPr>
              <w:widowControl w:val="0"/>
              <w:spacing w:line="276" w:lineRule="auto"/>
              <w:ind w:firstLine="567"/>
              <w:jc w:val="both"/>
            </w:pPr>
            <w:r w:rsidRPr="00136840">
              <w:rPr>
                <w:color w:val="000000"/>
              </w:rPr>
              <w:lastRenderedPageBreak/>
              <w:t>Народническое движение.</w:t>
            </w:r>
          </w:p>
          <w:p w:rsidR="00136840" w:rsidRPr="00136840" w:rsidRDefault="00136840" w:rsidP="00136840">
            <w:pPr>
              <w:widowControl w:val="0"/>
              <w:spacing w:line="276" w:lineRule="auto"/>
              <w:ind w:firstLine="567"/>
              <w:jc w:val="both"/>
            </w:pPr>
            <w:r w:rsidRPr="00136840">
              <w:rPr>
                <w:color w:val="000000"/>
              </w:rPr>
              <w:t xml:space="preserve">Экономическое развитие во второй половине XIX века. Социально-экономическое развитие пореформенной России. Сельское хозяйство после отмены крепостного права. Развитие торговли и промышленности. </w:t>
            </w:r>
            <w:r w:rsidRPr="00136840">
              <w:rPr>
                <w:i/>
                <w:iCs/>
                <w:color w:val="000000"/>
              </w:rPr>
              <w:t>Железнодорожное строительство</w:t>
            </w:r>
            <w:r w:rsidRPr="00136840">
              <w:rPr>
                <w:bCs/>
                <w:i/>
                <w:iCs/>
                <w:color w:val="000000"/>
              </w:rPr>
              <w:t xml:space="preserve">. </w:t>
            </w:r>
            <w:r w:rsidRPr="00136840">
              <w:rPr>
                <w:color w:val="000000"/>
              </w:rPr>
              <w:t>Завершение промышленного переворота, его последствия. Возрастание роли государства в экономической жизни страны. Курс на модернизацию промышленности. Экономические и финансовые реформы (Н.Х.Бунге, С.Ю.Витте). Разработка рабочего законодательства.</w:t>
            </w:r>
          </w:p>
          <w:p w:rsidR="00136840" w:rsidRPr="00136840" w:rsidRDefault="00136840" w:rsidP="00136840">
            <w:pPr>
              <w:widowControl w:val="0"/>
              <w:spacing w:line="276" w:lineRule="auto"/>
              <w:ind w:firstLine="567"/>
              <w:jc w:val="both"/>
              <w:rPr>
                <w:b/>
                <w:bCs/>
                <w:i/>
                <w:iCs/>
              </w:rPr>
            </w:pPr>
            <w:r w:rsidRPr="00136840">
              <w:rPr>
                <w:b/>
                <w:bCs/>
                <w:i/>
                <w:iCs/>
                <w:color w:val="000000"/>
              </w:rPr>
              <w:t>Практическое занятие</w:t>
            </w:r>
          </w:p>
          <w:p w:rsidR="00136840" w:rsidRPr="00136840" w:rsidRDefault="00136840" w:rsidP="00136840">
            <w:pPr>
              <w:widowControl w:val="0"/>
              <w:spacing w:line="276" w:lineRule="auto"/>
              <w:ind w:firstLine="567"/>
              <w:jc w:val="both"/>
            </w:pPr>
            <w:r w:rsidRPr="00136840">
              <w:rPr>
                <w:color w:val="000000"/>
              </w:rPr>
              <w:t>Курс на модернизацию промышленности в России во второй половине XIX века.</w:t>
            </w:r>
          </w:p>
          <w:p w:rsidR="00136840" w:rsidRPr="00136840" w:rsidRDefault="00136840" w:rsidP="00136840">
            <w:pPr>
              <w:widowControl w:val="0"/>
              <w:spacing w:line="276" w:lineRule="auto"/>
              <w:ind w:firstLine="567"/>
              <w:jc w:val="both"/>
              <w:rPr>
                <w:color w:val="000000"/>
              </w:rPr>
            </w:pPr>
            <w:r w:rsidRPr="00136840">
              <w:rPr>
                <w:color w:val="000000"/>
              </w:rPr>
              <w:t xml:space="preserve">Внешняя политика России во второй половине XIX века. Европейская политика. А. М. Горчаков и преодоление последствий поражения в Крымской войне. Русско-турецкая война 1877- 1878 годов, ход военных действий на Балканах - в Закавказье. </w:t>
            </w:r>
            <w:r w:rsidRPr="00136840">
              <w:rPr>
                <w:i/>
                <w:iCs/>
                <w:color w:val="000000"/>
              </w:rPr>
              <w:t>Роль России в освобождении балканских народов</w:t>
            </w:r>
            <w:r w:rsidRPr="00136840">
              <w:rPr>
                <w:bCs/>
                <w:i/>
                <w:iCs/>
                <w:color w:val="000000"/>
              </w:rPr>
              <w:t>.</w:t>
            </w:r>
            <w:r w:rsidRPr="00136840">
              <w:rPr>
                <w:color w:val="000000"/>
              </w:rPr>
              <w:t xml:space="preserve"> Присоединение Казахстана и Средней Азии. Заключение русско-французского союза. Политика России на Дальнем Востоке. Россия в международных отношениях конца XIX века.</w:t>
            </w:r>
          </w:p>
          <w:p w:rsidR="00136840" w:rsidRPr="00136840" w:rsidRDefault="00136840" w:rsidP="00136840">
            <w:pPr>
              <w:widowControl w:val="0"/>
              <w:spacing w:line="276" w:lineRule="auto"/>
              <w:ind w:firstLine="567"/>
              <w:jc w:val="both"/>
            </w:pPr>
          </w:p>
          <w:p w:rsidR="00136840" w:rsidRPr="00136840" w:rsidRDefault="00136840" w:rsidP="00136840">
            <w:pPr>
              <w:widowControl w:val="0"/>
              <w:spacing w:line="276" w:lineRule="auto"/>
              <w:ind w:firstLine="567"/>
              <w:jc w:val="both"/>
              <w:rPr>
                <w:b/>
                <w:bCs/>
                <w:i/>
                <w:iCs/>
              </w:rPr>
            </w:pPr>
            <w:r w:rsidRPr="00136840">
              <w:rPr>
                <w:b/>
                <w:bCs/>
                <w:i/>
                <w:iCs/>
                <w:color w:val="000000"/>
              </w:rPr>
              <w:t>Практическое занятие</w:t>
            </w:r>
          </w:p>
          <w:p w:rsidR="00136840" w:rsidRPr="00136840" w:rsidRDefault="00136840" w:rsidP="00136840">
            <w:pPr>
              <w:widowControl w:val="0"/>
              <w:spacing w:line="276" w:lineRule="auto"/>
              <w:ind w:firstLine="567"/>
              <w:jc w:val="both"/>
            </w:pPr>
            <w:r w:rsidRPr="00136840">
              <w:rPr>
                <w:color w:val="000000"/>
              </w:rPr>
              <w:t>Русско-турецкая война 1877-1878 годов.</w:t>
            </w:r>
          </w:p>
          <w:p w:rsidR="00136840" w:rsidRPr="00136840" w:rsidRDefault="00136840" w:rsidP="00136840">
            <w:pPr>
              <w:widowControl w:val="0"/>
              <w:spacing w:line="276" w:lineRule="auto"/>
              <w:ind w:firstLine="567"/>
              <w:jc w:val="both"/>
            </w:pPr>
            <w:r w:rsidRPr="00136840">
              <w:rPr>
                <w:color w:val="000000"/>
              </w:rPr>
              <w:t xml:space="preserve">Русская культура XIX века. Развитие науки и техники (Н. И.Лобачевский, Н. И. Пирогов, Н. Н. Зинин, Б. С. Якоби, А. Г. Столетов, Д. И. Менделеев, И. М. Сеченов и др.). </w:t>
            </w:r>
            <w:r w:rsidRPr="00136840">
              <w:rPr>
                <w:i/>
                <w:iCs/>
                <w:color w:val="000000"/>
              </w:rPr>
              <w:t>Географические экспедиции</w:t>
            </w:r>
            <w:r w:rsidRPr="00136840">
              <w:rPr>
                <w:color w:val="000000"/>
              </w:rPr>
              <w:t xml:space="preserve">, </w:t>
            </w:r>
            <w:r w:rsidRPr="00136840">
              <w:rPr>
                <w:i/>
                <w:iCs/>
                <w:color w:val="000000"/>
              </w:rPr>
              <w:t>их участники</w:t>
            </w:r>
            <w:r w:rsidRPr="00136840">
              <w:rPr>
                <w:color w:val="000000"/>
              </w:rPr>
              <w:t>. Расширение сети школ и университетов. Основные стили в художественной культуре (романтизм, классицизм, реализм). Золотой век русской литературы: писатели и их произведения (В. А. Жуковский,</w:t>
            </w:r>
          </w:p>
          <w:p w:rsidR="00136840" w:rsidRPr="00136840" w:rsidRDefault="00136840" w:rsidP="00136840">
            <w:pPr>
              <w:widowControl w:val="0"/>
              <w:tabs>
                <w:tab w:val="left" w:pos="1546"/>
              </w:tabs>
              <w:spacing w:line="276" w:lineRule="auto"/>
              <w:ind w:firstLine="567"/>
              <w:jc w:val="both"/>
            </w:pPr>
            <w:r w:rsidRPr="00136840">
              <w:rPr>
                <w:color w:val="000000"/>
              </w:rPr>
              <w:t>А.С.Пушкин, М.Ю.Лермонтов, Н.В.Гоголь и др.). Общественное звучание литературы (Н. А. Некрасов, И. С. Тургенев, Л. Н. Толстой, Ф. М. Достоевский). Становление и развитие национальной музыкальной школы (М.И.Глинка, П.И. Чайковский, Могучая кучка). Расцвет театрального искусства, возрастание его роли в общественной жизни. Живопись: академизм, реализм, передвижники. Архитектура: стили (русский ампир, классицизм), зодчие и их произведения. Место российской культуры в мировой культуре XIX века.</w:t>
            </w:r>
          </w:p>
          <w:p w:rsidR="00136840" w:rsidRPr="00136840" w:rsidRDefault="00136840" w:rsidP="00136840">
            <w:pPr>
              <w:widowControl w:val="0"/>
              <w:spacing w:line="276" w:lineRule="auto"/>
              <w:ind w:firstLine="567"/>
              <w:jc w:val="both"/>
              <w:rPr>
                <w:b/>
                <w:bCs/>
                <w:i/>
                <w:iCs/>
              </w:rPr>
            </w:pPr>
            <w:r w:rsidRPr="00136840">
              <w:rPr>
                <w:b/>
                <w:bCs/>
                <w:i/>
                <w:iCs/>
                <w:color w:val="000000"/>
              </w:rPr>
              <w:t>Практическое занятие</w:t>
            </w:r>
          </w:p>
          <w:p w:rsidR="00136840" w:rsidRPr="00136840" w:rsidRDefault="00136840" w:rsidP="00136840">
            <w:pPr>
              <w:widowControl w:val="0"/>
              <w:spacing w:line="276" w:lineRule="auto"/>
              <w:ind w:firstLine="567"/>
              <w:jc w:val="both"/>
              <w:rPr>
                <w:color w:val="000000"/>
              </w:rPr>
            </w:pPr>
            <w:r w:rsidRPr="00136840">
              <w:rPr>
                <w:color w:val="000000"/>
              </w:rPr>
              <w:lastRenderedPageBreak/>
              <w:t>Золотой век русской литературы.</w:t>
            </w:r>
          </w:p>
          <w:p w:rsidR="00136840" w:rsidRPr="00136840" w:rsidRDefault="00136840" w:rsidP="00136840">
            <w:pPr>
              <w:widowControl w:val="0"/>
              <w:spacing w:line="276" w:lineRule="auto"/>
              <w:ind w:firstLine="567"/>
              <w:jc w:val="both"/>
            </w:pPr>
          </w:p>
          <w:p w:rsidR="00136840" w:rsidRPr="00136840" w:rsidRDefault="00136840" w:rsidP="00136840">
            <w:pPr>
              <w:widowControl w:val="0"/>
              <w:numPr>
                <w:ilvl w:val="0"/>
                <w:numId w:val="35"/>
              </w:numPr>
              <w:tabs>
                <w:tab w:val="left" w:pos="426"/>
              </w:tabs>
              <w:spacing w:line="276" w:lineRule="auto"/>
              <w:ind w:left="0" w:firstLine="0"/>
              <w:jc w:val="center"/>
              <w:rPr>
                <w:color w:val="000000"/>
              </w:rPr>
            </w:pPr>
            <w:r w:rsidRPr="00136840">
              <w:rPr>
                <w:b/>
                <w:color w:val="000000"/>
              </w:rPr>
              <w:t>От Новой истории к Новейшей</w:t>
            </w:r>
          </w:p>
          <w:p w:rsidR="00136840" w:rsidRPr="00136840" w:rsidRDefault="00136840" w:rsidP="00136840">
            <w:pPr>
              <w:widowControl w:val="0"/>
              <w:spacing w:line="276" w:lineRule="auto"/>
              <w:jc w:val="both"/>
              <w:rPr>
                <w:color w:val="000000"/>
              </w:rPr>
            </w:pPr>
          </w:p>
          <w:p w:rsidR="00136840" w:rsidRPr="00136840" w:rsidRDefault="00136840" w:rsidP="00136840">
            <w:pPr>
              <w:widowControl w:val="0"/>
              <w:spacing w:line="276" w:lineRule="auto"/>
              <w:ind w:firstLine="567"/>
              <w:jc w:val="both"/>
            </w:pPr>
            <w:r w:rsidRPr="00136840">
              <w:rPr>
                <w:color w:val="000000"/>
              </w:rPr>
              <w:t xml:space="preserve">Мир в начале ХХ века. Понятие «новейшая история». Важнейшие изменения на карте мира. Первые войны за передел мира. Окончательное формирование двух блоков в Европе (Тройственного союза и Антанты), нарастание противоречий между ними. </w:t>
            </w:r>
            <w:r w:rsidRPr="00136840">
              <w:rPr>
                <w:i/>
                <w:iCs/>
                <w:color w:val="000000"/>
              </w:rPr>
              <w:t>Военно</w:t>
            </w:r>
            <w:r w:rsidRPr="00136840">
              <w:rPr>
                <w:b/>
                <w:bCs/>
                <w:i/>
                <w:iCs/>
                <w:color w:val="000000"/>
              </w:rPr>
              <w:t>-</w:t>
            </w:r>
            <w:r w:rsidRPr="00136840">
              <w:rPr>
                <w:i/>
                <w:iCs/>
                <w:color w:val="000000"/>
              </w:rPr>
              <w:t>политические планы сторон</w:t>
            </w:r>
            <w:r w:rsidRPr="00136840">
              <w:rPr>
                <w:bCs/>
                <w:i/>
                <w:iCs/>
                <w:color w:val="000000"/>
              </w:rPr>
              <w:t xml:space="preserve">. </w:t>
            </w:r>
            <w:r w:rsidRPr="00136840">
              <w:rPr>
                <w:i/>
                <w:iCs/>
                <w:color w:val="000000"/>
              </w:rPr>
              <w:t>Гонка вооружений</w:t>
            </w:r>
            <w:r w:rsidRPr="00136840">
              <w:rPr>
                <w:bCs/>
                <w:i/>
                <w:iCs/>
                <w:color w:val="000000"/>
              </w:rPr>
              <w:t xml:space="preserve">. </w:t>
            </w:r>
            <w:r w:rsidRPr="00136840">
              <w:rPr>
                <w:i/>
                <w:iCs/>
                <w:color w:val="000000"/>
              </w:rPr>
              <w:t>Балканские войны</w:t>
            </w:r>
            <w:r w:rsidRPr="00136840">
              <w:rPr>
                <w:bCs/>
                <w:i/>
                <w:iCs/>
                <w:color w:val="000000"/>
              </w:rPr>
              <w:t xml:space="preserve">. </w:t>
            </w:r>
            <w:r w:rsidRPr="00136840">
              <w:rPr>
                <w:i/>
                <w:iCs/>
                <w:color w:val="000000"/>
              </w:rPr>
              <w:t>Подготовка к большой войне</w:t>
            </w:r>
            <w:r w:rsidRPr="00136840">
              <w:rPr>
                <w:color w:val="000000"/>
              </w:rPr>
              <w:t>. Особенности экономического развития Великобритании, Франции, Германии, США. Социальные движения и социальные реформы. Реформизм в деятельности правительств. Влияние достижений научно-технического прогресса.</w:t>
            </w:r>
          </w:p>
          <w:p w:rsidR="00136840" w:rsidRPr="00136840" w:rsidRDefault="00136840" w:rsidP="00136840">
            <w:pPr>
              <w:widowControl w:val="0"/>
              <w:spacing w:line="276" w:lineRule="auto"/>
              <w:ind w:firstLine="567"/>
              <w:jc w:val="both"/>
            </w:pPr>
            <w:r w:rsidRPr="00136840">
              <w:rPr>
                <w:color w:val="000000"/>
              </w:rPr>
              <w:t xml:space="preserve">Пробуждение Азии в начале ХХ века. Колонии, зависимые страны и метрополии. </w:t>
            </w:r>
            <w:r w:rsidRPr="00136840">
              <w:rPr>
                <w:i/>
                <w:iCs/>
                <w:color w:val="000000"/>
              </w:rPr>
              <w:t>Начало антиколониальной борьбы.</w:t>
            </w:r>
            <w:r w:rsidRPr="00136840">
              <w:rPr>
                <w:color w:val="000000"/>
              </w:rPr>
              <w:t xml:space="preserve"> Синьхайская революция в Китае. Сун Ятсен. Гоминьдан. Кризис </w:t>
            </w:r>
            <w:r w:rsidRPr="00136840">
              <w:rPr>
                <w:i/>
                <w:iCs/>
                <w:color w:val="000000"/>
              </w:rPr>
              <w:t>Османской империи и Младотурецкая революция</w:t>
            </w:r>
            <w:r w:rsidRPr="00136840">
              <w:rPr>
                <w:bCs/>
                <w:i/>
                <w:iCs/>
                <w:color w:val="000000"/>
              </w:rPr>
              <w:t xml:space="preserve">. </w:t>
            </w:r>
            <w:r w:rsidRPr="00136840">
              <w:rPr>
                <w:i/>
                <w:iCs/>
                <w:color w:val="000000"/>
              </w:rPr>
              <w:t>Революция в Иране</w:t>
            </w:r>
            <w:r w:rsidRPr="00136840">
              <w:rPr>
                <w:b/>
                <w:bCs/>
                <w:i/>
                <w:iCs/>
                <w:color w:val="000000"/>
              </w:rPr>
              <w:t>.</w:t>
            </w:r>
            <w:r w:rsidRPr="00136840">
              <w:rPr>
                <w:color w:val="000000"/>
              </w:rPr>
              <w:t xml:space="preserve"> Национально-освободительная борьба в Индии против британского господства. Индийский национальный конгресс. М. Ганди.</w:t>
            </w:r>
          </w:p>
          <w:p w:rsidR="00136840" w:rsidRPr="00136840" w:rsidRDefault="00136840" w:rsidP="00136840">
            <w:pPr>
              <w:widowControl w:val="0"/>
              <w:spacing w:line="276" w:lineRule="auto"/>
              <w:ind w:firstLine="567"/>
              <w:jc w:val="both"/>
              <w:rPr>
                <w:b/>
                <w:bCs/>
                <w:i/>
                <w:iCs/>
              </w:rPr>
            </w:pPr>
            <w:r w:rsidRPr="00136840">
              <w:rPr>
                <w:b/>
                <w:bCs/>
                <w:i/>
                <w:iCs/>
                <w:color w:val="000000"/>
              </w:rPr>
              <w:t>Практическое занятие</w:t>
            </w:r>
          </w:p>
          <w:p w:rsidR="00136840" w:rsidRPr="00136840" w:rsidRDefault="00136840" w:rsidP="00136840">
            <w:pPr>
              <w:widowControl w:val="0"/>
              <w:spacing w:line="276" w:lineRule="auto"/>
              <w:ind w:firstLine="567"/>
              <w:jc w:val="both"/>
            </w:pPr>
            <w:r w:rsidRPr="00136840">
              <w:rPr>
                <w:color w:val="000000"/>
              </w:rPr>
              <w:t>Синьхайская революция в Китае.</w:t>
            </w:r>
          </w:p>
          <w:p w:rsidR="00136840" w:rsidRPr="00136840" w:rsidRDefault="00136840" w:rsidP="00136840">
            <w:pPr>
              <w:widowControl w:val="0"/>
              <w:spacing w:line="276" w:lineRule="auto"/>
              <w:ind w:firstLine="567"/>
              <w:jc w:val="both"/>
            </w:pPr>
            <w:r w:rsidRPr="00136840">
              <w:rPr>
                <w:color w:val="000000"/>
              </w:rPr>
              <w:t xml:space="preserve">Россия на рубеже XIX-XX веков. Динамика промышленного развития. Роль государства в экономике России. </w:t>
            </w:r>
            <w:r w:rsidRPr="00136840">
              <w:rPr>
                <w:i/>
                <w:iCs/>
                <w:color w:val="000000"/>
              </w:rPr>
              <w:t>Аграрный вопрос</w:t>
            </w:r>
            <w:r w:rsidRPr="00136840">
              <w:rPr>
                <w:b/>
                <w:bCs/>
                <w:i/>
                <w:iCs/>
                <w:color w:val="000000"/>
              </w:rPr>
              <w:t>.</w:t>
            </w:r>
            <w:r w:rsidRPr="00136840">
              <w:rPr>
                <w:color w:val="000000"/>
              </w:rPr>
              <w:t xml:space="preserve"> Император Николай II, его политические воззрения. Общественное движение Возникновение социалистических и либеральных организаций и партий: их цели, тактика, лидеры (Г. В. Плеханов,</w:t>
            </w:r>
          </w:p>
          <w:p w:rsidR="00136840" w:rsidRPr="00136840" w:rsidRDefault="00136840" w:rsidP="00136840">
            <w:pPr>
              <w:widowControl w:val="0"/>
              <w:tabs>
                <w:tab w:val="left" w:pos="1546"/>
              </w:tabs>
              <w:spacing w:line="276" w:lineRule="auto"/>
              <w:ind w:firstLine="567"/>
              <w:jc w:val="both"/>
            </w:pPr>
            <w:r w:rsidRPr="00136840">
              <w:rPr>
                <w:color w:val="000000"/>
              </w:rPr>
              <w:t>А.М. Чернов, В. И. Ленин, Ю. О. Мартов, П. Б. Струве). Усиление рабочего и крестьян</w:t>
            </w:r>
            <w:r w:rsidRPr="00136840">
              <w:rPr>
                <w:color w:val="000000"/>
              </w:rPr>
              <w:softHyphen/>
              <w:t xml:space="preserve">ского движения. Внешняя политика России. Конференции в Гааге. </w:t>
            </w:r>
            <w:r w:rsidRPr="00136840">
              <w:rPr>
                <w:i/>
                <w:iCs/>
                <w:color w:val="000000"/>
              </w:rPr>
              <w:t>Усиление влияния в Северо</w:t>
            </w:r>
            <w:r w:rsidRPr="00136840">
              <w:rPr>
                <w:b/>
                <w:bCs/>
                <w:i/>
                <w:iCs/>
                <w:color w:val="000000"/>
              </w:rPr>
              <w:t>-</w:t>
            </w:r>
            <w:r w:rsidRPr="00136840">
              <w:rPr>
                <w:i/>
                <w:iCs/>
                <w:color w:val="000000"/>
              </w:rPr>
              <w:t>Восточном Китае</w:t>
            </w:r>
            <w:r w:rsidRPr="00136840">
              <w:rPr>
                <w:b/>
                <w:bCs/>
                <w:i/>
                <w:iCs/>
                <w:color w:val="000000"/>
              </w:rPr>
              <w:t>.</w:t>
            </w:r>
            <w:r w:rsidRPr="00136840">
              <w:rPr>
                <w:color w:val="000000"/>
              </w:rPr>
              <w:t xml:space="preserve"> Русско-японская война 1904-1905 годов: планы сторон, основные сражения. Портсмутский мир.</w:t>
            </w:r>
          </w:p>
          <w:p w:rsidR="00136840" w:rsidRPr="00136840" w:rsidRDefault="00136840" w:rsidP="00136840">
            <w:pPr>
              <w:widowControl w:val="0"/>
              <w:spacing w:line="276" w:lineRule="auto"/>
              <w:ind w:firstLine="567"/>
              <w:jc w:val="both"/>
            </w:pPr>
            <w:r w:rsidRPr="00136840">
              <w:rPr>
                <w:color w:val="000000"/>
              </w:rPr>
              <w:t xml:space="preserve">Революция 1905 -1907 годов в России. Причины революции. «Кровавое воскресенье» и начало революции. </w:t>
            </w:r>
            <w:r w:rsidRPr="00136840">
              <w:rPr>
                <w:i/>
                <w:iCs/>
                <w:color w:val="000000"/>
              </w:rPr>
              <w:t>Развитие революционных событий и политика властей</w:t>
            </w:r>
            <w:r w:rsidRPr="00136840">
              <w:rPr>
                <w:bCs/>
                <w:i/>
                <w:iCs/>
                <w:color w:val="000000"/>
              </w:rPr>
              <w:t xml:space="preserve">. </w:t>
            </w:r>
            <w:r w:rsidRPr="00136840">
              <w:rPr>
                <w:color w:val="000000"/>
              </w:rPr>
              <w:t xml:space="preserve">Советы как форма политического творчества масс. Манифест 17 октября 1905 года. Московское восстание. Спад революции. Становление конституционной монархии и элементов гражданского общества. </w:t>
            </w:r>
            <w:r w:rsidRPr="00136840">
              <w:rPr>
                <w:i/>
                <w:iCs/>
                <w:color w:val="000000"/>
              </w:rPr>
              <w:t>Легальные политические партии</w:t>
            </w:r>
            <w:r w:rsidRPr="00136840">
              <w:rPr>
                <w:b/>
                <w:bCs/>
                <w:i/>
                <w:iCs/>
                <w:color w:val="000000"/>
              </w:rPr>
              <w:t>.</w:t>
            </w:r>
            <w:r w:rsidRPr="00136840">
              <w:rPr>
                <w:color w:val="000000"/>
              </w:rPr>
              <w:t xml:space="preserve"> Опыт российского парламентаризма 1906 -1917 </w:t>
            </w:r>
            <w:r w:rsidRPr="00136840">
              <w:rPr>
                <w:color w:val="000000"/>
              </w:rPr>
              <w:lastRenderedPageBreak/>
              <w:t>годов: особенности парламентской системы, ее полномочия и влияние на общественно-политическую жизнь, тенденции эволюции. Результаты Первой российской революции в политических и социальных аспектах.</w:t>
            </w:r>
          </w:p>
          <w:p w:rsidR="00136840" w:rsidRPr="00136840" w:rsidRDefault="00136840" w:rsidP="00136840">
            <w:pPr>
              <w:widowControl w:val="0"/>
              <w:spacing w:line="276" w:lineRule="auto"/>
              <w:ind w:firstLine="567"/>
              <w:jc w:val="both"/>
              <w:rPr>
                <w:b/>
                <w:bCs/>
                <w:i/>
                <w:iCs/>
              </w:rPr>
            </w:pPr>
            <w:r w:rsidRPr="00136840">
              <w:rPr>
                <w:b/>
                <w:bCs/>
                <w:i/>
                <w:iCs/>
                <w:color w:val="000000"/>
              </w:rPr>
              <w:t>Практическое занятие</w:t>
            </w:r>
          </w:p>
          <w:p w:rsidR="00136840" w:rsidRPr="00136840" w:rsidRDefault="00136840" w:rsidP="00136840">
            <w:pPr>
              <w:widowControl w:val="0"/>
              <w:spacing w:line="276" w:lineRule="auto"/>
              <w:ind w:firstLine="567"/>
              <w:jc w:val="both"/>
            </w:pPr>
            <w:r w:rsidRPr="00136840">
              <w:rPr>
                <w:color w:val="000000"/>
              </w:rPr>
              <w:t>Становление конституционной монархии и элементов гражданского общества.</w:t>
            </w:r>
          </w:p>
          <w:p w:rsidR="00136840" w:rsidRPr="00136840" w:rsidRDefault="00136840" w:rsidP="00136840">
            <w:pPr>
              <w:widowControl w:val="0"/>
              <w:spacing w:line="276" w:lineRule="auto"/>
              <w:ind w:firstLine="567"/>
              <w:jc w:val="both"/>
            </w:pPr>
            <w:r w:rsidRPr="00136840">
              <w:rPr>
                <w:color w:val="000000"/>
              </w:rPr>
              <w:t xml:space="preserve">Россия в период столыпинских реформ. П. А. Столыпин как государственный деятель. Программа П. А. Столыпина, ее главные цели и комплексный характер. П. А. </w:t>
            </w:r>
            <w:r w:rsidRPr="00136840">
              <w:rPr>
                <w:i/>
                <w:iCs/>
                <w:color w:val="000000"/>
              </w:rPr>
              <w:t>Столыпин и III Государственная дума.</w:t>
            </w:r>
            <w:r w:rsidRPr="00136840">
              <w:rPr>
                <w:color w:val="000000"/>
              </w:rPr>
              <w:t xml:space="preserve"> Основное содержание и этапы реализации аграрной реформы, ее влияние на экономическое и социальное развитие России. Проблемы и противоречия в ходе проведения аграрной реформы. </w:t>
            </w:r>
            <w:r w:rsidRPr="00136840">
              <w:rPr>
                <w:i/>
                <w:iCs/>
                <w:color w:val="000000"/>
              </w:rPr>
              <w:t>Другие реформы и их проекты.</w:t>
            </w:r>
            <w:r w:rsidRPr="00136840">
              <w:rPr>
                <w:color w:val="000000"/>
              </w:rPr>
              <w:t xml:space="preserve"> Экономический подъем. Политическая и общественная жизнь в России в 1910-1914 годы. Обострение внешнеполитической обстановки.</w:t>
            </w:r>
          </w:p>
          <w:p w:rsidR="00136840" w:rsidRPr="00136840" w:rsidRDefault="00136840" w:rsidP="00136840">
            <w:pPr>
              <w:widowControl w:val="0"/>
              <w:spacing w:line="276" w:lineRule="auto"/>
              <w:ind w:firstLine="567"/>
              <w:jc w:val="both"/>
              <w:rPr>
                <w:b/>
                <w:bCs/>
                <w:i/>
                <w:iCs/>
              </w:rPr>
            </w:pPr>
            <w:r w:rsidRPr="00136840">
              <w:rPr>
                <w:b/>
                <w:bCs/>
                <w:i/>
                <w:iCs/>
                <w:color w:val="000000"/>
              </w:rPr>
              <w:t>Практическое занятие</w:t>
            </w:r>
          </w:p>
          <w:p w:rsidR="00136840" w:rsidRPr="00136840" w:rsidRDefault="00136840" w:rsidP="00136840">
            <w:pPr>
              <w:widowControl w:val="0"/>
              <w:spacing w:line="276" w:lineRule="auto"/>
              <w:ind w:firstLine="567"/>
              <w:jc w:val="both"/>
            </w:pPr>
            <w:r w:rsidRPr="00136840">
              <w:rPr>
                <w:color w:val="000000"/>
              </w:rPr>
              <w:t>Основное содержание и этапы реализации столыпинской аграрной реформы, ее влияние на экономическое и социальное развитие России.</w:t>
            </w:r>
          </w:p>
          <w:p w:rsidR="00136840" w:rsidRPr="00136840" w:rsidRDefault="00136840" w:rsidP="00136840">
            <w:pPr>
              <w:widowControl w:val="0"/>
              <w:spacing w:line="276" w:lineRule="auto"/>
              <w:ind w:firstLine="567"/>
              <w:jc w:val="both"/>
            </w:pPr>
            <w:r w:rsidRPr="00136840">
              <w:rPr>
                <w:color w:val="000000"/>
              </w:rPr>
              <w:t xml:space="preserve">Серебряный век русской культуры. Открытия российских ученых в науке и технике. Русская философия: поиски общественного идеала. </w:t>
            </w:r>
            <w:r w:rsidRPr="00136840">
              <w:rPr>
                <w:i/>
                <w:iCs/>
                <w:color w:val="000000"/>
              </w:rPr>
              <w:t>Сборник</w:t>
            </w:r>
            <w:r w:rsidRPr="00136840">
              <w:rPr>
                <w:color w:val="000000"/>
              </w:rPr>
              <w:t xml:space="preserve"> «</w:t>
            </w:r>
            <w:r w:rsidRPr="00136840">
              <w:rPr>
                <w:i/>
                <w:iCs/>
                <w:color w:val="000000"/>
              </w:rPr>
              <w:t>Вехи</w:t>
            </w:r>
            <w:r w:rsidRPr="00136840">
              <w:rPr>
                <w:color w:val="000000"/>
              </w:rPr>
              <w:t>». Развитие литературы: от реализма к модернизму. Поэзия Серебряного века. Изобразительное искусство: традиции реализма, «Мир искусства», авангардизм, его направления. Архитектура. Скульптура. Музыка.</w:t>
            </w:r>
          </w:p>
          <w:p w:rsidR="00136840" w:rsidRPr="00136840" w:rsidRDefault="00136840" w:rsidP="00136840">
            <w:pPr>
              <w:widowControl w:val="0"/>
              <w:spacing w:line="276" w:lineRule="auto"/>
              <w:ind w:firstLine="567"/>
              <w:jc w:val="both"/>
              <w:rPr>
                <w:b/>
                <w:bCs/>
                <w:i/>
                <w:iCs/>
              </w:rPr>
            </w:pPr>
            <w:r w:rsidRPr="00136840">
              <w:rPr>
                <w:b/>
                <w:bCs/>
                <w:i/>
                <w:iCs/>
                <w:color w:val="000000"/>
              </w:rPr>
              <w:t>Практическое занятие</w:t>
            </w:r>
          </w:p>
          <w:p w:rsidR="00136840" w:rsidRPr="00136840" w:rsidRDefault="00136840" w:rsidP="00136840">
            <w:pPr>
              <w:widowControl w:val="0"/>
              <w:spacing w:line="276" w:lineRule="auto"/>
              <w:ind w:firstLine="567"/>
              <w:jc w:val="both"/>
            </w:pPr>
            <w:r w:rsidRPr="00136840">
              <w:rPr>
                <w:color w:val="000000"/>
              </w:rPr>
              <w:t>Русская философия: поиски общественного идеала.</w:t>
            </w:r>
          </w:p>
          <w:p w:rsidR="00136840" w:rsidRPr="00136840" w:rsidRDefault="00136840" w:rsidP="00136840">
            <w:pPr>
              <w:widowControl w:val="0"/>
              <w:spacing w:line="276" w:lineRule="auto"/>
              <w:ind w:firstLine="567"/>
              <w:jc w:val="both"/>
            </w:pPr>
            <w:r w:rsidRPr="00136840">
              <w:rPr>
                <w:color w:val="000000"/>
              </w:rPr>
              <w:t xml:space="preserve">Первая мировая война. Боевые действия 1914-1918 годов. Особенности и участники войны. </w:t>
            </w:r>
            <w:r w:rsidRPr="00136840">
              <w:rPr>
                <w:i/>
                <w:iCs/>
                <w:color w:val="000000"/>
              </w:rPr>
              <w:t xml:space="preserve">Начальный период боевых действий </w:t>
            </w:r>
            <w:r w:rsidRPr="00136840">
              <w:rPr>
                <w:b/>
                <w:bCs/>
                <w:i/>
                <w:iCs/>
                <w:color w:val="000000"/>
              </w:rPr>
              <w:t>(</w:t>
            </w:r>
            <w:r w:rsidRPr="00136840">
              <w:rPr>
                <w:i/>
                <w:iCs/>
                <w:color w:val="000000"/>
              </w:rPr>
              <w:t>август-декабрь 1914 года</w:t>
            </w:r>
            <w:r w:rsidRPr="00136840">
              <w:rPr>
                <w:bCs/>
                <w:i/>
                <w:iCs/>
                <w:color w:val="000000"/>
              </w:rPr>
              <w:t xml:space="preserve">). </w:t>
            </w:r>
            <w:r w:rsidRPr="00136840">
              <w:rPr>
                <w:color w:val="000000"/>
              </w:rPr>
              <w:t xml:space="preserve">Восточный фронт и его роль в войне. </w:t>
            </w:r>
            <w:r w:rsidRPr="00136840">
              <w:rPr>
                <w:i/>
                <w:iCs/>
                <w:color w:val="000000"/>
              </w:rPr>
              <w:t>Успехи и поражения русской армии</w:t>
            </w:r>
            <w:r w:rsidRPr="00136840">
              <w:rPr>
                <w:b/>
                <w:bCs/>
                <w:i/>
                <w:iCs/>
                <w:color w:val="000000"/>
              </w:rPr>
              <w:t>.</w:t>
            </w:r>
            <w:r w:rsidRPr="00136840">
              <w:rPr>
                <w:color w:val="000000"/>
              </w:rPr>
              <w:t xml:space="preserve"> Переход к позиционной войне. Основные сражения в Европе в 1915-1917 годах. Брусиловский прорыв и его значение. </w:t>
            </w:r>
            <w:r w:rsidRPr="00136840">
              <w:rPr>
                <w:i/>
                <w:iCs/>
                <w:color w:val="000000"/>
              </w:rPr>
              <w:t>Боевые действия в Африке и Азии</w:t>
            </w:r>
            <w:r w:rsidRPr="00136840">
              <w:rPr>
                <w:bCs/>
                <w:i/>
                <w:iCs/>
                <w:color w:val="000000"/>
              </w:rPr>
              <w:t xml:space="preserve">. </w:t>
            </w:r>
            <w:r w:rsidRPr="00136840">
              <w:rPr>
                <w:i/>
                <w:iCs/>
                <w:color w:val="000000"/>
              </w:rPr>
              <w:t>Вступление в войну США и выход из нее России</w:t>
            </w:r>
            <w:r w:rsidRPr="00136840">
              <w:rPr>
                <w:b/>
                <w:bCs/>
                <w:i/>
                <w:iCs/>
                <w:color w:val="000000"/>
              </w:rPr>
              <w:t xml:space="preserve">. </w:t>
            </w:r>
            <w:r w:rsidRPr="00136840">
              <w:rPr>
                <w:i/>
                <w:iCs/>
                <w:color w:val="000000"/>
              </w:rPr>
              <w:t xml:space="preserve">Боевые действия в 1918 году. </w:t>
            </w:r>
            <w:r w:rsidRPr="00136840">
              <w:rPr>
                <w:color w:val="000000"/>
              </w:rPr>
              <w:t>Поражение Германии и ее союзников.</w:t>
            </w:r>
          </w:p>
          <w:p w:rsidR="00136840" w:rsidRPr="00136840" w:rsidRDefault="00136840" w:rsidP="00136840">
            <w:pPr>
              <w:widowControl w:val="0"/>
              <w:spacing w:line="276" w:lineRule="auto"/>
              <w:ind w:firstLine="567"/>
              <w:jc w:val="both"/>
              <w:rPr>
                <w:b/>
                <w:bCs/>
                <w:i/>
                <w:iCs/>
              </w:rPr>
            </w:pPr>
            <w:r w:rsidRPr="00136840">
              <w:rPr>
                <w:b/>
                <w:bCs/>
                <w:i/>
                <w:iCs/>
                <w:color w:val="000000"/>
              </w:rPr>
              <w:t>Практическое занятие</w:t>
            </w:r>
          </w:p>
          <w:p w:rsidR="00136840" w:rsidRPr="00136840" w:rsidRDefault="00136840" w:rsidP="00136840">
            <w:pPr>
              <w:widowControl w:val="0"/>
              <w:spacing w:line="276" w:lineRule="auto"/>
              <w:ind w:firstLine="567"/>
              <w:jc w:val="both"/>
            </w:pPr>
            <w:r w:rsidRPr="00136840">
              <w:rPr>
                <w:color w:val="000000"/>
              </w:rPr>
              <w:t>Восточный фронт и его роль в Первой мировой войне.</w:t>
            </w:r>
          </w:p>
          <w:p w:rsidR="00136840" w:rsidRPr="00136840" w:rsidRDefault="00136840" w:rsidP="00136840">
            <w:pPr>
              <w:widowControl w:val="0"/>
              <w:spacing w:line="276" w:lineRule="auto"/>
              <w:ind w:firstLine="567"/>
              <w:jc w:val="both"/>
            </w:pPr>
            <w:r w:rsidRPr="00136840">
              <w:rPr>
                <w:color w:val="000000"/>
              </w:rPr>
              <w:t xml:space="preserve">Первая мировая война и общество. Развитие военной техники в годы войны. </w:t>
            </w:r>
            <w:r w:rsidRPr="00136840">
              <w:rPr>
                <w:i/>
                <w:iCs/>
                <w:color w:val="000000"/>
              </w:rPr>
              <w:t>Применение новых видов вооружений</w:t>
            </w:r>
            <w:r w:rsidRPr="00136840">
              <w:rPr>
                <w:bCs/>
                <w:i/>
                <w:iCs/>
                <w:color w:val="000000"/>
              </w:rPr>
              <w:t xml:space="preserve">: </w:t>
            </w:r>
            <w:r w:rsidRPr="00136840">
              <w:rPr>
                <w:i/>
                <w:iCs/>
                <w:color w:val="000000"/>
              </w:rPr>
              <w:t>танков</w:t>
            </w:r>
            <w:r w:rsidRPr="00136840">
              <w:rPr>
                <w:bCs/>
                <w:i/>
                <w:iCs/>
                <w:color w:val="000000"/>
              </w:rPr>
              <w:t xml:space="preserve">, </w:t>
            </w:r>
            <w:r w:rsidRPr="00136840">
              <w:rPr>
                <w:i/>
                <w:iCs/>
                <w:color w:val="000000"/>
              </w:rPr>
              <w:t>самолетов</w:t>
            </w:r>
            <w:r w:rsidRPr="00136840">
              <w:rPr>
                <w:bCs/>
                <w:i/>
                <w:iCs/>
                <w:color w:val="000000"/>
              </w:rPr>
              <w:t xml:space="preserve">, </w:t>
            </w:r>
            <w:r w:rsidRPr="00136840">
              <w:rPr>
                <w:i/>
                <w:iCs/>
                <w:color w:val="000000"/>
              </w:rPr>
              <w:t>отравляющих газов</w:t>
            </w:r>
            <w:r w:rsidRPr="00136840">
              <w:rPr>
                <w:bCs/>
                <w:i/>
                <w:iCs/>
                <w:color w:val="000000"/>
              </w:rPr>
              <w:t xml:space="preserve">. </w:t>
            </w:r>
            <w:r w:rsidRPr="00136840">
              <w:rPr>
                <w:i/>
                <w:iCs/>
                <w:color w:val="000000"/>
              </w:rPr>
              <w:lastRenderedPageBreak/>
              <w:t>Перевод государственного управления и экономики на военные рельсы</w:t>
            </w:r>
            <w:r w:rsidRPr="00136840">
              <w:rPr>
                <w:color w:val="000000"/>
              </w:rPr>
              <w:t xml:space="preserve">. Государственное регулирование экономики. </w:t>
            </w:r>
            <w:r w:rsidRPr="00136840">
              <w:rPr>
                <w:i/>
                <w:iCs/>
                <w:color w:val="000000"/>
              </w:rPr>
              <w:t>Патриотический подъем в начале войны.</w:t>
            </w:r>
            <w:r w:rsidRPr="00136840">
              <w:rPr>
                <w:color w:val="000000"/>
              </w:rPr>
              <w:t xml:space="preserve"> Власть и общество на разных этапах войны. Нарастание тягот и бедствий населения. Антивоенные и национальные движения. Нарастание общенационального кризиса в России. Итоги Первой мировой войны. Парижская и Вашингтонская конференции и их решения.</w:t>
            </w:r>
          </w:p>
          <w:p w:rsidR="00136840" w:rsidRPr="00136840" w:rsidRDefault="00136840" w:rsidP="00136840">
            <w:pPr>
              <w:widowControl w:val="0"/>
              <w:spacing w:line="276" w:lineRule="auto"/>
              <w:ind w:firstLine="567"/>
              <w:jc w:val="both"/>
              <w:rPr>
                <w:b/>
                <w:bCs/>
                <w:i/>
                <w:iCs/>
              </w:rPr>
            </w:pPr>
            <w:r w:rsidRPr="00136840">
              <w:rPr>
                <w:b/>
                <w:bCs/>
                <w:i/>
                <w:iCs/>
                <w:color w:val="000000"/>
              </w:rPr>
              <w:t>Практическое занятие</w:t>
            </w:r>
          </w:p>
          <w:p w:rsidR="00136840" w:rsidRPr="00136840" w:rsidRDefault="00136840" w:rsidP="00136840">
            <w:pPr>
              <w:widowControl w:val="0"/>
              <w:spacing w:line="276" w:lineRule="auto"/>
              <w:ind w:firstLine="567"/>
              <w:jc w:val="both"/>
            </w:pPr>
            <w:r w:rsidRPr="00136840">
              <w:rPr>
                <w:color w:val="000000"/>
              </w:rPr>
              <w:t>Власть и российское общество на разных этапах Первой мировой войны.</w:t>
            </w:r>
          </w:p>
          <w:p w:rsidR="00136840" w:rsidRPr="00136840" w:rsidRDefault="00136840" w:rsidP="00136840">
            <w:pPr>
              <w:widowControl w:val="0"/>
              <w:spacing w:line="276" w:lineRule="auto"/>
              <w:ind w:firstLine="567"/>
              <w:jc w:val="both"/>
            </w:pPr>
            <w:r w:rsidRPr="00136840">
              <w:rPr>
                <w:color w:val="000000"/>
              </w:rPr>
              <w:t xml:space="preserve">Февральская революция в России. От Февраля к Октябрю. Причины революции. Отречение Николая II от престола. Падение монархии как начало Великой российской революции. Временное правительство и Петроградский совет рабочих и солдатских депутатов: начало двоевластия. </w:t>
            </w:r>
            <w:r w:rsidRPr="00136840">
              <w:rPr>
                <w:i/>
                <w:iCs/>
                <w:color w:val="000000"/>
              </w:rPr>
              <w:t>Вопросы о войне и земле</w:t>
            </w:r>
            <w:r w:rsidRPr="00136840">
              <w:rPr>
                <w:b/>
                <w:bCs/>
                <w:i/>
                <w:iCs/>
                <w:color w:val="000000"/>
              </w:rPr>
              <w:t>. «</w:t>
            </w:r>
            <w:r w:rsidRPr="00136840">
              <w:rPr>
                <w:i/>
                <w:iCs/>
                <w:color w:val="000000"/>
              </w:rPr>
              <w:t>Апрельские тезисы</w:t>
            </w:r>
            <w:r w:rsidRPr="00136840">
              <w:rPr>
                <w:color w:val="000000"/>
              </w:rPr>
              <w:t xml:space="preserve">» </w:t>
            </w:r>
            <w:r w:rsidRPr="00136840">
              <w:rPr>
                <w:i/>
                <w:iCs/>
                <w:color w:val="000000"/>
              </w:rPr>
              <w:t>В</w:t>
            </w:r>
            <w:r w:rsidRPr="00136840">
              <w:rPr>
                <w:color w:val="000000"/>
              </w:rPr>
              <w:t xml:space="preserve">. </w:t>
            </w:r>
            <w:r w:rsidRPr="00136840">
              <w:rPr>
                <w:i/>
                <w:iCs/>
                <w:color w:val="000000"/>
              </w:rPr>
              <w:t>И</w:t>
            </w:r>
            <w:r w:rsidRPr="00136840">
              <w:rPr>
                <w:color w:val="000000"/>
              </w:rPr>
              <w:t xml:space="preserve">. </w:t>
            </w:r>
            <w:r w:rsidRPr="00136840">
              <w:rPr>
                <w:i/>
                <w:iCs/>
                <w:color w:val="000000"/>
              </w:rPr>
              <w:t>Ленина и программа партии большевиков о переходе от буржуазного этапа революции к пролетарскому</w:t>
            </w:r>
            <w:r w:rsidRPr="00136840">
              <w:rPr>
                <w:color w:val="000000"/>
              </w:rPr>
              <w:t xml:space="preserve"> (</w:t>
            </w:r>
            <w:r w:rsidRPr="00136840">
              <w:rPr>
                <w:i/>
                <w:iCs/>
                <w:color w:val="000000"/>
              </w:rPr>
              <w:t>социалистическому</w:t>
            </w:r>
            <w:r w:rsidRPr="00136840">
              <w:rPr>
                <w:color w:val="000000"/>
              </w:rPr>
              <w:t>). Причины апрельского, июньского и июльского кризисов Временного правительства. Конец двоевластия. На пороге экономической катастрофы и распада: Россия в июле - октябре 1917 года. Деятельность А. Ф. Керенского во главе Временного правительства. Выступление Л. Г. Корнилова и его провал. Изменения в революционной части политического поля России: раскол эсеров, рост влияния большевиков в Советах.</w:t>
            </w:r>
          </w:p>
          <w:p w:rsidR="00136840" w:rsidRPr="00136840" w:rsidRDefault="00136840" w:rsidP="00136840">
            <w:pPr>
              <w:widowControl w:val="0"/>
              <w:spacing w:line="276" w:lineRule="auto"/>
              <w:ind w:firstLine="567"/>
              <w:jc w:val="both"/>
              <w:rPr>
                <w:b/>
                <w:bCs/>
                <w:i/>
                <w:iCs/>
              </w:rPr>
            </w:pPr>
            <w:r w:rsidRPr="00136840">
              <w:rPr>
                <w:b/>
                <w:bCs/>
                <w:i/>
                <w:iCs/>
                <w:color w:val="000000"/>
              </w:rPr>
              <w:t>Практическое занятие</w:t>
            </w:r>
          </w:p>
          <w:p w:rsidR="00136840" w:rsidRPr="00136840" w:rsidRDefault="00136840" w:rsidP="00136840">
            <w:pPr>
              <w:widowControl w:val="0"/>
              <w:spacing w:line="276" w:lineRule="auto"/>
              <w:ind w:firstLine="567"/>
              <w:jc w:val="both"/>
            </w:pPr>
            <w:r w:rsidRPr="00136840">
              <w:rPr>
                <w:color w:val="000000"/>
              </w:rPr>
              <w:t>Временное правительство и Петроградский совет рабочих и солдатских депутатов в 1917 году.</w:t>
            </w:r>
          </w:p>
          <w:p w:rsidR="00136840" w:rsidRPr="00136840" w:rsidRDefault="00136840" w:rsidP="00136840">
            <w:pPr>
              <w:widowControl w:val="0"/>
              <w:spacing w:line="276" w:lineRule="auto"/>
              <w:ind w:firstLine="567"/>
              <w:jc w:val="both"/>
            </w:pPr>
            <w:r w:rsidRPr="00136840">
              <w:rPr>
                <w:color w:val="000000"/>
              </w:rPr>
              <w:t xml:space="preserve">Октябрьская революция в России и ее последствия. События 24 - 25 октября в Петрограде, приход к власти большевиков во главе с В. И. Лениным. </w:t>
            </w:r>
            <w:r w:rsidRPr="00136840">
              <w:rPr>
                <w:i/>
                <w:iCs/>
                <w:color w:val="000000"/>
              </w:rPr>
              <w:t>Союз большевиков и левых эсеров</w:t>
            </w:r>
            <w:r w:rsidRPr="00136840">
              <w:rPr>
                <w:bCs/>
                <w:i/>
                <w:iCs/>
                <w:color w:val="000000"/>
              </w:rPr>
              <w:t xml:space="preserve">. </w:t>
            </w:r>
            <w:r w:rsidRPr="00136840">
              <w:rPr>
                <w:i/>
                <w:iCs/>
                <w:color w:val="000000"/>
              </w:rPr>
              <w:t>Установление власти Советов в основных регионах России</w:t>
            </w:r>
            <w:r w:rsidRPr="00136840">
              <w:rPr>
                <w:bCs/>
                <w:i/>
                <w:iCs/>
                <w:color w:val="000000"/>
              </w:rPr>
              <w:t xml:space="preserve">. </w:t>
            </w:r>
            <w:r w:rsidRPr="00136840">
              <w:rPr>
                <w:color w:val="000000"/>
              </w:rPr>
              <w:t xml:space="preserve">II Всероссийский съезд Советов. Декреты о мире и о земле. Формирование новых органов власти. Создание ВЧК, начало формирования Красной Армии. Отношение большевиков к созыву Учредительного собрания. Причины разгона Учредительного собрания. Создание федеративного социалистического государства и его оформление в Конституции РСФСР 1918 года. Советско-германские переговоры и заключение Брестского мира, его условия, экономические и политические последствия. </w:t>
            </w:r>
            <w:r w:rsidRPr="00136840">
              <w:rPr>
                <w:i/>
                <w:iCs/>
                <w:color w:val="000000"/>
              </w:rPr>
              <w:t>Разрыв левых эсеров с большевиками</w:t>
            </w:r>
            <w:r w:rsidRPr="00136840">
              <w:rPr>
                <w:b/>
                <w:bCs/>
                <w:i/>
                <w:iCs/>
                <w:color w:val="000000"/>
              </w:rPr>
              <w:t xml:space="preserve">, </w:t>
            </w:r>
            <w:r w:rsidRPr="00136840">
              <w:rPr>
                <w:i/>
                <w:iCs/>
                <w:color w:val="000000"/>
              </w:rPr>
              <w:t xml:space="preserve">выступление левых </w:t>
            </w:r>
            <w:r w:rsidRPr="00136840">
              <w:rPr>
                <w:i/>
                <w:iCs/>
                <w:color w:val="000000"/>
              </w:rPr>
              <w:lastRenderedPageBreak/>
              <w:t>эсеров и его разгром</w:t>
            </w:r>
            <w:r w:rsidRPr="00136840">
              <w:rPr>
                <w:b/>
                <w:bCs/>
                <w:i/>
                <w:iCs/>
                <w:color w:val="000000"/>
              </w:rPr>
              <w:t>.</w:t>
            </w:r>
            <w:r w:rsidRPr="00136840">
              <w:rPr>
                <w:color w:val="000000"/>
              </w:rPr>
              <w:t xml:space="preserve"> Установле</w:t>
            </w:r>
            <w:r w:rsidRPr="00136840">
              <w:rPr>
                <w:color w:val="000000"/>
              </w:rPr>
              <w:softHyphen/>
              <w:t>ние однопартийного режима.</w:t>
            </w:r>
          </w:p>
          <w:p w:rsidR="00136840" w:rsidRPr="00136840" w:rsidRDefault="00136840" w:rsidP="00136840">
            <w:pPr>
              <w:widowControl w:val="0"/>
              <w:spacing w:line="276" w:lineRule="auto"/>
              <w:ind w:firstLine="567"/>
              <w:jc w:val="both"/>
              <w:rPr>
                <w:b/>
                <w:bCs/>
                <w:i/>
                <w:iCs/>
              </w:rPr>
            </w:pPr>
            <w:r w:rsidRPr="00136840">
              <w:rPr>
                <w:b/>
                <w:bCs/>
                <w:i/>
                <w:iCs/>
                <w:color w:val="000000"/>
              </w:rPr>
              <w:t>Практическое занятие</w:t>
            </w:r>
          </w:p>
          <w:p w:rsidR="00136840" w:rsidRPr="00136840" w:rsidRDefault="00136840" w:rsidP="00136840">
            <w:pPr>
              <w:widowControl w:val="0"/>
              <w:spacing w:line="276" w:lineRule="auto"/>
              <w:ind w:firstLine="567"/>
              <w:jc w:val="both"/>
            </w:pPr>
            <w:r w:rsidRPr="00136840">
              <w:rPr>
                <w:color w:val="000000"/>
              </w:rPr>
              <w:t>II Всероссийский съезд Советов. Декреты о мире и о земле.</w:t>
            </w:r>
          </w:p>
          <w:p w:rsidR="00136840" w:rsidRPr="00136840" w:rsidRDefault="00136840" w:rsidP="00136840">
            <w:pPr>
              <w:widowControl w:val="0"/>
              <w:spacing w:line="276" w:lineRule="auto"/>
              <w:ind w:firstLine="567"/>
              <w:jc w:val="both"/>
            </w:pPr>
            <w:r w:rsidRPr="00136840">
              <w:rPr>
                <w:color w:val="000000"/>
              </w:rPr>
              <w:t xml:space="preserve">Гражданская война в России. Причины Гражданской войны. Красные и белые: политические ориентации, лозунги и реальные действия, социальная опора. Другие участники Гражданской войны. Цели и этапы участия иностранных государств в Гражданской войне. </w:t>
            </w:r>
            <w:r w:rsidRPr="00136840">
              <w:rPr>
                <w:i/>
                <w:iCs/>
                <w:color w:val="000000"/>
              </w:rPr>
              <w:t>Начало фронтовой Гражданской войны</w:t>
            </w:r>
            <w:r w:rsidRPr="00136840">
              <w:rPr>
                <w:bCs/>
                <w:i/>
                <w:iCs/>
                <w:color w:val="000000"/>
              </w:rPr>
              <w:t xml:space="preserve">. </w:t>
            </w:r>
            <w:r w:rsidRPr="00136840">
              <w:rPr>
                <w:i/>
                <w:iCs/>
                <w:color w:val="000000"/>
              </w:rPr>
              <w:t>Ход военных действий на фронтах в 1918</w:t>
            </w:r>
            <w:r w:rsidRPr="00136840">
              <w:rPr>
                <w:color w:val="000000"/>
              </w:rPr>
              <w:t xml:space="preserve"> </w:t>
            </w:r>
            <w:r w:rsidRPr="00136840">
              <w:rPr>
                <w:i/>
                <w:iCs/>
                <w:color w:val="000000"/>
              </w:rPr>
              <w:t>-1920 годах</w:t>
            </w:r>
            <w:r w:rsidRPr="00136840">
              <w:rPr>
                <w:bCs/>
                <w:i/>
                <w:iCs/>
                <w:color w:val="000000"/>
              </w:rPr>
              <w:t xml:space="preserve">. </w:t>
            </w:r>
            <w:r w:rsidRPr="00136840">
              <w:rPr>
                <w:i/>
                <w:iCs/>
                <w:color w:val="000000"/>
              </w:rPr>
              <w:t>Завершающий период Гражданской войны</w:t>
            </w:r>
            <w:r w:rsidRPr="00136840">
              <w:rPr>
                <w:bCs/>
                <w:i/>
                <w:iCs/>
                <w:color w:val="000000"/>
              </w:rPr>
              <w:t>.</w:t>
            </w:r>
            <w:r w:rsidRPr="00136840">
              <w:rPr>
                <w:color w:val="000000"/>
              </w:rPr>
              <w:t xml:space="preserve"> Причины победы красных. Россия в годы Гражданской войны. Экономическая политика большевиков. Национализация, «красногвардейская атака на капитал». Политика «военного коммунизма», ее причины, цели, содержание, последствия. Последствия и итоги Гражданской войны.</w:t>
            </w:r>
          </w:p>
          <w:p w:rsidR="00136840" w:rsidRPr="00136840" w:rsidRDefault="00136840" w:rsidP="00136840">
            <w:pPr>
              <w:widowControl w:val="0"/>
              <w:spacing w:line="276" w:lineRule="auto"/>
              <w:ind w:firstLine="567"/>
              <w:jc w:val="both"/>
              <w:rPr>
                <w:b/>
                <w:bCs/>
                <w:i/>
                <w:iCs/>
              </w:rPr>
            </w:pPr>
            <w:r w:rsidRPr="00136840">
              <w:rPr>
                <w:b/>
                <w:bCs/>
                <w:i/>
                <w:iCs/>
                <w:color w:val="000000"/>
              </w:rPr>
              <w:t>Практическое занятие</w:t>
            </w:r>
          </w:p>
          <w:p w:rsidR="00136840" w:rsidRPr="00136840" w:rsidRDefault="00136840" w:rsidP="00136840">
            <w:pPr>
              <w:widowControl w:val="0"/>
              <w:spacing w:line="276" w:lineRule="auto"/>
              <w:ind w:firstLine="567"/>
              <w:jc w:val="both"/>
              <w:rPr>
                <w:color w:val="000000"/>
              </w:rPr>
            </w:pPr>
            <w:r w:rsidRPr="00136840">
              <w:rPr>
                <w:color w:val="000000"/>
              </w:rPr>
              <w:t>Россия в годы Гражданской войны.</w:t>
            </w:r>
          </w:p>
          <w:p w:rsidR="00136840" w:rsidRPr="00136840" w:rsidRDefault="00136840" w:rsidP="00136840">
            <w:pPr>
              <w:widowControl w:val="0"/>
              <w:spacing w:line="276" w:lineRule="auto"/>
              <w:ind w:firstLine="567"/>
              <w:jc w:val="both"/>
            </w:pPr>
          </w:p>
          <w:p w:rsidR="00136840" w:rsidRPr="00136840" w:rsidRDefault="00136840" w:rsidP="00136840">
            <w:pPr>
              <w:widowControl w:val="0"/>
              <w:numPr>
                <w:ilvl w:val="0"/>
                <w:numId w:val="35"/>
              </w:numPr>
              <w:tabs>
                <w:tab w:val="left" w:pos="426"/>
              </w:tabs>
              <w:spacing w:line="276" w:lineRule="auto"/>
              <w:ind w:left="0" w:firstLine="0"/>
              <w:jc w:val="center"/>
              <w:rPr>
                <w:color w:val="000000"/>
              </w:rPr>
            </w:pPr>
            <w:r w:rsidRPr="00136840">
              <w:rPr>
                <w:b/>
                <w:color w:val="000000"/>
              </w:rPr>
              <w:t>Между мировыми войнами</w:t>
            </w:r>
          </w:p>
          <w:p w:rsidR="00136840" w:rsidRPr="00136840" w:rsidRDefault="00136840" w:rsidP="00136840">
            <w:pPr>
              <w:widowControl w:val="0"/>
              <w:spacing w:line="276" w:lineRule="auto"/>
              <w:jc w:val="both"/>
              <w:rPr>
                <w:color w:val="000000"/>
              </w:rPr>
            </w:pPr>
          </w:p>
          <w:p w:rsidR="00136840" w:rsidRPr="00136840" w:rsidRDefault="00136840" w:rsidP="00136840">
            <w:pPr>
              <w:widowControl w:val="0"/>
              <w:spacing w:line="276" w:lineRule="auto"/>
              <w:ind w:firstLine="567"/>
              <w:jc w:val="both"/>
            </w:pPr>
            <w:r w:rsidRPr="00136840">
              <w:rPr>
                <w:color w:val="000000"/>
              </w:rPr>
              <w:t xml:space="preserve">Европа и США. Территориальные изменения в Европе и Азии после Первой мировой войны. Революционные события 1918 - начала 1920-х годов в Европе. Ноябрьская революция в Германии и возникновение Веймарской республики. Революции в Венгрии. Зарождение коммунистического движения, создание и деятельность Коммунистического интернационала. Экономическое развитие ведущих стран мира в 1920-х годах. Причины мирового экономического кризиса 1929 -1933 годов. </w:t>
            </w:r>
            <w:r w:rsidRPr="00136840">
              <w:rPr>
                <w:i/>
                <w:iCs/>
                <w:color w:val="000000"/>
              </w:rPr>
              <w:t>Влияние биржевого краха на экономику США</w:t>
            </w:r>
            <w:r w:rsidRPr="00136840">
              <w:rPr>
                <w:bCs/>
                <w:i/>
                <w:iCs/>
                <w:color w:val="000000"/>
              </w:rPr>
              <w:t xml:space="preserve">. </w:t>
            </w:r>
            <w:r w:rsidRPr="00136840">
              <w:rPr>
                <w:i/>
                <w:iCs/>
                <w:color w:val="000000"/>
              </w:rPr>
              <w:t>Распространение кризиса на другие страны</w:t>
            </w:r>
            <w:r w:rsidRPr="00136840">
              <w:rPr>
                <w:b/>
                <w:bCs/>
                <w:i/>
                <w:iCs/>
                <w:color w:val="000000"/>
              </w:rPr>
              <w:t xml:space="preserve">. </w:t>
            </w:r>
            <w:r w:rsidRPr="00136840">
              <w:rPr>
                <w:i/>
                <w:iCs/>
                <w:color w:val="000000"/>
              </w:rPr>
              <w:t>Поиск путей выхода из кризиса.</w:t>
            </w:r>
            <w:r w:rsidRPr="00136840">
              <w:rPr>
                <w:color w:val="000000"/>
              </w:rPr>
              <w:t xml:space="preserve"> Дж.М.Кейнс и его рецепты спасения экономики. Государственное регулирование экономики и социальных отношений. «Новый курс» президента США Ф. Рузвельта и его результаты.</w:t>
            </w:r>
          </w:p>
          <w:p w:rsidR="00136840" w:rsidRPr="00136840" w:rsidRDefault="00136840" w:rsidP="00136840">
            <w:pPr>
              <w:widowControl w:val="0"/>
              <w:spacing w:line="276" w:lineRule="auto"/>
              <w:ind w:firstLine="567"/>
              <w:jc w:val="both"/>
              <w:rPr>
                <w:b/>
                <w:bCs/>
                <w:i/>
                <w:iCs/>
              </w:rPr>
            </w:pPr>
            <w:r w:rsidRPr="00136840">
              <w:rPr>
                <w:b/>
                <w:bCs/>
                <w:i/>
                <w:iCs/>
                <w:color w:val="000000"/>
              </w:rPr>
              <w:t>Практическое занятие</w:t>
            </w:r>
          </w:p>
          <w:p w:rsidR="00136840" w:rsidRPr="00136840" w:rsidRDefault="00136840" w:rsidP="00136840">
            <w:pPr>
              <w:widowControl w:val="0"/>
              <w:spacing w:line="276" w:lineRule="auto"/>
              <w:ind w:firstLine="567"/>
              <w:jc w:val="both"/>
            </w:pPr>
            <w:r w:rsidRPr="00136840">
              <w:rPr>
                <w:color w:val="000000"/>
              </w:rPr>
              <w:t>Причины мирового экономического кризиса 1929 - 1933 годов.</w:t>
            </w:r>
          </w:p>
          <w:p w:rsidR="00136840" w:rsidRPr="00136840" w:rsidRDefault="00136840" w:rsidP="00136840">
            <w:pPr>
              <w:widowControl w:val="0"/>
              <w:spacing w:line="276" w:lineRule="auto"/>
              <w:ind w:firstLine="567"/>
              <w:jc w:val="both"/>
            </w:pPr>
            <w:r w:rsidRPr="00136840">
              <w:rPr>
                <w:color w:val="000000"/>
              </w:rPr>
              <w:t xml:space="preserve">Недемократические режимы. </w:t>
            </w:r>
            <w:r w:rsidRPr="00136840">
              <w:rPr>
                <w:i/>
                <w:iCs/>
                <w:color w:val="000000"/>
              </w:rPr>
              <w:t>Рост фашистских движений в Западной Европе</w:t>
            </w:r>
            <w:r w:rsidRPr="00136840">
              <w:rPr>
                <w:b/>
                <w:bCs/>
                <w:i/>
                <w:iCs/>
                <w:color w:val="000000"/>
              </w:rPr>
              <w:t xml:space="preserve">. </w:t>
            </w:r>
            <w:r w:rsidRPr="00136840">
              <w:rPr>
                <w:color w:val="000000"/>
              </w:rPr>
              <w:t xml:space="preserve">Захват фашистами власти в Италии. </w:t>
            </w:r>
            <w:r w:rsidRPr="00136840">
              <w:rPr>
                <w:i/>
                <w:iCs/>
                <w:color w:val="000000"/>
              </w:rPr>
              <w:t>Режим Муссолини в Италии</w:t>
            </w:r>
            <w:r w:rsidRPr="00136840">
              <w:rPr>
                <w:bCs/>
                <w:i/>
                <w:iCs/>
                <w:color w:val="000000"/>
              </w:rPr>
              <w:t>.</w:t>
            </w:r>
            <w:r w:rsidRPr="00136840">
              <w:rPr>
                <w:color w:val="000000"/>
              </w:rPr>
              <w:t xml:space="preserve"> Победа нацистов в Германии. А. Гитлер - фюрер германского народа. Внутренняя политика А. Гитлера, установление и </w:t>
            </w:r>
            <w:r w:rsidRPr="00136840">
              <w:rPr>
                <w:color w:val="000000"/>
              </w:rPr>
              <w:lastRenderedPageBreak/>
              <w:t xml:space="preserve">функционирование тоталитарного режима, причины его устойчивости. Авторитарные режимы в большинстве стран Европы: общие черты и национальные особенности. Создание и победа Народного фронта во Франции, Испании. </w:t>
            </w:r>
            <w:r w:rsidRPr="00136840">
              <w:rPr>
                <w:i/>
                <w:iCs/>
                <w:color w:val="000000"/>
              </w:rPr>
              <w:t>Реформы правительств Народного фронта</w:t>
            </w:r>
            <w:r w:rsidRPr="00136840">
              <w:rPr>
                <w:b/>
                <w:bCs/>
                <w:i/>
                <w:iCs/>
                <w:color w:val="000000"/>
              </w:rPr>
              <w:t>.</w:t>
            </w:r>
            <w:r w:rsidRPr="00136840">
              <w:rPr>
                <w:color w:val="000000"/>
              </w:rPr>
              <w:t xml:space="preserve"> Гражданская война в Испании. </w:t>
            </w:r>
            <w:r w:rsidRPr="00136840">
              <w:rPr>
                <w:i/>
                <w:iCs/>
                <w:color w:val="000000"/>
              </w:rPr>
              <w:t>Помощь СССР антифашистам</w:t>
            </w:r>
            <w:r w:rsidRPr="00136840">
              <w:rPr>
                <w:color w:val="000000"/>
              </w:rPr>
              <w:t xml:space="preserve">. </w:t>
            </w:r>
            <w:r w:rsidRPr="00136840">
              <w:rPr>
                <w:i/>
                <w:iCs/>
                <w:color w:val="000000"/>
              </w:rPr>
              <w:t>Причины победы мятежников</w:t>
            </w:r>
            <w:r w:rsidRPr="00136840">
              <w:rPr>
                <w:color w:val="000000"/>
              </w:rPr>
              <w:t>.</w:t>
            </w:r>
          </w:p>
          <w:p w:rsidR="00136840" w:rsidRPr="00136840" w:rsidRDefault="00136840" w:rsidP="00136840">
            <w:pPr>
              <w:widowControl w:val="0"/>
              <w:spacing w:line="276" w:lineRule="auto"/>
              <w:ind w:firstLine="567"/>
              <w:jc w:val="both"/>
              <w:rPr>
                <w:b/>
                <w:bCs/>
                <w:i/>
                <w:iCs/>
              </w:rPr>
            </w:pPr>
            <w:r w:rsidRPr="00136840">
              <w:rPr>
                <w:b/>
                <w:bCs/>
                <w:i/>
                <w:iCs/>
                <w:color w:val="000000"/>
              </w:rPr>
              <w:t>Практическое занятие</w:t>
            </w:r>
          </w:p>
          <w:p w:rsidR="00136840" w:rsidRPr="00136840" w:rsidRDefault="00136840" w:rsidP="00136840">
            <w:pPr>
              <w:widowControl w:val="0"/>
              <w:spacing w:line="276" w:lineRule="auto"/>
              <w:ind w:firstLine="567"/>
              <w:jc w:val="both"/>
            </w:pPr>
            <w:r w:rsidRPr="00136840">
              <w:rPr>
                <w:color w:val="000000"/>
              </w:rPr>
              <w:t>Гражданская война в Испании.</w:t>
            </w:r>
          </w:p>
          <w:p w:rsidR="00136840" w:rsidRPr="00136840" w:rsidRDefault="00136840" w:rsidP="00136840">
            <w:pPr>
              <w:widowControl w:val="0"/>
              <w:spacing w:line="276" w:lineRule="auto"/>
              <w:ind w:firstLine="567"/>
              <w:jc w:val="both"/>
            </w:pPr>
            <w:r w:rsidRPr="00136840">
              <w:rPr>
                <w:color w:val="000000"/>
              </w:rPr>
              <w:t xml:space="preserve">Турция, Китай, Индия, Япония. Воздействие Первой мировой войны и Великой российской революции на страны Азии. Установление республики в Турции, деятельность М.Кемаля. Великая национальная революция 1925 - 1927 годов в Китае. Создание Компартии Китая. Установление диктатуры Чан Кайши и гражданская война в Китае. </w:t>
            </w:r>
            <w:r w:rsidRPr="00136840">
              <w:rPr>
                <w:i/>
                <w:iCs/>
                <w:color w:val="000000"/>
              </w:rPr>
              <w:t>Советские районы Китая</w:t>
            </w:r>
            <w:r w:rsidRPr="00136840">
              <w:rPr>
                <w:color w:val="000000"/>
              </w:rPr>
              <w:t xml:space="preserve">. Создание Национального фронта борьбы против Японии. </w:t>
            </w:r>
            <w:r w:rsidRPr="00136840">
              <w:rPr>
                <w:i/>
                <w:iCs/>
                <w:color w:val="000000"/>
              </w:rPr>
              <w:t>Сохранение противоречий между коммунистами и гоминдановцами</w:t>
            </w:r>
            <w:r w:rsidRPr="00136840">
              <w:rPr>
                <w:color w:val="000000"/>
              </w:rPr>
              <w:t>. Кампания гражданского неповиновения в Индии. Идеология ненасильственного сопротивления английским колонизаторам М. Ганди. Милитаризация Японии, ее переход к внешнеполитической экспансии.</w:t>
            </w:r>
          </w:p>
          <w:p w:rsidR="00136840" w:rsidRPr="00136840" w:rsidRDefault="00136840" w:rsidP="00136840">
            <w:pPr>
              <w:widowControl w:val="0"/>
              <w:spacing w:line="276" w:lineRule="auto"/>
              <w:ind w:firstLine="567"/>
              <w:jc w:val="both"/>
              <w:rPr>
                <w:b/>
                <w:bCs/>
                <w:i/>
                <w:iCs/>
              </w:rPr>
            </w:pPr>
            <w:r w:rsidRPr="00136840">
              <w:rPr>
                <w:b/>
                <w:bCs/>
                <w:i/>
                <w:iCs/>
                <w:color w:val="000000"/>
              </w:rPr>
              <w:t>Практическое занятие</w:t>
            </w:r>
          </w:p>
          <w:p w:rsidR="00136840" w:rsidRPr="00136840" w:rsidRDefault="00136840" w:rsidP="00136840">
            <w:pPr>
              <w:widowControl w:val="0"/>
              <w:spacing w:line="276" w:lineRule="auto"/>
              <w:ind w:firstLine="567"/>
              <w:jc w:val="both"/>
            </w:pPr>
            <w:r w:rsidRPr="00136840">
              <w:rPr>
                <w:color w:val="000000"/>
              </w:rPr>
              <w:t>Великая национальная революция 1925 -1927 годов в Китае.</w:t>
            </w:r>
          </w:p>
          <w:p w:rsidR="00136840" w:rsidRPr="00136840" w:rsidRDefault="00136840" w:rsidP="00136840">
            <w:pPr>
              <w:widowControl w:val="0"/>
              <w:spacing w:line="276" w:lineRule="auto"/>
              <w:ind w:firstLine="567"/>
              <w:jc w:val="both"/>
            </w:pPr>
            <w:r w:rsidRPr="00136840">
              <w:rPr>
                <w:color w:val="000000"/>
              </w:rPr>
              <w:t xml:space="preserve">Международные отношения. Деятельность Лиги Наций. Кризис Версальско- Вашингтонской системы. Агрессия Японии на Дальнем Востоке. Начало японо-китайской войны. Столкновения Японии и СССР. События у озера Хасан и реки Халхин-Гол. </w:t>
            </w:r>
            <w:r w:rsidRPr="00136840">
              <w:rPr>
                <w:i/>
                <w:iCs/>
                <w:color w:val="000000"/>
              </w:rPr>
              <w:t>Агрессия Италии в Эфиопии</w:t>
            </w:r>
            <w:r w:rsidRPr="00136840">
              <w:rPr>
                <w:bCs/>
                <w:i/>
                <w:iCs/>
                <w:color w:val="000000"/>
              </w:rPr>
              <w:t xml:space="preserve">. </w:t>
            </w:r>
            <w:r w:rsidRPr="00136840">
              <w:rPr>
                <w:i/>
                <w:iCs/>
                <w:color w:val="000000"/>
              </w:rPr>
              <w:t>Вмешательство Германии и Италии в гражданскую войну в Испании</w:t>
            </w:r>
            <w:r w:rsidRPr="00136840">
              <w:rPr>
                <w:b/>
                <w:bCs/>
                <w:i/>
                <w:iCs/>
                <w:color w:val="000000"/>
              </w:rPr>
              <w:t>.</w:t>
            </w:r>
            <w:r w:rsidRPr="00136840">
              <w:rPr>
                <w:color w:val="000000"/>
              </w:rPr>
              <w:t xml:space="preserve"> Складывание союза агрессивных государств «Берлин - Рим - Токио». Западная политика «умиротворения» агрессоров. Аншлюс Австрии. Мюнхенский сговор и раздел Чехословакии.</w:t>
            </w:r>
          </w:p>
          <w:p w:rsidR="00136840" w:rsidRPr="00136840" w:rsidRDefault="00136840" w:rsidP="00136840">
            <w:pPr>
              <w:widowControl w:val="0"/>
              <w:spacing w:line="276" w:lineRule="auto"/>
              <w:ind w:firstLine="567"/>
              <w:jc w:val="both"/>
              <w:rPr>
                <w:b/>
                <w:bCs/>
                <w:i/>
                <w:iCs/>
              </w:rPr>
            </w:pPr>
            <w:r w:rsidRPr="00136840">
              <w:rPr>
                <w:b/>
                <w:bCs/>
                <w:i/>
                <w:iCs/>
                <w:color w:val="000000"/>
              </w:rPr>
              <w:t>Практическое занятие</w:t>
            </w:r>
          </w:p>
          <w:p w:rsidR="00136840" w:rsidRPr="00136840" w:rsidRDefault="00136840" w:rsidP="00136840">
            <w:pPr>
              <w:widowControl w:val="0"/>
              <w:spacing w:line="276" w:lineRule="auto"/>
              <w:ind w:firstLine="567"/>
              <w:jc w:val="both"/>
            </w:pPr>
            <w:r w:rsidRPr="00136840">
              <w:rPr>
                <w:color w:val="000000"/>
              </w:rPr>
              <w:t>Мюнхенский сговор и раздел Чехословакии.</w:t>
            </w:r>
          </w:p>
          <w:p w:rsidR="00136840" w:rsidRPr="00136840" w:rsidRDefault="00136840" w:rsidP="00136840">
            <w:pPr>
              <w:widowControl w:val="0"/>
              <w:spacing w:line="276" w:lineRule="auto"/>
              <w:ind w:firstLine="567"/>
              <w:jc w:val="both"/>
            </w:pPr>
            <w:r w:rsidRPr="00136840">
              <w:rPr>
                <w:color w:val="000000"/>
              </w:rPr>
              <w:t xml:space="preserve">Культура в первой половине ХХ века. Развитие науки. Открытия в области физики, химии, биологии, медицины. Формирование новых художественных направлений и школ. Развитие реалистического и модернистского искусства. Изобразительное искусство. Архитектура. Основные направления в литературе. Писатели: модернисты, реалисты; писатели «потерянного поколения», антиутопии. Музыка. Театр. Развитие киноискусства. </w:t>
            </w:r>
            <w:r w:rsidRPr="00136840">
              <w:rPr>
                <w:i/>
                <w:iCs/>
                <w:color w:val="000000"/>
              </w:rPr>
              <w:t>Рождение звукового кино</w:t>
            </w:r>
            <w:r w:rsidRPr="00136840">
              <w:rPr>
                <w:color w:val="000000"/>
              </w:rPr>
              <w:t xml:space="preserve">. </w:t>
            </w:r>
            <w:r w:rsidRPr="00136840">
              <w:rPr>
                <w:color w:val="000000"/>
              </w:rPr>
              <w:lastRenderedPageBreak/>
              <w:t>Нацизм и культура.</w:t>
            </w:r>
          </w:p>
          <w:p w:rsidR="00136840" w:rsidRPr="00136840" w:rsidRDefault="00136840" w:rsidP="00136840">
            <w:pPr>
              <w:widowControl w:val="0"/>
              <w:spacing w:line="276" w:lineRule="auto"/>
              <w:ind w:firstLine="567"/>
              <w:jc w:val="both"/>
              <w:rPr>
                <w:b/>
                <w:bCs/>
                <w:i/>
                <w:iCs/>
              </w:rPr>
            </w:pPr>
            <w:r w:rsidRPr="00136840">
              <w:rPr>
                <w:b/>
                <w:bCs/>
                <w:i/>
                <w:iCs/>
                <w:color w:val="000000"/>
              </w:rPr>
              <w:t>Практическое занятие</w:t>
            </w:r>
          </w:p>
          <w:p w:rsidR="00136840" w:rsidRPr="00136840" w:rsidRDefault="00136840" w:rsidP="00136840">
            <w:pPr>
              <w:widowControl w:val="0"/>
              <w:spacing w:line="276" w:lineRule="auto"/>
              <w:ind w:firstLine="567"/>
              <w:jc w:val="both"/>
            </w:pPr>
            <w:r w:rsidRPr="00136840">
              <w:rPr>
                <w:color w:val="000000"/>
              </w:rPr>
              <w:t>Формирование новых художественных направлений и школ в искусстве первой половины ХХ века.</w:t>
            </w:r>
          </w:p>
          <w:p w:rsidR="00136840" w:rsidRPr="00136840" w:rsidRDefault="00136840" w:rsidP="00136840">
            <w:pPr>
              <w:widowControl w:val="0"/>
              <w:spacing w:line="276" w:lineRule="auto"/>
              <w:ind w:firstLine="567"/>
              <w:jc w:val="both"/>
            </w:pPr>
            <w:r w:rsidRPr="00136840">
              <w:rPr>
                <w:color w:val="000000"/>
              </w:rPr>
              <w:t xml:space="preserve">Новая экономическая политика в Советской России. Образование СССР. Экономический и политический кризис. Крестьянские восстания, Кронштадтский мятеж и др. Переход к новой экономической политике. Сущность нэпа. Достижения и противоречия нэпа, причины его свертывания. Политическая жизнь в 1920-е годы. Образование СССР: предпосылки объединения республик, альтернативные проекты и практические решения. </w:t>
            </w:r>
            <w:r w:rsidRPr="00136840">
              <w:rPr>
                <w:i/>
                <w:iCs/>
                <w:color w:val="000000"/>
              </w:rPr>
              <w:t>Национальная политика советской власти</w:t>
            </w:r>
            <w:r w:rsidRPr="00136840">
              <w:rPr>
                <w:color w:val="000000"/>
              </w:rPr>
              <w:t>. Укрепление позиций страны на международной арене.</w:t>
            </w:r>
          </w:p>
          <w:p w:rsidR="00136840" w:rsidRPr="00136840" w:rsidRDefault="00136840" w:rsidP="00136840">
            <w:pPr>
              <w:widowControl w:val="0"/>
              <w:spacing w:line="276" w:lineRule="auto"/>
              <w:ind w:firstLine="567"/>
              <w:jc w:val="both"/>
              <w:rPr>
                <w:b/>
                <w:bCs/>
                <w:i/>
                <w:iCs/>
              </w:rPr>
            </w:pPr>
            <w:r w:rsidRPr="00136840">
              <w:rPr>
                <w:b/>
                <w:bCs/>
                <w:i/>
                <w:iCs/>
                <w:color w:val="000000"/>
              </w:rPr>
              <w:t>Практические занятия</w:t>
            </w:r>
          </w:p>
          <w:p w:rsidR="00136840" w:rsidRPr="00136840" w:rsidRDefault="00136840" w:rsidP="00136840">
            <w:pPr>
              <w:widowControl w:val="0"/>
              <w:spacing w:line="276" w:lineRule="auto"/>
              <w:ind w:firstLine="567"/>
              <w:jc w:val="both"/>
            </w:pPr>
            <w:r w:rsidRPr="00136840">
              <w:rPr>
                <w:color w:val="000000"/>
              </w:rPr>
              <w:t>Сущность нэпа.</w:t>
            </w:r>
          </w:p>
          <w:p w:rsidR="00136840" w:rsidRPr="00136840" w:rsidRDefault="00136840" w:rsidP="00136840">
            <w:pPr>
              <w:widowControl w:val="0"/>
              <w:spacing w:line="276" w:lineRule="auto"/>
              <w:ind w:firstLine="567"/>
              <w:jc w:val="both"/>
            </w:pPr>
            <w:r w:rsidRPr="00136840">
              <w:rPr>
                <w:color w:val="000000"/>
              </w:rPr>
              <w:t>Достижения и противоречия нэпа, причины его свертывания.</w:t>
            </w:r>
          </w:p>
          <w:p w:rsidR="00136840" w:rsidRPr="00136840" w:rsidRDefault="00136840" w:rsidP="00136840">
            <w:pPr>
              <w:widowControl w:val="0"/>
              <w:spacing w:line="276" w:lineRule="auto"/>
              <w:ind w:firstLine="567"/>
              <w:jc w:val="both"/>
            </w:pPr>
            <w:r w:rsidRPr="00136840">
              <w:rPr>
                <w:color w:val="000000"/>
              </w:rPr>
              <w:t xml:space="preserve">Индустриализация и коллективизация в СССР. Обострение внутрипартийных разногласий и борьбы за лидерство в партии и государстве. Советская модель модернизации. </w:t>
            </w:r>
            <w:r w:rsidRPr="00136840">
              <w:rPr>
                <w:i/>
                <w:iCs/>
                <w:color w:val="000000"/>
              </w:rPr>
              <w:t>Начало индустриализации</w:t>
            </w:r>
            <w:r w:rsidRPr="00136840">
              <w:rPr>
                <w:bCs/>
                <w:i/>
                <w:iCs/>
                <w:color w:val="000000"/>
              </w:rPr>
              <w:t>.</w:t>
            </w:r>
            <w:r w:rsidRPr="00136840">
              <w:rPr>
                <w:color w:val="000000"/>
              </w:rPr>
              <w:t xml:space="preserve"> Коллективизация сельского хозяйства: формы, методы, экономические и социальные последствия. Индустриализация: цели, методы, экономические и социальные итоги и следствия. Первые пятилетки: задачи и результаты.</w:t>
            </w:r>
          </w:p>
          <w:p w:rsidR="00136840" w:rsidRPr="00136840" w:rsidRDefault="00136840" w:rsidP="00136840">
            <w:pPr>
              <w:widowControl w:val="0"/>
              <w:spacing w:line="276" w:lineRule="auto"/>
              <w:ind w:firstLine="567"/>
              <w:jc w:val="both"/>
              <w:rPr>
                <w:b/>
                <w:bCs/>
                <w:i/>
                <w:iCs/>
              </w:rPr>
            </w:pPr>
            <w:r w:rsidRPr="00136840">
              <w:rPr>
                <w:b/>
                <w:bCs/>
                <w:i/>
                <w:iCs/>
                <w:color w:val="000000"/>
              </w:rPr>
              <w:t>Практическое занятие</w:t>
            </w:r>
          </w:p>
          <w:p w:rsidR="00136840" w:rsidRPr="00136840" w:rsidRDefault="00136840" w:rsidP="00136840">
            <w:pPr>
              <w:widowControl w:val="0"/>
              <w:spacing w:line="276" w:lineRule="auto"/>
              <w:ind w:firstLine="567"/>
              <w:jc w:val="both"/>
            </w:pPr>
            <w:r w:rsidRPr="00136840">
              <w:rPr>
                <w:color w:val="000000"/>
              </w:rPr>
              <w:t>Советская модель модернизации.</w:t>
            </w:r>
          </w:p>
          <w:p w:rsidR="00136840" w:rsidRPr="00136840" w:rsidRDefault="00136840" w:rsidP="00136840">
            <w:pPr>
              <w:widowControl w:val="0"/>
              <w:spacing w:line="276" w:lineRule="auto"/>
              <w:ind w:firstLine="567"/>
              <w:jc w:val="both"/>
            </w:pPr>
            <w:r w:rsidRPr="00136840">
              <w:rPr>
                <w:color w:val="000000"/>
              </w:rPr>
              <w:t xml:space="preserve">Советское государство и общество в 1920 - 1930-е годы. Особенности советской политической системы: однопартийность, сращивание партийного и государственного аппарата, контроль над обществом. Культ вождя. И.В. Сталин. Массовые репрессии, их последствия. </w:t>
            </w:r>
            <w:r w:rsidRPr="00136840">
              <w:rPr>
                <w:i/>
                <w:iCs/>
                <w:color w:val="000000"/>
              </w:rPr>
              <w:t>Изменение социальной структуры советского общества</w:t>
            </w:r>
            <w:r w:rsidRPr="00136840">
              <w:rPr>
                <w:bCs/>
                <w:i/>
                <w:iCs/>
                <w:color w:val="000000"/>
              </w:rPr>
              <w:t>.</w:t>
            </w:r>
            <w:r w:rsidRPr="00136840">
              <w:rPr>
                <w:b/>
                <w:color w:val="000000"/>
              </w:rPr>
              <w:t xml:space="preserve"> </w:t>
            </w:r>
            <w:r w:rsidRPr="00136840">
              <w:rPr>
                <w:color w:val="000000"/>
              </w:rPr>
              <w:t xml:space="preserve">Стахановское движение. </w:t>
            </w:r>
            <w:r w:rsidRPr="00136840">
              <w:rPr>
                <w:i/>
                <w:iCs/>
                <w:color w:val="000000"/>
              </w:rPr>
              <w:t>Положение основных социальных групп</w:t>
            </w:r>
            <w:r w:rsidRPr="00136840">
              <w:rPr>
                <w:b/>
                <w:bCs/>
                <w:i/>
                <w:iCs/>
                <w:color w:val="000000"/>
              </w:rPr>
              <w:t>.</w:t>
            </w:r>
            <w:r w:rsidRPr="00136840">
              <w:rPr>
                <w:color w:val="000000"/>
              </w:rPr>
              <w:t xml:space="preserve"> Повседневная жизнь и быт населения городов и деревень. Итоги развития СССР в 1930-е годы. Конституция СССР 1936 года.</w:t>
            </w:r>
          </w:p>
          <w:p w:rsidR="00136840" w:rsidRPr="00136840" w:rsidRDefault="00136840" w:rsidP="00136840">
            <w:pPr>
              <w:widowControl w:val="0"/>
              <w:spacing w:line="276" w:lineRule="auto"/>
              <w:ind w:firstLine="567"/>
              <w:jc w:val="both"/>
              <w:rPr>
                <w:b/>
                <w:bCs/>
                <w:i/>
                <w:iCs/>
              </w:rPr>
            </w:pPr>
            <w:r w:rsidRPr="00136840">
              <w:rPr>
                <w:b/>
                <w:bCs/>
                <w:i/>
                <w:iCs/>
                <w:color w:val="000000"/>
              </w:rPr>
              <w:t>Практическое занятие</w:t>
            </w:r>
          </w:p>
          <w:p w:rsidR="00136840" w:rsidRPr="00136840" w:rsidRDefault="00136840" w:rsidP="00136840">
            <w:pPr>
              <w:widowControl w:val="0"/>
              <w:spacing w:line="276" w:lineRule="auto"/>
              <w:ind w:firstLine="567"/>
              <w:jc w:val="both"/>
            </w:pPr>
            <w:r w:rsidRPr="00136840">
              <w:rPr>
                <w:color w:val="000000"/>
              </w:rPr>
              <w:t>Стахановское движение.</w:t>
            </w:r>
          </w:p>
          <w:p w:rsidR="00136840" w:rsidRPr="00136840" w:rsidRDefault="00136840" w:rsidP="00136840">
            <w:pPr>
              <w:widowControl w:val="0"/>
              <w:spacing w:line="276" w:lineRule="auto"/>
              <w:ind w:firstLine="567"/>
              <w:jc w:val="both"/>
            </w:pPr>
            <w:r w:rsidRPr="00136840">
              <w:rPr>
                <w:color w:val="000000"/>
              </w:rPr>
              <w:t xml:space="preserve">Советская культура в 1920- 1930-е годы. «Культурная революция»: задачи и направления. Ликвидация неграмотности, создание системы народного образования. Культурное разнообразие 1920-х годов. </w:t>
            </w:r>
            <w:r w:rsidRPr="00136840">
              <w:rPr>
                <w:i/>
                <w:iCs/>
                <w:color w:val="000000"/>
              </w:rPr>
              <w:t>Идейная борьба среди деятелей культуры</w:t>
            </w:r>
            <w:r w:rsidRPr="00136840">
              <w:rPr>
                <w:bCs/>
                <w:i/>
                <w:iCs/>
                <w:color w:val="000000"/>
              </w:rPr>
              <w:t xml:space="preserve">. </w:t>
            </w:r>
            <w:r w:rsidRPr="00136840">
              <w:rPr>
                <w:i/>
                <w:iCs/>
                <w:color w:val="000000"/>
              </w:rPr>
              <w:t xml:space="preserve">Утверждение метода </w:t>
            </w:r>
            <w:r w:rsidRPr="00136840">
              <w:rPr>
                <w:i/>
                <w:iCs/>
                <w:color w:val="000000"/>
              </w:rPr>
              <w:lastRenderedPageBreak/>
              <w:t>социалистического реализма в литературе и искусстве</w:t>
            </w:r>
            <w:r w:rsidRPr="00136840">
              <w:rPr>
                <w:color w:val="000000"/>
              </w:rPr>
              <w:t>. Достижения литературы и искусства. Развитие кинематографа. Введение обязательного начального преподавания. Восстановление преподавания истории. Идеологический контроль над духовной жизнью общества. Развитие советской науки.</w:t>
            </w:r>
          </w:p>
          <w:p w:rsidR="00136840" w:rsidRPr="00136840" w:rsidRDefault="00136840" w:rsidP="00136840">
            <w:pPr>
              <w:widowControl w:val="0"/>
              <w:spacing w:line="276" w:lineRule="auto"/>
              <w:ind w:firstLine="567"/>
              <w:jc w:val="both"/>
              <w:rPr>
                <w:b/>
                <w:bCs/>
                <w:i/>
                <w:iCs/>
              </w:rPr>
            </w:pPr>
            <w:r w:rsidRPr="00136840">
              <w:rPr>
                <w:b/>
                <w:bCs/>
                <w:i/>
                <w:iCs/>
                <w:color w:val="000000"/>
              </w:rPr>
              <w:t>Практическое занятие</w:t>
            </w:r>
          </w:p>
          <w:p w:rsidR="00136840" w:rsidRPr="00136840" w:rsidRDefault="00136840" w:rsidP="00136840">
            <w:pPr>
              <w:widowControl w:val="0"/>
              <w:spacing w:line="276" w:lineRule="auto"/>
              <w:ind w:firstLine="567"/>
              <w:jc w:val="both"/>
              <w:rPr>
                <w:color w:val="000000"/>
              </w:rPr>
            </w:pPr>
            <w:r w:rsidRPr="00136840">
              <w:rPr>
                <w:color w:val="000000"/>
              </w:rPr>
              <w:t>«Культурная революция»: задачи и направления.</w:t>
            </w:r>
          </w:p>
          <w:p w:rsidR="00136840" w:rsidRPr="00136840" w:rsidRDefault="00136840" w:rsidP="00136840">
            <w:pPr>
              <w:widowControl w:val="0"/>
              <w:spacing w:line="276" w:lineRule="auto"/>
              <w:ind w:firstLine="567"/>
              <w:jc w:val="both"/>
            </w:pPr>
          </w:p>
          <w:p w:rsidR="00136840" w:rsidRPr="00136840" w:rsidRDefault="00136840" w:rsidP="00136840">
            <w:pPr>
              <w:widowControl w:val="0"/>
              <w:numPr>
                <w:ilvl w:val="0"/>
                <w:numId w:val="35"/>
              </w:numPr>
              <w:tabs>
                <w:tab w:val="left" w:pos="426"/>
              </w:tabs>
              <w:spacing w:line="276" w:lineRule="auto"/>
              <w:ind w:left="0" w:firstLine="0"/>
              <w:jc w:val="center"/>
              <w:rPr>
                <w:color w:val="000000"/>
              </w:rPr>
            </w:pPr>
            <w:r w:rsidRPr="00136840">
              <w:rPr>
                <w:b/>
                <w:color w:val="000000"/>
              </w:rPr>
              <w:t>Вторая мировая война. Великая Отечественная война</w:t>
            </w:r>
          </w:p>
          <w:p w:rsidR="00136840" w:rsidRPr="00136840" w:rsidRDefault="00136840" w:rsidP="00136840">
            <w:pPr>
              <w:widowControl w:val="0"/>
              <w:spacing w:line="276" w:lineRule="auto"/>
              <w:jc w:val="both"/>
              <w:rPr>
                <w:color w:val="000000"/>
              </w:rPr>
            </w:pPr>
          </w:p>
          <w:p w:rsidR="00136840" w:rsidRPr="00136840" w:rsidRDefault="00136840" w:rsidP="00136840">
            <w:pPr>
              <w:widowControl w:val="0"/>
              <w:spacing w:line="276" w:lineRule="auto"/>
              <w:ind w:firstLine="567"/>
              <w:jc w:val="both"/>
            </w:pPr>
            <w:r w:rsidRPr="00136840">
              <w:rPr>
                <w:color w:val="000000"/>
              </w:rPr>
              <w:t xml:space="preserve">Накануне мировой войны. </w:t>
            </w:r>
            <w:r w:rsidRPr="00136840">
              <w:rPr>
                <w:i/>
                <w:iCs/>
                <w:color w:val="000000"/>
              </w:rPr>
              <w:t>Мир в конце 1930</w:t>
            </w:r>
            <w:r w:rsidRPr="00136840">
              <w:rPr>
                <w:b/>
                <w:bCs/>
                <w:i/>
                <w:iCs/>
                <w:color w:val="000000"/>
              </w:rPr>
              <w:t>-</w:t>
            </w:r>
            <w:r w:rsidRPr="00136840">
              <w:rPr>
                <w:i/>
                <w:iCs/>
                <w:color w:val="000000"/>
              </w:rPr>
              <w:t>х годов</w:t>
            </w:r>
            <w:r w:rsidRPr="00136840">
              <w:rPr>
                <w:bCs/>
                <w:i/>
                <w:iCs/>
                <w:color w:val="000000"/>
              </w:rPr>
              <w:t xml:space="preserve">: </w:t>
            </w:r>
            <w:r w:rsidRPr="00136840">
              <w:rPr>
                <w:i/>
                <w:iCs/>
                <w:color w:val="000000"/>
              </w:rPr>
              <w:t>три центра силы</w:t>
            </w:r>
            <w:r w:rsidRPr="00136840">
              <w:rPr>
                <w:bCs/>
                <w:i/>
                <w:iCs/>
                <w:color w:val="000000"/>
              </w:rPr>
              <w:t xml:space="preserve">. </w:t>
            </w:r>
            <w:r w:rsidRPr="00136840">
              <w:rPr>
                <w:i/>
                <w:iCs/>
                <w:color w:val="000000"/>
              </w:rPr>
              <w:t>Нарастание угрозы войны</w:t>
            </w:r>
            <w:r w:rsidRPr="00136840">
              <w:rPr>
                <w:color w:val="000000"/>
              </w:rPr>
              <w:t>. Политика «умиротворения» агрессора и переход Германии к решительным действиям. Англо-франко-советские переговоры в Москве, причины их неудачи. Советско-германский пакт о ненападении и секретный дополнительный протокол. Военно-политические планы сторон. Подготовка к войне.</w:t>
            </w:r>
          </w:p>
          <w:p w:rsidR="00136840" w:rsidRPr="00136840" w:rsidRDefault="00136840" w:rsidP="00136840">
            <w:pPr>
              <w:widowControl w:val="0"/>
              <w:spacing w:line="276" w:lineRule="auto"/>
              <w:ind w:firstLine="567"/>
              <w:jc w:val="both"/>
              <w:rPr>
                <w:b/>
                <w:bCs/>
                <w:i/>
                <w:iCs/>
              </w:rPr>
            </w:pPr>
            <w:r w:rsidRPr="00136840">
              <w:rPr>
                <w:b/>
                <w:bCs/>
                <w:i/>
                <w:iCs/>
                <w:color w:val="000000"/>
              </w:rPr>
              <w:t>Практические занятия</w:t>
            </w:r>
          </w:p>
          <w:p w:rsidR="00136840" w:rsidRPr="00136840" w:rsidRDefault="00136840" w:rsidP="00136840">
            <w:pPr>
              <w:widowControl w:val="0"/>
              <w:spacing w:line="276" w:lineRule="auto"/>
              <w:ind w:firstLine="567"/>
              <w:jc w:val="both"/>
            </w:pPr>
            <w:r w:rsidRPr="00136840">
              <w:rPr>
                <w:color w:val="000000"/>
              </w:rPr>
              <w:t>Военно-политические планы сторон накануне Второй мировой войны.</w:t>
            </w:r>
          </w:p>
          <w:p w:rsidR="00136840" w:rsidRPr="00136840" w:rsidRDefault="00136840" w:rsidP="00136840">
            <w:pPr>
              <w:widowControl w:val="0"/>
              <w:spacing w:line="276" w:lineRule="auto"/>
              <w:ind w:firstLine="567"/>
              <w:jc w:val="both"/>
            </w:pPr>
            <w:r w:rsidRPr="00136840">
              <w:rPr>
                <w:color w:val="000000"/>
              </w:rPr>
              <w:t>Подготовка к войне.</w:t>
            </w:r>
          </w:p>
          <w:p w:rsidR="00136840" w:rsidRPr="00136840" w:rsidRDefault="00136840" w:rsidP="00136840">
            <w:pPr>
              <w:widowControl w:val="0"/>
              <w:spacing w:line="276" w:lineRule="auto"/>
              <w:ind w:firstLine="567"/>
              <w:jc w:val="both"/>
            </w:pPr>
            <w:r w:rsidRPr="00136840">
              <w:rPr>
                <w:color w:val="000000"/>
              </w:rPr>
              <w:t xml:space="preserve">Первый период Второй мировой войны. Бои на Тихом океане. Нападение Германии на Польшу. «Странная война» на Западном фронте. Поражение Франции. </w:t>
            </w:r>
            <w:r w:rsidRPr="00136840">
              <w:rPr>
                <w:i/>
                <w:iCs/>
                <w:color w:val="000000"/>
              </w:rPr>
              <w:t>Оккупация и подчинение Германией стран Европы</w:t>
            </w:r>
            <w:r w:rsidRPr="00136840">
              <w:rPr>
                <w:bCs/>
                <w:i/>
                <w:iCs/>
                <w:color w:val="000000"/>
              </w:rPr>
              <w:t xml:space="preserve">. </w:t>
            </w:r>
            <w:r w:rsidRPr="00136840">
              <w:rPr>
                <w:i/>
                <w:iCs/>
                <w:color w:val="000000"/>
              </w:rPr>
              <w:t>Битва за Англию</w:t>
            </w:r>
            <w:r w:rsidRPr="00136840">
              <w:rPr>
                <w:bCs/>
                <w:i/>
                <w:iCs/>
                <w:color w:val="000000"/>
              </w:rPr>
              <w:t>.</w:t>
            </w:r>
            <w:r w:rsidRPr="00136840">
              <w:rPr>
                <w:color w:val="000000"/>
              </w:rPr>
              <w:t xml:space="preserve"> Укрепление безопасности СССР: присоединение Западной Белоруссии и Западной Украины, Бессарабии и Северной Буковины, Советско-финляндская война, советизация прибалтийских республик. Нацистская программа завоевания СССР. Подготовка СССР и Германии к войне. Соотношение боевых сил к июню 1941 года. Великая Отечественная война как самостоятельный и определяющий этап Второй мировой войны. Цели сторон, соотношение сил. Основные сражения и их итоги на первом этапе войны (22 июня 1941 года - ноябрь 1942 года). Деятельность советского руководства по организации обороны страны. Историческое значение Московской битвы. Нападение Японии на США. Боевые действия на Тихом океане в 1941 - 1945 годах.</w:t>
            </w:r>
          </w:p>
          <w:p w:rsidR="00136840" w:rsidRPr="00136840" w:rsidRDefault="00136840" w:rsidP="00136840">
            <w:pPr>
              <w:widowControl w:val="0"/>
              <w:spacing w:line="276" w:lineRule="auto"/>
              <w:ind w:firstLine="567"/>
              <w:jc w:val="both"/>
              <w:rPr>
                <w:b/>
                <w:bCs/>
                <w:i/>
                <w:iCs/>
              </w:rPr>
            </w:pPr>
            <w:r w:rsidRPr="00136840">
              <w:rPr>
                <w:b/>
                <w:bCs/>
                <w:i/>
                <w:iCs/>
                <w:color w:val="000000"/>
              </w:rPr>
              <w:t>Практическое занятие</w:t>
            </w:r>
          </w:p>
          <w:p w:rsidR="00136840" w:rsidRPr="00136840" w:rsidRDefault="00136840" w:rsidP="00136840">
            <w:pPr>
              <w:widowControl w:val="0"/>
              <w:spacing w:line="276" w:lineRule="auto"/>
              <w:ind w:firstLine="567"/>
              <w:jc w:val="both"/>
            </w:pPr>
            <w:r w:rsidRPr="00136840">
              <w:rPr>
                <w:color w:val="000000"/>
              </w:rPr>
              <w:t>Историческое значение Московской битвы.</w:t>
            </w:r>
          </w:p>
          <w:p w:rsidR="00136840" w:rsidRPr="00136840" w:rsidRDefault="00136840" w:rsidP="00136840">
            <w:pPr>
              <w:widowControl w:val="0"/>
              <w:spacing w:line="276" w:lineRule="auto"/>
              <w:ind w:firstLine="567"/>
              <w:jc w:val="both"/>
            </w:pPr>
            <w:r w:rsidRPr="00136840">
              <w:rPr>
                <w:color w:val="000000"/>
              </w:rPr>
              <w:t xml:space="preserve">Второй период Второй мировой войны. Военные </w:t>
            </w:r>
            <w:r w:rsidRPr="00136840">
              <w:rPr>
                <w:color w:val="000000"/>
              </w:rPr>
              <w:lastRenderedPageBreak/>
              <w:t xml:space="preserve">действия на советско-германском фронте в 1942 году. Сталинградская битва и начало коренного перелома в ходе войны. </w:t>
            </w:r>
            <w:r w:rsidRPr="00136840">
              <w:rPr>
                <w:i/>
                <w:iCs/>
                <w:color w:val="000000"/>
              </w:rPr>
              <w:t>Военные действия в Северной Африке</w:t>
            </w:r>
            <w:r w:rsidRPr="00136840">
              <w:rPr>
                <w:b/>
                <w:bCs/>
                <w:i/>
                <w:iCs/>
                <w:color w:val="000000"/>
              </w:rPr>
              <w:t>.</w:t>
            </w:r>
            <w:r w:rsidRPr="00136840">
              <w:rPr>
                <w:color w:val="000000"/>
              </w:rPr>
              <w:t xml:space="preserve"> Складывание антигитлеровской коалиции и ее значение. </w:t>
            </w:r>
            <w:r w:rsidRPr="00136840">
              <w:rPr>
                <w:i/>
                <w:iCs/>
                <w:color w:val="000000"/>
              </w:rPr>
              <w:t>Конференции глав союзных держав и их решения</w:t>
            </w:r>
            <w:r w:rsidRPr="00136840">
              <w:rPr>
                <w:b/>
                <w:bCs/>
                <w:i/>
                <w:iCs/>
                <w:color w:val="000000"/>
              </w:rPr>
              <w:t>.</w:t>
            </w:r>
            <w:r w:rsidRPr="00136840">
              <w:rPr>
                <w:color w:val="000000"/>
              </w:rPr>
              <w:t xml:space="preserve"> Курская битва и завершение коренного перелома. Оккупационный режим. Геноцид. Холокост. Движение Сопротивления. Партизанское движение в СССР, формы борьбы, роль и значение. Коллаборационизм, его причины в разных странах Европы и Азии. Советский тыл в годы войны. Эвакуация. Вклад в победу деятелей науки и культуры. Изменение положения Русской православной церкви и других конфессий в годы войны. Главные задачи и основные наступательные операции Красной Армии на третьем этапе войны (1944). Открытие Второго фронта в Европе. Военные операции 1945 года. Разгром Германии. Советско-японская война. Атомная бомбардировка Хиросимы и Нагасаки. Окончание Второй мировой войны. Значение победы над фашизмом. Решающий вклад СССР в Победу. Людские и материальные потери воюющих сторон.</w:t>
            </w:r>
          </w:p>
          <w:p w:rsidR="00136840" w:rsidRPr="00136840" w:rsidRDefault="00136840" w:rsidP="00136840">
            <w:pPr>
              <w:widowControl w:val="0"/>
              <w:spacing w:line="276" w:lineRule="auto"/>
              <w:ind w:firstLine="567"/>
              <w:jc w:val="both"/>
              <w:rPr>
                <w:b/>
                <w:bCs/>
                <w:i/>
                <w:iCs/>
              </w:rPr>
            </w:pPr>
            <w:r w:rsidRPr="00136840">
              <w:rPr>
                <w:b/>
                <w:bCs/>
                <w:i/>
                <w:iCs/>
                <w:color w:val="000000"/>
              </w:rPr>
              <w:t>Практические занятия</w:t>
            </w:r>
          </w:p>
          <w:p w:rsidR="00136840" w:rsidRPr="00136840" w:rsidRDefault="00136840" w:rsidP="00136840">
            <w:pPr>
              <w:widowControl w:val="0"/>
              <w:spacing w:line="276" w:lineRule="auto"/>
              <w:ind w:firstLine="567"/>
              <w:jc w:val="both"/>
            </w:pPr>
            <w:r w:rsidRPr="00136840">
              <w:rPr>
                <w:color w:val="000000"/>
              </w:rPr>
              <w:t>Сталинградская битва и начало коренного перелома в ходе Великой Отечественной войны.</w:t>
            </w:r>
          </w:p>
          <w:p w:rsidR="00136840" w:rsidRPr="00136840" w:rsidRDefault="00136840" w:rsidP="00136840">
            <w:pPr>
              <w:widowControl w:val="0"/>
              <w:spacing w:line="276" w:lineRule="auto"/>
              <w:ind w:firstLine="567"/>
              <w:jc w:val="both"/>
              <w:rPr>
                <w:color w:val="000000"/>
              </w:rPr>
            </w:pPr>
            <w:r w:rsidRPr="00136840">
              <w:rPr>
                <w:color w:val="000000"/>
              </w:rPr>
              <w:t>Движение Сопротивления в годы Второй мировой войны.</w:t>
            </w:r>
          </w:p>
          <w:p w:rsidR="00136840" w:rsidRPr="00136840" w:rsidRDefault="00136840" w:rsidP="00136840">
            <w:pPr>
              <w:widowControl w:val="0"/>
              <w:spacing w:line="276" w:lineRule="auto"/>
              <w:ind w:firstLine="567"/>
              <w:jc w:val="both"/>
            </w:pPr>
          </w:p>
          <w:p w:rsidR="00136840" w:rsidRPr="00136840" w:rsidRDefault="00136840" w:rsidP="00136840">
            <w:pPr>
              <w:widowControl w:val="0"/>
              <w:numPr>
                <w:ilvl w:val="0"/>
                <w:numId w:val="35"/>
              </w:numPr>
              <w:tabs>
                <w:tab w:val="left" w:pos="426"/>
              </w:tabs>
              <w:spacing w:line="276" w:lineRule="auto"/>
              <w:ind w:left="0" w:firstLine="0"/>
              <w:jc w:val="center"/>
              <w:rPr>
                <w:color w:val="000000"/>
              </w:rPr>
            </w:pPr>
            <w:r w:rsidRPr="00136840">
              <w:rPr>
                <w:b/>
                <w:color w:val="000000"/>
              </w:rPr>
              <w:t>Мир во второй половине ХХ - начале ХХ</w:t>
            </w:r>
            <w:r w:rsidRPr="00136840">
              <w:rPr>
                <w:b/>
                <w:color w:val="000000"/>
                <w:lang w:val="en-US"/>
              </w:rPr>
              <w:t>I</w:t>
            </w:r>
            <w:r w:rsidRPr="00136840">
              <w:rPr>
                <w:b/>
                <w:color w:val="000000"/>
              </w:rPr>
              <w:t xml:space="preserve"> века</w:t>
            </w:r>
          </w:p>
          <w:p w:rsidR="00136840" w:rsidRPr="00136840" w:rsidRDefault="00136840" w:rsidP="00136840">
            <w:pPr>
              <w:widowControl w:val="0"/>
              <w:spacing w:line="276" w:lineRule="auto"/>
              <w:jc w:val="both"/>
              <w:rPr>
                <w:color w:val="000000"/>
              </w:rPr>
            </w:pPr>
          </w:p>
          <w:p w:rsidR="00136840" w:rsidRPr="00136840" w:rsidRDefault="00136840" w:rsidP="00136840">
            <w:pPr>
              <w:widowControl w:val="0"/>
              <w:spacing w:line="276" w:lineRule="auto"/>
              <w:ind w:firstLine="567"/>
              <w:jc w:val="both"/>
            </w:pPr>
            <w:r w:rsidRPr="00136840">
              <w:rPr>
                <w:color w:val="000000"/>
              </w:rPr>
              <w:t xml:space="preserve">Послевоенное устройство мира. Начало «холодной войны». Итоги Второй мировой войны и новая геополитическая ситуация в мире. Решения Потсдамской конференции. Создание ООН и ее деятельность. </w:t>
            </w:r>
            <w:r w:rsidRPr="00136840">
              <w:rPr>
                <w:i/>
                <w:iCs/>
                <w:color w:val="000000"/>
              </w:rPr>
              <w:t>Раскол антифашистской коалиции</w:t>
            </w:r>
            <w:r w:rsidRPr="00136840">
              <w:rPr>
                <w:color w:val="000000"/>
              </w:rPr>
              <w:t xml:space="preserve">. Начало «холодной войны». Создание НАТО и СЭВ. </w:t>
            </w:r>
            <w:r w:rsidRPr="00136840">
              <w:rPr>
                <w:i/>
                <w:iCs/>
                <w:color w:val="000000"/>
              </w:rPr>
              <w:t>Особая позиция Югославии</w:t>
            </w:r>
            <w:r w:rsidRPr="00136840">
              <w:rPr>
                <w:b/>
                <w:bCs/>
                <w:i/>
                <w:iCs/>
                <w:color w:val="000000"/>
              </w:rPr>
              <w:t>.</w:t>
            </w:r>
            <w:r w:rsidRPr="00136840">
              <w:rPr>
                <w:color w:val="000000"/>
              </w:rPr>
              <w:t xml:space="preserve"> Формирование двухполюсного (биполярного) мира. Создание НАТО и ОВД. Берлинский кризис. Раскол Германии. Война в Корее. Гонка вооружений.</w:t>
            </w:r>
          </w:p>
          <w:p w:rsidR="00136840" w:rsidRPr="00136840" w:rsidRDefault="00136840" w:rsidP="00136840">
            <w:pPr>
              <w:widowControl w:val="0"/>
              <w:spacing w:line="276" w:lineRule="auto"/>
              <w:ind w:firstLine="567"/>
              <w:jc w:val="both"/>
              <w:rPr>
                <w:b/>
                <w:bCs/>
                <w:i/>
                <w:iCs/>
              </w:rPr>
            </w:pPr>
            <w:r w:rsidRPr="00136840">
              <w:rPr>
                <w:b/>
                <w:bCs/>
                <w:i/>
                <w:iCs/>
                <w:color w:val="000000"/>
              </w:rPr>
              <w:t>Практическое занятие</w:t>
            </w:r>
          </w:p>
          <w:p w:rsidR="00136840" w:rsidRPr="00136840" w:rsidRDefault="00136840" w:rsidP="00136840">
            <w:pPr>
              <w:widowControl w:val="0"/>
              <w:spacing w:line="276" w:lineRule="auto"/>
              <w:ind w:firstLine="567"/>
              <w:jc w:val="both"/>
            </w:pPr>
            <w:r w:rsidRPr="00136840">
              <w:rPr>
                <w:color w:val="000000"/>
              </w:rPr>
              <w:t>Создание ООН и ее деятельность.</w:t>
            </w:r>
          </w:p>
          <w:p w:rsidR="00136840" w:rsidRPr="00136840" w:rsidRDefault="00136840" w:rsidP="00136840">
            <w:pPr>
              <w:widowControl w:val="0"/>
              <w:spacing w:line="276" w:lineRule="auto"/>
              <w:ind w:firstLine="567"/>
              <w:jc w:val="both"/>
            </w:pPr>
            <w:r w:rsidRPr="00136840">
              <w:rPr>
                <w:color w:val="000000"/>
              </w:rPr>
              <w:t xml:space="preserve">Ведущие капиталистические страны. Превращение США в ведущую мировую державу. Факторы, способствовавшие успешному экономическому развитию США. Развитие научно-технической революции. </w:t>
            </w:r>
            <w:r w:rsidRPr="00136840">
              <w:rPr>
                <w:i/>
                <w:iCs/>
                <w:color w:val="000000"/>
              </w:rPr>
              <w:t>Основные тенденции внутренней и внешней политики США</w:t>
            </w:r>
            <w:r w:rsidRPr="00136840">
              <w:rPr>
                <w:b/>
                <w:bCs/>
                <w:i/>
                <w:iCs/>
                <w:color w:val="000000"/>
              </w:rPr>
              <w:t>.</w:t>
            </w:r>
            <w:r w:rsidRPr="00136840">
              <w:rPr>
                <w:color w:val="000000"/>
              </w:rPr>
              <w:t xml:space="preserve"> Послевоенное восстановление стран Западной Европы. </w:t>
            </w:r>
            <w:r w:rsidRPr="00136840">
              <w:rPr>
                <w:color w:val="000000"/>
              </w:rPr>
              <w:lastRenderedPageBreak/>
              <w:t>«План Маршалла». Важнейшие тенденции развития Великобритании, Франции, ФРГ. Падение авторитарных режимов в Португалии, Испании, Греции. Европейская интеграция, ее причины, цели, ход, последствия. Особенности развития Японии.</w:t>
            </w:r>
          </w:p>
          <w:p w:rsidR="00136840" w:rsidRPr="00136840" w:rsidRDefault="00136840" w:rsidP="00136840">
            <w:pPr>
              <w:widowControl w:val="0"/>
              <w:spacing w:line="276" w:lineRule="auto"/>
              <w:ind w:firstLine="567"/>
              <w:jc w:val="both"/>
              <w:rPr>
                <w:b/>
                <w:bCs/>
                <w:i/>
                <w:iCs/>
              </w:rPr>
            </w:pPr>
            <w:r w:rsidRPr="00136840">
              <w:rPr>
                <w:b/>
                <w:bCs/>
                <w:i/>
                <w:iCs/>
                <w:color w:val="000000"/>
              </w:rPr>
              <w:t>Практические занятия</w:t>
            </w:r>
          </w:p>
          <w:p w:rsidR="00136840" w:rsidRPr="00136840" w:rsidRDefault="00136840" w:rsidP="00136840">
            <w:pPr>
              <w:widowControl w:val="0"/>
              <w:spacing w:line="276" w:lineRule="auto"/>
              <w:ind w:firstLine="567"/>
              <w:jc w:val="both"/>
            </w:pPr>
            <w:r w:rsidRPr="00136840">
              <w:rPr>
                <w:color w:val="000000"/>
              </w:rPr>
              <w:t>Послевоенное восстановление стран Западной Европы.</w:t>
            </w:r>
          </w:p>
          <w:p w:rsidR="00136840" w:rsidRPr="00136840" w:rsidRDefault="00136840" w:rsidP="00136840">
            <w:pPr>
              <w:widowControl w:val="0"/>
              <w:spacing w:line="276" w:lineRule="auto"/>
              <w:ind w:firstLine="567"/>
              <w:jc w:val="both"/>
            </w:pPr>
            <w:r w:rsidRPr="00136840">
              <w:rPr>
                <w:color w:val="000000"/>
              </w:rPr>
              <w:t>«План Маршалла».</w:t>
            </w:r>
          </w:p>
          <w:p w:rsidR="00136840" w:rsidRPr="00136840" w:rsidRDefault="00136840" w:rsidP="00136840">
            <w:pPr>
              <w:widowControl w:val="0"/>
              <w:spacing w:line="276" w:lineRule="auto"/>
              <w:ind w:firstLine="567"/>
              <w:jc w:val="both"/>
            </w:pPr>
            <w:r w:rsidRPr="00136840">
              <w:rPr>
                <w:color w:val="000000"/>
              </w:rPr>
              <w:t xml:space="preserve">Страны Восточной Европы. Установление власти коммунистических сил после Второй мировой войны в странах Восточной Европы. Начало социалистического строительства. </w:t>
            </w:r>
            <w:r w:rsidRPr="00136840">
              <w:rPr>
                <w:i/>
                <w:iCs/>
                <w:color w:val="000000"/>
              </w:rPr>
              <w:t>Копирование опыта СССР</w:t>
            </w:r>
            <w:r w:rsidRPr="00136840">
              <w:rPr>
                <w:color w:val="000000"/>
              </w:rPr>
              <w:t xml:space="preserve">. </w:t>
            </w:r>
            <w:r w:rsidRPr="00136840">
              <w:rPr>
                <w:i/>
                <w:iCs/>
                <w:color w:val="000000"/>
              </w:rPr>
              <w:t xml:space="preserve">Создание и деятельность Совета экономической взаимопомощи </w:t>
            </w:r>
            <w:r w:rsidRPr="00136840">
              <w:rPr>
                <w:b/>
                <w:bCs/>
                <w:i/>
                <w:iCs/>
                <w:color w:val="000000"/>
              </w:rPr>
              <w:t>(</w:t>
            </w:r>
            <w:r w:rsidRPr="00136840">
              <w:rPr>
                <w:i/>
                <w:iCs/>
                <w:color w:val="000000"/>
              </w:rPr>
              <w:t>СЭВ</w:t>
            </w:r>
            <w:r w:rsidRPr="00136840">
              <w:rPr>
                <w:b/>
                <w:bCs/>
                <w:i/>
                <w:iCs/>
                <w:color w:val="000000"/>
              </w:rPr>
              <w:t>).</w:t>
            </w:r>
            <w:r w:rsidRPr="00136840">
              <w:rPr>
                <w:color w:val="000000"/>
              </w:rPr>
              <w:t xml:space="preserve"> Антикоммунистическое восстание в Венгрии и его подавление. </w:t>
            </w:r>
            <w:r w:rsidRPr="00136840">
              <w:rPr>
                <w:i/>
                <w:iCs/>
                <w:color w:val="000000"/>
              </w:rPr>
              <w:t>Экономическое и политическое развитие социалистических государств в Европе в 1960</w:t>
            </w:r>
            <w:r w:rsidRPr="00136840">
              <w:rPr>
                <w:color w:val="000000"/>
              </w:rPr>
              <w:t xml:space="preserve"> - </w:t>
            </w:r>
            <w:r w:rsidRPr="00136840">
              <w:rPr>
                <w:i/>
                <w:iCs/>
                <w:color w:val="000000"/>
              </w:rPr>
              <w:t>1970</w:t>
            </w:r>
            <w:r w:rsidRPr="00136840">
              <w:rPr>
                <w:b/>
                <w:bCs/>
                <w:i/>
                <w:iCs/>
                <w:color w:val="000000"/>
              </w:rPr>
              <w:t>-</w:t>
            </w:r>
            <w:r w:rsidRPr="00136840">
              <w:rPr>
                <w:i/>
                <w:iCs/>
                <w:color w:val="000000"/>
              </w:rPr>
              <w:t>е годы</w:t>
            </w:r>
            <w:r w:rsidRPr="00136840">
              <w:rPr>
                <w:b/>
                <w:bCs/>
                <w:i/>
                <w:iCs/>
                <w:color w:val="000000"/>
              </w:rPr>
              <w:t>.</w:t>
            </w:r>
            <w:r w:rsidRPr="00136840">
              <w:rPr>
                <w:color w:val="000000"/>
              </w:rPr>
              <w:t xml:space="preserve"> Попытки реформ. Я.Кадар. «Пражская весна». Кри</w:t>
            </w:r>
            <w:r w:rsidRPr="00136840">
              <w:rPr>
                <w:color w:val="000000"/>
              </w:rPr>
              <w:softHyphen/>
              <w:t>зисные явления в Польше. Особый путь Югославии под руководством И.Б.Тито.</w:t>
            </w:r>
          </w:p>
          <w:p w:rsidR="00136840" w:rsidRPr="00136840" w:rsidRDefault="00136840" w:rsidP="00136840">
            <w:pPr>
              <w:widowControl w:val="0"/>
              <w:spacing w:line="276" w:lineRule="auto"/>
              <w:ind w:firstLine="567"/>
              <w:jc w:val="both"/>
            </w:pPr>
            <w:r w:rsidRPr="00136840">
              <w:rPr>
                <w:color w:val="000000"/>
              </w:rPr>
              <w:t>Перемены в странах Восточной Европы в конце ХХ века. Объединение Германии. Распад Югославии и война на Балканах.</w:t>
            </w:r>
          </w:p>
          <w:p w:rsidR="00136840" w:rsidRPr="00136840" w:rsidRDefault="00136840" w:rsidP="00136840">
            <w:pPr>
              <w:widowControl w:val="0"/>
              <w:spacing w:line="276" w:lineRule="auto"/>
              <w:ind w:firstLine="567"/>
              <w:jc w:val="both"/>
            </w:pPr>
            <w:r w:rsidRPr="00136840">
              <w:rPr>
                <w:color w:val="000000"/>
              </w:rPr>
              <w:t>«Шоковая терапия» и социальные последствия перехода к рынку. Восточная Европа в начале ХХ века.</w:t>
            </w:r>
          </w:p>
          <w:p w:rsidR="00136840" w:rsidRPr="00136840" w:rsidRDefault="00136840" w:rsidP="00136840">
            <w:pPr>
              <w:widowControl w:val="0"/>
              <w:spacing w:line="276" w:lineRule="auto"/>
              <w:ind w:firstLine="567"/>
              <w:jc w:val="both"/>
              <w:rPr>
                <w:b/>
                <w:bCs/>
                <w:i/>
                <w:iCs/>
              </w:rPr>
            </w:pPr>
            <w:r w:rsidRPr="00136840">
              <w:rPr>
                <w:b/>
                <w:bCs/>
                <w:i/>
                <w:iCs/>
                <w:color w:val="000000"/>
              </w:rPr>
              <w:t>Практическое занятие</w:t>
            </w:r>
          </w:p>
          <w:p w:rsidR="00136840" w:rsidRPr="00136840" w:rsidRDefault="00136840" w:rsidP="00136840">
            <w:pPr>
              <w:widowControl w:val="0"/>
              <w:spacing w:line="276" w:lineRule="auto"/>
              <w:ind w:firstLine="567"/>
              <w:jc w:val="both"/>
            </w:pPr>
            <w:r w:rsidRPr="00136840">
              <w:rPr>
                <w:color w:val="000000"/>
              </w:rPr>
              <w:t>Особый путь Югославии под руководством И.Б.Тито.</w:t>
            </w:r>
          </w:p>
          <w:p w:rsidR="00136840" w:rsidRPr="00136840" w:rsidRDefault="00136840" w:rsidP="00136840">
            <w:pPr>
              <w:widowControl w:val="0"/>
              <w:spacing w:line="276" w:lineRule="auto"/>
              <w:ind w:firstLine="567"/>
              <w:jc w:val="both"/>
            </w:pPr>
            <w:r w:rsidRPr="00136840">
              <w:rPr>
                <w:color w:val="000000"/>
              </w:rPr>
              <w:t xml:space="preserve">Крушение колониальной системы. Освобождение от колониальной зависимости стран Азии (Вьетнама, Индии, Индонезии). Деколонизация Африки. </w:t>
            </w:r>
            <w:r w:rsidRPr="00136840">
              <w:rPr>
                <w:i/>
                <w:iCs/>
                <w:color w:val="000000"/>
              </w:rPr>
              <w:t>Освобождение Анголы и Мозамбика</w:t>
            </w:r>
            <w:r w:rsidRPr="00136840">
              <w:rPr>
                <w:b/>
                <w:bCs/>
                <w:i/>
                <w:iCs/>
                <w:color w:val="000000"/>
              </w:rPr>
              <w:t>.</w:t>
            </w:r>
            <w:r w:rsidRPr="00136840">
              <w:rPr>
                <w:color w:val="000000"/>
              </w:rPr>
              <w:t xml:space="preserve"> Падение режима апартеида в ЮАР. Основные проблемы освободившихся стран. </w:t>
            </w:r>
            <w:r w:rsidRPr="00136840">
              <w:rPr>
                <w:i/>
                <w:iCs/>
                <w:color w:val="000000"/>
              </w:rPr>
              <w:t>Социалистический и капиталистический пути развития</w:t>
            </w:r>
            <w:r w:rsidRPr="00136840">
              <w:rPr>
                <w:bCs/>
                <w:i/>
                <w:iCs/>
                <w:color w:val="000000"/>
              </w:rPr>
              <w:t>.</w:t>
            </w:r>
            <w:r w:rsidRPr="00136840">
              <w:rPr>
                <w:color w:val="000000"/>
              </w:rPr>
              <w:t xml:space="preserve"> Поиск путей модернизации. «Азиатские тигры». Основы ускоренного экономического роста. Исламская революция в Иране. Вторжение войск западной коалиции в Ирак. «Арабская весна», ее причины и последствия.</w:t>
            </w:r>
          </w:p>
          <w:p w:rsidR="00136840" w:rsidRPr="00136840" w:rsidRDefault="00136840" w:rsidP="00136840">
            <w:pPr>
              <w:widowControl w:val="0"/>
              <w:spacing w:line="276" w:lineRule="auto"/>
              <w:ind w:firstLine="567"/>
              <w:jc w:val="both"/>
              <w:rPr>
                <w:b/>
                <w:bCs/>
                <w:i/>
                <w:iCs/>
              </w:rPr>
            </w:pPr>
            <w:r w:rsidRPr="00136840">
              <w:rPr>
                <w:b/>
                <w:bCs/>
                <w:i/>
                <w:iCs/>
                <w:color w:val="000000"/>
              </w:rPr>
              <w:t>Практическое занятие</w:t>
            </w:r>
          </w:p>
          <w:p w:rsidR="00136840" w:rsidRPr="00136840" w:rsidRDefault="00136840" w:rsidP="00136840">
            <w:pPr>
              <w:widowControl w:val="0"/>
              <w:spacing w:line="276" w:lineRule="auto"/>
              <w:ind w:firstLine="567"/>
              <w:jc w:val="both"/>
            </w:pPr>
            <w:r w:rsidRPr="00136840">
              <w:rPr>
                <w:color w:val="000000"/>
              </w:rPr>
              <w:t>Основные проблемы освободившихся стран во второй половине ХХ века.</w:t>
            </w:r>
          </w:p>
          <w:p w:rsidR="00136840" w:rsidRPr="00136840" w:rsidRDefault="00136840" w:rsidP="00136840">
            <w:pPr>
              <w:widowControl w:val="0"/>
              <w:spacing w:line="276" w:lineRule="auto"/>
              <w:ind w:firstLine="567"/>
              <w:jc w:val="both"/>
            </w:pPr>
            <w:r w:rsidRPr="00136840">
              <w:rPr>
                <w:color w:val="000000"/>
              </w:rPr>
              <w:t xml:space="preserve">Индия, Пакистан, Китай. Освобождение Индии и Пакистана от власти Великобритании. </w:t>
            </w:r>
            <w:r w:rsidRPr="00136840">
              <w:rPr>
                <w:i/>
                <w:iCs/>
                <w:color w:val="000000"/>
              </w:rPr>
              <w:t>Причины противоречий между Индией и Пакистаном</w:t>
            </w:r>
            <w:r w:rsidRPr="00136840">
              <w:rPr>
                <w:b/>
                <w:bCs/>
                <w:i/>
                <w:iCs/>
                <w:color w:val="000000"/>
              </w:rPr>
              <w:t>.</w:t>
            </w:r>
            <w:r w:rsidRPr="00136840">
              <w:rPr>
                <w:color w:val="000000"/>
              </w:rPr>
              <w:t xml:space="preserve"> Особенности внутри- и внешнеполитического развития этих государств. Реформы в Индии. Успехи в развитии Индии в начале XXI века. Завершение гражданской войны в Китае. Образование </w:t>
            </w:r>
            <w:r w:rsidRPr="00136840">
              <w:rPr>
                <w:color w:val="000000"/>
              </w:rPr>
              <w:lastRenderedPageBreak/>
              <w:t>КНР. Мао Цзэдун. «Большой скачок», народные коммуны и «культурная революция» в КНР. Реформы в Китае. Дэн Сяопин. Успехи и проблемы развития социалистического Китая на современном этапе.</w:t>
            </w:r>
          </w:p>
          <w:p w:rsidR="00136840" w:rsidRPr="00136840" w:rsidRDefault="00136840" w:rsidP="00136840">
            <w:pPr>
              <w:widowControl w:val="0"/>
              <w:spacing w:line="276" w:lineRule="auto"/>
              <w:ind w:firstLine="567"/>
              <w:jc w:val="both"/>
              <w:rPr>
                <w:b/>
                <w:bCs/>
                <w:i/>
                <w:iCs/>
              </w:rPr>
            </w:pPr>
            <w:r w:rsidRPr="00136840">
              <w:rPr>
                <w:b/>
                <w:bCs/>
                <w:i/>
                <w:iCs/>
                <w:color w:val="000000"/>
              </w:rPr>
              <w:t>Практическое занятие</w:t>
            </w:r>
          </w:p>
          <w:p w:rsidR="00136840" w:rsidRPr="00136840" w:rsidRDefault="00136840" w:rsidP="00136840">
            <w:pPr>
              <w:widowControl w:val="0"/>
              <w:spacing w:line="276" w:lineRule="auto"/>
              <w:ind w:firstLine="567"/>
              <w:jc w:val="both"/>
            </w:pPr>
            <w:r w:rsidRPr="00136840">
              <w:rPr>
                <w:color w:val="000000"/>
              </w:rPr>
              <w:t>Успехи и проблемы развития социалистического Китая на современном этапе.</w:t>
            </w:r>
          </w:p>
          <w:p w:rsidR="00136840" w:rsidRPr="00136840" w:rsidRDefault="00136840" w:rsidP="00136840">
            <w:pPr>
              <w:widowControl w:val="0"/>
              <w:spacing w:line="276" w:lineRule="auto"/>
              <w:ind w:firstLine="567"/>
              <w:jc w:val="both"/>
            </w:pPr>
            <w:r w:rsidRPr="00136840">
              <w:rPr>
                <w:color w:val="000000"/>
              </w:rPr>
              <w:t xml:space="preserve">Страны Латинской Америки. Особенности экономического и политического развития стран Латинской Америки. </w:t>
            </w:r>
            <w:r w:rsidRPr="00136840">
              <w:rPr>
                <w:i/>
                <w:iCs/>
                <w:color w:val="000000"/>
              </w:rPr>
              <w:t>Национал</w:t>
            </w:r>
            <w:r w:rsidRPr="00136840">
              <w:rPr>
                <w:b/>
                <w:bCs/>
                <w:i/>
                <w:iCs/>
                <w:color w:val="000000"/>
              </w:rPr>
              <w:t>-</w:t>
            </w:r>
            <w:r w:rsidRPr="00136840">
              <w:rPr>
                <w:i/>
                <w:iCs/>
                <w:color w:val="000000"/>
              </w:rPr>
              <w:t>реформизм</w:t>
            </w:r>
            <w:r w:rsidRPr="00136840">
              <w:rPr>
                <w:bCs/>
                <w:i/>
                <w:iCs/>
                <w:color w:val="000000"/>
              </w:rPr>
              <w:t xml:space="preserve">. </w:t>
            </w:r>
            <w:r w:rsidRPr="00136840">
              <w:rPr>
                <w:i/>
                <w:iCs/>
                <w:color w:val="000000"/>
              </w:rPr>
              <w:t>Х</w:t>
            </w:r>
            <w:r w:rsidRPr="00136840">
              <w:rPr>
                <w:bCs/>
                <w:i/>
                <w:iCs/>
                <w:color w:val="000000"/>
              </w:rPr>
              <w:t xml:space="preserve">. </w:t>
            </w:r>
            <w:r w:rsidRPr="00136840">
              <w:rPr>
                <w:i/>
                <w:iCs/>
                <w:color w:val="000000"/>
              </w:rPr>
              <w:t>Перрон</w:t>
            </w:r>
            <w:r w:rsidRPr="00136840">
              <w:rPr>
                <w:bCs/>
                <w:i/>
                <w:iCs/>
                <w:color w:val="000000"/>
              </w:rPr>
              <w:t xml:space="preserve">. </w:t>
            </w:r>
            <w:r w:rsidRPr="00136840">
              <w:rPr>
                <w:i/>
                <w:iCs/>
                <w:color w:val="000000"/>
              </w:rPr>
              <w:t>Военные перевороты и военные диктатуры</w:t>
            </w:r>
            <w:r w:rsidRPr="00136840">
              <w:rPr>
                <w:b/>
                <w:bCs/>
                <w:i/>
                <w:iCs/>
                <w:color w:val="000000"/>
              </w:rPr>
              <w:t>.</w:t>
            </w:r>
            <w:r w:rsidRPr="00136840">
              <w:rPr>
                <w:color w:val="000000"/>
              </w:rPr>
              <w:t xml:space="preserve"> Между диктатурой и демократией. Господство США в Латинской Америке. Кубинская революция. Ф. Кастро. Строительство социализма на Кубе. Куба после распада СССР. Чилийская революция. С.Альенде. Сандинистская революция в Никарагуа. «Левый поворот» в конце ХХ - начале ХХ! века. Президент Венесуэлы У. Чавес и его последователи в других странах. </w:t>
            </w:r>
            <w:r w:rsidRPr="00136840">
              <w:rPr>
                <w:i/>
                <w:iCs/>
                <w:color w:val="000000"/>
              </w:rPr>
              <w:t>Строительство социализма XXI века</w:t>
            </w:r>
            <w:r w:rsidRPr="00136840">
              <w:rPr>
                <w:b/>
                <w:bCs/>
                <w:i/>
                <w:iCs/>
                <w:color w:val="000000"/>
              </w:rPr>
              <w:t>.</w:t>
            </w:r>
          </w:p>
          <w:p w:rsidR="00136840" w:rsidRPr="00136840" w:rsidRDefault="00136840" w:rsidP="00136840">
            <w:pPr>
              <w:widowControl w:val="0"/>
              <w:spacing w:line="276" w:lineRule="auto"/>
              <w:ind w:firstLine="567"/>
              <w:jc w:val="both"/>
              <w:rPr>
                <w:b/>
                <w:bCs/>
                <w:i/>
                <w:iCs/>
              </w:rPr>
            </w:pPr>
            <w:r w:rsidRPr="00136840">
              <w:rPr>
                <w:b/>
                <w:bCs/>
                <w:i/>
                <w:iCs/>
                <w:color w:val="000000"/>
              </w:rPr>
              <w:t>Практическое занятие</w:t>
            </w:r>
          </w:p>
          <w:p w:rsidR="00136840" w:rsidRPr="00136840" w:rsidRDefault="00136840" w:rsidP="00136840">
            <w:pPr>
              <w:widowControl w:val="0"/>
              <w:spacing w:line="276" w:lineRule="auto"/>
              <w:ind w:firstLine="567"/>
              <w:jc w:val="both"/>
            </w:pPr>
            <w:r w:rsidRPr="00136840">
              <w:rPr>
                <w:color w:val="000000"/>
              </w:rPr>
              <w:t>Кубинская революция.</w:t>
            </w:r>
          </w:p>
          <w:p w:rsidR="00136840" w:rsidRPr="00136840" w:rsidRDefault="00136840" w:rsidP="00136840">
            <w:pPr>
              <w:widowControl w:val="0"/>
              <w:spacing w:line="276" w:lineRule="auto"/>
              <w:ind w:firstLine="567"/>
              <w:jc w:val="both"/>
            </w:pPr>
            <w:r w:rsidRPr="00136840">
              <w:rPr>
                <w:color w:val="000000"/>
              </w:rPr>
              <w:t xml:space="preserve">Международные отношения. Международные конфликты и кризисы в 1950 - 1960-е годы. Борьба сверхдержав - СССР и США. Суэцкий кризис. Берлинский кризис. Карибский кризис - порог ядерной войны. Война США во Вьетнаме. Ближневосточный конфликт. Образование государства Израиль. Арабо-израильские войны. Палестинская проблема. Достижение примерного военно-стратегического паритета СССР и США. Разрядка международной напряженности в 1970-е годы. Хельсинкское совещание по безопасности и сотрудничеству в Европе. Введение ограниченного контингента советских войск в Афганистан. Кризис разрядки. Новое политическое мышление. Конец двухполярного мира и превращение США в единственную сверхдержаву. Расширение НАТО на Восток. </w:t>
            </w:r>
            <w:r w:rsidRPr="00136840">
              <w:rPr>
                <w:i/>
                <w:iCs/>
                <w:color w:val="000000"/>
              </w:rPr>
              <w:t>Войны США и их союзников в Афганистане</w:t>
            </w:r>
            <w:r w:rsidRPr="00136840">
              <w:rPr>
                <w:b/>
                <w:bCs/>
                <w:i/>
                <w:iCs/>
                <w:color w:val="000000"/>
              </w:rPr>
              <w:t xml:space="preserve">, </w:t>
            </w:r>
            <w:r w:rsidRPr="00136840">
              <w:rPr>
                <w:i/>
                <w:iCs/>
                <w:color w:val="000000"/>
              </w:rPr>
              <w:t>Ираке</w:t>
            </w:r>
            <w:r w:rsidRPr="00136840">
              <w:rPr>
                <w:b/>
                <w:bCs/>
                <w:i/>
                <w:iCs/>
                <w:color w:val="000000"/>
              </w:rPr>
              <w:t xml:space="preserve">, </w:t>
            </w:r>
            <w:r w:rsidRPr="00136840">
              <w:rPr>
                <w:i/>
                <w:iCs/>
                <w:color w:val="000000"/>
              </w:rPr>
              <w:t>вмешательство в события в Ливии</w:t>
            </w:r>
            <w:r w:rsidRPr="00136840">
              <w:rPr>
                <w:b/>
                <w:bCs/>
                <w:i/>
                <w:iCs/>
                <w:color w:val="000000"/>
              </w:rPr>
              <w:t xml:space="preserve">, </w:t>
            </w:r>
            <w:r w:rsidRPr="00136840">
              <w:rPr>
                <w:i/>
                <w:iCs/>
                <w:color w:val="000000"/>
              </w:rPr>
              <w:t>Сирии</w:t>
            </w:r>
            <w:r w:rsidRPr="00136840">
              <w:rPr>
                <w:b/>
                <w:bCs/>
                <w:i/>
                <w:iCs/>
                <w:color w:val="000000"/>
              </w:rPr>
              <w:t>.</w:t>
            </w:r>
            <w:r w:rsidRPr="00136840">
              <w:rPr>
                <w:color w:val="000000"/>
              </w:rPr>
              <w:t xml:space="preserve"> Многополярный мир, его основные центры.</w:t>
            </w:r>
          </w:p>
          <w:p w:rsidR="00136840" w:rsidRPr="00136840" w:rsidRDefault="00136840" w:rsidP="00136840">
            <w:pPr>
              <w:widowControl w:val="0"/>
              <w:spacing w:line="276" w:lineRule="auto"/>
              <w:ind w:firstLine="567"/>
              <w:jc w:val="both"/>
              <w:rPr>
                <w:b/>
                <w:bCs/>
                <w:i/>
                <w:iCs/>
              </w:rPr>
            </w:pPr>
            <w:r w:rsidRPr="00136840">
              <w:rPr>
                <w:b/>
                <w:bCs/>
                <w:i/>
                <w:iCs/>
                <w:color w:val="000000"/>
              </w:rPr>
              <w:t>Практическое занятие</w:t>
            </w:r>
          </w:p>
          <w:p w:rsidR="00136840" w:rsidRPr="00136840" w:rsidRDefault="00136840" w:rsidP="00136840">
            <w:pPr>
              <w:widowControl w:val="0"/>
              <w:spacing w:line="276" w:lineRule="auto"/>
              <w:ind w:firstLine="567"/>
              <w:jc w:val="both"/>
            </w:pPr>
            <w:r w:rsidRPr="00136840">
              <w:rPr>
                <w:color w:val="000000"/>
              </w:rPr>
              <w:t>Разрядка международной напряженности в 1970-е годы.</w:t>
            </w:r>
          </w:p>
          <w:p w:rsidR="00136840" w:rsidRPr="00136840" w:rsidRDefault="00136840" w:rsidP="00136840">
            <w:pPr>
              <w:widowControl w:val="0"/>
              <w:spacing w:line="276" w:lineRule="auto"/>
              <w:ind w:firstLine="567"/>
              <w:jc w:val="both"/>
              <w:rPr>
                <w:color w:val="000000"/>
              </w:rPr>
            </w:pPr>
            <w:r w:rsidRPr="00136840">
              <w:rPr>
                <w:color w:val="000000"/>
              </w:rPr>
              <w:t xml:space="preserve">Развитие культуры. Крупнейшие научные открытия второй половины ХХ - начала XXI века. Освоение космоса. Новые черты культуры. </w:t>
            </w:r>
            <w:r w:rsidRPr="00136840">
              <w:rPr>
                <w:i/>
                <w:iCs/>
                <w:color w:val="000000"/>
              </w:rPr>
              <w:t>Произведения о войне немецких писателей</w:t>
            </w:r>
            <w:r w:rsidRPr="00136840">
              <w:rPr>
                <w:color w:val="000000"/>
              </w:rPr>
              <w:t xml:space="preserve">. Реалистические и модернистские направления в искусстве. Экзистенциализм. Театр абсурда. Поп-арт и его </w:t>
            </w:r>
            <w:r w:rsidRPr="00136840">
              <w:rPr>
                <w:color w:val="000000"/>
              </w:rPr>
              <w:lastRenderedPageBreak/>
              <w:t xml:space="preserve">черты. Развитие кинематографа. Итальянский неореализм. Развлекательный кинематограф Голливуда. Звезды экрана. Появление рок-музыки. Массовая культура. </w:t>
            </w:r>
            <w:r w:rsidRPr="00136840">
              <w:rPr>
                <w:i/>
                <w:iCs/>
                <w:color w:val="000000"/>
              </w:rPr>
              <w:t>Индустрия развлечений</w:t>
            </w:r>
            <w:r w:rsidRPr="00136840">
              <w:rPr>
                <w:bCs/>
                <w:i/>
                <w:iCs/>
                <w:color w:val="000000"/>
              </w:rPr>
              <w:t>.</w:t>
            </w:r>
            <w:r w:rsidRPr="00136840">
              <w:rPr>
                <w:color w:val="000000"/>
              </w:rPr>
              <w:t xml:space="preserve"> Постмодернизм - стирание грани между элитарной и массовой культурой. Глобализация и национальные культуры.</w:t>
            </w:r>
          </w:p>
          <w:p w:rsidR="00136840" w:rsidRPr="00136840" w:rsidRDefault="00136840" w:rsidP="00136840">
            <w:pPr>
              <w:widowControl w:val="0"/>
              <w:spacing w:line="276" w:lineRule="auto"/>
              <w:ind w:firstLine="567"/>
              <w:jc w:val="both"/>
            </w:pPr>
          </w:p>
          <w:p w:rsidR="00136840" w:rsidRPr="00136840" w:rsidRDefault="00136840" w:rsidP="00136840">
            <w:pPr>
              <w:widowControl w:val="0"/>
              <w:spacing w:line="276" w:lineRule="auto"/>
              <w:ind w:firstLine="567"/>
              <w:jc w:val="both"/>
              <w:rPr>
                <w:b/>
                <w:bCs/>
                <w:i/>
                <w:iCs/>
              </w:rPr>
            </w:pPr>
            <w:r w:rsidRPr="00136840">
              <w:rPr>
                <w:b/>
                <w:bCs/>
                <w:i/>
                <w:iCs/>
                <w:color w:val="000000"/>
              </w:rPr>
              <w:t>Практическое занятие</w:t>
            </w:r>
          </w:p>
          <w:p w:rsidR="00136840" w:rsidRPr="00136840" w:rsidRDefault="00136840" w:rsidP="00136840">
            <w:pPr>
              <w:widowControl w:val="0"/>
              <w:spacing w:line="276" w:lineRule="auto"/>
              <w:ind w:firstLine="567"/>
              <w:jc w:val="both"/>
              <w:rPr>
                <w:color w:val="000000"/>
              </w:rPr>
            </w:pPr>
            <w:r w:rsidRPr="00136840">
              <w:rPr>
                <w:color w:val="000000"/>
              </w:rPr>
              <w:t>Глобализация и национальные культуры в конце ХХ - начале ХХI века.</w:t>
            </w:r>
          </w:p>
          <w:p w:rsidR="00136840" w:rsidRPr="00136840" w:rsidRDefault="00136840" w:rsidP="00136840">
            <w:pPr>
              <w:widowControl w:val="0"/>
              <w:spacing w:line="276" w:lineRule="auto"/>
              <w:ind w:firstLine="567"/>
              <w:jc w:val="both"/>
            </w:pPr>
          </w:p>
          <w:p w:rsidR="00136840" w:rsidRPr="00136840" w:rsidRDefault="00136840" w:rsidP="00136840">
            <w:pPr>
              <w:widowControl w:val="0"/>
              <w:numPr>
                <w:ilvl w:val="0"/>
                <w:numId w:val="35"/>
              </w:numPr>
              <w:tabs>
                <w:tab w:val="left" w:pos="426"/>
              </w:tabs>
              <w:spacing w:line="276" w:lineRule="auto"/>
              <w:ind w:left="0" w:firstLine="0"/>
              <w:jc w:val="center"/>
              <w:rPr>
                <w:color w:val="000000"/>
              </w:rPr>
            </w:pPr>
            <w:r w:rsidRPr="00136840">
              <w:rPr>
                <w:b/>
                <w:color w:val="000000"/>
              </w:rPr>
              <w:t>Апогей и кризис советской системы. 1945 - 1991 годы</w:t>
            </w:r>
          </w:p>
          <w:p w:rsidR="00136840" w:rsidRPr="00136840" w:rsidRDefault="00136840" w:rsidP="00136840">
            <w:pPr>
              <w:widowControl w:val="0"/>
              <w:spacing w:line="276" w:lineRule="auto"/>
              <w:jc w:val="both"/>
              <w:rPr>
                <w:color w:val="000000"/>
              </w:rPr>
            </w:pPr>
          </w:p>
          <w:p w:rsidR="00136840" w:rsidRPr="00136840" w:rsidRDefault="00136840" w:rsidP="00136840">
            <w:pPr>
              <w:widowControl w:val="0"/>
              <w:spacing w:line="276" w:lineRule="auto"/>
              <w:ind w:firstLine="567"/>
              <w:jc w:val="both"/>
            </w:pPr>
            <w:r w:rsidRPr="00136840">
              <w:rPr>
                <w:color w:val="000000"/>
              </w:rPr>
              <w:t>СССР в послевоенные годы. Укрепление статуса СССР как великой мировой державы. Начало «холодной войны». Атомная монополия США; создание атомного оружия и средств его доставки в СССР. Конверсия, возрождение и развитие промышленности.</w:t>
            </w:r>
          </w:p>
          <w:p w:rsidR="00136840" w:rsidRPr="00136840" w:rsidRDefault="00136840" w:rsidP="00136840">
            <w:pPr>
              <w:widowControl w:val="0"/>
              <w:spacing w:line="276" w:lineRule="auto"/>
              <w:ind w:firstLine="567"/>
              <w:jc w:val="both"/>
            </w:pPr>
            <w:r w:rsidRPr="00136840">
              <w:rPr>
                <w:color w:val="000000"/>
              </w:rPr>
              <w:t xml:space="preserve">Положение в сельском хозяйстве. Голод 1946 года. Послевоенное общество, духовный подъем людей. Противоречия социально-политического развития. </w:t>
            </w:r>
            <w:r w:rsidRPr="00136840">
              <w:rPr>
                <w:i/>
                <w:iCs/>
                <w:color w:val="000000"/>
              </w:rPr>
              <w:t>Усиление роли государства во всех сферах жизни общества</w:t>
            </w:r>
            <w:r w:rsidRPr="00136840">
              <w:rPr>
                <w:bCs/>
                <w:i/>
                <w:iCs/>
                <w:color w:val="000000"/>
              </w:rPr>
              <w:t xml:space="preserve">. </w:t>
            </w:r>
            <w:r w:rsidRPr="00136840">
              <w:rPr>
                <w:i/>
                <w:iCs/>
                <w:color w:val="000000"/>
              </w:rPr>
              <w:t>Власть и общество</w:t>
            </w:r>
            <w:r w:rsidRPr="00136840">
              <w:rPr>
                <w:b/>
                <w:bCs/>
                <w:i/>
                <w:iCs/>
                <w:color w:val="000000"/>
              </w:rPr>
              <w:t>.</w:t>
            </w:r>
            <w:r w:rsidRPr="00136840">
              <w:rPr>
                <w:color w:val="000000"/>
              </w:rPr>
              <w:t xml:space="preserve"> Репрессии. Идеология и культура в послевоенный период; идеологические кампании и научные дискуссии 1940-х годов.</w:t>
            </w:r>
          </w:p>
          <w:p w:rsidR="00136840" w:rsidRPr="00136840" w:rsidRDefault="00136840" w:rsidP="00136840">
            <w:pPr>
              <w:widowControl w:val="0"/>
              <w:spacing w:line="276" w:lineRule="auto"/>
              <w:ind w:firstLine="567"/>
              <w:jc w:val="both"/>
              <w:rPr>
                <w:b/>
                <w:bCs/>
                <w:i/>
                <w:iCs/>
              </w:rPr>
            </w:pPr>
            <w:r w:rsidRPr="00136840">
              <w:rPr>
                <w:b/>
                <w:bCs/>
                <w:i/>
                <w:iCs/>
                <w:color w:val="000000"/>
              </w:rPr>
              <w:t>Практическое занятие</w:t>
            </w:r>
          </w:p>
          <w:p w:rsidR="00136840" w:rsidRPr="00136840" w:rsidRDefault="00136840" w:rsidP="00136840">
            <w:pPr>
              <w:widowControl w:val="0"/>
              <w:spacing w:line="276" w:lineRule="auto"/>
              <w:ind w:firstLine="567"/>
              <w:jc w:val="both"/>
            </w:pPr>
            <w:r w:rsidRPr="00136840">
              <w:rPr>
                <w:color w:val="000000"/>
              </w:rPr>
              <w:t>Послевоенное советское общество, духовный подъем людей.</w:t>
            </w:r>
          </w:p>
          <w:p w:rsidR="00136840" w:rsidRPr="00136840" w:rsidRDefault="00136840" w:rsidP="00136840">
            <w:pPr>
              <w:widowControl w:val="0"/>
              <w:spacing w:line="276" w:lineRule="auto"/>
              <w:ind w:firstLine="567"/>
              <w:jc w:val="both"/>
            </w:pPr>
            <w:r w:rsidRPr="00136840">
              <w:rPr>
                <w:color w:val="000000"/>
              </w:rPr>
              <w:t xml:space="preserve">СССР в 1950-х - начале 1960-х годов. Перемены после смерти И. В. Сталина. Борьба за власть, победа Н.С. Хрущева. XX съезд КПСС и его значение. Начало реабилитации жертв политических репрессий. Основные направления реформирования советской экономики и его результаты. </w:t>
            </w:r>
            <w:r w:rsidRPr="00136840">
              <w:rPr>
                <w:i/>
                <w:iCs/>
                <w:color w:val="000000"/>
              </w:rPr>
              <w:t>Достижения в промышленности</w:t>
            </w:r>
            <w:r w:rsidRPr="00136840">
              <w:rPr>
                <w:bCs/>
                <w:i/>
                <w:iCs/>
                <w:color w:val="000000"/>
              </w:rPr>
              <w:t xml:space="preserve">. </w:t>
            </w:r>
            <w:r w:rsidRPr="00136840">
              <w:rPr>
                <w:i/>
                <w:iCs/>
                <w:color w:val="000000"/>
              </w:rPr>
              <w:t>Ситуация в сельском хозяйстве</w:t>
            </w:r>
            <w:r w:rsidRPr="00136840">
              <w:rPr>
                <w:b/>
                <w:bCs/>
                <w:i/>
                <w:iCs/>
                <w:color w:val="000000"/>
              </w:rPr>
              <w:t>.</w:t>
            </w:r>
            <w:r w:rsidRPr="00136840">
              <w:rPr>
                <w:color w:val="000000"/>
              </w:rPr>
              <w:t xml:space="preserve"> Освоение целины. Курс на строительство коммунизма. Социальная политика; жилищное строительство. Усиление негативных явлений в экономике. Выступления населения.</w:t>
            </w:r>
          </w:p>
          <w:p w:rsidR="00136840" w:rsidRPr="00136840" w:rsidRDefault="00136840" w:rsidP="00136840">
            <w:pPr>
              <w:widowControl w:val="0"/>
              <w:spacing w:line="276" w:lineRule="auto"/>
              <w:ind w:firstLine="567"/>
              <w:jc w:val="both"/>
              <w:rPr>
                <w:b/>
                <w:bCs/>
                <w:i/>
                <w:iCs/>
              </w:rPr>
            </w:pPr>
            <w:r w:rsidRPr="00136840">
              <w:rPr>
                <w:b/>
                <w:bCs/>
                <w:i/>
                <w:iCs/>
                <w:color w:val="000000"/>
              </w:rPr>
              <w:t>Практическое занятие</w:t>
            </w:r>
          </w:p>
          <w:p w:rsidR="00136840" w:rsidRPr="00136840" w:rsidRDefault="00136840" w:rsidP="00136840">
            <w:pPr>
              <w:widowControl w:val="0"/>
              <w:spacing w:line="276" w:lineRule="auto"/>
              <w:ind w:firstLine="567"/>
              <w:jc w:val="both"/>
            </w:pPr>
            <w:r w:rsidRPr="00136840">
              <w:rPr>
                <w:color w:val="000000"/>
              </w:rPr>
              <w:t>XX съезд КПСС и его значение.</w:t>
            </w:r>
          </w:p>
          <w:p w:rsidR="00136840" w:rsidRPr="00136840" w:rsidRDefault="00136840" w:rsidP="00136840">
            <w:pPr>
              <w:widowControl w:val="0"/>
              <w:spacing w:line="276" w:lineRule="auto"/>
              <w:ind w:firstLine="567"/>
              <w:jc w:val="both"/>
            </w:pPr>
            <w:r w:rsidRPr="00136840">
              <w:rPr>
                <w:color w:val="000000"/>
              </w:rPr>
              <w:t>СССР во второй половине 1960-х - начале 1980-х годов. Противоречия внутрипо</w:t>
            </w:r>
            <w:r w:rsidRPr="00136840">
              <w:rPr>
                <w:color w:val="000000"/>
              </w:rPr>
              <w:softHyphen/>
              <w:t xml:space="preserve">литического курса Н.С.Хрущева. Причины отставки Н.С.Хрущева. Л.И.Брежнев. Концепция развитого социализма. Власть и общество. </w:t>
            </w:r>
            <w:r w:rsidRPr="00136840">
              <w:rPr>
                <w:i/>
                <w:iCs/>
                <w:color w:val="000000"/>
              </w:rPr>
              <w:t>Усиление позиций партийно</w:t>
            </w:r>
            <w:r w:rsidRPr="00136840">
              <w:rPr>
                <w:b/>
                <w:bCs/>
                <w:i/>
                <w:iCs/>
                <w:color w:val="000000"/>
              </w:rPr>
              <w:t>-</w:t>
            </w:r>
            <w:r w:rsidRPr="00136840">
              <w:rPr>
                <w:i/>
                <w:iCs/>
                <w:color w:val="000000"/>
              </w:rPr>
              <w:t xml:space="preserve">государственной </w:t>
            </w:r>
            <w:r w:rsidRPr="00136840">
              <w:rPr>
                <w:i/>
                <w:iCs/>
                <w:color w:val="000000"/>
              </w:rPr>
              <w:lastRenderedPageBreak/>
              <w:t>номенклатуры</w:t>
            </w:r>
            <w:r w:rsidRPr="00136840">
              <w:rPr>
                <w:color w:val="000000"/>
              </w:rPr>
              <w:t xml:space="preserve">. Конституция СССР 1977 года. Преобразования в сельском хозяйстве. Экономическая реформа 1965 года: задачи и результаты. Достижения и проблемы в развитии науки и техники. Нарастание негативных тенденций в экономике. Застой. Теневая экономика. </w:t>
            </w:r>
            <w:r w:rsidRPr="00136840">
              <w:rPr>
                <w:i/>
                <w:iCs/>
                <w:color w:val="000000"/>
              </w:rPr>
              <w:t>Усиление идеологического контроля в различных сферах культуры</w:t>
            </w:r>
            <w:r w:rsidRPr="00136840">
              <w:rPr>
                <w:color w:val="000000"/>
              </w:rPr>
              <w:t>. Инакомыслие, диссиденты. Социальная политика, рост благосостояния населения. Причины усиления недовольства. СССР в системе международных отношений. Установление военно-стратегического паритета между СССР и США. Переход к политике разрядки международной напряженности. Участие СССР в военных действиях в Афганистане.</w:t>
            </w:r>
          </w:p>
          <w:p w:rsidR="00136840" w:rsidRPr="00136840" w:rsidRDefault="00136840" w:rsidP="00136840">
            <w:pPr>
              <w:widowControl w:val="0"/>
              <w:spacing w:line="276" w:lineRule="auto"/>
              <w:ind w:firstLine="567"/>
              <w:jc w:val="both"/>
              <w:rPr>
                <w:b/>
                <w:bCs/>
                <w:i/>
                <w:iCs/>
              </w:rPr>
            </w:pPr>
            <w:r w:rsidRPr="00136840">
              <w:rPr>
                <w:b/>
                <w:bCs/>
                <w:i/>
                <w:iCs/>
                <w:color w:val="000000"/>
              </w:rPr>
              <w:t>Практическое занятие</w:t>
            </w:r>
          </w:p>
          <w:p w:rsidR="00136840" w:rsidRPr="00136840" w:rsidRDefault="00136840" w:rsidP="00136840">
            <w:pPr>
              <w:widowControl w:val="0"/>
              <w:spacing w:line="276" w:lineRule="auto"/>
              <w:ind w:firstLine="567"/>
              <w:jc w:val="both"/>
            </w:pPr>
            <w:r w:rsidRPr="00136840">
              <w:rPr>
                <w:color w:val="000000"/>
              </w:rPr>
              <w:t>Экономическая реформа 1965 года в СССР: задачи и результаты.</w:t>
            </w:r>
          </w:p>
          <w:p w:rsidR="00136840" w:rsidRPr="00136840" w:rsidRDefault="00136840" w:rsidP="00136840">
            <w:pPr>
              <w:widowControl w:val="0"/>
              <w:spacing w:line="276" w:lineRule="auto"/>
              <w:ind w:firstLine="567"/>
              <w:jc w:val="both"/>
              <w:rPr>
                <w:color w:val="000000"/>
              </w:rPr>
            </w:pPr>
            <w:r w:rsidRPr="00136840">
              <w:rPr>
                <w:color w:val="000000"/>
              </w:rPr>
              <w:t xml:space="preserve">СССР в годы перестройки. Предпосылки перемен. М.С. Горбачев. Политика ускорения и ее неудача. </w:t>
            </w:r>
            <w:r w:rsidRPr="00136840">
              <w:rPr>
                <w:i/>
                <w:iCs/>
                <w:color w:val="000000"/>
              </w:rPr>
              <w:t>Причины нарастания проблем в экономике</w:t>
            </w:r>
            <w:r w:rsidRPr="00136840">
              <w:rPr>
                <w:color w:val="000000"/>
              </w:rPr>
              <w:t xml:space="preserve">. Экономические реформы, их результаты. </w:t>
            </w:r>
            <w:r w:rsidRPr="00136840">
              <w:rPr>
                <w:i/>
                <w:iCs/>
                <w:color w:val="000000"/>
              </w:rPr>
              <w:t>Разработка проектов приватизации и перехода к рынку</w:t>
            </w:r>
            <w:r w:rsidRPr="00136840">
              <w:rPr>
                <w:color w:val="000000"/>
              </w:rPr>
              <w:t xml:space="preserve">. Реформы политической системы. </w:t>
            </w:r>
            <w:r w:rsidRPr="00136840">
              <w:rPr>
                <w:i/>
                <w:iCs/>
                <w:color w:val="000000"/>
              </w:rPr>
              <w:t>Изменение государственного устройства СССР</w:t>
            </w:r>
            <w:r w:rsidRPr="00136840">
              <w:rPr>
                <w:bCs/>
                <w:i/>
                <w:iCs/>
                <w:color w:val="000000"/>
              </w:rPr>
              <w:t xml:space="preserve">. </w:t>
            </w:r>
            <w:r w:rsidRPr="00136840">
              <w:rPr>
                <w:color w:val="000000"/>
              </w:rPr>
              <w:t xml:space="preserve">Национальная политика и межнациональные отношения. Национальные движения в союзных республиках. Политика гласности и ее последствия. Изменения в общественном сознании. Власть и церковь в годы перестройки. Нарастание </w:t>
            </w:r>
            <w:r w:rsidRPr="00136840">
              <w:rPr>
                <w:i/>
                <w:iCs/>
                <w:color w:val="000000"/>
              </w:rPr>
              <w:t>экономического кризиса и обострение межнациональных противоречий</w:t>
            </w:r>
            <w:r w:rsidRPr="00136840">
              <w:rPr>
                <w:bCs/>
                <w:i/>
                <w:iCs/>
                <w:color w:val="000000"/>
              </w:rPr>
              <w:t xml:space="preserve">. </w:t>
            </w:r>
            <w:r w:rsidRPr="00136840">
              <w:rPr>
                <w:i/>
                <w:iCs/>
                <w:color w:val="000000"/>
              </w:rPr>
              <w:t>Образование политических партий и движений</w:t>
            </w:r>
            <w:r w:rsidRPr="00136840">
              <w:rPr>
                <w:bCs/>
                <w:i/>
                <w:iCs/>
                <w:color w:val="000000"/>
              </w:rPr>
              <w:t>.</w:t>
            </w:r>
            <w:r w:rsidRPr="00136840">
              <w:rPr>
                <w:color w:val="000000"/>
              </w:rPr>
              <w:t xml:space="preserve"> Августовские события 1991 года. Распад СССР. Образование СНГ. Причины и последствия кризиса советской системы и распада СССР.</w:t>
            </w:r>
          </w:p>
          <w:p w:rsidR="00136840" w:rsidRPr="00136840" w:rsidRDefault="00136840" w:rsidP="00136840">
            <w:pPr>
              <w:widowControl w:val="0"/>
              <w:spacing w:line="276" w:lineRule="auto"/>
              <w:ind w:firstLine="567"/>
              <w:jc w:val="both"/>
            </w:pPr>
          </w:p>
          <w:p w:rsidR="00136840" w:rsidRPr="00136840" w:rsidRDefault="00136840" w:rsidP="00136840">
            <w:pPr>
              <w:widowControl w:val="0"/>
              <w:spacing w:line="276" w:lineRule="auto"/>
              <w:ind w:firstLine="567"/>
              <w:jc w:val="both"/>
              <w:rPr>
                <w:b/>
                <w:bCs/>
                <w:i/>
                <w:iCs/>
              </w:rPr>
            </w:pPr>
            <w:r w:rsidRPr="00136840">
              <w:rPr>
                <w:b/>
                <w:bCs/>
                <w:i/>
                <w:iCs/>
                <w:color w:val="000000"/>
              </w:rPr>
              <w:t>Практическое занятие</w:t>
            </w:r>
          </w:p>
          <w:p w:rsidR="00136840" w:rsidRPr="00136840" w:rsidRDefault="00136840" w:rsidP="00136840">
            <w:pPr>
              <w:widowControl w:val="0"/>
              <w:spacing w:line="276" w:lineRule="auto"/>
              <w:ind w:firstLine="567"/>
              <w:jc w:val="both"/>
            </w:pPr>
            <w:r w:rsidRPr="00136840">
              <w:rPr>
                <w:color w:val="000000"/>
              </w:rPr>
              <w:t>Политика гласности в СССР и ее последствия.</w:t>
            </w:r>
          </w:p>
          <w:p w:rsidR="00136840" w:rsidRPr="00136840" w:rsidRDefault="00136840" w:rsidP="00136840">
            <w:pPr>
              <w:widowControl w:val="0"/>
              <w:spacing w:line="276" w:lineRule="auto"/>
              <w:ind w:firstLine="567"/>
              <w:jc w:val="both"/>
            </w:pPr>
            <w:r w:rsidRPr="00136840">
              <w:rPr>
                <w:color w:val="000000"/>
              </w:rPr>
              <w:t xml:space="preserve">Развитие советской культуры (1945 -1991 годы). Развитие культуры в послевоенные годы. </w:t>
            </w:r>
            <w:r w:rsidRPr="00136840">
              <w:rPr>
                <w:i/>
                <w:iCs/>
                <w:color w:val="000000"/>
              </w:rPr>
              <w:t>Произведения о прошедшей войне и послевоенной жизни</w:t>
            </w:r>
            <w:r w:rsidRPr="00136840">
              <w:rPr>
                <w:color w:val="000000"/>
              </w:rPr>
              <w:t xml:space="preserve">. Советская культура в конце 1950-х - 1960-е годы. Новые тенденции в художественной жизни страны. «Оттепель» в литературе, молодые поэты 1960-х годов. Театр, его общественное звучание. Власть и творческая интеллигенция. Советская культура в середине 1960 - 1980-х годов. </w:t>
            </w:r>
            <w:r w:rsidRPr="00136840">
              <w:rPr>
                <w:i/>
                <w:iCs/>
                <w:color w:val="000000"/>
              </w:rPr>
              <w:t>Достижения и противоречия художественной культуры</w:t>
            </w:r>
            <w:r w:rsidRPr="00136840">
              <w:rPr>
                <w:bCs/>
                <w:i/>
                <w:iCs/>
                <w:color w:val="000000"/>
              </w:rPr>
              <w:t xml:space="preserve">. </w:t>
            </w:r>
            <w:r w:rsidRPr="00136840">
              <w:rPr>
                <w:color w:val="000000"/>
              </w:rPr>
              <w:t xml:space="preserve">Культура в годы перестройки. </w:t>
            </w:r>
            <w:r w:rsidRPr="00136840">
              <w:rPr>
                <w:i/>
                <w:iCs/>
                <w:color w:val="000000"/>
              </w:rPr>
              <w:t>Публикация запрещенных ранее произведений</w:t>
            </w:r>
            <w:r w:rsidRPr="00136840">
              <w:rPr>
                <w:color w:val="000000"/>
              </w:rPr>
              <w:t xml:space="preserve">, </w:t>
            </w:r>
            <w:r w:rsidRPr="00136840">
              <w:rPr>
                <w:i/>
                <w:iCs/>
                <w:color w:val="000000"/>
              </w:rPr>
              <w:t>показ кинофильмов</w:t>
            </w:r>
            <w:r w:rsidRPr="00136840">
              <w:rPr>
                <w:color w:val="000000"/>
              </w:rPr>
              <w:t xml:space="preserve">. </w:t>
            </w:r>
            <w:r w:rsidRPr="00136840">
              <w:rPr>
                <w:i/>
                <w:iCs/>
                <w:color w:val="000000"/>
              </w:rPr>
              <w:t>Острые темы в литературе</w:t>
            </w:r>
            <w:r w:rsidRPr="00136840">
              <w:rPr>
                <w:color w:val="000000"/>
              </w:rPr>
              <w:t xml:space="preserve">, </w:t>
            </w:r>
            <w:r w:rsidRPr="00136840">
              <w:rPr>
                <w:i/>
                <w:iCs/>
                <w:color w:val="000000"/>
              </w:rPr>
              <w:lastRenderedPageBreak/>
              <w:t>публицистике</w:t>
            </w:r>
            <w:r w:rsidRPr="00136840">
              <w:rPr>
                <w:color w:val="000000"/>
              </w:rPr>
              <w:t xml:space="preserve">, </w:t>
            </w:r>
            <w:r w:rsidRPr="00136840">
              <w:rPr>
                <w:i/>
                <w:iCs/>
                <w:color w:val="000000"/>
              </w:rPr>
              <w:t>произведениях кинематографа</w:t>
            </w:r>
            <w:r w:rsidRPr="00136840">
              <w:rPr>
                <w:b/>
                <w:bCs/>
                <w:i/>
                <w:iCs/>
                <w:color w:val="000000"/>
              </w:rPr>
              <w:t>.</w:t>
            </w:r>
            <w:r w:rsidRPr="00136840">
              <w:rPr>
                <w:color w:val="000000"/>
              </w:rPr>
              <w:t xml:space="preserve"> Развитие науки и техники в СССР. Научно-техническая революция. Успехи советской космонавтики (С. П. Королев, Ю. А. Гагарин). Развитие образования в СССР. </w:t>
            </w:r>
            <w:r w:rsidRPr="00136840">
              <w:rPr>
                <w:i/>
                <w:iCs/>
                <w:color w:val="000000"/>
              </w:rPr>
              <w:t>Введение обязательного восьмилетнего</w:t>
            </w:r>
            <w:r w:rsidRPr="00136840">
              <w:rPr>
                <w:b/>
                <w:bCs/>
                <w:i/>
                <w:iCs/>
                <w:color w:val="000000"/>
              </w:rPr>
              <w:t xml:space="preserve">, </w:t>
            </w:r>
            <w:r w:rsidRPr="00136840">
              <w:rPr>
                <w:i/>
                <w:iCs/>
                <w:color w:val="000000"/>
              </w:rPr>
              <w:t>затем обязательного среднего об</w:t>
            </w:r>
            <w:r w:rsidRPr="00136840">
              <w:rPr>
                <w:i/>
                <w:iCs/>
                <w:color w:val="000000"/>
              </w:rPr>
              <w:softHyphen/>
              <w:t>разования</w:t>
            </w:r>
            <w:r w:rsidRPr="00136840">
              <w:rPr>
                <w:color w:val="000000"/>
              </w:rPr>
              <w:t xml:space="preserve">. </w:t>
            </w:r>
            <w:r w:rsidRPr="00136840">
              <w:rPr>
                <w:i/>
                <w:iCs/>
                <w:color w:val="000000"/>
              </w:rPr>
              <w:t>Рост числа вузов и студентов</w:t>
            </w:r>
            <w:r w:rsidRPr="00136840">
              <w:rPr>
                <w:color w:val="000000"/>
              </w:rPr>
              <w:t>.</w:t>
            </w:r>
          </w:p>
          <w:p w:rsidR="00136840" w:rsidRPr="00136840" w:rsidRDefault="00136840" w:rsidP="00136840">
            <w:pPr>
              <w:widowControl w:val="0"/>
              <w:spacing w:line="276" w:lineRule="auto"/>
              <w:ind w:firstLine="567"/>
              <w:jc w:val="both"/>
              <w:rPr>
                <w:b/>
                <w:bCs/>
                <w:i/>
                <w:iCs/>
              </w:rPr>
            </w:pPr>
            <w:r w:rsidRPr="00136840">
              <w:rPr>
                <w:b/>
                <w:bCs/>
                <w:i/>
                <w:iCs/>
                <w:color w:val="000000"/>
              </w:rPr>
              <w:t>Практическое занятие</w:t>
            </w:r>
          </w:p>
          <w:p w:rsidR="00136840" w:rsidRPr="00136840" w:rsidRDefault="00136840" w:rsidP="00136840">
            <w:pPr>
              <w:widowControl w:val="0"/>
              <w:spacing w:line="276" w:lineRule="auto"/>
              <w:ind w:firstLine="567"/>
              <w:jc w:val="both"/>
              <w:rPr>
                <w:color w:val="000000"/>
              </w:rPr>
            </w:pPr>
            <w:r w:rsidRPr="00136840">
              <w:rPr>
                <w:color w:val="000000"/>
              </w:rPr>
              <w:t>Успехи советской космонавтики.</w:t>
            </w:r>
          </w:p>
          <w:p w:rsidR="00136840" w:rsidRPr="00136840" w:rsidRDefault="00136840" w:rsidP="00136840">
            <w:pPr>
              <w:widowControl w:val="0"/>
              <w:spacing w:line="276" w:lineRule="auto"/>
              <w:ind w:firstLine="567"/>
              <w:jc w:val="both"/>
            </w:pPr>
          </w:p>
          <w:p w:rsidR="00136840" w:rsidRPr="00136840" w:rsidRDefault="00136840" w:rsidP="00136840">
            <w:pPr>
              <w:widowControl w:val="0"/>
              <w:numPr>
                <w:ilvl w:val="0"/>
                <w:numId w:val="35"/>
              </w:numPr>
              <w:tabs>
                <w:tab w:val="left" w:pos="426"/>
              </w:tabs>
              <w:spacing w:line="276" w:lineRule="auto"/>
              <w:ind w:left="0" w:firstLine="0"/>
              <w:jc w:val="center"/>
              <w:rPr>
                <w:color w:val="000000"/>
              </w:rPr>
            </w:pPr>
            <w:r w:rsidRPr="00136840">
              <w:rPr>
                <w:b/>
                <w:color w:val="000000"/>
              </w:rPr>
              <w:t>Российская Федерация на рубеже ХХ-ХХ</w:t>
            </w:r>
            <w:r w:rsidRPr="00136840">
              <w:rPr>
                <w:b/>
                <w:color w:val="000000"/>
                <w:lang w:val="en-US"/>
              </w:rPr>
              <w:t>I</w:t>
            </w:r>
            <w:r w:rsidRPr="00136840">
              <w:rPr>
                <w:b/>
                <w:color w:val="000000"/>
              </w:rPr>
              <w:t xml:space="preserve"> веков</w:t>
            </w:r>
          </w:p>
          <w:p w:rsidR="00136840" w:rsidRPr="00136840" w:rsidRDefault="00136840" w:rsidP="00136840">
            <w:pPr>
              <w:widowControl w:val="0"/>
              <w:spacing w:line="276" w:lineRule="auto"/>
              <w:jc w:val="both"/>
              <w:rPr>
                <w:color w:val="000000"/>
              </w:rPr>
            </w:pPr>
          </w:p>
          <w:p w:rsidR="00136840" w:rsidRPr="00136840" w:rsidRDefault="00136840" w:rsidP="00136840">
            <w:pPr>
              <w:widowControl w:val="0"/>
              <w:spacing w:line="276" w:lineRule="auto"/>
              <w:ind w:firstLine="567"/>
              <w:jc w:val="both"/>
            </w:pPr>
            <w:r w:rsidRPr="00136840">
              <w:rPr>
                <w:color w:val="000000"/>
              </w:rPr>
              <w:t xml:space="preserve">Формирование российской государственности. </w:t>
            </w:r>
            <w:r w:rsidRPr="00136840">
              <w:rPr>
                <w:i/>
                <w:iCs/>
                <w:color w:val="000000"/>
              </w:rPr>
              <w:t>Изменения в системе власти</w:t>
            </w:r>
            <w:r w:rsidRPr="00136840">
              <w:rPr>
                <w:bCs/>
                <w:i/>
                <w:iCs/>
                <w:color w:val="000000"/>
              </w:rPr>
              <w:t xml:space="preserve">. </w:t>
            </w:r>
            <w:r w:rsidRPr="00136840">
              <w:rPr>
                <w:color w:val="000000"/>
              </w:rPr>
              <w:t xml:space="preserve">Б.Н.Ельцин. Политический кризис осени 1993 года. Принятие Конституции России 1993 года. Экономические реформы 1990-х годов: основные этапы и результаты. Трудности и противоречия перехода к рыночной экономике. </w:t>
            </w:r>
            <w:r w:rsidRPr="00136840">
              <w:rPr>
                <w:i/>
                <w:iCs/>
                <w:color w:val="000000"/>
              </w:rPr>
              <w:t>Основные направления национальной политики</w:t>
            </w:r>
            <w:r w:rsidRPr="00136840">
              <w:rPr>
                <w:bCs/>
                <w:i/>
                <w:iCs/>
                <w:color w:val="000000"/>
              </w:rPr>
              <w:t xml:space="preserve">: </w:t>
            </w:r>
            <w:r w:rsidRPr="00136840">
              <w:rPr>
                <w:i/>
                <w:iCs/>
                <w:color w:val="000000"/>
              </w:rPr>
              <w:t>успехи и просчеты</w:t>
            </w:r>
            <w:r w:rsidRPr="00136840">
              <w:rPr>
                <w:bCs/>
                <w:i/>
                <w:iCs/>
                <w:color w:val="000000"/>
              </w:rPr>
              <w:t>.</w:t>
            </w:r>
            <w:r w:rsidRPr="00136840">
              <w:rPr>
                <w:color w:val="000000"/>
              </w:rPr>
              <w:t xml:space="preserve"> Нарастание противоречий между центром и регионами. Военно-политический кризис в Чечне. Отставка Б. Н. Ельцина. Деятельность Президента России В. В. Путина: курс на продолжение реформ, стабилизацию положения в стране, сохранение целостности России, укрепление государственности, обеспечение гражданского согласия и единства общества. Новые государственные символы России. Развитие экономики и социальной сферы в начале XXI века. Роль государства в экономике. </w:t>
            </w:r>
            <w:r w:rsidRPr="00136840">
              <w:rPr>
                <w:i/>
                <w:iCs/>
                <w:color w:val="000000"/>
              </w:rPr>
              <w:t>Приоритетные национальные проекты и федеральные программы</w:t>
            </w:r>
            <w:r w:rsidRPr="00136840">
              <w:rPr>
                <w:bCs/>
                <w:i/>
                <w:iCs/>
                <w:color w:val="000000"/>
              </w:rPr>
              <w:t>.</w:t>
            </w:r>
            <w:r w:rsidRPr="00136840">
              <w:rPr>
                <w:color w:val="000000"/>
              </w:rPr>
              <w:t xml:space="preserve"> Политические лидеры и общественные деятели современной России. Президентские выборы 2008 года. Президент России Д. А. Медведев. Государственная политика в условиях экономического кризиса, начавшегося в 2008 году. Президентские выборы 2012 года. </w:t>
            </w:r>
            <w:r w:rsidRPr="00136840">
              <w:rPr>
                <w:i/>
                <w:iCs/>
                <w:color w:val="000000"/>
              </w:rPr>
              <w:t>Разработка и реализация планов дальнейшего развития России</w:t>
            </w:r>
            <w:r w:rsidRPr="00136840">
              <w:rPr>
                <w:b/>
                <w:bCs/>
                <w:i/>
                <w:iCs/>
                <w:color w:val="000000"/>
              </w:rPr>
              <w:t>.</w:t>
            </w:r>
            <w:r w:rsidRPr="00136840">
              <w:rPr>
                <w:color w:val="000000"/>
              </w:rPr>
              <w:t xml:space="preserve"> Геополитическое положение и внешняя политика России в 1990-е годы. Россия и Запад. </w:t>
            </w:r>
            <w:r w:rsidRPr="00136840">
              <w:rPr>
                <w:i/>
                <w:iCs/>
                <w:color w:val="000000"/>
              </w:rPr>
              <w:t>Балканский кризис 1999 года</w:t>
            </w:r>
            <w:r w:rsidRPr="00136840">
              <w:rPr>
                <w:b/>
                <w:bCs/>
                <w:i/>
                <w:iCs/>
                <w:color w:val="000000"/>
              </w:rPr>
              <w:t>.</w:t>
            </w:r>
            <w:r w:rsidRPr="00136840">
              <w:rPr>
                <w:color w:val="000000"/>
              </w:rPr>
              <w:t xml:space="preserve"> Отношения со странами СНГ. Восточное направление внешней политики. Разработка новой внешнеполитической стратегии в начале XXI века. Укрепление международного престижа России. Решение задач борьбы с терроризмом. Российская Федерация в системе современных международных отношений. Политический кризис на Украине и воссоединение Крыма с Россией. Культура и духовная жизнь общества в конце XX - начале XXI века. </w:t>
            </w:r>
            <w:r w:rsidRPr="00136840">
              <w:rPr>
                <w:i/>
                <w:iCs/>
                <w:color w:val="000000"/>
              </w:rPr>
              <w:t>Распространение информационных технологий в различных сферах жизни общества</w:t>
            </w:r>
            <w:r w:rsidRPr="00136840">
              <w:rPr>
                <w:b/>
                <w:bCs/>
                <w:i/>
                <w:iCs/>
                <w:color w:val="000000"/>
              </w:rPr>
              <w:t>.</w:t>
            </w:r>
            <w:r w:rsidRPr="00136840">
              <w:rPr>
                <w:color w:val="000000"/>
              </w:rPr>
              <w:t xml:space="preserve"> </w:t>
            </w:r>
            <w:r w:rsidRPr="00136840">
              <w:rPr>
                <w:color w:val="000000"/>
              </w:rPr>
              <w:lastRenderedPageBreak/>
              <w:t>Многообразие стилей художественной культуры. Достижения и противоречия культурного развития.</w:t>
            </w:r>
          </w:p>
          <w:p w:rsidR="00136840" w:rsidRPr="00136840" w:rsidRDefault="00136840" w:rsidP="00136840">
            <w:pPr>
              <w:widowControl w:val="0"/>
              <w:spacing w:line="276" w:lineRule="auto"/>
              <w:ind w:firstLine="567"/>
              <w:jc w:val="both"/>
              <w:rPr>
                <w:b/>
                <w:bCs/>
                <w:i/>
                <w:iCs/>
              </w:rPr>
            </w:pPr>
            <w:r w:rsidRPr="00136840">
              <w:rPr>
                <w:b/>
                <w:bCs/>
                <w:i/>
                <w:iCs/>
                <w:color w:val="000000"/>
              </w:rPr>
              <w:t>Практические занятия</w:t>
            </w:r>
          </w:p>
          <w:p w:rsidR="00136840" w:rsidRPr="00136840" w:rsidRDefault="00136840" w:rsidP="00136840">
            <w:pPr>
              <w:widowControl w:val="0"/>
              <w:spacing w:line="276" w:lineRule="auto"/>
              <w:ind w:firstLine="567"/>
              <w:jc w:val="both"/>
            </w:pPr>
            <w:r w:rsidRPr="00136840">
              <w:rPr>
                <w:color w:val="000000"/>
              </w:rPr>
              <w:t>Экономические реформы 1990-х годов в России: основные этапы и результаты.</w:t>
            </w:r>
          </w:p>
          <w:p w:rsidR="00136840" w:rsidRPr="00136840" w:rsidRDefault="00136840" w:rsidP="00136840">
            <w:pPr>
              <w:widowControl w:val="0"/>
              <w:spacing w:line="276" w:lineRule="auto"/>
              <w:ind w:firstLine="567"/>
              <w:jc w:val="both"/>
            </w:pPr>
            <w:r w:rsidRPr="00136840">
              <w:rPr>
                <w:color w:val="000000"/>
              </w:rPr>
              <w:t>Политический кризис на Украине и воссоединение Крыма с Россией.</w:t>
            </w:r>
          </w:p>
          <w:p w:rsidR="00136840" w:rsidRPr="00136840" w:rsidRDefault="00136840" w:rsidP="00136840">
            <w:pPr>
              <w:widowControl w:val="0"/>
              <w:spacing w:line="276" w:lineRule="auto"/>
              <w:jc w:val="center"/>
              <w:outlineLvl w:val="1"/>
              <w:rPr>
                <w:color w:val="000000"/>
              </w:rPr>
            </w:pPr>
          </w:p>
          <w:p w:rsidR="00136840" w:rsidRPr="00136840" w:rsidRDefault="00136840" w:rsidP="00136840">
            <w:pPr>
              <w:widowControl w:val="0"/>
              <w:spacing w:line="276" w:lineRule="auto"/>
              <w:jc w:val="center"/>
              <w:outlineLvl w:val="1"/>
              <w:rPr>
                <w:color w:val="000000"/>
              </w:rPr>
            </w:pPr>
          </w:p>
          <w:p w:rsidR="00136840" w:rsidRPr="00136840" w:rsidRDefault="00136840" w:rsidP="00136840">
            <w:pPr>
              <w:widowControl w:val="0"/>
              <w:spacing w:line="276" w:lineRule="auto"/>
              <w:jc w:val="center"/>
              <w:rPr>
                <w:color w:val="000000"/>
              </w:rPr>
            </w:pPr>
            <w:r w:rsidRPr="00136840">
              <w:rPr>
                <w:b/>
                <w:color w:val="000000"/>
              </w:rPr>
              <w:t>Примерные темы рефератов (докладов), индивидуальных проектов</w:t>
            </w:r>
          </w:p>
          <w:p w:rsidR="00136840" w:rsidRPr="00136840" w:rsidRDefault="00136840" w:rsidP="00136840">
            <w:pPr>
              <w:widowControl w:val="0"/>
              <w:tabs>
                <w:tab w:val="left" w:pos="284"/>
              </w:tabs>
              <w:spacing w:line="276" w:lineRule="auto"/>
              <w:jc w:val="both"/>
            </w:pPr>
          </w:p>
          <w:p w:rsidR="00136840" w:rsidRPr="00136840" w:rsidRDefault="00136840" w:rsidP="00136840">
            <w:pPr>
              <w:widowControl w:val="0"/>
              <w:numPr>
                <w:ilvl w:val="0"/>
                <w:numId w:val="14"/>
              </w:numPr>
              <w:tabs>
                <w:tab w:val="clear" w:pos="720"/>
                <w:tab w:val="left" w:pos="284"/>
              </w:tabs>
              <w:spacing w:line="276" w:lineRule="auto"/>
              <w:ind w:left="0" w:firstLine="0"/>
              <w:jc w:val="both"/>
            </w:pPr>
            <w:r w:rsidRPr="00136840">
              <w:rPr>
                <w:color w:val="000000"/>
              </w:rPr>
              <w:t>Происхождение человека: дискуссионные вопросы.</w:t>
            </w:r>
          </w:p>
          <w:p w:rsidR="00136840" w:rsidRPr="00136840" w:rsidRDefault="00136840" w:rsidP="00136840">
            <w:pPr>
              <w:widowControl w:val="0"/>
              <w:numPr>
                <w:ilvl w:val="0"/>
                <w:numId w:val="14"/>
              </w:numPr>
              <w:tabs>
                <w:tab w:val="clear" w:pos="720"/>
                <w:tab w:val="left" w:pos="284"/>
              </w:tabs>
              <w:spacing w:line="276" w:lineRule="auto"/>
              <w:ind w:left="0" w:firstLine="0"/>
              <w:jc w:val="both"/>
            </w:pPr>
            <w:r w:rsidRPr="00136840">
              <w:rPr>
                <w:color w:val="000000"/>
              </w:rPr>
              <w:t>Начало цивилизации.</w:t>
            </w:r>
          </w:p>
          <w:p w:rsidR="00136840" w:rsidRPr="00136840" w:rsidRDefault="00136840" w:rsidP="00136840">
            <w:pPr>
              <w:widowControl w:val="0"/>
              <w:numPr>
                <w:ilvl w:val="0"/>
                <w:numId w:val="14"/>
              </w:numPr>
              <w:tabs>
                <w:tab w:val="clear" w:pos="720"/>
                <w:tab w:val="left" w:pos="284"/>
              </w:tabs>
              <w:spacing w:line="276" w:lineRule="auto"/>
              <w:ind w:left="0" w:firstLine="0"/>
              <w:jc w:val="both"/>
            </w:pPr>
            <w:r w:rsidRPr="00136840">
              <w:rPr>
                <w:color w:val="000000"/>
              </w:rPr>
              <w:t>Древний Восток и Античность: сходство и различия.</w:t>
            </w:r>
          </w:p>
          <w:p w:rsidR="00136840" w:rsidRPr="00136840" w:rsidRDefault="00136840" w:rsidP="00136840">
            <w:pPr>
              <w:widowControl w:val="0"/>
              <w:numPr>
                <w:ilvl w:val="0"/>
                <w:numId w:val="14"/>
              </w:numPr>
              <w:tabs>
                <w:tab w:val="clear" w:pos="720"/>
                <w:tab w:val="left" w:pos="284"/>
              </w:tabs>
              <w:spacing w:line="276" w:lineRule="auto"/>
              <w:ind w:left="0" w:firstLine="0"/>
              <w:jc w:val="both"/>
            </w:pPr>
            <w:r w:rsidRPr="00136840">
              <w:rPr>
                <w:color w:val="000000"/>
              </w:rPr>
              <w:t>Феномен западноевропейского Средневековья</w:t>
            </w:r>
          </w:p>
          <w:p w:rsidR="00136840" w:rsidRPr="00136840" w:rsidRDefault="00136840" w:rsidP="00136840">
            <w:pPr>
              <w:widowControl w:val="0"/>
              <w:numPr>
                <w:ilvl w:val="0"/>
                <w:numId w:val="14"/>
              </w:numPr>
              <w:tabs>
                <w:tab w:val="clear" w:pos="720"/>
                <w:tab w:val="left" w:pos="284"/>
              </w:tabs>
              <w:spacing w:line="276" w:lineRule="auto"/>
              <w:ind w:left="0" w:firstLine="0"/>
              <w:jc w:val="both"/>
            </w:pPr>
            <w:r w:rsidRPr="00136840">
              <w:rPr>
                <w:color w:val="000000"/>
              </w:rPr>
              <w:t>Восток в Средние века.</w:t>
            </w:r>
          </w:p>
          <w:p w:rsidR="00136840" w:rsidRPr="00136840" w:rsidRDefault="00136840" w:rsidP="00136840">
            <w:pPr>
              <w:widowControl w:val="0"/>
              <w:numPr>
                <w:ilvl w:val="0"/>
                <w:numId w:val="14"/>
              </w:numPr>
              <w:tabs>
                <w:tab w:val="clear" w:pos="720"/>
                <w:tab w:val="left" w:pos="284"/>
              </w:tabs>
              <w:spacing w:line="276" w:lineRule="auto"/>
              <w:ind w:left="0" w:firstLine="0"/>
              <w:jc w:val="both"/>
            </w:pPr>
            <w:r w:rsidRPr="00136840">
              <w:rPr>
                <w:color w:val="000000"/>
              </w:rPr>
              <w:t>Основы российской истории.</w:t>
            </w:r>
          </w:p>
          <w:p w:rsidR="00136840" w:rsidRPr="00136840" w:rsidRDefault="00136840" w:rsidP="00136840">
            <w:pPr>
              <w:widowControl w:val="0"/>
              <w:numPr>
                <w:ilvl w:val="0"/>
                <w:numId w:val="14"/>
              </w:numPr>
              <w:tabs>
                <w:tab w:val="clear" w:pos="720"/>
                <w:tab w:val="left" w:pos="284"/>
              </w:tabs>
              <w:spacing w:line="276" w:lineRule="auto"/>
              <w:ind w:left="0" w:firstLine="0"/>
              <w:jc w:val="both"/>
            </w:pPr>
            <w:r w:rsidRPr="00136840">
              <w:rPr>
                <w:color w:val="000000"/>
              </w:rPr>
              <w:t>Происхождение Древнерусского государства.</w:t>
            </w:r>
          </w:p>
          <w:p w:rsidR="00136840" w:rsidRPr="00136840" w:rsidRDefault="00136840" w:rsidP="00136840">
            <w:pPr>
              <w:widowControl w:val="0"/>
              <w:numPr>
                <w:ilvl w:val="0"/>
                <w:numId w:val="14"/>
              </w:numPr>
              <w:tabs>
                <w:tab w:val="clear" w:pos="720"/>
                <w:tab w:val="left" w:pos="284"/>
              </w:tabs>
              <w:spacing w:line="276" w:lineRule="auto"/>
              <w:ind w:left="0" w:firstLine="0"/>
              <w:jc w:val="both"/>
            </w:pPr>
            <w:r w:rsidRPr="00136840">
              <w:rPr>
                <w:color w:val="000000"/>
              </w:rPr>
              <w:t>Русь в эпоху раздробленности.</w:t>
            </w:r>
          </w:p>
          <w:p w:rsidR="00136840" w:rsidRPr="00136840" w:rsidRDefault="00136840" w:rsidP="00136840">
            <w:pPr>
              <w:widowControl w:val="0"/>
              <w:numPr>
                <w:ilvl w:val="0"/>
                <w:numId w:val="14"/>
              </w:numPr>
              <w:tabs>
                <w:tab w:val="clear" w:pos="720"/>
                <w:tab w:val="left" w:pos="284"/>
              </w:tabs>
              <w:spacing w:line="276" w:lineRule="auto"/>
              <w:ind w:left="0" w:firstLine="0"/>
              <w:jc w:val="both"/>
            </w:pPr>
            <w:r w:rsidRPr="00136840">
              <w:rPr>
                <w:color w:val="000000"/>
              </w:rPr>
              <w:t>Возрождение русских земель (XIV-XV века).</w:t>
            </w:r>
          </w:p>
          <w:p w:rsidR="00136840" w:rsidRPr="00136840" w:rsidRDefault="00136840" w:rsidP="00136840">
            <w:pPr>
              <w:widowControl w:val="0"/>
              <w:numPr>
                <w:ilvl w:val="0"/>
                <w:numId w:val="14"/>
              </w:numPr>
              <w:tabs>
                <w:tab w:val="clear" w:pos="720"/>
                <w:tab w:val="left" w:pos="284"/>
              </w:tabs>
              <w:spacing w:line="276" w:lineRule="auto"/>
              <w:ind w:left="0" w:firstLine="0"/>
              <w:jc w:val="both"/>
            </w:pPr>
            <w:r w:rsidRPr="00136840">
              <w:rPr>
                <w:color w:val="000000"/>
              </w:rPr>
              <w:t>Рождение Российского централизованного государства.</w:t>
            </w:r>
          </w:p>
          <w:p w:rsidR="00136840" w:rsidRPr="00136840" w:rsidRDefault="00136840" w:rsidP="00136840">
            <w:pPr>
              <w:widowControl w:val="0"/>
              <w:numPr>
                <w:ilvl w:val="0"/>
                <w:numId w:val="14"/>
              </w:numPr>
              <w:tabs>
                <w:tab w:val="clear" w:pos="720"/>
                <w:tab w:val="left" w:pos="284"/>
              </w:tabs>
              <w:spacing w:line="276" w:lineRule="auto"/>
              <w:ind w:left="0" w:firstLine="0"/>
              <w:jc w:val="both"/>
            </w:pPr>
            <w:r w:rsidRPr="00136840">
              <w:rPr>
                <w:color w:val="000000"/>
              </w:rPr>
              <w:t>Смутное время в России.</w:t>
            </w:r>
          </w:p>
          <w:p w:rsidR="00136840" w:rsidRPr="00136840" w:rsidRDefault="00136840" w:rsidP="00136840">
            <w:pPr>
              <w:widowControl w:val="0"/>
              <w:numPr>
                <w:ilvl w:val="0"/>
                <w:numId w:val="14"/>
              </w:numPr>
              <w:tabs>
                <w:tab w:val="clear" w:pos="720"/>
                <w:tab w:val="left" w:pos="284"/>
              </w:tabs>
              <w:spacing w:line="276" w:lineRule="auto"/>
              <w:ind w:left="0" w:firstLine="0"/>
              <w:jc w:val="both"/>
            </w:pPr>
            <w:r w:rsidRPr="00136840">
              <w:rPr>
                <w:color w:val="000000"/>
              </w:rPr>
              <w:t>Россия в XVII веке: успехи и проблемы.</w:t>
            </w:r>
          </w:p>
          <w:p w:rsidR="00136840" w:rsidRPr="00136840" w:rsidRDefault="00136840" w:rsidP="00136840">
            <w:pPr>
              <w:widowControl w:val="0"/>
              <w:numPr>
                <w:ilvl w:val="0"/>
                <w:numId w:val="14"/>
              </w:numPr>
              <w:tabs>
                <w:tab w:val="clear" w:pos="720"/>
                <w:tab w:val="left" w:pos="284"/>
              </w:tabs>
              <w:spacing w:line="276" w:lineRule="auto"/>
              <w:ind w:left="0" w:firstLine="0"/>
              <w:jc w:val="both"/>
            </w:pPr>
            <w:r w:rsidRPr="00136840">
              <w:rPr>
                <w:color w:val="000000"/>
              </w:rPr>
              <w:t>Наш край с древнейших времен до конца XVII века.</w:t>
            </w:r>
          </w:p>
          <w:p w:rsidR="00136840" w:rsidRPr="00136840" w:rsidRDefault="00136840" w:rsidP="00136840">
            <w:pPr>
              <w:widowControl w:val="0"/>
              <w:numPr>
                <w:ilvl w:val="0"/>
                <w:numId w:val="14"/>
              </w:numPr>
              <w:tabs>
                <w:tab w:val="clear" w:pos="720"/>
                <w:tab w:val="left" w:pos="284"/>
              </w:tabs>
              <w:spacing w:line="276" w:lineRule="auto"/>
              <w:ind w:left="0" w:firstLine="0"/>
              <w:jc w:val="both"/>
            </w:pPr>
            <w:r w:rsidRPr="00136840">
              <w:rPr>
                <w:color w:val="000000"/>
              </w:rPr>
              <w:t>Истоки модернизации в Западной Европе.</w:t>
            </w:r>
          </w:p>
          <w:p w:rsidR="00136840" w:rsidRPr="00136840" w:rsidRDefault="00136840" w:rsidP="00136840">
            <w:pPr>
              <w:widowControl w:val="0"/>
              <w:numPr>
                <w:ilvl w:val="0"/>
                <w:numId w:val="14"/>
              </w:numPr>
              <w:tabs>
                <w:tab w:val="clear" w:pos="720"/>
                <w:tab w:val="left" w:pos="284"/>
              </w:tabs>
              <w:spacing w:line="276" w:lineRule="auto"/>
              <w:ind w:left="0" w:firstLine="0"/>
            </w:pPr>
            <w:r w:rsidRPr="00136840">
              <w:rPr>
                <w:color w:val="000000"/>
              </w:rPr>
              <w:t>Революции XVII-XVIII веков как порождение модернизационных процессов.</w:t>
            </w:r>
          </w:p>
          <w:p w:rsidR="00136840" w:rsidRPr="00136840" w:rsidRDefault="00136840" w:rsidP="00136840">
            <w:pPr>
              <w:widowControl w:val="0"/>
              <w:numPr>
                <w:ilvl w:val="0"/>
                <w:numId w:val="14"/>
              </w:numPr>
              <w:tabs>
                <w:tab w:val="clear" w:pos="720"/>
                <w:tab w:val="left" w:pos="284"/>
              </w:tabs>
              <w:spacing w:line="276" w:lineRule="auto"/>
              <w:ind w:left="0" w:firstLine="0"/>
              <w:jc w:val="both"/>
            </w:pPr>
            <w:r w:rsidRPr="00136840">
              <w:rPr>
                <w:color w:val="000000"/>
              </w:rPr>
              <w:t>Страны Востока в раннее Новое время.</w:t>
            </w:r>
          </w:p>
          <w:p w:rsidR="00136840" w:rsidRPr="00136840" w:rsidRDefault="00136840" w:rsidP="00136840">
            <w:pPr>
              <w:widowControl w:val="0"/>
              <w:numPr>
                <w:ilvl w:val="0"/>
                <w:numId w:val="14"/>
              </w:numPr>
              <w:tabs>
                <w:tab w:val="clear" w:pos="720"/>
                <w:tab w:val="left" w:pos="284"/>
              </w:tabs>
              <w:spacing w:line="276" w:lineRule="auto"/>
              <w:ind w:left="0" w:firstLine="0"/>
              <w:jc w:val="both"/>
            </w:pPr>
            <w:r w:rsidRPr="00136840">
              <w:rPr>
                <w:color w:val="000000"/>
              </w:rPr>
              <w:t>Становление новой России (конец XVII - начало XVIII века).</w:t>
            </w:r>
          </w:p>
          <w:p w:rsidR="00136840" w:rsidRPr="00136840" w:rsidRDefault="00136840" w:rsidP="00136840">
            <w:pPr>
              <w:widowControl w:val="0"/>
              <w:numPr>
                <w:ilvl w:val="0"/>
                <w:numId w:val="14"/>
              </w:numPr>
              <w:tabs>
                <w:tab w:val="clear" w:pos="720"/>
                <w:tab w:val="left" w:pos="284"/>
              </w:tabs>
              <w:spacing w:line="276" w:lineRule="auto"/>
              <w:ind w:left="0" w:firstLine="0"/>
              <w:jc w:val="both"/>
            </w:pPr>
            <w:r w:rsidRPr="00136840">
              <w:rPr>
                <w:color w:val="000000"/>
              </w:rPr>
              <w:t>Россия XVIII века: победная поступь империи.</w:t>
            </w:r>
          </w:p>
          <w:p w:rsidR="00136840" w:rsidRPr="00136840" w:rsidRDefault="00136840" w:rsidP="00136840">
            <w:pPr>
              <w:widowControl w:val="0"/>
              <w:numPr>
                <w:ilvl w:val="0"/>
                <w:numId w:val="14"/>
              </w:numPr>
              <w:tabs>
                <w:tab w:val="clear" w:pos="720"/>
                <w:tab w:val="left" w:pos="284"/>
              </w:tabs>
              <w:spacing w:line="276" w:lineRule="auto"/>
              <w:ind w:left="0" w:firstLine="0"/>
              <w:jc w:val="both"/>
            </w:pPr>
            <w:r w:rsidRPr="00136840">
              <w:rPr>
                <w:color w:val="000000"/>
              </w:rPr>
              <w:t>Наш край в XVIII веке.</w:t>
            </w:r>
          </w:p>
          <w:p w:rsidR="00136840" w:rsidRPr="00136840" w:rsidRDefault="00136840" w:rsidP="00136840">
            <w:pPr>
              <w:widowControl w:val="0"/>
              <w:numPr>
                <w:ilvl w:val="0"/>
                <w:numId w:val="14"/>
              </w:numPr>
              <w:tabs>
                <w:tab w:val="clear" w:pos="720"/>
                <w:tab w:val="left" w:pos="284"/>
              </w:tabs>
              <w:spacing w:line="276" w:lineRule="auto"/>
              <w:ind w:left="0" w:firstLine="0"/>
              <w:jc w:val="both"/>
            </w:pPr>
            <w:r w:rsidRPr="00136840">
              <w:rPr>
                <w:color w:val="000000"/>
              </w:rPr>
              <w:t>Рождение индустриального общества.</w:t>
            </w:r>
          </w:p>
          <w:p w:rsidR="00136840" w:rsidRPr="00136840" w:rsidRDefault="00136840" w:rsidP="00136840">
            <w:pPr>
              <w:widowControl w:val="0"/>
              <w:numPr>
                <w:ilvl w:val="0"/>
                <w:numId w:val="14"/>
              </w:numPr>
              <w:tabs>
                <w:tab w:val="clear" w:pos="720"/>
                <w:tab w:val="left" w:pos="284"/>
              </w:tabs>
              <w:spacing w:line="276" w:lineRule="auto"/>
              <w:ind w:left="0" w:firstLine="0"/>
              <w:jc w:val="both"/>
            </w:pPr>
            <w:r w:rsidRPr="00136840">
              <w:rPr>
                <w:color w:val="000000"/>
              </w:rPr>
              <w:t>Восток и Запад в XIX веке: борьба и взаимовлияние.</w:t>
            </w:r>
          </w:p>
          <w:p w:rsidR="00136840" w:rsidRPr="00136840" w:rsidRDefault="00136840" w:rsidP="00136840">
            <w:pPr>
              <w:widowControl w:val="0"/>
              <w:numPr>
                <w:ilvl w:val="0"/>
                <w:numId w:val="14"/>
              </w:numPr>
              <w:tabs>
                <w:tab w:val="clear" w:pos="720"/>
                <w:tab w:val="left" w:pos="284"/>
              </w:tabs>
              <w:spacing w:line="276" w:lineRule="auto"/>
              <w:ind w:left="0" w:firstLine="0"/>
              <w:jc w:val="both"/>
            </w:pPr>
            <w:r w:rsidRPr="00136840">
              <w:rPr>
                <w:color w:val="000000"/>
              </w:rPr>
              <w:t>Отечественная война 1812 года.</w:t>
            </w:r>
          </w:p>
          <w:p w:rsidR="00136840" w:rsidRPr="00136840" w:rsidRDefault="00136840" w:rsidP="00136840">
            <w:pPr>
              <w:widowControl w:val="0"/>
              <w:numPr>
                <w:ilvl w:val="0"/>
                <w:numId w:val="14"/>
              </w:numPr>
              <w:tabs>
                <w:tab w:val="clear" w:pos="720"/>
                <w:tab w:val="left" w:pos="284"/>
              </w:tabs>
              <w:spacing w:line="276" w:lineRule="auto"/>
              <w:ind w:left="0" w:firstLine="0"/>
              <w:jc w:val="both"/>
            </w:pPr>
            <w:r w:rsidRPr="00136840">
              <w:rPr>
                <w:color w:val="000000"/>
              </w:rPr>
              <w:t>Россия XIX века: реформы или революция.</w:t>
            </w:r>
          </w:p>
          <w:p w:rsidR="00136840" w:rsidRPr="00136840" w:rsidRDefault="00136840" w:rsidP="00136840">
            <w:pPr>
              <w:widowControl w:val="0"/>
              <w:numPr>
                <w:ilvl w:val="0"/>
                <w:numId w:val="14"/>
              </w:numPr>
              <w:tabs>
                <w:tab w:val="clear" w:pos="720"/>
                <w:tab w:val="left" w:pos="284"/>
              </w:tabs>
              <w:spacing w:line="276" w:lineRule="auto"/>
              <w:ind w:left="0" w:firstLine="0"/>
              <w:jc w:val="both"/>
            </w:pPr>
            <w:r w:rsidRPr="00136840">
              <w:rPr>
                <w:color w:val="000000"/>
              </w:rPr>
              <w:t>Наш край в XIX веке.</w:t>
            </w:r>
          </w:p>
          <w:p w:rsidR="00136840" w:rsidRPr="00136840" w:rsidRDefault="00136840" w:rsidP="00136840">
            <w:pPr>
              <w:widowControl w:val="0"/>
              <w:numPr>
                <w:ilvl w:val="0"/>
                <w:numId w:val="14"/>
              </w:numPr>
              <w:tabs>
                <w:tab w:val="clear" w:pos="720"/>
                <w:tab w:val="left" w:pos="284"/>
              </w:tabs>
              <w:spacing w:line="276" w:lineRule="auto"/>
              <w:ind w:left="0" w:firstLine="0"/>
              <w:jc w:val="both"/>
            </w:pPr>
            <w:r w:rsidRPr="00136840">
              <w:rPr>
                <w:color w:val="000000"/>
              </w:rPr>
              <w:t>Мир начала XX века: достижения и противоречия.</w:t>
            </w:r>
          </w:p>
          <w:p w:rsidR="00136840" w:rsidRPr="00136840" w:rsidRDefault="00136840" w:rsidP="00136840">
            <w:pPr>
              <w:widowControl w:val="0"/>
              <w:numPr>
                <w:ilvl w:val="0"/>
                <w:numId w:val="14"/>
              </w:numPr>
              <w:tabs>
                <w:tab w:val="clear" w:pos="720"/>
                <w:tab w:val="left" w:pos="284"/>
              </w:tabs>
              <w:spacing w:line="276" w:lineRule="auto"/>
              <w:ind w:left="0" w:firstLine="0"/>
              <w:jc w:val="both"/>
            </w:pPr>
            <w:r w:rsidRPr="00136840">
              <w:rPr>
                <w:color w:val="000000"/>
              </w:rPr>
              <w:t>Великая российская революция.</w:t>
            </w:r>
          </w:p>
          <w:p w:rsidR="00136840" w:rsidRPr="00136840" w:rsidRDefault="00136840" w:rsidP="00136840">
            <w:pPr>
              <w:widowControl w:val="0"/>
              <w:numPr>
                <w:ilvl w:val="0"/>
                <w:numId w:val="14"/>
              </w:numPr>
              <w:tabs>
                <w:tab w:val="clear" w:pos="720"/>
                <w:tab w:val="left" w:pos="284"/>
              </w:tabs>
              <w:spacing w:line="276" w:lineRule="auto"/>
              <w:ind w:left="0" w:firstLine="0"/>
              <w:jc w:val="both"/>
            </w:pPr>
            <w:r w:rsidRPr="00136840">
              <w:rPr>
                <w:color w:val="000000"/>
              </w:rPr>
              <w:t>Между Первой и Второй мировыми войнами: альтернативы развития.</w:t>
            </w:r>
          </w:p>
          <w:p w:rsidR="00136840" w:rsidRPr="00136840" w:rsidRDefault="00136840" w:rsidP="00136840">
            <w:pPr>
              <w:widowControl w:val="0"/>
              <w:numPr>
                <w:ilvl w:val="0"/>
                <w:numId w:val="14"/>
              </w:numPr>
              <w:tabs>
                <w:tab w:val="clear" w:pos="720"/>
                <w:tab w:val="left" w:pos="284"/>
              </w:tabs>
              <w:spacing w:line="276" w:lineRule="auto"/>
              <w:ind w:left="0" w:firstLine="0"/>
              <w:jc w:val="both"/>
            </w:pPr>
            <w:r w:rsidRPr="00136840">
              <w:rPr>
                <w:color w:val="000000"/>
              </w:rPr>
              <w:t>Советский вариант модернизации: успехи и издержки.</w:t>
            </w:r>
          </w:p>
          <w:p w:rsidR="00136840" w:rsidRPr="00136840" w:rsidRDefault="00136840" w:rsidP="00136840">
            <w:pPr>
              <w:widowControl w:val="0"/>
              <w:numPr>
                <w:ilvl w:val="0"/>
                <w:numId w:val="14"/>
              </w:numPr>
              <w:tabs>
                <w:tab w:val="clear" w:pos="720"/>
                <w:tab w:val="left" w:pos="284"/>
              </w:tabs>
              <w:spacing w:line="276" w:lineRule="auto"/>
              <w:ind w:left="0" w:firstLine="0"/>
              <w:jc w:val="both"/>
            </w:pPr>
            <w:r w:rsidRPr="00136840">
              <w:rPr>
                <w:color w:val="000000"/>
              </w:rPr>
              <w:t>Наш край в 1920 - 1930-е годы.</w:t>
            </w:r>
          </w:p>
          <w:p w:rsidR="00136840" w:rsidRPr="00136840" w:rsidRDefault="00136840" w:rsidP="00136840">
            <w:pPr>
              <w:widowControl w:val="0"/>
              <w:numPr>
                <w:ilvl w:val="0"/>
                <w:numId w:val="14"/>
              </w:numPr>
              <w:tabs>
                <w:tab w:val="clear" w:pos="720"/>
                <w:tab w:val="left" w:pos="278"/>
              </w:tabs>
              <w:spacing w:line="276" w:lineRule="auto"/>
              <w:ind w:left="0" w:firstLine="0"/>
              <w:jc w:val="both"/>
            </w:pPr>
            <w:r w:rsidRPr="00136840">
              <w:rPr>
                <w:color w:val="000000"/>
              </w:rPr>
              <w:lastRenderedPageBreak/>
              <w:t>Вторая мировая война: дискуссионные вопросы.</w:t>
            </w:r>
          </w:p>
          <w:p w:rsidR="00136840" w:rsidRPr="00136840" w:rsidRDefault="00136840" w:rsidP="00136840">
            <w:pPr>
              <w:widowControl w:val="0"/>
              <w:numPr>
                <w:ilvl w:val="0"/>
                <w:numId w:val="14"/>
              </w:numPr>
              <w:tabs>
                <w:tab w:val="clear" w:pos="720"/>
                <w:tab w:val="left" w:pos="278"/>
              </w:tabs>
              <w:spacing w:line="276" w:lineRule="auto"/>
              <w:ind w:left="0" w:firstLine="0"/>
              <w:jc w:val="both"/>
            </w:pPr>
            <w:r w:rsidRPr="00136840">
              <w:rPr>
                <w:color w:val="000000"/>
              </w:rPr>
              <w:t>Великая Отечественная война: значение и цена Победы.</w:t>
            </w:r>
          </w:p>
          <w:p w:rsidR="00136840" w:rsidRPr="00136840" w:rsidRDefault="00136840" w:rsidP="00136840">
            <w:pPr>
              <w:widowControl w:val="0"/>
              <w:numPr>
                <w:ilvl w:val="0"/>
                <w:numId w:val="14"/>
              </w:numPr>
              <w:tabs>
                <w:tab w:val="clear" w:pos="720"/>
                <w:tab w:val="left" w:pos="278"/>
              </w:tabs>
              <w:spacing w:line="276" w:lineRule="auto"/>
              <w:ind w:left="0" w:firstLine="0"/>
              <w:jc w:val="both"/>
            </w:pPr>
            <w:r w:rsidRPr="00136840">
              <w:rPr>
                <w:color w:val="000000"/>
              </w:rPr>
              <w:t>Наш край в годы Великой Отечественной войны.</w:t>
            </w:r>
          </w:p>
          <w:p w:rsidR="00136840" w:rsidRPr="00136840" w:rsidRDefault="00136840" w:rsidP="00136840">
            <w:pPr>
              <w:widowControl w:val="0"/>
              <w:numPr>
                <w:ilvl w:val="0"/>
                <w:numId w:val="14"/>
              </w:numPr>
              <w:tabs>
                <w:tab w:val="clear" w:pos="720"/>
                <w:tab w:val="left" w:pos="278"/>
              </w:tabs>
              <w:spacing w:line="276" w:lineRule="auto"/>
              <w:ind w:left="0" w:firstLine="0"/>
              <w:jc w:val="both"/>
            </w:pPr>
            <w:r w:rsidRPr="00136840">
              <w:rPr>
                <w:color w:val="000000"/>
              </w:rPr>
              <w:t>От индустриальной цивилизации к постиндустриальной.</w:t>
            </w:r>
          </w:p>
          <w:p w:rsidR="00136840" w:rsidRPr="00136840" w:rsidRDefault="00136840" w:rsidP="00136840">
            <w:pPr>
              <w:widowControl w:val="0"/>
              <w:numPr>
                <w:ilvl w:val="0"/>
                <w:numId w:val="14"/>
              </w:numPr>
              <w:tabs>
                <w:tab w:val="clear" w:pos="720"/>
                <w:tab w:val="left" w:pos="278"/>
              </w:tabs>
              <w:spacing w:line="276" w:lineRule="auto"/>
              <w:ind w:left="0" w:firstLine="0"/>
              <w:jc w:val="both"/>
            </w:pPr>
            <w:r w:rsidRPr="00136840">
              <w:rPr>
                <w:color w:val="000000"/>
              </w:rPr>
              <w:t>Конец колониальной эпохи.</w:t>
            </w:r>
          </w:p>
          <w:p w:rsidR="00136840" w:rsidRPr="00136840" w:rsidRDefault="00136840" w:rsidP="00136840">
            <w:pPr>
              <w:widowControl w:val="0"/>
              <w:numPr>
                <w:ilvl w:val="0"/>
                <w:numId w:val="14"/>
              </w:numPr>
              <w:tabs>
                <w:tab w:val="clear" w:pos="720"/>
                <w:tab w:val="left" w:pos="278"/>
              </w:tabs>
              <w:spacing w:line="276" w:lineRule="auto"/>
              <w:ind w:left="0" w:firstLine="0"/>
              <w:jc w:val="both"/>
            </w:pPr>
            <w:r w:rsidRPr="00136840">
              <w:rPr>
                <w:color w:val="000000"/>
              </w:rPr>
              <w:t>СССР: триумф и распад.</w:t>
            </w:r>
          </w:p>
          <w:p w:rsidR="00136840" w:rsidRPr="00136840" w:rsidRDefault="00136840" w:rsidP="00136840">
            <w:pPr>
              <w:widowControl w:val="0"/>
              <w:numPr>
                <w:ilvl w:val="0"/>
                <w:numId w:val="14"/>
              </w:numPr>
              <w:tabs>
                <w:tab w:val="clear" w:pos="720"/>
                <w:tab w:val="left" w:pos="278"/>
              </w:tabs>
              <w:spacing w:line="276" w:lineRule="auto"/>
              <w:ind w:left="0" w:firstLine="0"/>
              <w:jc w:val="both"/>
            </w:pPr>
            <w:r w:rsidRPr="00136840">
              <w:rPr>
                <w:color w:val="000000"/>
              </w:rPr>
              <w:t>Наш край во второй половине 1940-х - 1991-х годов.</w:t>
            </w:r>
          </w:p>
          <w:p w:rsidR="00136840" w:rsidRPr="00136840" w:rsidRDefault="00136840" w:rsidP="00136840">
            <w:pPr>
              <w:widowControl w:val="0"/>
              <w:numPr>
                <w:ilvl w:val="0"/>
                <w:numId w:val="14"/>
              </w:numPr>
              <w:tabs>
                <w:tab w:val="clear" w:pos="720"/>
                <w:tab w:val="left" w:pos="278"/>
              </w:tabs>
              <w:spacing w:line="276" w:lineRule="auto"/>
              <w:ind w:left="0" w:firstLine="0"/>
              <w:jc w:val="both"/>
            </w:pPr>
            <w:r w:rsidRPr="00136840">
              <w:rPr>
                <w:color w:val="000000"/>
              </w:rPr>
              <w:t>Российская Федерация и глобальные вызовы современности.</w:t>
            </w:r>
          </w:p>
          <w:p w:rsidR="00136840" w:rsidRPr="00136840" w:rsidRDefault="00136840" w:rsidP="00136840">
            <w:pPr>
              <w:widowControl w:val="0"/>
              <w:numPr>
                <w:ilvl w:val="0"/>
                <w:numId w:val="14"/>
              </w:numPr>
              <w:tabs>
                <w:tab w:val="clear" w:pos="720"/>
                <w:tab w:val="left" w:pos="278"/>
              </w:tabs>
              <w:spacing w:line="276" w:lineRule="auto"/>
              <w:ind w:left="0" w:firstLine="0"/>
              <w:jc w:val="both"/>
            </w:pPr>
            <w:r w:rsidRPr="00136840">
              <w:rPr>
                <w:color w:val="000000"/>
              </w:rPr>
              <w:t>Наш край на рубеже ХХ-ХХI веков.</w:t>
            </w:r>
          </w:p>
          <w:p w:rsidR="00136840" w:rsidRPr="00136840" w:rsidRDefault="00136840" w:rsidP="00136840">
            <w:pPr>
              <w:widowControl w:val="0"/>
              <w:spacing w:line="276" w:lineRule="auto"/>
              <w:ind w:firstLine="567"/>
              <w:jc w:val="both"/>
              <w:rPr>
                <w:color w:val="000000"/>
              </w:rPr>
            </w:pPr>
          </w:p>
          <w:p w:rsidR="00136840" w:rsidRPr="00136840" w:rsidRDefault="00136840" w:rsidP="00136840">
            <w:pPr>
              <w:widowControl w:val="0"/>
              <w:spacing w:line="276" w:lineRule="auto"/>
              <w:ind w:firstLine="567"/>
              <w:jc w:val="both"/>
            </w:pPr>
            <w:r w:rsidRPr="00136840">
              <w:rPr>
                <w:color w:val="000000"/>
              </w:rPr>
              <w:t>При реализации содержания общеобразовательной учебной дисциплины «История» в пределах освоения ОПОП СПО на базе основного общего образования с получением среднего о</w:t>
            </w:r>
            <w:r>
              <w:rPr>
                <w:color w:val="000000"/>
              </w:rPr>
              <w:t>бщего образования</w:t>
            </w:r>
            <w:r w:rsidRPr="00136840">
              <w:rPr>
                <w:color w:val="000000"/>
              </w:rPr>
              <w:t xml:space="preserve"> максимальная учебная нагрузка обучающихся составляет:</w:t>
            </w:r>
          </w:p>
          <w:p w:rsidR="00136840" w:rsidRPr="00136840" w:rsidRDefault="00136840" w:rsidP="003F66E6">
            <w:pPr>
              <w:widowControl w:val="0"/>
              <w:tabs>
                <w:tab w:val="left" w:pos="580"/>
              </w:tabs>
              <w:spacing w:line="276" w:lineRule="auto"/>
              <w:ind w:left="567"/>
              <w:jc w:val="both"/>
            </w:pPr>
            <w:r w:rsidRPr="00136840">
              <w:rPr>
                <w:color w:val="000000"/>
              </w:rPr>
              <w:t>- 175 часов, из них аудиторная (обязательная) нагрузка обучающихся, включая практические занятия, - 117 часов; внеаудиторная самостоятельная работа студентов - 58 часов;</w:t>
            </w:r>
          </w:p>
          <w:p w:rsidR="00136840" w:rsidRPr="00136840" w:rsidRDefault="00136840" w:rsidP="00136840">
            <w:pPr>
              <w:widowControl w:val="0"/>
              <w:spacing w:line="276" w:lineRule="auto"/>
              <w:jc w:val="center"/>
              <w:outlineLvl w:val="2"/>
              <w:rPr>
                <w:color w:val="000000"/>
              </w:rPr>
            </w:pPr>
          </w:p>
          <w:p w:rsidR="00136840" w:rsidRPr="00136840" w:rsidRDefault="003F66E6" w:rsidP="00136840">
            <w:pPr>
              <w:keepNext/>
              <w:widowControl w:val="0"/>
              <w:spacing w:line="276" w:lineRule="auto"/>
              <w:jc w:val="center"/>
              <w:outlineLvl w:val="0"/>
              <w:rPr>
                <w:rFonts w:ascii="Cambria" w:hAnsi="Cambria"/>
                <w:b/>
                <w:bCs/>
                <w:color w:val="000000"/>
                <w:kern w:val="32"/>
                <w:sz w:val="32"/>
                <w:szCs w:val="32"/>
              </w:rPr>
            </w:pPr>
            <w:r w:rsidRPr="00136840">
              <w:rPr>
                <w:b/>
                <w:bCs/>
                <w:i/>
                <w:iCs/>
                <w:color w:val="000000"/>
              </w:rPr>
              <w:t>Промежуточная аттестация в форме дифференцированного</w:t>
            </w:r>
            <w:r>
              <w:rPr>
                <w:b/>
                <w:bCs/>
                <w:i/>
                <w:iCs/>
                <w:color w:val="000000"/>
              </w:rPr>
              <w:t xml:space="preserve"> зачета</w:t>
            </w:r>
          </w:p>
          <w:p w:rsidR="00486AB7" w:rsidRPr="00764DA1" w:rsidRDefault="00486AB7" w:rsidP="003F66E6">
            <w:pPr>
              <w:widowControl w:val="0"/>
              <w:spacing w:line="276" w:lineRule="auto"/>
              <w:jc w:val="center"/>
              <w:rPr>
                <w:sz w:val="28"/>
                <w:szCs w:val="28"/>
              </w:rPr>
            </w:pPr>
          </w:p>
        </w:tc>
        <w:tc>
          <w:tcPr>
            <w:tcW w:w="1418" w:type="dxa"/>
            <w:shd w:val="clear" w:color="auto" w:fill="auto"/>
            <w:vAlign w:val="center"/>
          </w:tcPr>
          <w:p w:rsidR="00486AB7" w:rsidRPr="005D281B" w:rsidRDefault="00486AB7" w:rsidP="00F1097E">
            <w:pPr>
              <w:jc w:val="center"/>
              <w:rPr>
                <w:sz w:val="20"/>
                <w:szCs w:val="20"/>
              </w:rPr>
            </w:pPr>
            <w:r>
              <w:rPr>
                <w:sz w:val="20"/>
                <w:szCs w:val="20"/>
              </w:rPr>
              <w:lastRenderedPageBreak/>
              <w:t>117</w:t>
            </w:r>
          </w:p>
        </w:tc>
      </w:tr>
      <w:tr w:rsidR="00550C08" w:rsidRPr="005D281B" w:rsidTr="00AF1CB8">
        <w:tc>
          <w:tcPr>
            <w:tcW w:w="675" w:type="dxa"/>
            <w:shd w:val="clear" w:color="auto" w:fill="auto"/>
            <w:vAlign w:val="center"/>
          </w:tcPr>
          <w:p w:rsidR="00550C08" w:rsidRDefault="00550C08" w:rsidP="00F1097E">
            <w:pPr>
              <w:jc w:val="center"/>
              <w:rPr>
                <w:b/>
                <w:bCs/>
                <w:sz w:val="16"/>
                <w:szCs w:val="16"/>
              </w:rPr>
            </w:pPr>
            <w:r>
              <w:rPr>
                <w:b/>
                <w:bCs/>
                <w:sz w:val="16"/>
                <w:szCs w:val="16"/>
              </w:rPr>
              <w:lastRenderedPageBreak/>
              <w:t>ОУД.05</w:t>
            </w:r>
          </w:p>
        </w:tc>
        <w:tc>
          <w:tcPr>
            <w:tcW w:w="1418" w:type="dxa"/>
            <w:shd w:val="clear" w:color="auto" w:fill="auto"/>
            <w:vAlign w:val="center"/>
          </w:tcPr>
          <w:p w:rsidR="00550C08" w:rsidRPr="00764DA1" w:rsidRDefault="00550C08" w:rsidP="00F1097E">
            <w:pPr>
              <w:jc w:val="center"/>
            </w:pPr>
            <w:r>
              <w:t>Физическая культура</w:t>
            </w:r>
          </w:p>
        </w:tc>
        <w:tc>
          <w:tcPr>
            <w:tcW w:w="6520" w:type="dxa"/>
            <w:shd w:val="clear" w:color="auto" w:fill="auto"/>
            <w:vAlign w:val="center"/>
          </w:tcPr>
          <w:p w:rsidR="00550C08" w:rsidRPr="00550C08" w:rsidRDefault="00550C08" w:rsidP="00550C08">
            <w:pPr>
              <w:widowControl w:val="0"/>
              <w:jc w:val="center"/>
              <w:rPr>
                <w:b/>
                <w:color w:val="000000"/>
              </w:rPr>
            </w:pPr>
            <w:r w:rsidRPr="00550C08">
              <w:rPr>
                <w:b/>
                <w:color w:val="000000"/>
              </w:rPr>
              <w:t>Введение. Физическая культура в общекультурной и профессиональной подготовке студентов СПО</w:t>
            </w:r>
          </w:p>
          <w:p w:rsidR="00550C08" w:rsidRPr="00550C08" w:rsidRDefault="00550C08" w:rsidP="00550C08">
            <w:pPr>
              <w:widowControl w:val="0"/>
              <w:ind w:firstLine="567"/>
              <w:jc w:val="both"/>
              <w:rPr>
                <w:color w:val="000000"/>
              </w:rPr>
            </w:pPr>
            <w:r w:rsidRPr="00550C08">
              <w:rPr>
                <w:color w:val="000000"/>
              </w:rPr>
              <w:t>Современное состояние физической культуры и спорта. Физическая культура и личность профессионала. Оздоровительные системы физического воспитания, их роль в формировании здорового образа жизни, сохранении творческой активности и долголетия, предупреждении профессиональных заболеваний и вредных привычек.</w:t>
            </w:r>
          </w:p>
          <w:p w:rsidR="00550C08" w:rsidRPr="00550C08" w:rsidRDefault="00550C08" w:rsidP="00550C08">
            <w:pPr>
              <w:widowControl w:val="0"/>
              <w:ind w:firstLine="567"/>
              <w:jc w:val="both"/>
              <w:rPr>
                <w:color w:val="000000"/>
              </w:rPr>
            </w:pPr>
            <w:r w:rsidRPr="00550C08">
              <w:rPr>
                <w:color w:val="000000"/>
              </w:rPr>
              <w:t>Особенности организации занятий со студентами в процессе освоения содержания учебной дисциплины «Физическая культура». Введение Всероссийского физкультурно-спортивного комплекса «Готов к труду и обороне» (ГТО). Требования к технике безопасности при занятиях физическими упражнениями.</w:t>
            </w:r>
          </w:p>
          <w:p w:rsidR="00550C08" w:rsidRPr="00550C08" w:rsidRDefault="00550C08" w:rsidP="00550C08">
            <w:pPr>
              <w:widowControl w:val="0"/>
              <w:rPr>
                <w:color w:val="000000"/>
              </w:rPr>
            </w:pPr>
          </w:p>
          <w:p w:rsidR="00550C08" w:rsidRPr="00550C08" w:rsidRDefault="00550C08" w:rsidP="00550C08">
            <w:pPr>
              <w:widowControl w:val="0"/>
              <w:jc w:val="center"/>
              <w:rPr>
                <w:b/>
                <w:color w:val="000000"/>
              </w:rPr>
            </w:pPr>
            <w:r w:rsidRPr="00550C08">
              <w:rPr>
                <w:b/>
                <w:color w:val="000000"/>
              </w:rPr>
              <w:t>1. Основы здорового образа жизни. Физическая культура в обеспечении здоровья</w:t>
            </w:r>
          </w:p>
          <w:p w:rsidR="00550C08" w:rsidRPr="00550C08" w:rsidRDefault="00550C08" w:rsidP="00550C08">
            <w:pPr>
              <w:widowControl w:val="0"/>
              <w:ind w:firstLine="567"/>
              <w:jc w:val="both"/>
              <w:rPr>
                <w:color w:val="000000"/>
              </w:rPr>
            </w:pPr>
            <w:r w:rsidRPr="00550C08">
              <w:rPr>
                <w:color w:val="000000"/>
              </w:rPr>
              <w:t>Здоровье человека, его ценность и значимость для профессионала. Взаимосвязь общей культуры обучающихся и их образа жизни. Современное состояние здоровья молодежи. Личное отношение к здоровью как условие формирования здорового образа жизни. Двигательная активность.</w:t>
            </w:r>
          </w:p>
          <w:p w:rsidR="00550C08" w:rsidRPr="00550C08" w:rsidRDefault="00550C08" w:rsidP="00550C08">
            <w:pPr>
              <w:widowControl w:val="0"/>
              <w:ind w:firstLine="567"/>
              <w:jc w:val="both"/>
              <w:rPr>
                <w:color w:val="000000"/>
              </w:rPr>
            </w:pPr>
            <w:r w:rsidRPr="00550C08">
              <w:rPr>
                <w:color w:val="000000"/>
              </w:rPr>
              <w:t xml:space="preserve">Влияние экологических факторов на здоровье </w:t>
            </w:r>
            <w:r w:rsidRPr="00550C08">
              <w:rPr>
                <w:color w:val="000000"/>
              </w:rPr>
              <w:lastRenderedPageBreak/>
              <w:t>человека. О вреде и профилактике курения, алкоголизма, наркомании. Влияние наследственных заболеваний в формировании здорового образа жизни. Рациональное питание и профессия. Режим в трудовой и учебной деятельности. Активный отдых. Вводная и производственная гимнастика. Гигиенические средства оздоровления и управления работоспособностью: закаливание, личная гигиена, гидропроцедуры, бани, массаж. Материнство и здоровье. Профилактика профессиональных заболеваний средствами и методами физического воспитания.</w:t>
            </w:r>
          </w:p>
          <w:p w:rsidR="00550C08" w:rsidRPr="00550C08" w:rsidRDefault="00550C08" w:rsidP="00550C08">
            <w:pPr>
              <w:widowControl w:val="0"/>
              <w:rPr>
                <w:color w:val="000000"/>
              </w:rPr>
            </w:pPr>
          </w:p>
          <w:p w:rsidR="00550C08" w:rsidRPr="00550C08" w:rsidRDefault="00550C08" w:rsidP="00550C08">
            <w:pPr>
              <w:widowControl w:val="0"/>
              <w:jc w:val="center"/>
              <w:rPr>
                <w:b/>
                <w:color w:val="000000"/>
              </w:rPr>
            </w:pPr>
            <w:r w:rsidRPr="00550C08">
              <w:rPr>
                <w:b/>
                <w:color w:val="000000"/>
              </w:rPr>
              <w:t>2. Основы методики самостоятельных занятий физическими упражнениями</w:t>
            </w:r>
          </w:p>
          <w:p w:rsidR="00550C08" w:rsidRPr="00550C08" w:rsidRDefault="00550C08" w:rsidP="00550C08">
            <w:pPr>
              <w:widowControl w:val="0"/>
              <w:ind w:firstLine="567"/>
              <w:jc w:val="both"/>
              <w:rPr>
                <w:color w:val="000000"/>
              </w:rPr>
            </w:pPr>
            <w:r w:rsidRPr="00550C08">
              <w:rPr>
                <w:color w:val="000000"/>
              </w:rPr>
              <w:t>Мотивация и целенаправленность самостоятельных занятий, их формы и содержание.</w:t>
            </w:r>
          </w:p>
          <w:p w:rsidR="00550C08" w:rsidRPr="00550C08" w:rsidRDefault="00550C08" w:rsidP="00550C08">
            <w:pPr>
              <w:widowControl w:val="0"/>
              <w:ind w:firstLine="567"/>
              <w:jc w:val="both"/>
              <w:rPr>
                <w:color w:val="000000"/>
              </w:rPr>
            </w:pPr>
            <w:r w:rsidRPr="00550C08">
              <w:rPr>
                <w:color w:val="000000"/>
              </w:rPr>
              <w:t>Организация занятий физическими упражнениями различной направленности. Особенности самостоятельных занятий для юношей и девушек. Основные принципы построения самостоятельных занятий и их гигиена. Коррекция фигуры. Основные признаки утомления. Факторы регуляции нагрузки. Тесты для определения оптимальной индивидуальной нагрузки. Сенситивность в развитии профилирующих двигательных качеств.</w:t>
            </w:r>
          </w:p>
          <w:p w:rsidR="00550C08" w:rsidRPr="00550C08" w:rsidRDefault="00550C08" w:rsidP="00550C08">
            <w:pPr>
              <w:widowControl w:val="0"/>
              <w:rPr>
                <w:color w:val="000000"/>
              </w:rPr>
            </w:pPr>
          </w:p>
          <w:p w:rsidR="00550C08" w:rsidRPr="00550C08" w:rsidRDefault="00550C08" w:rsidP="00550C08">
            <w:pPr>
              <w:widowControl w:val="0"/>
              <w:jc w:val="center"/>
              <w:rPr>
                <w:b/>
                <w:color w:val="000000"/>
              </w:rPr>
            </w:pPr>
            <w:r w:rsidRPr="00550C08">
              <w:rPr>
                <w:b/>
                <w:color w:val="000000"/>
              </w:rPr>
              <w:t>3. Самоконтроль, его основные методы, показатели и критерии оценки</w:t>
            </w:r>
          </w:p>
          <w:p w:rsidR="00550C08" w:rsidRPr="00550C08" w:rsidRDefault="00550C08" w:rsidP="00550C08">
            <w:pPr>
              <w:widowControl w:val="0"/>
              <w:ind w:firstLine="567"/>
              <w:jc w:val="both"/>
              <w:rPr>
                <w:color w:val="000000"/>
              </w:rPr>
            </w:pPr>
            <w:r w:rsidRPr="00550C08">
              <w:rPr>
                <w:color w:val="000000"/>
              </w:rPr>
              <w:t>Использование методов стандартов, антропометрических индексов, номограмм, функциональных проб, упражнений-тестов для оценки физического развития, телосложения, функционального состояния организма, физической подготовленности. Коррекция содержания и методики занятий физическими упражнениями и спортом по результатам показателей контроля.</w:t>
            </w:r>
          </w:p>
          <w:p w:rsidR="00550C08" w:rsidRPr="00550C08" w:rsidRDefault="00550C08" w:rsidP="00550C08">
            <w:pPr>
              <w:widowControl w:val="0"/>
              <w:rPr>
                <w:color w:val="000000"/>
              </w:rPr>
            </w:pPr>
          </w:p>
          <w:p w:rsidR="00550C08" w:rsidRPr="00550C08" w:rsidRDefault="00550C08" w:rsidP="00550C08">
            <w:pPr>
              <w:widowControl w:val="0"/>
              <w:jc w:val="center"/>
              <w:rPr>
                <w:b/>
                <w:color w:val="000000"/>
              </w:rPr>
            </w:pPr>
            <w:r w:rsidRPr="00550C08">
              <w:rPr>
                <w:b/>
                <w:color w:val="000000"/>
              </w:rPr>
              <w:t>4. Психофизиологические основы учебного и производственного труда. Средства физической культуры в регулировании работоспособности</w:t>
            </w:r>
          </w:p>
          <w:p w:rsidR="00550C08" w:rsidRPr="00550C08" w:rsidRDefault="00550C08" w:rsidP="00550C08">
            <w:pPr>
              <w:widowControl w:val="0"/>
              <w:ind w:firstLine="567"/>
              <w:jc w:val="both"/>
              <w:rPr>
                <w:color w:val="000000"/>
              </w:rPr>
            </w:pPr>
            <w:r w:rsidRPr="00550C08">
              <w:rPr>
                <w:color w:val="000000"/>
              </w:rPr>
              <w:t>Средства физической культуры в регулировании работоспособности.</w:t>
            </w:r>
          </w:p>
          <w:p w:rsidR="00550C08" w:rsidRPr="00550C08" w:rsidRDefault="00550C08" w:rsidP="00550C08">
            <w:pPr>
              <w:widowControl w:val="0"/>
              <w:ind w:firstLine="567"/>
              <w:jc w:val="both"/>
              <w:rPr>
                <w:color w:val="000000"/>
              </w:rPr>
            </w:pPr>
            <w:r w:rsidRPr="00550C08">
              <w:rPr>
                <w:color w:val="000000"/>
              </w:rPr>
              <w:t>Психофизиологическая характеристика будущей производственной деятельности и учебного труда студентов профессиональных образовательных организаций. Динамика работоспособности в учебном году и факторы, ее определяющие. Основные причины изменения общего состояния студентов в период экзаменационной сессии. Критерии нервно-эмоционального, психического и психофизического утомления. Методы повышения эффективности производственного и учебного труда. Значение мышечной релаксации.</w:t>
            </w:r>
          </w:p>
          <w:p w:rsidR="00550C08" w:rsidRPr="00550C08" w:rsidRDefault="00550C08" w:rsidP="00550C08">
            <w:pPr>
              <w:widowControl w:val="0"/>
              <w:ind w:firstLine="567"/>
              <w:jc w:val="both"/>
              <w:rPr>
                <w:color w:val="000000"/>
              </w:rPr>
            </w:pPr>
            <w:r w:rsidRPr="00550C08">
              <w:rPr>
                <w:color w:val="000000"/>
              </w:rPr>
              <w:t>Аутотренинг и его использование для повышения работоспособности.</w:t>
            </w:r>
          </w:p>
          <w:p w:rsidR="00550C08" w:rsidRPr="00550C08" w:rsidRDefault="00550C08" w:rsidP="00550C08">
            <w:pPr>
              <w:widowControl w:val="0"/>
              <w:rPr>
                <w:color w:val="000000"/>
              </w:rPr>
            </w:pPr>
          </w:p>
          <w:p w:rsidR="00550C08" w:rsidRPr="00550C08" w:rsidRDefault="00550C08" w:rsidP="00550C08">
            <w:pPr>
              <w:widowControl w:val="0"/>
              <w:jc w:val="center"/>
              <w:rPr>
                <w:b/>
                <w:color w:val="000000"/>
              </w:rPr>
            </w:pPr>
            <w:r w:rsidRPr="00550C08">
              <w:rPr>
                <w:b/>
                <w:color w:val="000000"/>
              </w:rPr>
              <w:t>5. Физическая культура в профессиональной деятельности специалиста</w:t>
            </w:r>
          </w:p>
          <w:p w:rsidR="00550C08" w:rsidRPr="00550C08" w:rsidRDefault="00550C08" w:rsidP="00550C08">
            <w:pPr>
              <w:widowControl w:val="0"/>
              <w:ind w:firstLine="567"/>
              <w:jc w:val="both"/>
              <w:rPr>
                <w:color w:val="000000"/>
              </w:rPr>
            </w:pPr>
            <w:r w:rsidRPr="00550C08">
              <w:rPr>
                <w:color w:val="000000"/>
              </w:rPr>
              <w:t>Личная и социально-экономическая необходимость специальной адаптивной и психофизической подготовки к труду. Оздоровительные и профилированные методы физического воспитания при занятиях различными видами двигательной активности. Профилактика профессиональных заболеваний средствами и методами физического воспитания. Тестирование состояния здоровья, двигательных качеств, психофизиологических функций, к которым профессия (специальность) предъявляет повышенные требования.</w:t>
            </w:r>
          </w:p>
          <w:p w:rsidR="00550C08" w:rsidRPr="00550C08" w:rsidRDefault="00550C08" w:rsidP="00550C08">
            <w:pPr>
              <w:widowControl w:val="0"/>
              <w:rPr>
                <w:color w:val="000000"/>
              </w:rPr>
            </w:pPr>
          </w:p>
          <w:p w:rsidR="00550C08" w:rsidRPr="00550C08" w:rsidRDefault="00550C08" w:rsidP="00550C08">
            <w:pPr>
              <w:widowControl w:val="0"/>
              <w:jc w:val="center"/>
              <w:rPr>
                <w:b/>
                <w:color w:val="000000"/>
              </w:rPr>
            </w:pPr>
            <w:r w:rsidRPr="00550C08">
              <w:rPr>
                <w:b/>
                <w:color w:val="000000"/>
              </w:rPr>
              <w:t>Практическая часть</w:t>
            </w:r>
          </w:p>
          <w:p w:rsidR="00550C08" w:rsidRPr="00550C08" w:rsidRDefault="00550C08" w:rsidP="00550C08">
            <w:pPr>
              <w:widowControl w:val="0"/>
              <w:rPr>
                <w:color w:val="000000"/>
              </w:rPr>
            </w:pPr>
          </w:p>
          <w:p w:rsidR="00550C08" w:rsidRPr="00550C08" w:rsidRDefault="00550C08" w:rsidP="00550C08">
            <w:pPr>
              <w:widowControl w:val="0"/>
              <w:jc w:val="center"/>
              <w:rPr>
                <w:b/>
                <w:color w:val="000000"/>
              </w:rPr>
            </w:pPr>
            <w:r w:rsidRPr="00550C08">
              <w:rPr>
                <w:b/>
                <w:color w:val="000000"/>
              </w:rPr>
              <w:t>Учебно-методические занятия</w:t>
            </w:r>
          </w:p>
          <w:p w:rsidR="00550C08" w:rsidRPr="00550C08" w:rsidRDefault="00550C08" w:rsidP="00550C08">
            <w:pPr>
              <w:widowControl w:val="0"/>
              <w:ind w:firstLine="567"/>
              <w:jc w:val="both"/>
              <w:rPr>
                <w:color w:val="000000"/>
              </w:rPr>
            </w:pPr>
            <w:r w:rsidRPr="00550C08">
              <w:rPr>
                <w:color w:val="000000"/>
              </w:rPr>
              <w:t>Содержание учебно-методических занятий определяется по выбору преподавателя с учетом интересов студентов.</w:t>
            </w:r>
          </w:p>
          <w:p w:rsidR="00550C08" w:rsidRPr="00550C08" w:rsidRDefault="00550C08" w:rsidP="00550C08">
            <w:pPr>
              <w:widowControl w:val="0"/>
              <w:ind w:firstLine="567"/>
              <w:jc w:val="both"/>
              <w:rPr>
                <w:i/>
                <w:color w:val="000000"/>
              </w:rPr>
            </w:pPr>
            <w:r w:rsidRPr="00550C08">
              <w:rPr>
                <w:i/>
                <w:color w:val="000000"/>
              </w:rPr>
              <w:t>1. Простейшие методики самооценки работоспособности, усталости, утомления и применение средств физической культуры для их направленной коррекции. Использование методов самоконтроля, стандартов, индексов.</w:t>
            </w:r>
          </w:p>
          <w:p w:rsidR="00550C08" w:rsidRPr="00550C08" w:rsidRDefault="00550C08" w:rsidP="00550C08">
            <w:pPr>
              <w:widowControl w:val="0"/>
              <w:ind w:firstLine="567"/>
              <w:jc w:val="both"/>
              <w:rPr>
                <w:i/>
                <w:color w:val="000000"/>
              </w:rPr>
            </w:pPr>
            <w:r w:rsidRPr="00550C08">
              <w:rPr>
                <w:i/>
                <w:color w:val="000000"/>
              </w:rPr>
              <w:t>2. Методика составления и проведения самостоятельных занятий физическими упражнениями гигиенической и профессиональной направленности. Методика активного отдыха в ходе профессиональной деятельности по избранному направлению.</w:t>
            </w:r>
          </w:p>
          <w:p w:rsidR="00550C08" w:rsidRPr="00550C08" w:rsidRDefault="00550C08" w:rsidP="00550C08">
            <w:pPr>
              <w:widowControl w:val="0"/>
              <w:ind w:firstLine="567"/>
              <w:jc w:val="both"/>
              <w:rPr>
                <w:i/>
                <w:color w:val="000000"/>
              </w:rPr>
            </w:pPr>
            <w:r w:rsidRPr="00550C08">
              <w:rPr>
                <w:i/>
                <w:color w:val="000000"/>
              </w:rPr>
              <w:t>3. Массаж и самомассаж при физическом и умственном утомлении.</w:t>
            </w:r>
          </w:p>
          <w:p w:rsidR="00550C08" w:rsidRPr="00550C08" w:rsidRDefault="00550C08" w:rsidP="00550C08">
            <w:pPr>
              <w:widowControl w:val="0"/>
              <w:ind w:firstLine="567"/>
              <w:jc w:val="both"/>
              <w:rPr>
                <w:i/>
                <w:color w:val="000000"/>
              </w:rPr>
            </w:pPr>
            <w:r w:rsidRPr="00550C08">
              <w:rPr>
                <w:i/>
                <w:color w:val="000000"/>
              </w:rPr>
              <w:t>4. Физические упражнения для профилактики и коррекции нарушения опорно</w:t>
            </w:r>
            <w:r w:rsidRPr="00550C08">
              <w:rPr>
                <w:i/>
                <w:color w:val="000000"/>
              </w:rPr>
              <w:softHyphen/>
              <w:t>двигательного аппарата. Профилактика профессиональных заболеваний средствами и методами физического воспитания. Физические упражнения для коррекции зрения.</w:t>
            </w:r>
          </w:p>
          <w:p w:rsidR="00550C08" w:rsidRPr="00550C08" w:rsidRDefault="00550C08" w:rsidP="00550C08">
            <w:pPr>
              <w:widowControl w:val="0"/>
              <w:ind w:firstLine="567"/>
              <w:jc w:val="both"/>
              <w:rPr>
                <w:i/>
                <w:color w:val="000000"/>
              </w:rPr>
            </w:pPr>
            <w:r w:rsidRPr="00550C08">
              <w:rPr>
                <w:i/>
                <w:color w:val="000000"/>
              </w:rPr>
              <w:t>5. Составление и проведение комплексов утренней, вводной и производственной гимнастики с учетом направления будущей профессиональной деятельности студентов.</w:t>
            </w:r>
          </w:p>
          <w:p w:rsidR="00550C08" w:rsidRPr="00550C08" w:rsidRDefault="00550C08" w:rsidP="00550C08">
            <w:pPr>
              <w:widowControl w:val="0"/>
              <w:ind w:firstLine="567"/>
              <w:jc w:val="both"/>
              <w:rPr>
                <w:i/>
                <w:color w:val="000000"/>
              </w:rPr>
            </w:pPr>
            <w:r w:rsidRPr="00550C08">
              <w:rPr>
                <w:i/>
                <w:color w:val="000000"/>
              </w:rPr>
              <w:t>6. Методика определения профессионально значимых психофизиологических и двигательных качеств на основе профессиограммы специалиста. Спортограмма и профессиограмма.</w:t>
            </w:r>
          </w:p>
          <w:p w:rsidR="00550C08" w:rsidRPr="00550C08" w:rsidRDefault="00550C08" w:rsidP="00550C08">
            <w:pPr>
              <w:widowControl w:val="0"/>
              <w:ind w:firstLine="567"/>
              <w:jc w:val="both"/>
              <w:rPr>
                <w:i/>
                <w:color w:val="000000"/>
              </w:rPr>
            </w:pPr>
            <w:r w:rsidRPr="00550C08">
              <w:rPr>
                <w:i/>
                <w:color w:val="000000"/>
              </w:rPr>
              <w:t>7. Самооценка и анализ выполнения обязательных тестов состояния здоровья и общефизической подготовки. Методика самоконтроля за уровнем развития профессионально значимых качеств и свойств личности.</w:t>
            </w:r>
          </w:p>
          <w:p w:rsidR="00550C08" w:rsidRPr="00550C08" w:rsidRDefault="00550C08" w:rsidP="00550C08">
            <w:pPr>
              <w:widowControl w:val="0"/>
              <w:ind w:firstLine="567"/>
              <w:jc w:val="both"/>
              <w:rPr>
                <w:i/>
                <w:color w:val="000000"/>
              </w:rPr>
            </w:pPr>
            <w:r w:rsidRPr="00550C08">
              <w:rPr>
                <w:i/>
                <w:color w:val="000000"/>
              </w:rPr>
              <w:t>8. Ведение личного дневника самоконтроля (индивидуальной карты здоровья). Определение уровня здоровья (по Э. Н. Вайнеру).</w:t>
            </w:r>
          </w:p>
          <w:p w:rsidR="00550C08" w:rsidRPr="00550C08" w:rsidRDefault="00550C08" w:rsidP="00550C08">
            <w:pPr>
              <w:widowControl w:val="0"/>
              <w:ind w:firstLine="567"/>
              <w:jc w:val="both"/>
              <w:rPr>
                <w:i/>
                <w:color w:val="000000"/>
              </w:rPr>
            </w:pPr>
            <w:r w:rsidRPr="00550C08">
              <w:rPr>
                <w:i/>
                <w:color w:val="000000"/>
              </w:rPr>
              <w:lastRenderedPageBreak/>
              <w:t>9. Индивидуальная оздоровительная программа двигательной активности с учетом профессиональной направленности.</w:t>
            </w:r>
          </w:p>
          <w:p w:rsidR="00550C08" w:rsidRPr="00550C08" w:rsidRDefault="00550C08" w:rsidP="00550C08">
            <w:pPr>
              <w:widowControl w:val="0"/>
              <w:rPr>
                <w:color w:val="000000"/>
              </w:rPr>
            </w:pPr>
          </w:p>
          <w:p w:rsidR="00550C08" w:rsidRPr="00550C08" w:rsidRDefault="00550C08" w:rsidP="00550C08">
            <w:pPr>
              <w:widowControl w:val="0"/>
              <w:jc w:val="center"/>
              <w:rPr>
                <w:b/>
                <w:color w:val="000000"/>
              </w:rPr>
            </w:pPr>
            <w:r w:rsidRPr="00550C08">
              <w:rPr>
                <w:b/>
                <w:color w:val="000000"/>
              </w:rPr>
              <w:t>Учебно-тренировочные занятия</w:t>
            </w:r>
          </w:p>
          <w:p w:rsidR="00550C08" w:rsidRPr="00550C08" w:rsidRDefault="00550C08" w:rsidP="00550C08">
            <w:pPr>
              <w:widowControl w:val="0"/>
              <w:ind w:firstLine="567"/>
              <w:jc w:val="both"/>
              <w:rPr>
                <w:color w:val="000000"/>
              </w:rPr>
            </w:pPr>
            <w:r w:rsidRPr="00550C08">
              <w:rPr>
                <w:color w:val="000000"/>
              </w:rPr>
              <w:t>При проведении учебно-тренировочных занятий преподаватель определяет оптимальный объем физической нагрузки, опираясь на данные о состоянии здоровья студентов, дает индивидуальные рекомендации для самостоятельных занятий тем или иным видом спорта.</w:t>
            </w:r>
          </w:p>
          <w:p w:rsidR="00550C08" w:rsidRPr="00550C08" w:rsidRDefault="00550C08" w:rsidP="00550C08">
            <w:pPr>
              <w:widowControl w:val="0"/>
              <w:ind w:firstLine="567"/>
              <w:jc w:val="both"/>
              <w:rPr>
                <w:color w:val="000000"/>
              </w:rPr>
            </w:pPr>
            <w:r w:rsidRPr="00550C08">
              <w:rPr>
                <w:color w:val="000000"/>
              </w:rPr>
              <w:t>1. Легкая атлетика. Кроссовая подготовка</w:t>
            </w:r>
          </w:p>
          <w:p w:rsidR="00550C08" w:rsidRPr="00550C08" w:rsidRDefault="00550C08" w:rsidP="00550C08">
            <w:pPr>
              <w:widowControl w:val="0"/>
              <w:ind w:firstLine="567"/>
              <w:jc w:val="both"/>
              <w:rPr>
                <w:color w:val="000000"/>
              </w:rPr>
            </w:pPr>
            <w:r w:rsidRPr="00550C08">
              <w:rPr>
                <w:color w:val="000000"/>
              </w:rPr>
              <w:t>Решает задачи поддержки и укрепления здоровья. Способствует развитию выносливости, быстроты, скоростно-силовых качеств, упорства, трудолюбия, внимания, восприятия, мышления.</w:t>
            </w:r>
          </w:p>
          <w:p w:rsidR="00550C08" w:rsidRPr="00550C08" w:rsidRDefault="00550C08" w:rsidP="00550C08">
            <w:pPr>
              <w:widowControl w:val="0"/>
              <w:ind w:firstLine="567"/>
              <w:jc w:val="both"/>
              <w:rPr>
                <w:color w:val="000000"/>
              </w:rPr>
            </w:pPr>
            <w:r w:rsidRPr="00550C08">
              <w:rPr>
                <w:color w:val="000000"/>
              </w:rPr>
              <w:t>Кроссовая подготовка: высокий и низкий старт, стартовый разгон, финиширование; бег 100 м, эстафетный бег 4 100 м, 4 400 м; бег по прямой с различной скоростью, равномерный бег на дистанцию 2 000 м (девушки) и 3 000 м (юноши), прыжки в длину с разбега способом «согнув ноги»; прыжки в высоту способами: «прогнувшись», перешагивания, «ножницы», перекидной; метание гранаты весом 500 г (девушки) и 700 г (юноши); толкание ядра.</w:t>
            </w:r>
          </w:p>
          <w:p w:rsidR="00550C08" w:rsidRPr="00550C08" w:rsidRDefault="00550C08" w:rsidP="00550C08">
            <w:pPr>
              <w:widowControl w:val="0"/>
              <w:ind w:firstLine="567"/>
              <w:jc w:val="both"/>
              <w:rPr>
                <w:color w:val="000000"/>
              </w:rPr>
            </w:pPr>
            <w:r w:rsidRPr="00550C08">
              <w:rPr>
                <w:color w:val="000000"/>
              </w:rPr>
              <w:t>2. Лыжная подготовка</w:t>
            </w:r>
          </w:p>
          <w:p w:rsidR="00550C08" w:rsidRPr="00550C08" w:rsidRDefault="00550C08" w:rsidP="00550C08">
            <w:pPr>
              <w:widowControl w:val="0"/>
              <w:ind w:firstLine="567"/>
              <w:jc w:val="both"/>
              <w:rPr>
                <w:color w:val="000000"/>
              </w:rPr>
            </w:pPr>
            <w:r w:rsidRPr="00550C08">
              <w:rPr>
                <w:color w:val="000000"/>
              </w:rPr>
              <w:t>Решает оздоровительные задачи, задачи активного отдыха. Увеличивает резервные возможности сердечно-сосудистой и дыхательной систем, повышает защитные функции организма. Совершенствует силовую выносливость, координацию движений. Воспитывает смелость, выдержку, упорство в достижении цели.</w:t>
            </w:r>
          </w:p>
          <w:p w:rsidR="00550C08" w:rsidRPr="00550C08" w:rsidRDefault="00550C08" w:rsidP="00550C08">
            <w:pPr>
              <w:widowControl w:val="0"/>
              <w:ind w:firstLine="567"/>
              <w:jc w:val="both"/>
              <w:rPr>
                <w:color w:val="000000"/>
              </w:rPr>
            </w:pPr>
            <w:r w:rsidRPr="00550C08">
              <w:rPr>
                <w:color w:val="000000"/>
              </w:rPr>
              <w:t>Переход с одновременных лыжных ходов на попеременные. Преодоление подъемов и препятствий. Переход с хода на ход в зависимости от условий дистанции и состояния лыжни. Элементы тактики лыжных гонок: распределение сил, лидирование, обгон, финиширование и др. Прохождение дистанции до 3 км (девушки) и 5 км (юноши). Основные элементы тактики в лыжных гонках. Правила соревнований. Техника безопасности при занятиях лыжным спортом. Первая помощь при травмах и обморожениях.</w:t>
            </w:r>
          </w:p>
          <w:p w:rsidR="00550C08" w:rsidRPr="00550C08" w:rsidRDefault="00550C08" w:rsidP="00550C08">
            <w:pPr>
              <w:widowControl w:val="0"/>
              <w:ind w:firstLine="567"/>
              <w:jc w:val="both"/>
              <w:rPr>
                <w:color w:val="000000"/>
              </w:rPr>
            </w:pPr>
            <w:r w:rsidRPr="00550C08">
              <w:rPr>
                <w:color w:val="000000"/>
              </w:rPr>
              <w:t>3. Гимнастика</w:t>
            </w:r>
          </w:p>
          <w:p w:rsidR="00550C08" w:rsidRPr="00550C08" w:rsidRDefault="00550C08" w:rsidP="00550C08">
            <w:pPr>
              <w:widowControl w:val="0"/>
              <w:ind w:firstLine="567"/>
              <w:jc w:val="both"/>
              <w:rPr>
                <w:color w:val="000000"/>
              </w:rPr>
            </w:pPr>
            <w:r w:rsidRPr="00550C08">
              <w:rPr>
                <w:color w:val="000000"/>
              </w:rPr>
              <w:t>Решает оздоровительные и профилактические задачи. Развивает силу, выносливость, координацию, гибкость, равновесие, сенсоторику. Совершенствует память, внимание, целеустремленность, мышление.</w:t>
            </w:r>
          </w:p>
          <w:p w:rsidR="00550C08" w:rsidRPr="00550C08" w:rsidRDefault="00550C08" w:rsidP="00550C08">
            <w:pPr>
              <w:widowControl w:val="0"/>
              <w:ind w:firstLine="567"/>
              <w:jc w:val="both"/>
              <w:rPr>
                <w:color w:val="000000"/>
              </w:rPr>
            </w:pPr>
            <w:r w:rsidRPr="00550C08">
              <w:rPr>
                <w:color w:val="000000"/>
              </w:rPr>
              <w:t xml:space="preserve">Общеразвивающие упражнения, упражнения в паре с партнером, упражнения с гантелями, набивными мячами, упражнения с мячом, обручем (девушки). Упражнения для профилактики профессиональных заболеваний (упражнения в чередовании напряжения с расслаблением, упражнения для коррекции нарушений осанки, упражнения на внимание, висы и упоры, упражнения у гимнастической стенки). </w:t>
            </w:r>
            <w:r w:rsidRPr="00550C08">
              <w:rPr>
                <w:color w:val="000000"/>
              </w:rPr>
              <w:lastRenderedPageBreak/>
              <w:t>Упражнения для коррекции зрения. Комплексы упражнений вводной и производственной гимнастики.</w:t>
            </w:r>
          </w:p>
          <w:p w:rsidR="00550C08" w:rsidRPr="00550C08" w:rsidRDefault="00550C08" w:rsidP="00550C08">
            <w:pPr>
              <w:widowControl w:val="0"/>
              <w:ind w:firstLine="567"/>
              <w:jc w:val="both"/>
              <w:rPr>
                <w:color w:val="000000"/>
              </w:rPr>
            </w:pPr>
            <w:r w:rsidRPr="00550C08">
              <w:rPr>
                <w:color w:val="000000"/>
              </w:rPr>
              <w:t>4. Спортивные игры</w:t>
            </w:r>
          </w:p>
          <w:p w:rsidR="00550C08" w:rsidRPr="00550C08" w:rsidRDefault="00550C08" w:rsidP="00550C08">
            <w:pPr>
              <w:widowControl w:val="0"/>
              <w:ind w:firstLine="567"/>
              <w:jc w:val="both"/>
              <w:rPr>
                <w:color w:val="000000"/>
              </w:rPr>
            </w:pPr>
            <w:r w:rsidRPr="00550C08">
              <w:rPr>
                <w:color w:val="000000"/>
              </w:rPr>
              <w:t>Проведение спортивных игр способствует совершенствованию профессиональной двигательной подготовленности, укреплению здоровья, в том числе развитию коорди</w:t>
            </w:r>
            <w:r w:rsidRPr="00550C08">
              <w:rPr>
                <w:color w:val="000000"/>
              </w:rPr>
              <w:softHyphen/>
              <w:t>национных способностей, ориентации в пространстве, скорости реакции; дифференцировке пространственных, временных и силовых параметров движения, формированию двигательной активности, силовой и скоростной выносливости; совершенствованию взрывной силы; развитию таких личностных качеств, как восприятие, внимание, память, воображение, согласованность групповых взаимодействий, быстрое принятие решений; воспитанию волевых качеств, инициативности и самостоятельности.</w:t>
            </w:r>
          </w:p>
          <w:p w:rsidR="00550C08" w:rsidRPr="00550C08" w:rsidRDefault="00550C08" w:rsidP="00550C08">
            <w:pPr>
              <w:widowControl w:val="0"/>
              <w:ind w:firstLine="567"/>
              <w:jc w:val="both"/>
              <w:rPr>
                <w:color w:val="000000"/>
              </w:rPr>
            </w:pPr>
            <w:r w:rsidRPr="00550C08">
              <w:rPr>
                <w:color w:val="000000"/>
              </w:rPr>
              <w:t>Из перечисленных спортивных игр профессиональная образовательная организация выбирает те, для проведения которых есть условия, материально-техническое оснащение, которые в большей степени направлены на предупреждение и профилактику профзаболеваний, отвечают климатическим условиям региона.</w:t>
            </w:r>
          </w:p>
          <w:p w:rsidR="00550C08" w:rsidRPr="00550C08" w:rsidRDefault="00550C08" w:rsidP="00550C08">
            <w:pPr>
              <w:widowControl w:val="0"/>
              <w:ind w:firstLine="567"/>
              <w:jc w:val="both"/>
              <w:rPr>
                <w:color w:val="000000"/>
              </w:rPr>
            </w:pPr>
            <w:r w:rsidRPr="00550C08">
              <w:rPr>
                <w:color w:val="000000"/>
              </w:rPr>
              <w:t>Волейбол</w:t>
            </w:r>
          </w:p>
          <w:p w:rsidR="00550C08" w:rsidRPr="00550C08" w:rsidRDefault="00550C08" w:rsidP="00550C08">
            <w:pPr>
              <w:widowControl w:val="0"/>
              <w:ind w:firstLine="567"/>
              <w:jc w:val="both"/>
              <w:rPr>
                <w:color w:val="000000"/>
              </w:rPr>
            </w:pPr>
            <w:r w:rsidRPr="00550C08">
              <w:rPr>
                <w:color w:val="000000"/>
              </w:rPr>
              <w:t>Исходное положение (стойки), перемещения, передача, подача, нападающий удар, прием мяча снизу двумя руками, прием мяча одной рукой с последующим нападением и перекатом в сторону, на бедро и спину, прием мяча одной рукой в падении вперед и последующим скольжением на груди-животе, блокирование, тактика нападения, тактика защиты. Правила игры. Техника безопасности игры. Игра по упрощенным правилам волейбола. Игра по правилам.</w:t>
            </w:r>
          </w:p>
          <w:p w:rsidR="00550C08" w:rsidRPr="00550C08" w:rsidRDefault="00550C08" w:rsidP="00550C08">
            <w:pPr>
              <w:widowControl w:val="0"/>
              <w:ind w:firstLine="567"/>
              <w:jc w:val="both"/>
              <w:rPr>
                <w:color w:val="000000"/>
              </w:rPr>
            </w:pPr>
            <w:r w:rsidRPr="00550C08">
              <w:rPr>
                <w:color w:val="000000"/>
              </w:rPr>
              <w:t>Баскетбол</w:t>
            </w:r>
          </w:p>
          <w:p w:rsidR="00550C08" w:rsidRPr="00550C08" w:rsidRDefault="00550C08" w:rsidP="00550C08">
            <w:pPr>
              <w:widowControl w:val="0"/>
              <w:ind w:firstLine="567"/>
              <w:jc w:val="both"/>
              <w:rPr>
                <w:color w:val="000000"/>
              </w:rPr>
            </w:pPr>
            <w:r w:rsidRPr="00550C08">
              <w:rPr>
                <w:color w:val="000000"/>
              </w:rPr>
              <w:t>Ловля и передача мяча, ведение, броски мяча в корзину (с места, в движении, прыжком), вырывание и выбивание (приемы овладения мячом), прием техники защита - перехват, приемы, применяемые против броска, накрывание, тактика нападения, тактика защиты. Правила игры. Техника безопасности игры. Игра по упрощенным правилам баскетбола. Игра по правилам.</w:t>
            </w:r>
          </w:p>
          <w:p w:rsidR="00550C08" w:rsidRPr="00550C08" w:rsidRDefault="00550C08" w:rsidP="00550C08">
            <w:pPr>
              <w:widowControl w:val="0"/>
              <w:ind w:firstLine="567"/>
              <w:jc w:val="both"/>
              <w:rPr>
                <w:color w:val="000000"/>
              </w:rPr>
            </w:pPr>
            <w:r w:rsidRPr="00550C08">
              <w:rPr>
                <w:color w:val="000000"/>
              </w:rPr>
              <w:t>Ручной мяч</w:t>
            </w:r>
          </w:p>
          <w:p w:rsidR="00550C08" w:rsidRPr="00550C08" w:rsidRDefault="00550C08" w:rsidP="00550C08">
            <w:pPr>
              <w:widowControl w:val="0"/>
              <w:ind w:firstLine="567"/>
              <w:jc w:val="both"/>
              <w:rPr>
                <w:color w:val="000000"/>
              </w:rPr>
            </w:pPr>
            <w:r w:rsidRPr="00550C08">
              <w:rPr>
                <w:color w:val="000000"/>
              </w:rPr>
              <w:t>Передача и ловля мяча в тройках, передача и ловля мяча с откосом от площадки, бросок мяча из опорного положения с сопротивлением защитнику, перехваты мяча, выбивание или отбор мяча, тактика игры, скрестное перемещение, подстраховка защитника, нападение, контратака.</w:t>
            </w:r>
          </w:p>
          <w:p w:rsidR="00550C08" w:rsidRPr="00550C08" w:rsidRDefault="00550C08" w:rsidP="00550C08">
            <w:pPr>
              <w:widowControl w:val="0"/>
              <w:ind w:firstLine="567"/>
              <w:jc w:val="both"/>
              <w:rPr>
                <w:color w:val="000000"/>
              </w:rPr>
            </w:pPr>
            <w:r w:rsidRPr="00550C08">
              <w:rPr>
                <w:color w:val="000000"/>
              </w:rPr>
              <w:t>Футбол (для юношей)</w:t>
            </w:r>
          </w:p>
          <w:p w:rsidR="00550C08" w:rsidRPr="00550C08" w:rsidRDefault="00550C08" w:rsidP="00550C08">
            <w:pPr>
              <w:widowControl w:val="0"/>
              <w:ind w:firstLine="567"/>
              <w:jc w:val="both"/>
              <w:rPr>
                <w:color w:val="000000"/>
              </w:rPr>
            </w:pPr>
            <w:r w:rsidRPr="00550C08">
              <w:rPr>
                <w:color w:val="000000"/>
              </w:rPr>
              <w:t xml:space="preserve">Удар по летящему мячу средней частью подъема ноги, удары головой на месте и в прыжке, остановка мяча ногой, грудью, отбор мяча, обманные движения, техника игры вратаря, тактика защиты, тактика нападения. Правила игры. Техника безопасности игры. Игра по упрощенным правилам </w:t>
            </w:r>
            <w:r w:rsidRPr="00550C08">
              <w:rPr>
                <w:color w:val="000000"/>
              </w:rPr>
              <w:lastRenderedPageBreak/>
              <w:t>на площадках разных размеров. Игра по правилам.</w:t>
            </w:r>
          </w:p>
          <w:p w:rsidR="00550C08" w:rsidRPr="00550C08" w:rsidRDefault="00550C08" w:rsidP="00550C08">
            <w:pPr>
              <w:widowControl w:val="0"/>
              <w:ind w:firstLine="567"/>
              <w:jc w:val="both"/>
              <w:rPr>
                <w:color w:val="000000"/>
              </w:rPr>
            </w:pPr>
            <w:r w:rsidRPr="00550C08">
              <w:rPr>
                <w:color w:val="000000"/>
              </w:rPr>
              <w:t>5. Плавание</w:t>
            </w:r>
          </w:p>
          <w:p w:rsidR="00550C08" w:rsidRPr="00550C08" w:rsidRDefault="00550C08" w:rsidP="00550C08">
            <w:pPr>
              <w:widowControl w:val="0"/>
              <w:ind w:firstLine="567"/>
              <w:jc w:val="both"/>
              <w:rPr>
                <w:color w:val="000000"/>
              </w:rPr>
            </w:pPr>
            <w:r w:rsidRPr="00550C08">
              <w:rPr>
                <w:color w:val="000000"/>
              </w:rPr>
              <w:t>Занятия позволяют учащимся повышать потенциальные возможности дыхательной и сердечно-сосудистой систем. В процессе занятий совершенствуются основные двигательные качества: сила, выносливость, быстрота. В образовательных учреждениях, где есть условия, продолжается этап углубленного закрепления пройденного материала, направленного на приобретение навыка надежного и длительного плавания в глубокой воде.</w:t>
            </w:r>
          </w:p>
          <w:p w:rsidR="00550C08" w:rsidRPr="00550C08" w:rsidRDefault="00550C08" w:rsidP="00550C08">
            <w:pPr>
              <w:widowControl w:val="0"/>
              <w:ind w:firstLine="567"/>
              <w:jc w:val="both"/>
              <w:rPr>
                <w:color w:val="000000"/>
              </w:rPr>
            </w:pPr>
            <w:r w:rsidRPr="00550C08">
              <w:rPr>
                <w:color w:val="000000"/>
              </w:rPr>
              <w:t>Специальные плавательные упражнения для изучения (закрепления) кроля на груди, спине, брасса. Старты. Повороты, ныряние ногами и головой. Плавание до 400 м. Упражнения по совершенствованию техники движений рук, ног, туловища, плавание в полной координации.</w:t>
            </w:r>
          </w:p>
          <w:p w:rsidR="00550C08" w:rsidRPr="00550C08" w:rsidRDefault="00550C08" w:rsidP="00550C08">
            <w:pPr>
              <w:widowControl w:val="0"/>
              <w:ind w:firstLine="567"/>
              <w:jc w:val="both"/>
              <w:rPr>
                <w:color w:val="000000"/>
              </w:rPr>
            </w:pPr>
            <w:r w:rsidRPr="00550C08">
              <w:rPr>
                <w:color w:val="000000"/>
              </w:rPr>
              <w:t>Плавание на боку, на спине. Плавание в одежде. Освобождение от одежды в воде. Плавание в умеренном и попеременном темпе до 600 м. Проплывание отрезков 25-100 м по 2-6 раз. Специальные подготовительные, общеразвивающие и подводящие упражнения на суше. Элементы и игра в водное поло (юноши), элементы фигурного плавания (девушки). Правила плавания в открытом водоеме. Доврачебная помощь пострадавшему. Техника безопасности при занятиях плаванием в открытых водоемах и в бассейне.</w:t>
            </w:r>
          </w:p>
          <w:p w:rsidR="00550C08" w:rsidRPr="00550C08" w:rsidRDefault="00550C08" w:rsidP="00550C08">
            <w:pPr>
              <w:widowControl w:val="0"/>
              <w:ind w:firstLine="567"/>
              <w:jc w:val="both"/>
              <w:rPr>
                <w:color w:val="000000"/>
              </w:rPr>
            </w:pPr>
            <w:r w:rsidRPr="00550C08">
              <w:rPr>
                <w:color w:val="000000"/>
              </w:rPr>
              <w:t>Самоконтроль при занятиях плаванием.</w:t>
            </w:r>
          </w:p>
          <w:p w:rsidR="00550C08" w:rsidRPr="00550C08" w:rsidRDefault="00550C08" w:rsidP="00550C08">
            <w:pPr>
              <w:widowControl w:val="0"/>
              <w:ind w:firstLine="567"/>
              <w:jc w:val="both"/>
              <w:rPr>
                <w:color w:val="000000"/>
              </w:rPr>
            </w:pPr>
            <w:r w:rsidRPr="00550C08">
              <w:rPr>
                <w:color w:val="000000"/>
              </w:rPr>
              <w:t>6. Виды спорта по выбору</w:t>
            </w:r>
          </w:p>
          <w:p w:rsidR="00550C08" w:rsidRPr="00550C08" w:rsidRDefault="00550C08" w:rsidP="00550C08">
            <w:pPr>
              <w:widowControl w:val="0"/>
              <w:ind w:firstLine="567"/>
              <w:jc w:val="both"/>
              <w:rPr>
                <w:i/>
                <w:color w:val="000000"/>
              </w:rPr>
            </w:pPr>
            <w:r w:rsidRPr="00550C08">
              <w:rPr>
                <w:i/>
                <w:color w:val="000000"/>
              </w:rPr>
              <w:t>Ритмическая гимнастика</w:t>
            </w:r>
          </w:p>
          <w:p w:rsidR="00550C08" w:rsidRPr="00550C08" w:rsidRDefault="00550C08" w:rsidP="00550C08">
            <w:pPr>
              <w:widowControl w:val="0"/>
              <w:ind w:firstLine="567"/>
              <w:jc w:val="both"/>
              <w:rPr>
                <w:i/>
                <w:color w:val="000000"/>
              </w:rPr>
            </w:pPr>
            <w:r w:rsidRPr="00550C08">
              <w:rPr>
                <w:i/>
                <w:color w:val="000000"/>
              </w:rPr>
              <w:t>Занятия способствуют совершенствованию координационных способностей, вы</w:t>
            </w:r>
            <w:r w:rsidRPr="00550C08">
              <w:rPr>
                <w:i/>
                <w:color w:val="000000"/>
              </w:rPr>
              <w:softHyphen/>
              <w:t>носливости, ловкости, гибкости, коррекции фигуры. Оказывают оздоровительное влияние на сердечно-сосудистую, дыхательную, нервно-мышечную системы. Использование музыкального сопровождения совершенствует чувство ритма.</w:t>
            </w:r>
          </w:p>
          <w:p w:rsidR="00550C08" w:rsidRPr="00550C08" w:rsidRDefault="00550C08" w:rsidP="00550C08">
            <w:pPr>
              <w:widowControl w:val="0"/>
              <w:ind w:firstLine="567"/>
              <w:jc w:val="both"/>
              <w:rPr>
                <w:i/>
                <w:color w:val="000000"/>
              </w:rPr>
            </w:pPr>
            <w:r w:rsidRPr="00550C08">
              <w:rPr>
                <w:i/>
                <w:color w:val="000000"/>
              </w:rPr>
              <w:t>Индивидуально подобранные композиции из упражнений, выполняемых с разной амплитудой, траекторией, ритмом, темпом, пространственной точностью. Комплекс упражнений с профессиональной направленностью из 26-30 движений.</w:t>
            </w:r>
          </w:p>
          <w:p w:rsidR="00550C08" w:rsidRPr="00550C08" w:rsidRDefault="00550C08" w:rsidP="00550C08">
            <w:pPr>
              <w:widowControl w:val="0"/>
              <w:ind w:firstLine="567"/>
              <w:jc w:val="both"/>
              <w:rPr>
                <w:i/>
                <w:color w:val="000000"/>
              </w:rPr>
            </w:pPr>
            <w:r w:rsidRPr="00550C08">
              <w:rPr>
                <w:i/>
                <w:color w:val="000000"/>
              </w:rPr>
              <w:t>Атлетическая гимнастика, работа на тренажерах</w:t>
            </w:r>
          </w:p>
          <w:p w:rsidR="00550C08" w:rsidRPr="00550C08" w:rsidRDefault="00550C08" w:rsidP="00550C08">
            <w:pPr>
              <w:widowControl w:val="0"/>
              <w:ind w:firstLine="567"/>
              <w:jc w:val="both"/>
              <w:rPr>
                <w:i/>
                <w:color w:val="000000"/>
              </w:rPr>
            </w:pPr>
            <w:r w:rsidRPr="00550C08">
              <w:rPr>
                <w:i/>
                <w:color w:val="000000"/>
              </w:rPr>
              <w:t>Решает задачи коррекции фигуры, дифференцировки силовых характеристик движений, совершенствует регуляцию мышечного тонуса. Воспитывает абсолютную и относительную силу избранных групп мышц.</w:t>
            </w:r>
          </w:p>
          <w:p w:rsidR="00550C08" w:rsidRPr="00550C08" w:rsidRDefault="00550C08" w:rsidP="00550C08">
            <w:pPr>
              <w:widowControl w:val="0"/>
              <w:ind w:firstLine="567"/>
              <w:jc w:val="both"/>
              <w:rPr>
                <w:i/>
                <w:color w:val="000000"/>
              </w:rPr>
            </w:pPr>
            <w:r w:rsidRPr="00550C08">
              <w:rPr>
                <w:i/>
                <w:color w:val="000000"/>
              </w:rPr>
              <w:t>Круговой метод тренировки для развития силы основных мышечных групп с эспандерами, амортизаторами из резины, гантелями, гирей, штангой. Техника безопасности занятий.</w:t>
            </w:r>
          </w:p>
          <w:p w:rsidR="00550C08" w:rsidRPr="00550C08" w:rsidRDefault="00550C08" w:rsidP="00550C08">
            <w:pPr>
              <w:widowControl w:val="0"/>
              <w:ind w:firstLine="567"/>
              <w:jc w:val="both"/>
              <w:rPr>
                <w:i/>
                <w:color w:val="000000"/>
              </w:rPr>
            </w:pPr>
            <w:r w:rsidRPr="00550C08">
              <w:rPr>
                <w:i/>
                <w:color w:val="000000"/>
              </w:rPr>
              <w:t>Элементы единоборства</w:t>
            </w:r>
          </w:p>
          <w:p w:rsidR="00550C08" w:rsidRPr="00550C08" w:rsidRDefault="00550C08" w:rsidP="00550C08">
            <w:pPr>
              <w:widowControl w:val="0"/>
              <w:ind w:firstLine="567"/>
              <w:jc w:val="both"/>
              <w:rPr>
                <w:i/>
                <w:color w:val="000000"/>
              </w:rPr>
            </w:pPr>
            <w:r w:rsidRPr="00550C08">
              <w:rPr>
                <w:i/>
                <w:color w:val="000000"/>
              </w:rPr>
              <w:t>Знакомство с видами единоборств и их влиянием на развитие физических, нравственных и волевых качеств.</w:t>
            </w:r>
          </w:p>
          <w:p w:rsidR="00550C08" w:rsidRPr="00550C08" w:rsidRDefault="00550C08" w:rsidP="00550C08">
            <w:pPr>
              <w:widowControl w:val="0"/>
              <w:ind w:firstLine="567"/>
              <w:jc w:val="both"/>
              <w:rPr>
                <w:i/>
                <w:color w:val="000000"/>
              </w:rPr>
            </w:pPr>
            <w:r w:rsidRPr="00550C08">
              <w:rPr>
                <w:i/>
                <w:color w:val="000000"/>
              </w:rPr>
              <w:t xml:space="preserve">Каратэ-до, айкидо, таэквондо (восточные </w:t>
            </w:r>
            <w:r w:rsidRPr="00550C08">
              <w:rPr>
                <w:i/>
                <w:color w:val="000000"/>
              </w:rPr>
              <w:lastRenderedPageBreak/>
              <w:t>единоборства) развивают сложные координационные движения, психофизические навыки (предчувствие ситуации, мгновенный анализ сложившейся ситуации, умение избежать стресса, снятие психического напряжения, релаксацию, регуляцию процессов психического возбуждения и торможения, уверенность и спокойствие, способность мгновенно принимать правильное решение).</w:t>
            </w:r>
          </w:p>
          <w:p w:rsidR="00550C08" w:rsidRPr="00550C08" w:rsidRDefault="00550C08" w:rsidP="00550C08">
            <w:pPr>
              <w:widowControl w:val="0"/>
              <w:ind w:firstLine="567"/>
              <w:jc w:val="both"/>
              <w:rPr>
                <w:i/>
                <w:color w:val="000000"/>
              </w:rPr>
            </w:pPr>
            <w:r w:rsidRPr="00550C08">
              <w:rPr>
                <w:i/>
                <w:color w:val="000000"/>
              </w:rPr>
              <w:t>Дзюдо, самбо, греко-римская, вольная борьба формируют психофизические навыки (преодоление, предчувствие, выбор правильного решения, настойчивость, терпение), обучают приемам самозащиты и зашиты, развивают физические качества (статическую и динамическую силу, силовую выносливость, общую вы</w:t>
            </w:r>
            <w:r w:rsidRPr="00550C08">
              <w:rPr>
                <w:i/>
                <w:color w:val="000000"/>
              </w:rPr>
              <w:softHyphen/>
              <w:t>носливость, гибкость).</w:t>
            </w:r>
          </w:p>
          <w:p w:rsidR="00550C08" w:rsidRPr="00550C08" w:rsidRDefault="00550C08" w:rsidP="00550C08">
            <w:pPr>
              <w:widowControl w:val="0"/>
              <w:ind w:firstLine="567"/>
              <w:jc w:val="both"/>
              <w:rPr>
                <w:i/>
                <w:color w:val="000000"/>
              </w:rPr>
            </w:pPr>
            <w:r w:rsidRPr="00550C08">
              <w:rPr>
                <w:i/>
                <w:color w:val="000000"/>
              </w:rPr>
              <w:t>Приемы самостраховки. Приемы борьбы лежа и стоя. Учебная схватка. Подвижные игры типа «Сила и ловкость», «Борьба всадников», «Борьба двое против двоих» и т. д. Силовые упражнения и единоборства в парах. Овладение приемами страховки, подвижные игры. Самоконтроль при занятиях единоборствами.</w:t>
            </w:r>
          </w:p>
          <w:p w:rsidR="00550C08" w:rsidRPr="00550C08" w:rsidRDefault="00550C08" w:rsidP="00550C08">
            <w:pPr>
              <w:widowControl w:val="0"/>
              <w:ind w:firstLine="567"/>
              <w:jc w:val="both"/>
              <w:rPr>
                <w:i/>
                <w:color w:val="000000"/>
              </w:rPr>
            </w:pPr>
            <w:r w:rsidRPr="00550C08">
              <w:rPr>
                <w:i/>
                <w:color w:val="000000"/>
              </w:rPr>
              <w:t>Правила соревнований по одному из видов единоборств. Гигиена борца. Техника безопасности в ходе единоборств.</w:t>
            </w:r>
          </w:p>
          <w:p w:rsidR="00550C08" w:rsidRPr="00550C08" w:rsidRDefault="00550C08" w:rsidP="00550C08">
            <w:pPr>
              <w:widowControl w:val="0"/>
              <w:ind w:firstLine="567"/>
              <w:jc w:val="both"/>
              <w:rPr>
                <w:i/>
                <w:color w:val="000000"/>
              </w:rPr>
            </w:pPr>
            <w:r w:rsidRPr="00550C08">
              <w:rPr>
                <w:i/>
                <w:color w:val="000000"/>
              </w:rPr>
              <w:t>Дыхательная гимнастика</w:t>
            </w:r>
          </w:p>
          <w:p w:rsidR="00550C08" w:rsidRPr="00550C08" w:rsidRDefault="00550C08" w:rsidP="00550C08">
            <w:pPr>
              <w:widowControl w:val="0"/>
              <w:ind w:firstLine="567"/>
              <w:jc w:val="both"/>
              <w:rPr>
                <w:i/>
                <w:color w:val="000000"/>
              </w:rPr>
            </w:pPr>
            <w:r w:rsidRPr="00550C08">
              <w:rPr>
                <w:i/>
                <w:color w:val="000000"/>
              </w:rPr>
              <w:t>Упражнения дыхательной гимнастики могут быть использованы в качестве профилактического средства физического воспитания.</w:t>
            </w:r>
          </w:p>
          <w:p w:rsidR="00550C08" w:rsidRPr="00550C08" w:rsidRDefault="00550C08" w:rsidP="00550C08">
            <w:pPr>
              <w:widowControl w:val="0"/>
              <w:ind w:firstLine="567"/>
              <w:jc w:val="both"/>
              <w:rPr>
                <w:i/>
                <w:color w:val="000000"/>
              </w:rPr>
            </w:pPr>
            <w:r w:rsidRPr="00550C08">
              <w:rPr>
                <w:i/>
                <w:color w:val="000000"/>
              </w:rPr>
              <w:t>Дыхательная гимнастика используется для повышения основных функциональных систем: дыхательной и сердечно-сосудистой. Позволяет увеличивать жизненную емкость легких. Классические методы дыхания при выполнении движений. Дыхательные упражнения йогов. Современные методики дыхательной гимнастики (Лобановой-Поповой, Стрельниковой, Бутейко).</w:t>
            </w:r>
          </w:p>
          <w:p w:rsidR="00550C08" w:rsidRPr="00550C08" w:rsidRDefault="00550C08" w:rsidP="00550C08">
            <w:pPr>
              <w:widowControl w:val="0"/>
              <w:ind w:firstLine="567"/>
              <w:jc w:val="both"/>
              <w:rPr>
                <w:i/>
                <w:color w:val="000000"/>
              </w:rPr>
            </w:pPr>
            <w:r w:rsidRPr="00550C08">
              <w:rPr>
                <w:i/>
                <w:color w:val="000000"/>
              </w:rPr>
              <w:t>Спортивная аэробика</w:t>
            </w:r>
          </w:p>
          <w:p w:rsidR="00550C08" w:rsidRPr="00550C08" w:rsidRDefault="00550C08" w:rsidP="00550C08">
            <w:pPr>
              <w:widowControl w:val="0"/>
              <w:ind w:firstLine="567"/>
              <w:jc w:val="both"/>
              <w:rPr>
                <w:i/>
                <w:color w:val="000000"/>
              </w:rPr>
            </w:pPr>
            <w:r w:rsidRPr="00550C08">
              <w:rPr>
                <w:i/>
                <w:color w:val="000000"/>
              </w:rPr>
              <w:t>Занятия спортивной аэробикой совершенствуют чувство темпа, ритма, координацию движений, гибкость, силу, выносливость.</w:t>
            </w:r>
          </w:p>
          <w:p w:rsidR="00550C08" w:rsidRPr="00550C08" w:rsidRDefault="00550C08" w:rsidP="00550C08">
            <w:pPr>
              <w:widowControl w:val="0"/>
              <w:ind w:firstLine="567"/>
              <w:jc w:val="both"/>
              <w:rPr>
                <w:i/>
                <w:color w:val="000000"/>
              </w:rPr>
            </w:pPr>
            <w:r w:rsidRPr="00550C08">
              <w:rPr>
                <w:i/>
                <w:color w:val="000000"/>
              </w:rPr>
              <w:t>Комбинация из спортивно-гимнастических и акробатических элементов. Обязательные элементы: подскоки, амплитудные махи ногами, упражнения для мышц живота, отжимание в упоре лежа (четырехкратное непрерывное исполнение). Дополнительные элементы: кувырки вперед и назад, падение в упор лежа, перевороты вперед, назад, в сторону, подъем разгибом с лопаток, шпагаты, сальто.</w:t>
            </w:r>
          </w:p>
          <w:p w:rsidR="00550C08" w:rsidRPr="00550C08" w:rsidRDefault="00550C08" w:rsidP="00550C08">
            <w:pPr>
              <w:widowControl w:val="0"/>
              <w:ind w:firstLine="567"/>
              <w:jc w:val="both"/>
              <w:rPr>
                <w:i/>
                <w:color w:val="000000"/>
              </w:rPr>
            </w:pPr>
            <w:r w:rsidRPr="00550C08">
              <w:rPr>
                <w:i/>
                <w:color w:val="000000"/>
              </w:rPr>
              <w:t>Техника безопасности при занятии спортивной аэробикой.</w:t>
            </w:r>
          </w:p>
          <w:p w:rsidR="00550C08" w:rsidRPr="00550C08" w:rsidRDefault="00550C08" w:rsidP="00550C08">
            <w:pPr>
              <w:widowControl w:val="0"/>
              <w:ind w:firstLine="567"/>
              <w:jc w:val="both"/>
              <w:rPr>
                <w:i/>
                <w:color w:val="000000"/>
              </w:rPr>
            </w:pPr>
            <w:r w:rsidRPr="00550C08">
              <w:rPr>
                <w:i/>
                <w:color w:val="000000"/>
              </w:rPr>
              <w:t xml:space="preserve">При заинтересованности обучающихся, наличии соответствующих условий и специалиста в образовательном учреждении могут проводиться также занятия по гидроаэробике, стретчинговой гимнастике, </w:t>
            </w:r>
            <w:r w:rsidRPr="00550C08">
              <w:rPr>
                <w:i/>
                <w:color w:val="000000"/>
              </w:rPr>
              <w:lastRenderedPageBreak/>
              <w:t>гимнастической методике хатха- йоги, ушу, а также динамические комплексы упражнений, пауэрлифтинг, армрестлинг, бейсбол.</w:t>
            </w:r>
          </w:p>
          <w:p w:rsidR="00550C08" w:rsidRPr="00550C08" w:rsidRDefault="00550C08" w:rsidP="00144E68">
            <w:pPr>
              <w:rPr>
                <w:color w:val="000000"/>
              </w:rPr>
            </w:pPr>
          </w:p>
          <w:p w:rsidR="00550C08" w:rsidRPr="00550C08" w:rsidRDefault="00550C08" w:rsidP="00550C08">
            <w:pPr>
              <w:widowControl w:val="0"/>
              <w:ind w:firstLine="567"/>
              <w:jc w:val="both"/>
              <w:rPr>
                <w:color w:val="000000"/>
              </w:rPr>
            </w:pPr>
            <w:r w:rsidRPr="00550C08">
              <w:rPr>
                <w:color w:val="000000"/>
              </w:rPr>
              <w:t>При реализации содержания общеобразовательной учебной дисциплины «Физическая культура» в пределах освоения ОПОП СПО на базе основного общего образования с получением сре</w:t>
            </w:r>
            <w:r w:rsidR="00144E68">
              <w:rPr>
                <w:color w:val="000000"/>
              </w:rPr>
              <w:t>днего общего образования</w:t>
            </w:r>
            <w:r w:rsidRPr="00550C08">
              <w:rPr>
                <w:color w:val="000000"/>
              </w:rPr>
              <w:t xml:space="preserve"> максимальная учебная нагрузка обучающихся составляет:</w:t>
            </w:r>
          </w:p>
          <w:p w:rsidR="00550C08" w:rsidRPr="00550C08" w:rsidRDefault="00550C08" w:rsidP="00550C08">
            <w:pPr>
              <w:widowControl w:val="0"/>
              <w:ind w:firstLine="567"/>
              <w:jc w:val="both"/>
              <w:rPr>
                <w:color w:val="000000"/>
              </w:rPr>
            </w:pPr>
            <w:r w:rsidRPr="00550C08">
              <w:rPr>
                <w:color w:val="000000"/>
              </w:rPr>
              <w:t>- 175 часов, из них аудиторная (обязательная) учебная нагрузка обучающихся, включая практические занятия, - 117 часов; внеаудиторная самостоятельная работа студентов - 58 часов.</w:t>
            </w:r>
          </w:p>
          <w:p w:rsidR="00550C08" w:rsidRPr="00550C08" w:rsidRDefault="00144E68" w:rsidP="00550C08">
            <w:pPr>
              <w:widowControl w:val="0"/>
            </w:pPr>
            <w:r w:rsidRPr="00550C08">
              <w:rPr>
                <w:color w:val="000000"/>
              </w:rPr>
              <w:t xml:space="preserve">Промежуточная аттестация в форме </w:t>
            </w:r>
            <w:r w:rsidRPr="00550C08">
              <w:t>дифференцированного заче</w:t>
            </w:r>
            <w:r w:rsidRPr="00144E68">
              <w:t>та</w:t>
            </w:r>
            <w:r>
              <w:t>.</w:t>
            </w:r>
          </w:p>
          <w:p w:rsidR="00550C08" w:rsidRPr="00136840" w:rsidRDefault="00550C08" w:rsidP="00136840">
            <w:pPr>
              <w:widowControl w:val="0"/>
              <w:spacing w:line="276" w:lineRule="auto"/>
              <w:jc w:val="center"/>
              <w:rPr>
                <w:b/>
                <w:color w:val="000000"/>
              </w:rPr>
            </w:pPr>
          </w:p>
        </w:tc>
        <w:tc>
          <w:tcPr>
            <w:tcW w:w="1418" w:type="dxa"/>
            <w:shd w:val="clear" w:color="auto" w:fill="auto"/>
            <w:vAlign w:val="center"/>
          </w:tcPr>
          <w:p w:rsidR="00550C08" w:rsidRDefault="00144E68" w:rsidP="00F1097E">
            <w:pPr>
              <w:jc w:val="center"/>
              <w:rPr>
                <w:sz w:val="20"/>
                <w:szCs w:val="20"/>
              </w:rPr>
            </w:pPr>
            <w:r>
              <w:rPr>
                <w:sz w:val="20"/>
                <w:szCs w:val="20"/>
              </w:rPr>
              <w:lastRenderedPageBreak/>
              <w:t>117</w:t>
            </w:r>
          </w:p>
        </w:tc>
      </w:tr>
      <w:tr w:rsidR="00144E68" w:rsidRPr="005D281B" w:rsidTr="00AF1CB8">
        <w:tc>
          <w:tcPr>
            <w:tcW w:w="675" w:type="dxa"/>
            <w:shd w:val="clear" w:color="auto" w:fill="auto"/>
            <w:vAlign w:val="center"/>
          </w:tcPr>
          <w:p w:rsidR="00144E68" w:rsidRDefault="00144E68" w:rsidP="00F1097E">
            <w:pPr>
              <w:jc w:val="center"/>
              <w:rPr>
                <w:b/>
                <w:bCs/>
                <w:sz w:val="16"/>
                <w:szCs w:val="16"/>
              </w:rPr>
            </w:pPr>
            <w:r>
              <w:rPr>
                <w:b/>
                <w:bCs/>
                <w:sz w:val="16"/>
                <w:szCs w:val="16"/>
              </w:rPr>
              <w:lastRenderedPageBreak/>
              <w:t>ОУД.06</w:t>
            </w:r>
          </w:p>
        </w:tc>
        <w:tc>
          <w:tcPr>
            <w:tcW w:w="1418" w:type="dxa"/>
            <w:shd w:val="clear" w:color="auto" w:fill="auto"/>
            <w:vAlign w:val="center"/>
          </w:tcPr>
          <w:p w:rsidR="00144E68" w:rsidRDefault="00144E68" w:rsidP="00F1097E">
            <w:pPr>
              <w:jc w:val="center"/>
            </w:pPr>
            <w:r>
              <w:t>Основы безопасности жизнедеятельности</w:t>
            </w:r>
          </w:p>
        </w:tc>
        <w:tc>
          <w:tcPr>
            <w:tcW w:w="6520" w:type="dxa"/>
            <w:shd w:val="clear" w:color="auto" w:fill="auto"/>
            <w:vAlign w:val="center"/>
          </w:tcPr>
          <w:p w:rsidR="00144E68" w:rsidRPr="00144E68" w:rsidRDefault="00144E68" w:rsidP="00144E68">
            <w:pPr>
              <w:widowControl w:val="0"/>
              <w:jc w:val="center"/>
              <w:rPr>
                <w:b/>
                <w:color w:val="000000"/>
              </w:rPr>
            </w:pPr>
            <w:r w:rsidRPr="00144E68">
              <w:rPr>
                <w:b/>
                <w:color w:val="000000"/>
              </w:rPr>
              <w:t>Введение</w:t>
            </w:r>
          </w:p>
          <w:p w:rsidR="00144E68" w:rsidRPr="00144E68" w:rsidRDefault="00144E68" w:rsidP="00144E68">
            <w:pPr>
              <w:widowControl w:val="0"/>
              <w:ind w:firstLine="567"/>
              <w:jc w:val="both"/>
              <w:rPr>
                <w:color w:val="000000"/>
              </w:rPr>
            </w:pPr>
            <w:r w:rsidRPr="00144E68">
              <w:rPr>
                <w:color w:val="000000"/>
              </w:rPr>
              <w:t>Актуальность изучения дисциплины «Основы безопасности жизнедеятельности», цели и задачи дисциплины. Основные теоретические положения дисциплины, определения терминов «среда обитания», «биосфера», «опасность», «риск», «безопасность». Необходимость формирования безопасного мышления и поведения. Культура безопасности жизнедеятельности - современная концепция безопасного типа поведения личности. Значение изучения основ безопасности жизнедеятельности при освоении профессий СПО и специальностей СПО.</w:t>
            </w:r>
          </w:p>
          <w:p w:rsidR="00144E68" w:rsidRPr="00144E68" w:rsidRDefault="00144E68" w:rsidP="00144E68">
            <w:pPr>
              <w:widowControl w:val="0"/>
              <w:jc w:val="both"/>
              <w:rPr>
                <w:color w:val="000000"/>
              </w:rPr>
            </w:pPr>
          </w:p>
          <w:p w:rsidR="00144E68" w:rsidRPr="00144E68" w:rsidRDefault="00144E68" w:rsidP="00144E68">
            <w:pPr>
              <w:widowControl w:val="0"/>
              <w:jc w:val="center"/>
              <w:rPr>
                <w:b/>
                <w:color w:val="000000"/>
              </w:rPr>
            </w:pPr>
            <w:r w:rsidRPr="00144E68">
              <w:rPr>
                <w:b/>
                <w:color w:val="000000"/>
              </w:rPr>
              <w:t>1. Обеспечение личной безопасности и сохранение здоровья</w:t>
            </w:r>
          </w:p>
          <w:p w:rsidR="00144E68" w:rsidRPr="00144E68" w:rsidRDefault="00144E68" w:rsidP="00144E68">
            <w:pPr>
              <w:widowControl w:val="0"/>
              <w:ind w:firstLine="567"/>
              <w:jc w:val="both"/>
              <w:rPr>
                <w:color w:val="000000"/>
              </w:rPr>
            </w:pPr>
            <w:r w:rsidRPr="00144E68">
              <w:rPr>
                <w:color w:val="000000"/>
              </w:rPr>
              <w:t>1.1. Здоровье и здоровый образ жизни. Общие понятия о здоровье. Здоровый образ жизни как необходимое условие сохранения и укрепления здоровья человека и общества.</w:t>
            </w:r>
          </w:p>
          <w:p w:rsidR="00144E68" w:rsidRPr="00144E68" w:rsidRDefault="00144E68" w:rsidP="00144E68">
            <w:pPr>
              <w:widowControl w:val="0"/>
              <w:ind w:firstLine="567"/>
              <w:jc w:val="both"/>
              <w:rPr>
                <w:color w:val="000000"/>
              </w:rPr>
            </w:pPr>
            <w:r w:rsidRPr="00144E68">
              <w:rPr>
                <w:color w:val="000000"/>
              </w:rPr>
              <w:t>1.2. Факторы, способствующие укреплению здоровья. Двигательная активность и закаливание организма. Занятия физической культурой. Психологическая уравновешенность и ее значение для здоровья. Режим дня, труда и отдыха. Рациональное питание и его значение для здоровья. Влияние двигательной активности на здоровье человека. Закаливание и его влияние на здоровье. Правила личной гигиены и здоровье человека.</w:t>
            </w:r>
          </w:p>
          <w:p w:rsidR="00144E68" w:rsidRPr="00144E68" w:rsidRDefault="00144E68" w:rsidP="00144E68">
            <w:pPr>
              <w:widowControl w:val="0"/>
              <w:ind w:firstLine="567"/>
              <w:jc w:val="both"/>
              <w:rPr>
                <w:color w:val="000000"/>
              </w:rPr>
            </w:pPr>
            <w:r w:rsidRPr="00144E68">
              <w:rPr>
                <w:color w:val="000000"/>
              </w:rPr>
              <w:t>1.3. Влияние неблагоприятной окружающей среды на здоровье человека. Основные источники загрязнения окружающей среды. Техносфера как источник негативных факторов.</w:t>
            </w:r>
          </w:p>
          <w:p w:rsidR="00144E68" w:rsidRPr="00144E68" w:rsidRDefault="00144E68" w:rsidP="00144E68">
            <w:pPr>
              <w:widowControl w:val="0"/>
              <w:ind w:firstLine="567"/>
              <w:jc w:val="both"/>
              <w:rPr>
                <w:color w:val="000000"/>
              </w:rPr>
            </w:pPr>
            <w:r w:rsidRPr="00144E68">
              <w:rPr>
                <w:color w:val="000000"/>
              </w:rPr>
              <w:t>1.4. Вредные привычки (употребление алкоголя, курение, употребление наркотиков) и их профилактика. Алкоголь и его влияние на здоровье человека, социальные последствия употребления алкоголя, снижение умственной и физической работоспособности.</w:t>
            </w:r>
          </w:p>
          <w:p w:rsidR="00144E68" w:rsidRPr="00144E68" w:rsidRDefault="00144E68" w:rsidP="00144E68">
            <w:pPr>
              <w:widowControl w:val="0"/>
              <w:ind w:firstLine="567"/>
              <w:jc w:val="both"/>
              <w:rPr>
                <w:color w:val="000000"/>
              </w:rPr>
            </w:pPr>
            <w:r w:rsidRPr="00144E68">
              <w:rPr>
                <w:color w:val="000000"/>
              </w:rPr>
              <w:t xml:space="preserve">Курение и его влияние на состояние здоровья. </w:t>
            </w:r>
            <w:r w:rsidRPr="00144E68">
              <w:rPr>
                <w:color w:val="000000"/>
              </w:rPr>
              <w:lastRenderedPageBreak/>
              <w:t>Табачный дым и его составные части. Влияние курения на нервную систему, сердечно-сосудистую систему. Пассивное курение и его влияние на здоровье.</w:t>
            </w:r>
          </w:p>
          <w:p w:rsidR="00144E68" w:rsidRPr="00144E68" w:rsidRDefault="00144E68" w:rsidP="00144E68">
            <w:pPr>
              <w:widowControl w:val="0"/>
              <w:ind w:firstLine="567"/>
              <w:jc w:val="both"/>
              <w:rPr>
                <w:color w:val="000000"/>
              </w:rPr>
            </w:pPr>
            <w:r w:rsidRPr="00144E68">
              <w:rPr>
                <w:color w:val="000000"/>
              </w:rPr>
              <w:t>Наркотики, наркомания и токсикомания, общие понятия и определения. Социальные последствия пристрастия к наркотикам. Профилактика наркомании.</w:t>
            </w:r>
          </w:p>
          <w:p w:rsidR="00144E68" w:rsidRPr="00144E68" w:rsidRDefault="00144E68" w:rsidP="00144E68">
            <w:pPr>
              <w:widowControl w:val="0"/>
              <w:ind w:firstLine="567"/>
              <w:jc w:val="both"/>
              <w:rPr>
                <w:color w:val="000000"/>
              </w:rPr>
            </w:pPr>
            <w:r w:rsidRPr="00144E68">
              <w:rPr>
                <w:color w:val="000000"/>
              </w:rPr>
              <w:t>1.5. Правила и безопасность дорожного движения. Модели поведения пешеходов, велосипедистов, пассажиров и водителей транспортных средств при организации дорожного движения.</w:t>
            </w:r>
          </w:p>
          <w:p w:rsidR="00144E68" w:rsidRPr="00144E68" w:rsidRDefault="00144E68" w:rsidP="00144E68">
            <w:pPr>
              <w:widowControl w:val="0"/>
              <w:ind w:firstLine="567"/>
              <w:jc w:val="both"/>
              <w:rPr>
                <w:color w:val="000000"/>
              </w:rPr>
            </w:pPr>
            <w:r w:rsidRPr="00144E68">
              <w:rPr>
                <w:color w:val="000000"/>
              </w:rPr>
              <w:t>1.6. Репродуктивное здоровье как составляющая часть здоровья человека и общества. Социальная роль женщины в современном обществе. Репродуктивное здоровье женщины и факторы, влияющие на него. Здоровый образ жизни - необходимое условие сохранности репродуктивного здоровья.</w:t>
            </w:r>
          </w:p>
          <w:p w:rsidR="00144E68" w:rsidRPr="00144E68" w:rsidRDefault="00144E68" w:rsidP="00144E68">
            <w:pPr>
              <w:widowControl w:val="0"/>
              <w:ind w:firstLine="567"/>
              <w:jc w:val="both"/>
              <w:rPr>
                <w:color w:val="000000"/>
              </w:rPr>
            </w:pPr>
            <w:r w:rsidRPr="00144E68">
              <w:rPr>
                <w:color w:val="000000"/>
              </w:rPr>
              <w:t>1.7. Правовые основы взаимоотношения полов. Брак и семья. Культура брачных отношений. Основные функции семьи. Основы семейного права в Российской Федерации. Права и обязанности родителей. Конвенция ООН «О правах ребенка».</w:t>
            </w:r>
          </w:p>
          <w:p w:rsidR="00144E68" w:rsidRPr="00144E68" w:rsidRDefault="00144E68" w:rsidP="00144E68">
            <w:pPr>
              <w:widowControl w:val="0"/>
              <w:ind w:firstLine="567"/>
              <w:jc w:val="both"/>
              <w:rPr>
                <w:b/>
                <w:i/>
                <w:color w:val="000000"/>
              </w:rPr>
            </w:pPr>
            <w:r w:rsidRPr="00144E68">
              <w:rPr>
                <w:b/>
                <w:i/>
                <w:color w:val="000000"/>
              </w:rPr>
              <w:t>Практические занятия</w:t>
            </w:r>
          </w:p>
          <w:p w:rsidR="00144E68" w:rsidRPr="00144E68" w:rsidRDefault="00144E68" w:rsidP="00144E68">
            <w:pPr>
              <w:widowControl w:val="0"/>
              <w:ind w:firstLine="567"/>
              <w:jc w:val="both"/>
              <w:rPr>
                <w:color w:val="000000"/>
              </w:rPr>
            </w:pPr>
            <w:r w:rsidRPr="00144E68">
              <w:rPr>
                <w:color w:val="000000"/>
              </w:rPr>
              <w:t>Изучение основных положений организации рационального питания и освоение методов его гигиенической оценки.</w:t>
            </w:r>
          </w:p>
          <w:p w:rsidR="00144E68" w:rsidRPr="00144E68" w:rsidRDefault="00144E68" w:rsidP="00144E68">
            <w:pPr>
              <w:widowControl w:val="0"/>
              <w:ind w:firstLine="567"/>
              <w:jc w:val="both"/>
              <w:rPr>
                <w:color w:val="000000"/>
              </w:rPr>
            </w:pPr>
            <w:r w:rsidRPr="00144E68">
              <w:rPr>
                <w:color w:val="000000"/>
              </w:rPr>
              <w:t>Изучение моделей поведения пешеходов, велосипедистов, пассажиров и водителей транспортных средств при организации дорожного движения.</w:t>
            </w:r>
          </w:p>
          <w:p w:rsidR="00144E68" w:rsidRPr="00144E68" w:rsidRDefault="00144E68" w:rsidP="00144E68">
            <w:pPr>
              <w:widowControl w:val="0"/>
              <w:jc w:val="both"/>
              <w:rPr>
                <w:color w:val="000000"/>
              </w:rPr>
            </w:pPr>
          </w:p>
          <w:p w:rsidR="00144E68" w:rsidRPr="00144E68" w:rsidRDefault="00144E68" w:rsidP="00144E68">
            <w:pPr>
              <w:widowControl w:val="0"/>
              <w:jc w:val="center"/>
              <w:rPr>
                <w:b/>
                <w:color w:val="000000"/>
              </w:rPr>
            </w:pPr>
            <w:r w:rsidRPr="00144E68">
              <w:rPr>
                <w:b/>
                <w:color w:val="000000"/>
              </w:rPr>
              <w:t>2. Государственная система обеспечения безопасности населения</w:t>
            </w:r>
          </w:p>
          <w:p w:rsidR="00144E68" w:rsidRPr="00144E68" w:rsidRDefault="00144E68" w:rsidP="00144E68">
            <w:pPr>
              <w:widowControl w:val="0"/>
              <w:ind w:firstLine="567"/>
              <w:jc w:val="both"/>
              <w:rPr>
                <w:color w:val="000000"/>
              </w:rPr>
            </w:pPr>
            <w:r w:rsidRPr="00144E68">
              <w:rPr>
                <w:color w:val="000000"/>
              </w:rPr>
              <w:t>2.1. Общие понятия и классификация чрезвычайных ситуаций природного и техногенного характера.</w:t>
            </w:r>
          </w:p>
          <w:p w:rsidR="00144E68" w:rsidRPr="00144E68" w:rsidRDefault="00144E68" w:rsidP="00144E68">
            <w:pPr>
              <w:widowControl w:val="0"/>
              <w:ind w:firstLine="567"/>
              <w:jc w:val="both"/>
              <w:rPr>
                <w:color w:val="000000"/>
              </w:rPr>
            </w:pPr>
            <w:r w:rsidRPr="00144E68">
              <w:rPr>
                <w:color w:val="000000"/>
              </w:rPr>
              <w:t>2.2. Характеристика чрезвычайных ситуаций природного и техногенного характера, наиболее вероятных для данной местности и района проживания. Правила поведения в условиях чрезвычайных ситуаций природного и техногенного характера. Отработка правил поведения при получении сигнала о чрезвычайной ситуации согласно плану образовательного учреждения (укрытие в защитных сооружениях, эвакуация и др.).</w:t>
            </w:r>
          </w:p>
          <w:p w:rsidR="00144E68" w:rsidRPr="00144E68" w:rsidRDefault="00144E68" w:rsidP="00144E68">
            <w:pPr>
              <w:widowControl w:val="0"/>
              <w:ind w:firstLine="567"/>
              <w:jc w:val="both"/>
              <w:rPr>
                <w:color w:val="000000"/>
              </w:rPr>
            </w:pPr>
            <w:r w:rsidRPr="00144E68">
              <w:rPr>
                <w:color w:val="000000"/>
              </w:rPr>
              <w:t>2.3. Единая государственная система предупреждения и ликвидации чрезвычайных ситуаций (РСЧС), история ее создания, предназначение, структура, задачи, решаемые для защиты населения от чрезвычайных ситуаций.</w:t>
            </w:r>
          </w:p>
          <w:p w:rsidR="00144E68" w:rsidRPr="00144E68" w:rsidRDefault="00144E68" w:rsidP="00144E68">
            <w:pPr>
              <w:widowControl w:val="0"/>
              <w:ind w:firstLine="567"/>
              <w:jc w:val="both"/>
              <w:rPr>
                <w:color w:val="000000"/>
              </w:rPr>
            </w:pPr>
            <w:r w:rsidRPr="00144E68">
              <w:rPr>
                <w:color w:val="000000"/>
              </w:rPr>
              <w:t>2.4. Гражданская оборона - составная часть обороноспособности страны. Основные понятия и определения, задачи гражданской обороны. Структура и органы управления гражданской обороной. Мониторинг и прогнозирование чрезвычайных ситуаций.</w:t>
            </w:r>
          </w:p>
          <w:p w:rsidR="00144E68" w:rsidRPr="00144E68" w:rsidRDefault="00144E68" w:rsidP="00144E68">
            <w:pPr>
              <w:widowControl w:val="0"/>
              <w:ind w:firstLine="567"/>
              <w:jc w:val="both"/>
              <w:rPr>
                <w:color w:val="000000"/>
              </w:rPr>
            </w:pPr>
            <w:r w:rsidRPr="00144E68">
              <w:rPr>
                <w:color w:val="000000"/>
              </w:rPr>
              <w:t xml:space="preserve">2.5. Современные средства поражения и их поражающие факторы. Мероприятия по защите населения. </w:t>
            </w:r>
            <w:r w:rsidRPr="00144E68">
              <w:rPr>
                <w:color w:val="000000"/>
              </w:rPr>
              <w:lastRenderedPageBreak/>
              <w:t>Оповещение и информирование населения об опасностях, возникающих в чрезвычайных ситуациях военного и мирного времени. Эвакуация населения в условиях чрезвычайных ситуаций.</w:t>
            </w:r>
          </w:p>
          <w:p w:rsidR="00144E68" w:rsidRPr="00144E68" w:rsidRDefault="00144E68" w:rsidP="00144E68">
            <w:pPr>
              <w:widowControl w:val="0"/>
              <w:ind w:firstLine="567"/>
              <w:jc w:val="both"/>
              <w:rPr>
                <w:color w:val="000000"/>
              </w:rPr>
            </w:pPr>
            <w:r w:rsidRPr="00144E68">
              <w:rPr>
                <w:color w:val="000000"/>
              </w:rPr>
              <w:t>2.6. Организация инженерной защиты населения от поражающих факторов чрезвычайных ситуаций мирного и военного времени. Инженерная защита, виды защитных сооружений. Основное предназначение защитных сооружений гражданской обороны. Правила поведения в защитных сооружениях.</w:t>
            </w:r>
          </w:p>
          <w:p w:rsidR="00144E68" w:rsidRPr="00144E68" w:rsidRDefault="00144E68" w:rsidP="00144E68">
            <w:pPr>
              <w:widowControl w:val="0"/>
              <w:ind w:firstLine="567"/>
              <w:jc w:val="both"/>
              <w:rPr>
                <w:color w:val="000000"/>
              </w:rPr>
            </w:pPr>
            <w:r w:rsidRPr="00144E68">
              <w:rPr>
                <w:color w:val="000000"/>
              </w:rPr>
              <w:t>2.7. Аварийно-спасательные и другие неотложные работы, проводимые в зонах чрезвычайных ситуаций. Организация и основное содержание аварийно-спасательных работ. Санитарная обработка людей после их пребывания в зонах заражения.</w:t>
            </w:r>
          </w:p>
          <w:p w:rsidR="00144E68" w:rsidRPr="00144E68" w:rsidRDefault="00144E68" w:rsidP="00144E68">
            <w:pPr>
              <w:widowControl w:val="0"/>
              <w:ind w:firstLine="567"/>
              <w:jc w:val="both"/>
              <w:rPr>
                <w:color w:val="000000"/>
              </w:rPr>
            </w:pPr>
            <w:r w:rsidRPr="00144E68">
              <w:rPr>
                <w:color w:val="000000"/>
              </w:rPr>
              <w:t>2.8. Обучение населения защите от чрезвычайных ситуаций. 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 прогноз, мониторинг, оповещение, защита, эвакуация, аварийно-спасательные работы, обучение населения. Организация гражданской обороны в образовательном учреждении, ее предназначение.</w:t>
            </w:r>
          </w:p>
          <w:p w:rsidR="00144E68" w:rsidRPr="00144E68" w:rsidRDefault="00144E68" w:rsidP="00144E68">
            <w:pPr>
              <w:widowControl w:val="0"/>
              <w:ind w:firstLine="567"/>
              <w:jc w:val="both"/>
              <w:rPr>
                <w:color w:val="000000"/>
              </w:rPr>
            </w:pPr>
            <w:r w:rsidRPr="00144E68">
              <w:rPr>
                <w:color w:val="000000"/>
              </w:rPr>
              <w:t>2.9. Правила безопасного поведения при угрозе террористического акта, захвате в качестве заложника. Меры безопасности для населения, оказавшегося на территории военных действий.</w:t>
            </w:r>
          </w:p>
          <w:p w:rsidR="00144E68" w:rsidRPr="00144E68" w:rsidRDefault="00144E68" w:rsidP="00144E68">
            <w:pPr>
              <w:widowControl w:val="0"/>
              <w:ind w:firstLine="567"/>
              <w:jc w:val="both"/>
              <w:rPr>
                <w:color w:val="000000"/>
              </w:rPr>
            </w:pPr>
            <w:r w:rsidRPr="00144E68">
              <w:rPr>
                <w:color w:val="000000"/>
              </w:rPr>
              <w:t>2.10. Государственные службы по охране здоровья и безопасности граждан. МЧС России - федеральный орган управления в области защиты населения от чрезвычайных ситуаций. Полиция Российской Федерации - система государственных органов исполнительной власти в области защиты здоровья, прав, свободы и собственности граждан от противоправных посягательств. Служба скорой медицинской помощи. Федеральная служба по надзору в сфере защиты прав потребителей и благополучия человека (Роспотребнадзор России). Другие государственные службы в области безопасности. Правовые основы организации защиты населения Российской Федерации от чрезвычайных ситуаций мирного времени.</w:t>
            </w:r>
          </w:p>
          <w:p w:rsidR="00144E68" w:rsidRPr="00144E68" w:rsidRDefault="00144E68" w:rsidP="00144E68">
            <w:pPr>
              <w:widowControl w:val="0"/>
              <w:ind w:firstLine="567"/>
              <w:jc w:val="both"/>
              <w:rPr>
                <w:b/>
                <w:i/>
                <w:color w:val="000000"/>
              </w:rPr>
            </w:pPr>
            <w:r w:rsidRPr="00144E68">
              <w:rPr>
                <w:b/>
                <w:i/>
                <w:color w:val="000000"/>
              </w:rPr>
              <w:t>Практические занятия</w:t>
            </w:r>
          </w:p>
          <w:p w:rsidR="00144E68" w:rsidRPr="00144E68" w:rsidRDefault="00144E68" w:rsidP="00144E68">
            <w:pPr>
              <w:widowControl w:val="0"/>
              <w:ind w:firstLine="567"/>
              <w:jc w:val="both"/>
              <w:rPr>
                <w:color w:val="000000"/>
              </w:rPr>
            </w:pPr>
            <w:r w:rsidRPr="00144E68">
              <w:rPr>
                <w:color w:val="000000"/>
              </w:rPr>
              <w:t>Изучение и отработка моделей поведения в условиях вынужденной природной автономии.</w:t>
            </w:r>
          </w:p>
          <w:p w:rsidR="00144E68" w:rsidRPr="00144E68" w:rsidRDefault="00144E68" w:rsidP="00144E68">
            <w:pPr>
              <w:widowControl w:val="0"/>
              <w:ind w:firstLine="567"/>
              <w:jc w:val="both"/>
              <w:rPr>
                <w:color w:val="000000"/>
              </w:rPr>
            </w:pPr>
            <w:r w:rsidRPr="00144E68">
              <w:rPr>
                <w:color w:val="000000"/>
              </w:rPr>
              <w:t>Изучение и отработка моделей поведения в ЧС на транспорте.</w:t>
            </w:r>
          </w:p>
          <w:p w:rsidR="00144E68" w:rsidRPr="00144E68" w:rsidRDefault="00144E68" w:rsidP="00144E68">
            <w:pPr>
              <w:widowControl w:val="0"/>
              <w:ind w:firstLine="567"/>
              <w:jc w:val="both"/>
              <w:rPr>
                <w:color w:val="000000"/>
              </w:rPr>
            </w:pPr>
            <w:r w:rsidRPr="00144E68">
              <w:rPr>
                <w:color w:val="000000"/>
              </w:rPr>
              <w:t>Изучение первичных средств пожаротушения.</w:t>
            </w:r>
          </w:p>
          <w:p w:rsidR="00144E68" w:rsidRPr="00144E68" w:rsidRDefault="00144E68" w:rsidP="00144E68">
            <w:pPr>
              <w:widowControl w:val="0"/>
              <w:ind w:firstLine="567"/>
              <w:jc w:val="both"/>
              <w:rPr>
                <w:color w:val="000000"/>
              </w:rPr>
            </w:pPr>
            <w:r w:rsidRPr="00144E68">
              <w:rPr>
                <w:color w:val="000000"/>
              </w:rPr>
              <w:t>Изучение и использование средств индивидуальной защиты от поражающих факторов в ЧС мирного и военного времени.</w:t>
            </w:r>
          </w:p>
          <w:p w:rsidR="00144E68" w:rsidRPr="00144E68" w:rsidRDefault="00144E68" w:rsidP="00144E68">
            <w:pPr>
              <w:widowControl w:val="0"/>
              <w:jc w:val="both"/>
              <w:rPr>
                <w:color w:val="000000"/>
              </w:rPr>
            </w:pPr>
          </w:p>
          <w:p w:rsidR="00144E68" w:rsidRPr="00144E68" w:rsidRDefault="00144E68" w:rsidP="00144E68">
            <w:pPr>
              <w:widowControl w:val="0"/>
              <w:jc w:val="center"/>
              <w:rPr>
                <w:b/>
                <w:color w:val="000000"/>
              </w:rPr>
            </w:pPr>
            <w:r w:rsidRPr="00144E68">
              <w:rPr>
                <w:b/>
                <w:color w:val="000000"/>
              </w:rPr>
              <w:t>3. Основы обороны государства и воинская обязанность</w:t>
            </w:r>
          </w:p>
          <w:p w:rsidR="00144E68" w:rsidRPr="00144E68" w:rsidRDefault="00144E68" w:rsidP="00144E68">
            <w:pPr>
              <w:widowControl w:val="0"/>
              <w:ind w:firstLine="567"/>
              <w:jc w:val="both"/>
              <w:rPr>
                <w:color w:val="000000"/>
              </w:rPr>
            </w:pPr>
            <w:r w:rsidRPr="00144E68">
              <w:rPr>
                <w:color w:val="000000"/>
              </w:rPr>
              <w:t xml:space="preserve">3.1. История создания Вооруженных Сил России. </w:t>
            </w:r>
            <w:r w:rsidRPr="00144E68">
              <w:rPr>
                <w:color w:val="000000"/>
              </w:rPr>
              <w:lastRenderedPageBreak/>
              <w:t>Организация вооруженных сил Московского государства в XIV-XV веках. Военная реформа Ивана Грозного в середине XVI века. Военная реформа Петра I, создание регулярной армии, ее особенности. Военные реформы в России во второй половине XIX века, создание массовой армии. Создание советских Вооруженных Сил, их структура и предназначение. Основные предпосылки проведения военной реформы Вооруженных Сил Российской Федерации на современном этапе. Функции и основные задачи современных Вооруженных сил Российской Федерации, их роль и место в системе обеспечения национальной безопасности.</w:t>
            </w:r>
          </w:p>
          <w:p w:rsidR="00144E68" w:rsidRPr="00144E68" w:rsidRDefault="00144E68" w:rsidP="00144E68">
            <w:pPr>
              <w:widowControl w:val="0"/>
              <w:ind w:firstLine="567"/>
              <w:jc w:val="both"/>
              <w:rPr>
                <w:color w:val="000000"/>
              </w:rPr>
            </w:pPr>
            <w:r w:rsidRPr="00144E68">
              <w:rPr>
                <w:color w:val="000000"/>
              </w:rPr>
              <w:t>3.2. Организационная структура Вооруженных Сил Российской Федерации. Виды Вооруженных Сил Российской Федерации, рода Вооруженных Сил Российской Федерации, рода войск. Сухопутные войска: история создания, предназначение, структура. Военно-воздушные силы: история создания, предназначение, структура. Военно-морской флот, история создания, предназначение, структура. Ракетные войска стратегического назначения: история создания, предназначение, структура. Войска воздушно-космической обороны: история создания, предназначение, структура. Воздушно-десантные войска: история создания, предназначение, структура. Другие войска: Пограничные войска Федеральной службы безопасности Российской Федерации, внутренние войска Министерства внутренних дел Российской Федерации, Железнодорожные войска Российской Федерации, войска гражданской обороны МЧС Росси. Их состав и предназначение.</w:t>
            </w:r>
          </w:p>
          <w:p w:rsidR="00144E68" w:rsidRPr="00144E68" w:rsidRDefault="00144E68" w:rsidP="00144E68">
            <w:pPr>
              <w:widowControl w:val="0"/>
              <w:ind w:firstLine="567"/>
              <w:jc w:val="both"/>
              <w:rPr>
                <w:color w:val="000000"/>
              </w:rPr>
            </w:pPr>
            <w:r w:rsidRPr="00144E68">
              <w:rPr>
                <w:color w:val="000000"/>
              </w:rPr>
              <w:t>3.3. Воинская обязанность. Основные понятия о воинской обязанности. Воинский учет. Организация воинского учета и его предназначение. Первоначальная постановка граждан на воинский учет. Обязанности граждан по воинскому учету. Организация медицинского освидетельствования граждан при первоначальной постановке на воинский учет.</w:t>
            </w:r>
          </w:p>
          <w:p w:rsidR="00144E68" w:rsidRPr="00144E68" w:rsidRDefault="00144E68" w:rsidP="00144E68">
            <w:pPr>
              <w:widowControl w:val="0"/>
              <w:ind w:firstLine="567"/>
              <w:jc w:val="both"/>
              <w:rPr>
                <w:color w:val="000000"/>
              </w:rPr>
            </w:pPr>
            <w:r w:rsidRPr="00144E68">
              <w:rPr>
                <w:color w:val="000000"/>
              </w:rPr>
              <w:t>3.4. Обязательная подготовка граждан к военной службе. Основное содержание обязательной подготовки гражданина к военной службе. Добровольная подготовка граждан к военной службе. Основные направления добровольной подготовки граждан к военной службе: занятия военно-прикладными видами спорта; обучение по дополнительным образовательным программам, имеющее целью военную подготовку несовершеннолетних граждан в учреждениях начального профессионального и среднего профессионального образования; обучение по программам подготовки офицеров запаса на военных кафедрах в образовательных учреждениях высшего профессионального образования.</w:t>
            </w:r>
          </w:p>
          <w:p w:rsidR="00144E68" w:rsidRPr="00144E68" w:rsidRDefault="00144E68" w:rsidP="00144E68">
            <w:pPr>
              <w:widowControl w:val="0"/>
              <w:ind w:firstLine="567"/>
              <w:jc w:val="both"/>
              <w:rPr>
                <w:color w:val="000000"/>
              </w:rPr>
            </w:pPr>
            <w:r w:rsidRPr="00144E68">
              <w:rPr>
                <w:color w:val="000000"/>
              </w:rPr>
              <w:t xml:space="preserve">3.5. Призыв на военную службу. Общие, должностные и специальные обязанности военнослужащих. Размещение военнослужащих, распределение времени и повседневный </w:t>
            </w:r>
            <w:r w:rsidRPr="00144E68">
              <w:rPr>
                <w:color w:val="000000"/>
              </w:rPr>
              <w:lastRenderedPageBreak/>
              <w:t>порядок жизни воинской части.</w:t>
            </w:r>
          </w:p>
          <w:p w:rsidR="00144E68" w:rsidRPr="00144E68" w:rsidRDefault="00144E68" w:rsidP="00144E68">
            <w:pPr>
              <w:widowControl w:val="0"/>
              <w:ind w:firstLine="567"/>
              <w:jc w:val="both"/>
              <w:rPr>
                <w:color w:val="000000"/>
              </w:rPr>
            </w:pPr>
            <w:r w:rsidRPr="00144E68">
              <w:rPr>
                <w:color w:val="000000"/>
              </w:rPr>
              <w:t>3.6. Прохождение военной службы по контракту. Основные условия прохождения военной службы по контракту. Требования, предъявляемые к гражданам, поступающим на военную службу по контракту. Сроки военной службы по контракту. Права и льготы, предоставляемые военнослужащим, проходящим военную службу по контракту.</w:t>
            </w:r>
          </w:p>
          <w:p w:rsidR="00144E68" w:rsidRPr="00144E68" w:rsidRDefault="00144E68" w:rsidP="00144E68">
            <w:pPr>
              <w:widowControl w:val="0"/>
              <w:ind w:firstLine="567"/>
              <w:jc w:val="both"/>
              <w:rPr>
                <w:color w:val="000000"/>
              </w:rPr>
            </w:pPr>
            <w:r w:rsidRPr="00144E68">
              <w:rPr>
                <w:color w:val="000000"/>
              </w:rPr>
              <w:t>3.7. Альтернативная гражданская служба. Основные условия прохождения альтернативной гражданской службы. Требования, предъявляемые к гражданам, для прохождения альтернативной гражданской службы.</w:t>
            </w:r>
          </w:p>
          <w:p w:rsidR="00144E68" w:rsidRPr="00144E68" w:rsidRDefault="00144E68" w:rsidP="00144E68">
            <w:pPr>
              <w:widowControl w:val="0"/>
              <w:ind w:firstLine="567"/>
              <w:jc w:val="both"/>
              <w:rPr>
                <w:color w:val="000000"/>
              </w:rPr>
            </w:pPr>
            <w:r w:rsidRPr="00144E68">
              <w:rPr>
                <w:color w:val="000000"/>
              </w:rPr>
              <w:t>3.8. Качества личности военнослужащего как защитника Отечества: любовь к Родине, высокая воинская дисциплина, верность воинскому долгу и военной присяге, готовность в любую минуту встать на защиту свободы, независимости конституционного строя в России, народа и Отечества. Военнослужащий - специалист, в совершенстве владеющий оружием и военной техникой. Требования воинской деятельности, предъявляемые к моральным, индивидуально-психологическим и профессиональным качествам гражданина. Виды воинской деятельности и их особенности. Особенности воинской деятельности в различных видах Вооруженных Сил и родах войск. Требования к психическим и морально-этическим качествам призывника. Основные понятия о психологической совместимости членов воинского коллектива (экипажа, боевого расчета). Военнослужащий - подчиненный, строго соблюдающий Конституцию РФ и законодательство Российской Федерации, выполняющий требования воинских уставов, приказы командиров и начальников.</w:t>
            </w:r>
          </w:p>
          <w:p w:rsidR="00144E68" w:rsidRPr="00144E68" w:rsidRDefault="00144E68" w:rsidP="00144E68">
            <w:pPr>
              <w:widowControl w:val="0"/>
              <w:ind w:firstLine="567"/>
              <w:jc w:val="both"/>
              <w:rPr>
                <w:color w:val="000000"/>
              </w:rPr>
            </w:pPr>
            <w:r w:rsidRPr="00144E68">
              <w:rPr>
                <w:color w:val="000000"/>
              </w:rPr>
              <w:t>3.9. Воинская дисциплина и ответственность. Единоначалие - принцип строительства Вооруженных Сил Российской Федерации. Общие права и обязанности военнослужащих. Воинская дисциплина, ее сущность и значение. Виды ответственности, установленной для военнослужащих (дисциплинарная, административная, гражданско-правовая, материальная, уголовная). Дисциплинарные взыскания, налагаемые на солдат и матросов, проходящих военную службу по призыву. Уголовная ответственность за преступления против военной службы (неисполнение приказа, нарушение уставных правил взаимоотношений между военнослужащими, самовольное оставление части и др.). Соблюдение норм международного гуманитарного права.</w:t>
            </w:r>
          </w:p>
          <w:p w:rsidR="00144E68" w:rsidRPr="00144E68" w:rsidRDefault="00144E68" w:rsidP="00144E68">
            <w:pPr>
              <w:widowControl w:val="0"/>
              <w:ind w:firstLine="567"/>
              <w:jc w:val="both"/>
              <w:rPr>
                <w:color w:val="000000"/>
              </w:rPr>
            </w:pPr>
            <w:r w:rsidRPr="00144E68">
              <w:rPr>
                <w:color w:val="000000"/>
              </w:rPr>
              <w:t>3.10. Как стать офицером Российской армии. Основные виды военных образовательных учреждений профессионального образования. Правила приема граждан в военные образовательные учреждения профессионального образования. Организация подготовки офицерских кадров для Вооруженных Сил Российской Федерации.</w:t>
            </w:r>
          </w:p>
          <w:p w:rsidR="00144E68" w:rsidRPr="00144E68" w:rsidRDefault="00144E68" w:rsidP="00144E68">
            <w:pPr>
              <w:widowControl w:val="0"/>
              <w:ind w:firstLine="567"/>
              <w:jc w:val="both"/>
              <w:rPr>
                <w:color w:val="000000"/>
              </w:rPr>
            </w:pPr>
            <w:r w:rsidRPr="00144E68">
              <w:rPr>
                <w:color w:val="000000"/>
              </w:rPr>
              <w:t xml:space="preserve">3.11. Боевые традиции Вооруженных Сил России. </w:t>
            </w:r>
            <w:r w:rsidRPr="00144E68">
              <w:rPr>
                <w:color w:val="000000"/>
              </w:rPr>
              <w:lastRenderedPageBreak/>
              <w:t>Патриотизм и верность воинскому долгу - основные качества защитника Отечества. Воинский долг - обязанность по вооруженной защите Отечества. Дни воинской славы России - дни славных побед. Основные формы увековечения памяти российских воинов, отличившихся в сражениях, связанных с днями воинской славы России. Дружба, войсковое товарищество - основа боевой готовности частей и подразделений. Особенности воинского коллектива, значение войскового товарищества в боевых условиях и повседневной жизни частей и подразделений. Войсковое товарищество - боевая традиция Российской армии и флота.</w:t>
            </w:r>
          </w:p>
          <w:p w:rsidR="00144E68" w:rsidRPr="00144E68" w:rsidRDefault="00144E68" w:rsidP="00144E68">
            <w:pPr>
              <w:widowControl w:val="0"/>
              <w:ind w:firstLine="567"/>
              <w:jc w:val="both"/>
              <w:rPr>
                <w:color w:val="000000"/>
              </w:rPr>
            </w:pPr>
            <w:r w:rsidRPr="00144E68">
              <w:rPr>
                <w:color w:val="000000"/>
              </w:rPr>
              <w:t>3.12. Ритуалы Вооруженных Сил Российской Федерации. Ритуал приведения к военной присяге. Ритуал вручения боевого знамени воинской части. Вручение личному составу вооружения и военной техники. Проводы военнослужащих, уволенных в запас или отставку. Символы воинской чести. Боевое знамя воинской части - символ воинской чести, доблести и славы. Ордена - почетные награды за воинские отличия и заслуги в бою и военной службе.</w:t>
            </w:r>
          </w:p>
          <w:p w:rsidR="00144E68" w:rsidRPr="00144E68" w:rsidRDefault="00144E68" w:rsidP="00144E68">
            <w:pPr>
              <w:widowControl w:val="0"/>
              <w:ind w:firstLine="567"/>
              <w:jc w:val="both"/>
              <w:rPr>
                <w:b/>
                <w:i/>
                <w:color w:val="000000"/>
              </w:rPr>
            </w:pPr>
            <w:r w:rsidRPr="00144E68">
              <w:rPr>
                <w:b/>
                <w:i/>
                <w:color w:val="000000"/>
              </w:rPr>
              <w:t>Практические занятия</w:t>
            </w:r>
          </w:p>
          <w:p w:rsidR="00144E68" w:rsidRPr="00144E68" w:rsidRDefault="00144E68" w:rsidP="00144E68">
            <w:pPr>
              <w:widowControl w:val="0"/>
              <w:ind w:firstLine="567"/>
              <w:jc w:val="both"/>
              <w:rPr>
                <w:color w:val="000000"/>
              </w:rPr>
            </w:pPr>
            <w:r w:rsidRPr="00144E68">
              <w:rPr>
                <w:color w:val="000000"/>
              </w:rPr>
              <w:t>Изучение способов бесконфликтного общения и саморегуляции.</w:t>
            </w:r>
          </w:p>
          <w:p w:rsidR="00144E68" w:rsidRPr="00144E68" w:rsidRDefault="00144E68" w:rsidP="00144E68">
            <w:pPr>
              <w:widowControl w:val="0"/>
              <w:ind w:firstLine="567"/>
              <w:jc w:val="both"/>
              <w:rPr>
                <w:color w:val="000000"/>
              </w:rPr>
            </w:pPr>
            <w:r w:rsidRPr="00144E68">
              <w:rPr>
                <w:color w:val="000000"/>
              </w:rPr>
              <w:t>Особенности службы в армии, изучение и освоение методик проведения строевой подготовки.</w:t>
            </w:r>
          </w:p>
          <w:p w:rsidR="00144E68" w:rsidRPr="00144E68" w:rsidRDefault="00144E68" w:rsidP="00144E68">
            <w:pPr>
              <w:widowControl w:val="0"/>
              <w:jc w:val="both"/>
              <w:rPr>
                <w:color w:val="000000"/>
              </w:rPr>
            </w:pPr>
          </w:p>
          <w:p w:rsidR="00144E68" w:rsidRPr="00144E68" w:rsidRDefault="00144E68" w:rsidP="00144E68">
            <w:pPr>
              <w:widowControl w:val="0"/>
              <w:jc w:val="center"/>
              <w:rPr>
                <w:b/>
                <w:color w:val="000000"/>
              </w:rPr>
            </w:pPr>
            <w:r w:rsidRPr="00144E68">
              <w:rPr>
                <w:b/>
                <w:color w:val="000000"/>
              </w:rPr>
              <w:t>4. Основы медицинских знаний</w:t>
            </w:r>
          </w:p>
          <w:p w:rsidR="00144E68" w:rsidRPr="00144E68" w:rsidRDefault="00144E68" w:rsidP="00144E68">
            <w:pPr>
              <w:widowControl w:val="0"/>
              <w:ind w:firstLine="567"/>
              <w:jc w:val="both"/>
              <w:rPr>
                <w:color w:val="000000"/>
              </w:rPr>
            </w:pPr>
            <w:r w:rsidRPr="00144E68">
              <w:rPr>
                <w:color w:val="000000"/>
              </w:rPr>
              <w:t>4.1. Понятие первой помощи. Перечень состояний, при которых оказывается первая помощь. Признаки жизни. Общие правила оказания первой помощи. Федеральный закон «Об основах охраны здоровья граждан Российской Федерации».</w:t>
            </w:r>
          </w:p>
          <w:p w:rsidR="00144E68" w:rsidRPr="00144E68" w:rsidRDefault="00144E68" w:rsidP="00144E68">
            <w:pPr>
              <w:widowControl w:val="0"/>
              <w:ind w:firstLine="567"/>
              <w:jc w:val="both"/>
              <w:rPr>
                <w:color w:val="000000"/>
              </w:rPr>
            </w:pPr>
            <w:r w:rsidRPr="00144E68">
              <w:rPr>
                <w:color w:val="000000"/>
              </w:rPr>
              <w:t>4.2. Понятие травм и их виды. Правила первой помощи при ранениях. Правила наложения повязок различных типов. Первая помощь при травмах различных областей тела. Первая помощь при проникающих ранениях грудной и брюшной полости, черепа. Первая помощь при сотрясениях и ушибах головного мозга. Первая помощь при переломах. Первая помощь при электротравмах и повреждении молнией.</w:t>
            </w:r>
          </w:p>
          <w:p w:rsidR="00144E68" w:rsidRPr="00144E68" w:rsidRDefault="00144E68" w:rsidP="00144E68">
            <w:pPr>
              <w:widowControl w:val="0"/>
              <w:ind w:firstLine="567"/>
              <w:jc w:val="both"/>
              <w:rPr>
                <w:color w:val="000000"/>
              </w:rPr>
            </w:pPr>
            <w:r w:rsidRPr="00144E68">
              <w:rPr>
                <w:color w:val="000000"/>
              </w:rPr>
              <w:t>4.3. Первая помощь при синдроме длительного сдавливания. Понятие травматического токсикоза. Местные и общие признаки травматического токсикоза. Основные периоды развития травматического токсикоза.</w:t>
            </w:r>
          </w:p>
          <w:p w:rsidR="00144E68" w:rsidRPr="00144E68" w:rsidRDefault="00144E68" w:rsidP="00144E68">
            <w:pPr>
              <w:widowControl w:val="0"/>
              <w:ind w:firstLine="567"/>
              <w:jc w:val="both"/>
              <w:rPr>
                <w:color w:val="000000"/>
              </w:rPr>
            </w:pPr>
            <w:r w:rsidRPr="00144E68">
              <w:rPr>
                <w:color w:val="000000"/>
              </w:rPr>
              <w:t>4.4. Понятие и виды кровотечений. Первая помощь при наружных кровотечениях. Первая помощь при капиллярном кровотечении. Первая помощь при артериальном кровотечении. Правила наложения жгута и закрутки. Первая помощь при венозном кровотечении. Смешанное кровотечение. Основные признаки внутреннего кровотечения.</w:t>
            </w:r>
          </w:p>
          <w:p w:rsidR="00144E68" w:rsidRPr="00144E68" w:rsidRDefault="00144E68" w:rsidP="00144E68">
            <w:pPr>
              <w:widowControl w:val="0"/>
              <w:ind w:firstLine="567"/>
              <w:jc w:val="both"/>
              <w:rPr>
                <w:color w:val="000000"/>
              </w:rPr>
            </w:pPr>
            <w:r w:rsidRPr="00144E68">
              <w:rPr>
                <w:color w:val="000000"/>
              </w:rPr>
              <w:t xml:space="preserve">4.5. Первая помощь при ожогах. Понятие, основные </w:t>
            </w:r>
            <w:r w:rsidRPr="00144E68">
              <w:rPr>
                <w:color w:val="000000"/>
              </w:rPr>
              <w:lastRenderedPageBreak/>
              <w:t>виды и степени ожогов. Первая помощь при термических ожогах. Первая помощь при химических ожогах. Первая помощь при воздействии высоких температур. Последствия воздействия высоких температур на организм человека. Основные признаки теплового удара. Предупреждение развития перегревов. Воздействие ультрафиолетовых лучей на человека.</w:t>
            </w:r>
          </w:p>
          <w:p w:rsidR="00144E68" w:rsidRPr="00144E68" w:rsidRDefault="00144E68" w:rsidP="00144E68">
            <w:pPr>
              <w:widowControl w:val="0"/>
              <w:ind w:firstLine="567"/>
              <w:jc w:val="both"/>
              <w:rPr>
                <w:color w:val="000000"/>
              </w:rPr>
            </w:pPr>
            <w:r w:rsidRPr="00144E68">
              <w:rPr>
                <w:color w:val="000000"/>
              </w:rPr>
              <w:t>4.6. Первая помощь при воздействии низких температур. Последствия воздействия низких температур на организм человека. Основные степени отморожений.</w:t>
            </w:r>
          </w:p>
          <w:p w:rsidR="00144E68" w:rsidRPr="00144E68" w:rsidRDefault="00144E68" w:rsidP="00144E68">
            <w:pPr>
              <w:widowControl w:val="0"/>
              <w:ind w:firstLine="567"/>
              <w:jc w:val="both"/>
              <w:rPr>
                <w:color w:val="000000"/>
              </w:rPr>
            </w:pPr>
            <w:r w:rsidRPr="00144E68">
              <w:rPr>
                <w:color w:val="000000"/>
              </w:rPr>
              <w:t>4.7. Первая помощь при попадании инородных тел в верхние дыхательные пути. Основные приемы удаления инородных тел из верхних дыхательных путей.</w:t>
            </w:r>
          </w:p>
          <w:p w:rsidR="00144E68" w:rsidRPr="00144E68" w:rsidRDefault="00144E68" w:rsidP="00144E68">
            <w:pPr>
              <w:widowControl w:val="0"/>
              <w:ind w:firstLine="567"/>
              <w:jc w:val="both"/>
              <w:rPr>
                <w:color w:val="000000"/>
              </w:rPr>
            </w:pPr>
            <w:r w:rsidRPr="00144E68">
              <w:rPr>
                <w:color w:val="000000"/>
              </w:rPr>
              <w:t>4.8. Первая помощь при отравлениях. Острое и хроническое отравление.</w:t>
            </w:r>
          </w:p>
          <w:p w:rsidR="00144E68" w:rsidRPr="00144E68" w:rsidRDefault="00144E68" w:rsidP="00144E68">
            <w:pPr>
              <w:widowControl w:val="0"/>
              <w:ind w:firstLine="567"/>
              <w:jc w:val="both"/>
              <w:rPr>
                <w:color w:val="000000"/>
              </w:rPr>
            </w:pPr>
            <w:r w:rsidRPr="00144E68">
              <w:rPr>
                <w:color w:val="000000"/>
              </w:rPr>
              <w:t>4.9. Первая помощь при отсутствии сознания. Признаки обморока. Первая помощь при отсутствии кровообращения (остановке сердца). Основные причины остановки сердца. Признаки расстройства кровообращения и клинической смерти. Правила проведения непрямого (наружного) массажа сердца и искусственного дыхания.</w:t>
            </w:r>
          </w:p>
          <w:p w:rsidR="00144E68" w:rsidRPr="00144E68" w:rsidRDefault="00144E68" w:rsidP="00144E68">
            <w:pPr>
              <w:widowControl w:val="0"/>
              <w:ind w:firstLine="567"/>
              <w:jc w:val="both"/>
              <w:rPr>
                <w:color w:val="000000"/>
              </w:rPr>
            </w:pPr>
            <w:r w:rsidRPr="00144E68">
              <w:rPr>
                <w:color w:val="000000"/>
              </w:rPr>
              <w:t>4.10. Основные инфекционные болезни, их классификация и профилактика. Пути передачи возбудителей инфекционных болезней. Индивидуальная и общественная профилактика инфекционных заболеваний. Инфекции, передаваемые половым путем, и их профилактика. Ранние половые связи и их последствия для здоровья.</w:t>
            </w:r>
          </w:p>
          <w:p w:rsidR="00144E68" w:rsidRPr="00144E68" w:rsidRDefault="00144E68" w:rsidP="00144E68">
            <w:pPr>
              <w:widowControl w:val="0"/>
              <w:ind w:firstLine="567"/>
              <w:jc w:val="both"/>
              <w:rPr>
                <w:color w:val="000000"/>
              </w:rPr>
            </w:pPr>
            <w:r w:rsidRPr="00144E68">
              <w:rPr>
                <w:color w:val="000000"/>
              </w:rPr>
              <w:t>4.11. Здоровье родителей и здоровье будущего ребенка. Основные средства планирования семьи. Факторы, влияющие на здоровье ребенка. Беременность и гигиена беременности. Признаки и сроки беременности. Понятие патронажа, виды патронажей. Особенности питания и образа жизни беременной женщины.</w:t>
            </w:r>
          </w:p>
          <w:p w:rsidR="00144E68" w:rsidRPr="00144E68" w:rsidRDefault="00144E68" w:rsidP="00144E68">
            <w:pPr>
              <w:widowControl w:val="0"/>
              <w:ind w:firstLine="567"/>
              <w:jc w:val="both"/>
              <w:rPr>
                <w:color w:val="000000"/>
              </w:rPr>
            </w:pPr>
            <w:r w:rsidRPr="00144E68">
              <w:rPr>
                <w:color w:val="000000"/>
              </w:rPr>
              <w:t>4.12. Основы ухода за младенцем. Физиологические особенности развития ново</w:t>
            </w:r>
            <w:r w:rsidRPr="00144E68">
              <w:rPr>
                <w:color w:val="000000"/>
              </w:rPr>
              <w:softHyphen/>
              <w:t>рожденных детей. Основные мероприятия по уходу за младенцами. Формирование основ здорового образа жизни. Духовность и здоровье семьи.</w:t>
            </w:r>
          </w:p>
          <w:p w:rsidR="00144E68" w:rsidRPr="00144E68" w:rsidRDefault="00144E68" w:rsidP="00144E68">
            <w:pPr>
              <w:widowControl w:val="0"/>
              <w:ind w:firstLine="567"/>
              <w:jc w:val="both"/>
              <w:rPr>
                <w:b/>
                <w:i/>
                <w:color w:val="000000"/>
              </w:rPr>
            </w:pPr>
            <w:r w:rsidRPr="00144E68">
              <w:rPr>
                <w:b/>
                <w:i/>
                <w:color w:val="000000"/>
              </w:rPr>
              <w:t>Практические занятия</w:t>
            </w:r>
          </w:p>
          <w:p w:rsidR="00144E68" w:rsidRPr="00144E68" w:rsidRDefault="00144E68" w:rsidP="00144E68">
            <w:pPr>
              <w:widowControl w:val="0"/>
              <w:ind w:firstLine="567"/>
              <w:jc w:val="both"/>
              <w:rPr>
                <w:color w:val="000000"/>
              </w:rPr>
            </w:pPr>
            <w:r w:rsidRPr="00144E68">
              <w:rPr>
                <w:color w:val="000000"/>
              </w:rPr>
              <w:t>Изучение и освоение основных приемов оказания первой помощи при кровотечениях.</w:t>
            </w:r>
          </w:p>
          <w:p w:rsidR="00144E68" w:rsidRPr="00144E68" w:rsidRDefault="00144E68" w:rsidP="00144E68">
            <w:pPr>
              <w:widowControl w:val="0"/>
              <w:ind w:firstLine="567"/>
              <w:jc w:val="both"/>
              <w:rPr>
                <w:color w:val="000000"/>
              </w:rPr>
            </w:pPr>
            <w:r w:rsidRPr="00144E68">
              <w:rPr>
                <w:color w:val="000000"/>
              </w:rPr>
              <w:t>Изучение и освоение основных способов искусственного дыхания.</w:t>
            </w:r>
          </w:p>
          <w:p w:rsidR="00144E68" w:rsidRPr="00144E68" w:rsidRDefault="00144E68" w:rsidP="00144E68">
            <w:pPr>
              <w:widowControl w:val="0"/>
              <w:jc w:val="both"/>
              <w:rPr>
                <w:color w:val="000000"/>
              </w:rPr>
            </w:pPr>
          </w:p>
          <w:p w:rsidR="00144E68" w:rsidRPr="00144E68" w:rsidRDefault="00144E68" w:rsidP="00144E68">
            <w:pPr>
              <w:widowControl w:val="0"/>
              <w:jc w:val="center"/>
              <w:rPr>
                <w:b/>
                <w:color w:val="000000"/>
              </w:rPr>
            </w:pPr>
            <w:r w:rsidRPr="00144E68">
              <w:rPr>
                <w:b/>
                <w:color w:val="000000"/>
              </w:rPr>
              <w:t>Примерные темы рефератов (докладов), индивидуальных проектов</w:t>
            </w:r>
          </w:p>
          <w:p w:rsidR="00144E68" w:rsidRPr="00144E68" w:rsidRDefault="00144E68" w:rsidP="00144E68">
            <w:pPr>
              <w:widowControl w:val="0"/>
              <w:numPr>
                <w:ilvl w:val="0"/>
                <w:numId w:val="36"/>
              </w:numPr>
              <w:ind w:left="0" w:firstLine="567"/>
              <w:jc w:val="both"/>
              <w:rPr>
                <w:color w:val="000000"/>
              </w:rPr>
            </w:pPr>
            <w:r w:rsidRPr="00144E68">
              <w:rPr>
                <w:color w:val="000000"/>
              </w:rPr>
              <w:t>Эволюция среды обитания, переход к техносфере.</w:t>
            </w:r>
          </w:p>
          <w:p w:rsidR="00144E68" w:rsidRPr="00144E68" w:rsidRDefault="00144E68" w:rsidP="00144E68">
            <w:pPr>
              <w:widowControl w:val="0"/>
              <w:numPr>
                <w:ilvl w:val="0"/>
                <w:numId w:val="36"/>
              </w:numPr>
              <w:ind w:left="0" w:firstLine="567"/>
              <w:jc w:val="both"/>
              <w:rPr>
                <w:color w:val="000000"/>
              </w:rPr>
            </w:pPr>
            <w:r w:rsidRPr="00144E68">
              <w:rPr>
                <w:color w:val="000000"/>
              </w:rPr>
              <w:t>Взаимодействие человека и среды обитания.</w:t>
            </w:r>
          </w:p>
          <w:p w:rsidR="00144E68" w:rsidRPr="00144E68" w:rsidRDefault="00144E68" w:rsidP="00144E68">
            <w:pPr>
              <w:widowControl w:val="0"/>
              <w:numPr>
                <w:ilvl w:val="0"/>
                <w:numId w:val="36"/>
              </w:numPr>
              <w:ind w:left="0" w:firstLine="567"/>
              <w:jc w:val="both"/>
              <w:rPr>
                <w:color w:val="000000"/>
              </w:rPr>
            </w:pPr>
            <w:r w:rsidRPr="00144E68">
              <w:rPr>
                <w:color w:val="000000"/>
              </w:rPr>
              <w:t>Стратегия устойчивого развития как условие выживания человечества.</w:t>
            </w:r>
          </w:p>
          <w:p w:rsidR="00144E68" w:rsidRPr="00144E68" w:rsidRDefault="00144E68" w:rsidP="00144E68">
            <w:pPr>
              <w:widowControl w:val="0"/>
              <w:numPr>
                <w:ilvl w:val="0"/>
                <w:numId w:val="36"/>
              </w:numPr>
              <w:ind w:left="0" w:firstLine="567"/>
              <w:jc w:val="both"/>
              <w:rPr>
                <w:color w:val="000000"/>
              </w:rPr>
            </w:pPr>
            <w:r w:rsidRPr="00144E68">
              <w:rPr>
                <w:color w:val="000000"/>
              </w:rPr>
              <w:t>Основные пути формирования культуры безопасности жизнедеятельности в современном обществе.</w:t>
            </w:r>
          </w:p>
          <w:p w:rsidR="00144E68" w:rsidRPr="00144E68" w:rsidRDefault="00144E68" w:rsidP="00144E68">
            <w:pPr>
              <w:widowControl w:val="0"/>
              <w:numPr>
                <w:ilvl w:val="0"/>
                <w:numId w:val="36"/>
              </w:numPr>
              <w:ind w:left="0" w:firstLine="567"/>
              <w:jc w:val="both"/>
              <w:rPr>
                <w:color w:val="000000"/>
              </w:rPr>
            </w:pPr>
            <w:r w:rsidRPr="00144E68">
              <w:rPr>
                <w:color w:val="000000"/>
              </w:rPr>
              <w:lastRenderedPageBreak/>
              <w:t>Здоровый образ жизни - основа укрепления и сохранения личного здоровья.</w:t>
            </w:r>
          </w:p>
          <w:p w:rsidR="00144E68" w:rsidRPr="00144E68" w:rsidRDefault="00144E68" w:rsidP="00144E68">
            <w:pPr>
              <w:widowControl w:val="0"/>
              <w:numPr>
                <w:ilvl w:val="0"/>
                <w:numId w:val="36"/>
              </w:numPr>
              <w:ind w:left="0" w:firstLine="567"/>
              <w:jc w:val="both"/>
              <w:rPr>
                <w:color w:val="000000"/>
              </w:rPr>
            </w:pPr>
            <w:r w:rsidRPr="00144E68">
              <w:rPr>
                <w:color w:val="000000"/>
              </w:rPr>
              <w:t>Факторы, способствующие укреплению здоровья.</w:t>
            </w:r>
          </w:p>
          <w:p w:rsidR="00144E68" w:rsidRPr="00144E68" w:rsidRDefault="00144E68" w:rsidP="00144E68">
            <w:pPr>
              <w:widowControl w:val="0"/>
              <w:numPr>
                <w:ilvl w:val="0"/>
                <w:numId w:val="36"/>
              </w:numPr>
              <w:ind w:left="0" w:firstLine="567"/>
              <w:jc w:val="both"/>
              <w:rPr>
                <w:color w:val="000000"/>
              </w:rPr>
            </w:pPr>
            <w:r w:rsidRPr="00144E68">
              <w:rPr>
                <w:color w:val="000000"/>
              </w:rPr>
              <w:t>Организация студенческого труда, отдыха и эффективной самостоятельной работы.</w:t>
            </w:r>
          </w:p>
          <w:p w:rsidR="00144E68" w:rsidRPr="00144E68" w:rsidRDefault="00144E68" w:rsidP="00144E68">
            <w:pPr>
              <w:widowControl w:val="0"/>
              <w:numPr>
                <w:ilvl w:val="0"/>
                <w:numId w:val="36"/>
              </w:numPr>
              <w:ind w:left="0" w:firstLine="567"/>
              <w:jc w:val="both"/>
              <w:rPr>
                <w:color w:val="000000"/>
              </w:rPr>
            </w:pPr>
            <w:r w:rsidRPr="00144E68">
              <w:rPr>
                <w:color w:val="000000"/>
              </w:rPr>
              <w:t>Роль физической культуры в сохранении здоровья.</w:t>
            </w:r>
          </w:p>
          <w:p w:rsidR="00144E68" w:rsidRPr="00144E68" w:rsidRDefault="00144E68" w:rsidP="00144E68">
            <w:pPr>
              <w:widowControl w:val="0"/>
              <w:numPr>
                <w:ilvl w:val="0"/>
                <w:numId w:val="36"/>
              </w:numPr>
              <w:ind w:left="0" w:firstLine="567"/>
              <w:jc w:val="both"/>
              <w:rPr>
                <w:color w:val="000000"/>
              </w:rPr>
            </w:pPr>
            <w:r w:rsidRPr="00144E68">
              <w:rPr>
                <w:color w:val="000000"/>
              </w:rPr>
              <w:t>Пути сохранения репродуктивного здоровья общества.</w:t>
            </w:r>
          </w:p>
          <w:p w:rsidR="00144E68" w:rsidRPr="00144E68" w:rsidRDefault="00144E68" w:rsidP="00144E68">
            <w:pPr>
              <w:widowControl w:val="0"/>
              <w:numPr>
                <w:ilvl w:val="0"/>
                <w:numId w:val="36"/>
              </w:numPr>
              <w:ind w:left="0" w:firstLine="567"/>
              <w:jc w:val="both"/>
              <w:rPr>
                <w:color w:val="000000"/>
              </w:rPr>
            </w:pPr>
            <w:r w:rsidRPr="00144E68">
              <w:rPr>
                <w:color w:val="000000"/>
              </w:rPr>
              <w:t>Алкоголь и его влияние на здоровье человека.</w:t>
            </w:r>
          </w:p>
          <w:p w:rsidR="00144E68" w:rsidRPr="00144E68" w:rsidRDefault="00144E68" w:rsidP="00144E68">
            <w:pPr>
              <w:widowControl w:val="0"/>
              <w:numPr>
                <w:ilvl w:val="0"/>
                <w:numId w:val="36"/>
              </w:numPr>
              <w:ind w:left="0" w:firstLine="567"/>
              <w:jc w:val="both"/>
              <w:rPr>
                <w:color w:val="000000"/>
              </w:rPr>
            </w:pPr>
            <w:r w:rsidRPr="00144E68">
              <w:rPr>
                <w:color w:val="000000"/>
              </w:rPr>
              <w:t>Табакокурение и его влияние на здоровье.</w:t>
            </w:r>
          </w:p>
          <w:p w:rsidR="00144E68" w:rsidRPr="00144E68" w:rsidRDefault="00144E68" w:rsidP="00144E68">
            <w:pPr>
              <w:widowControl w:val="0"/>
              <w:numPr>
                <w:ilvl w:val="0"/>
                <w:numId w:val="36"/>
              </w:numPr>
              <w:ind w:left="0" w:firstLine="567"/>
              <w:jc w:val="both"/>
              <w:rPr>
                <w:color w:val="000000"/>
              </w:rPr>
            </w:pPr>
            <w:r w:rsidRPr="00144E68">
              <w:rPr>
                <w:color w:val="000000"/>
              </w:rPr>
              <w:t>Наркотики и их пагубное воздействие на организм.</w:t>
            </w:r>
          </w:p>
          <w:p w:rsidR="00144E68" w:rsidRPr="00144E68" w:rsidRDefault="00144E68" w:rsidP="00144E68">
            <w:pPr>
              <w:widowControl w:val="0"/>
              <w:numPr>
                <w:ilvl w:val="0"/>
                <w:numId w:val="36"/>
              </w:numPr>
              <w:ind w:left="0" w:firstLine="567"/>
              <w:jc w:val="both"/>
              <w:rPr>
                <w:color w:val="000000"/>
              </w:rPr>
            </w:pPr>
            <w:r w:rsidRPr="00144E68">
              <w:rPr>
                <w:color w:val="000000"/>
              </w:rPr>
              <w:t>Компьютерные игры и их влияние на организм человека.</w:t>
            </w:r>
          </w:p>
          <w:p w:rsidR="00144E68" w:rsidRPr="00144E68" w:rsidRDefault="00144E68" w:rsidP="00144E68">
            <w:pPr>
              <w:widowControl w:val="0"/>
              <w:numPr>
                <w:ilvl w:val="0"/>
                <w:numId w:val="36"/>
              </w:numPr>
              <w:ind w:left="0" w:firstLine="567"/>
              <w:jc w:val="both"/>
              <w:rPr>
                <w:color w:val="000000"/>
              </w:rPr>
            </w:pPr>
            <w:r w:rsidRPr="00144E68">
              <w:rPr>
                <w:color w:val="000000"/>
              </w:rPr>
              <w:t>Особенности трудовой деятельности женщин и подростков.</w:t>
            </w:r>
          </w:p>
          <w:p w:rsidR="00144E68" w:rsidRPr="00144E68" w:rsidRDefault="00144E68" w:rsidP="00144E68">
            <w:pPr>
              <w:widowControl w:val="0"/>
              <w:numPr>
                <w:ilvl w:val="0"/>
                <w:numId w:val="36"/>
              </w:numPr>
              <w:ind w:left="0" w:firstLine="567"/>
              <w:jc w:val="both"/>
              <w:rPr>
                <w:color w:val="000000"/>
              </w:rPr>
            </w:pPr>
            <w:r w:rsidRPr="00144E68">
              <w:rPr>
                <w:color w:val="000000"/>
              </w:rPr>
              <w:t>Характеристика ЧС природного характера, наиболее вероятных для данной местности и района проживания.</w:t>
            </w:r>
          </w:p>
          <w:p w:rsidR="00144E68" w:rsidRPr="00144E68" w:rsidRDefault="00144E68" w:rsidP="00144E68">
            <w:pPr>
              <w:widowControl w:val="0"/>
              <w:numPr>
                <w:ilvl w:val="0"/>
                <w:numId w:val="36"/>
              </w:numPr>
              <w:ind w:left="0" w:firstLine="567"/>
              <w:jc w:val="both"/>
              <w:rPr>
                <w:color w:val="000000"/>
              </w:rPr>
            </w:pPr>
            <w:r w:rsidRPr="00144E68">
              <w:rPr>
                <w:color w:val="000000"/>
              </w:rPr>
              <w:t>Характеристика ЧС техногенного характера, наиболее вероятных для данной местности и района проживания.</w:t>
            </w:r>
          </w:p>
          <w:p w:rsidR="00144E68" w:rsidRPr="00144E68" w:rsidRDefault="00144E68" w:rsidP="00144E68">
            <w:pPr>
              <w:widowControl w:val="0"/>
              <w:numPr>
                <w:ilvl w:val="0"/>
                <w:numId w:val="36"/>
              </w:numPr>
              <w:ind w:left="0" w:firstLine="567"/>
              <w:jc w:val="both"/>
              <w:rPr>
                <w:color w:val="000000"/>
              </w:rPr>
            </w:pPr>
            <w:r w:rsidRPr="00144E68">
              <w:rPr>
                <w:color w:val="000000"/>
              </w:rPr>
              <w:t>Терроризм как основная социальная опасность современности.</w:t>
            </w:r>
          </w:p>
          <w:p w:rsidR="00144E68" w:rsidRPr="00144E68" w:rsidRDefault="00144E68" w:rsidP="00144E68">
            <w:pPr>
              <w:widowControl w:val="0"/>
              <w:numPr>
                <w:ilvl w:val="0"/>
                <w:numId w:val="36"/>
              </w:numPr>
              <w:ind w:left="0" w:firstLine="567"/>
              <w:jc w:val="both"/>
              <w:rPr>
                <w:color w:val="000000"/>
              </w:rPr>
            </w:pPr>
            <w:r w:rsidRPr="00144E68">
              <w:rPr>
                <w:color w:val="000000"/>
              </w:rPr>
              <w:t>Космические опасности: мифы и реальность.</w:t>
            </w:r>
          </w:p>
          <w:p w:rsidR="00144E68" w:rsidRPr="00144E68" w:rsidRDefault="00144E68" w:rsidP="00144E68">
            <w:pPr>
              <w:widowControl w:val="0"/>
              <w:numPr>
                <w:ilvl w:val="0"/>
                <w:numId w:val="36"/>
              </w:numPr>
              <w:ind w:left="0" w:firstLine="567"/>
              <w:jc w:val="both"/>
              <w:rPr>
                <w:color w:val="000000"/>
              </w:rPr>
            </w:pPr>
            <w:r w:rsidRPr="00144E68">
              <w:rPr>
                <w:color w:val="000000"/>
              </w:rPr>
              <w:t>Современные средства поражения и их поражающие факторы.</w:t>
            </w:r>
          </w:p>
          <w:p w:rsidR="00144E68" w:rsidRPr="00144E68" w:rsidRDefault="00144E68" w:rsidP="00144E68">
            <w:pPr>
              <w:widowControl w:val="0"/>
              <w:numPr>
                <w:ilvl w:val="0"/>
                <w:numId w:val="36"/>
              </w:numPr>
              <w:ind w:left="0" w:firstLine="567"/>
              <w:jc w:val="both"/>
              <w:rPr>
                <w:color w:val="000000"/>
              </w:rPr>
            </w:pPr>
            <w:r w:rsidRPr="00144E68">
              <w:rPr>
                <w:color w:val="000000"/>
              </w:rPr>
              <w:t>Оповещение и информирование населения об опасности.</w:t>
            </w:r>
          </w:p>
          <w:p w:rsidR="00144E68" w:rsidRPr="00144E68" w:rsidRDefault="00144E68" w:rsidP="00144E68">
            <w:pPr>
              <w:widowControl w:val="0"/>
              <w:numPr>
                <w:ilvl w:val="0"/>
                <w:numId w:val="36"/>
              </w:numPr>
              <w:ind w:left="0" w:firstLine="567"/>
              <w:jc w:val="both"/>
              <w:rPr>
                <w:color w:val="000000"/>
              </w:rPr>
            </w:pPr>
            <w:r w:rsidRPr="00144E68">
              <w:rPr>
                <w:color w:val="000000"/>
              </w:rPr>
              <w:t>Инженерная защита в системе обеспечения безопасности населения.</w:t>
            </w:r>
          </w:p>
          <w:p w:rsidR="00144E68" w:rsidRPr="00144E68" w:rsidRDefault="00144E68" w:rsidP="00144E68">
            <w:pPr>
              <w:widowControl w:val="0"/>
              <w:numPr>
                <w:ilvl w:val="0"/>
                <w:numId w:val="36"/>
              </w:numPr>
              <w:ind w:left="0" w:firstLine="567"/>
              <w:jc w:val="both"/>
              <w:rPr>
                <w:color w:val="000000"/>
              </w:rPr>
            </w:pPr>
            <w:r w:rsidRPr="00144E68">
              <w:rPr>
                <w:color w:val="000000"/>
              </w:rPr>
              <w:t>Правовые и организационные основы обеспечения безопасности жизнедеятельности.</w:t>
            </w:r>
          </w:p>
          <w:p w:rsidR="00144E68" w:rsidRPr="00144E68" w:rsidRDefault="00144E68" w:rsidP="00144E68">
            <w:pPr>
              <w:widowControl w:val="0"/>
              <w:numPr>
                <w:ilvl w:val="0"/>
                <w:numId w:val="36"/>
              </w:numPr>
              <w:ind w:left="0" w:firstLine="567"/>
              <w:jc w:val="both"/>
              <w:rPr>
                <w:color w:val="000000"/>
              </w:rPr>
            </w:pPr>
            <w:r w:rsidRPr="00144E68">
              <w:rPr>
                <w:color w:val="000000"/>
              </w:rPr>
              <w:t>МЧС России - федеральный орган управления в области защиты населения от чрезвычайных ситуаций.</w:t>
            </w:r>
          </w:p>
          <w:p w:rsidR="00144E68" w:rsidRPr="00144E68" w:rsidRDefault="00144E68" w:rsidP="00144E68">
            <w:pPr>
              <w:widowControl w:val="0"/>
              <w:numPr>
                <w:ilvl w:val="0"/>
                <w:numId w:val="36"/>
              </w:numPr>
              <w:ind w:left="0" w:firstLine="567"/>
              <w:jc w:val="both"/>
              <w:rPr>
                <w:color w:val="000000"/>
              </w:rPr>
            </w:pPr>
            <w:r w:rsidRPr="00144E68">
              <w:rPr>
                <w:color w:val="000000"/>
              </w:rPr>
              <w:t>Структура Вооруженных Сил Российской Федерации. Виды и рода войск.</w:t>
            </w:r>
          </w:p>
          <w:p w:rsidR="00144E68" w:rsidRPr="00144E68" w:rsidRDefault="00144E68" w:rsidP="00144E68">
            <w:pPr>
              <w:widowControl w:val="0"/>
              <w:numPr>
                <w:ilvl w:val="0"/>
                <w:numId w:val="36"/>
              </w:numPr>
              <w:ind w:left="0" w:firstLine="567"/>
              <w:jc w:val="both"/>
              <w:rPr>
                <w:color w:val="000000"/>
              </w:rPr>
            </w:pPr>
            <w:r w:rsidRPr="00144E68">
              <w:rPr>
                <w:color w:val="000000"/>
              </w:rPr>
              <w:t>Основные виды вооружения и военной техники в Российской Федерации.</w:t>
            </w:r>
          </w:p>
          <w:p w:rsidR="00144E68" w:rsidRPr="00144E68" w:rsidRDefault="00144E68" w:rsidP="00144E68">
            <w:pPr>
              <w:widowControl w:val="0"/>
              <w:numPr>
                <w:ilvl w:val="0"/>
                <w:numId w:val="36"/>
              </w:numPr>
              <w:ind w:left="0" w:firstLine="567"/>
              <w:jc w:val="both"/>
              <w:rPr>
                <w:color w:val="000000"/>
              </w:rPr>
            </w:pPr>
            <w:r w:rsidRPr="00144E68">
              <w:rPr>
                <w:color w:val="000000"/>
              </w:rPr>
              <w:t>Военная служба как особый вид федеральной государственной службы.</w:t>
            </w:r>
          </w:p>
          <w:p w:rsidR="00144E68" w:rsidRPr="00144E68" w:rsidRDefault="00144E68" w:rsidP="00144E68">
            <w:pPr>
              <w:widowControl w:val="0"/>
              <w:numPr>
                <w:ilvl w:val="0"/>
                <w:numId w:val="36"/>
              </w:numPr>
              <w:ind w:left="0" w:firstLine="567"/>
              <w:jc w:val="both"/>
              <w:rPr>
                <w:color w:val="000000"/>
              </w:rPr>
            </w:pPr>
            <w:r w:rsidRPr="00144E68">
              <w:rPr>
                <w:color w:val="000000"/>
              </w:rPr>
              <w:t>Организация и порядок призыва граждан на военную службу в Российской Федерации.</w:t>
            </w:r>
          </w:p>
          <w:p w:rsidR="00144E68" w:rsidRPr="00144E68" w:rsidRDefault="00144E68" w:rsidP="00144E68">
            <w:pPr>
              <w:widowControl w:val="0"/>
              <w:numPr>
                <w:ilvl w:val="0"/>
                <w:numId w:val="36"/>
              </w:numPr>
              <w:ind w:left="0" w:firstLine="567"/>
              <w:jc w:val="both"/>
              <w:rPr>
                <w:color w:val="000000"/>
              </w:rPr>
            </w:pPr>
            <w:r w:rsidRPr="00144E68">
              <w:rPr>
                <w:color w:val="000000"/>
              </w:rPr>
              <w:t>Боевые традиции Вооруженных Сил Российской Федерации.</w:t>
            </w:r>
          </w:p>
          <w:p w:rsidR="00144E68" w:rsidRPr="00144E68" w:rsidRDefault="00144E68" w:rsidP="00144E68">
            <w:pPr>
              <w:widowControl w:val="0"/>
              <w:numPr>
                <w:ilvl w:val="0"/>
                <w:numId w:val="36"/>
              </w:numPr>
              <w:ind w:left="0" w:firstLine="567"/>
              <w:jc w:val="both"/>
              <w:rPr>
                <w:color w:val="000000"/>
              </w:rPr>
            </w:pPr>
            <w:r w:rsidRPr="00144E68">
              <w:rPr>
                <w:color w:val="000000"/>
              </w:rPr>
              <w:t>Символы воинской чести.</w:t>
            </w:r>
          </w:p>
          <w:p w:rsidR="00144E68" w:rsidRPr="00144E68" w:rsidRDefault="00144E68" w:rsidP="00144E68">
            <w:pPr>
              <w:widowControl w:val="0"/>
              <w:numPr>
                <w:ilvl w:val="0"/>
                <w:numId w:val="36"/>
              </w:numPr>
              <w:ind w:left="0" w:firstLine="567"/>
              <w:jc w:val="both"/>
              <w:rPr>
                <w:color w:val="000000"/>
              </w:rPr>
            </w:pPr>
            <w:r w:rsidRPr="00144E68">
              <w:rPr>
                <w:color w:val="000000"/>
              </w:rPr>
              <w:t>Патриотизм и верность воинскому долгу.</w:t>
            </w:r>
          </w:p>
          <w:p w:rsidR="00144E68" w:rsidRPr="00144E68" w:rsidRDefault="00144E68" w:rsidP="00144E68">
            <w:pPr>
              <w:widowControl w:val="0"/>
              <w:numPr>
                <w:ilvl w:val="0"/>
                <w:numId w:val="36"/>
              </w:numPr>
              <w:ind w:left="0" w:firstLine="567"/>
              <w:jc w:val="both"/>
              <w:rPr>
                <w:color w:val="000000"/>
              </w:rPr>
            </w:pPr>
            <w:r w:rsidRPr="00144E68">
              <w:rPr>
                <w:color w:val="000000"/>
              </w:rPr>
              <w:t>Дни воинской славы России.</w:t>
            </w:r>
          </w:p>
          <w:p w:rsidR="00144E68" w:rsidRPr="00144E68" w:rsidRDefault="00144E68" w:rsidP="00144E68">
            <w:pPr>
              <w:widowControl w:val="0"/>
              <w:numPr>
                <w:ilvl w:val="0"/>
                <w:numId w:val="36"/>
              </w:numPr>
              <w:ind w:left="0" w:firstLine="567"/>
              <w:jc w:val="both"/>
              <w:rPr>
                <w:color w:val="000000"/>
              </w:rPr>
            </w:pPr>
            <w:r w:rsidRPr="00144E68">
              <w:rPr>
                <w:color w:val="000000"/>
              </w:rPr>
              <w:t>Города-герои Российской Федерации.</w:t>
            </w:r>
          </w:p>
          <w:p w:rsidR="00144E68" w:rsidRPr="00144E68" w:rsidRDefault="00144E68" w:rsidP="00144E68">
            <w:pPr>
              <w:widowControl w:val="0"/>
              <w:numPr>
                <w:ilvl w:val="0"/>
                <w:numId w:val="36"/>
              </w:numPr>
              <w:ind w:left="0" w:firstLine="567"/>
              <w:jc w:val="both"/>
              <w:rPr>
                <w:color w:val="000000"/>
              </w:rPr>
            </w:pPr>
            <w:r w:rsidRPr="00144E68">
              <w:rPr>
                <w:color w:val="000000"/>
              </w:rPr>
              <w:t>Города воинской славы Российской Федерации.</w:t>
            </w:r>
          </w:p>
          <w:p w:rsidR="00144E68" w:rsidRPr="00144E68" w:rsidRDefault="00144E68" w:rsidP="00144E68">
            <w:pPr>
              <w:widowControl w:val="0"/>
              <w:numPr>
                <w:ilvl w:val="0"/>
                <w:numId w:val="36"/>
              </w:numPr>
              <w:ind w:left="0" w:firstLine="567"/>
              <w:jc w:val="both"/>
              <w:rPr>
                <w:color w:val="000000"/>
              </w:rPr>
            </w:pPr>
            <w:r w:rsidRPr="00144E68">
              <w:rPr>
                <w:color w:val="000000"/>
              </w:rPr>
              <w:t>Профилактика инфекционных заболеваний.</w:t>
            </w:r>
          </w:p>
          <w:p w:rsidR="00144E68" w:rsidRPr="00144E68" w:rsidRDefault="00144E68" w:rsidP="00144E68">
            <w:pPr>
              <w:widowControl w:val="0"/>
              <w:numPr>
                <w:ilvl w:val="0"/>
                <w:numId w:val="36"/>
              </w:numPr>
              <w:ind w:left="0" w:firstLine="567"/>
              <w:jc w:val="both"/>
              <w:rPr>
                <w:color w:val="000000"/>
              </w:rPr>
            </w:pPr>
            <w:r w:rsidRPr="00144E68">
              <w:rPr>
                <w:color w:val="000000"/>
              </w:rPr>
              <w:t>Первая помощь при острой сердечной недостаточности.</w:t>
            </w:r>
          </w:p>
          <w:p w:rsidR="00144E68" w:rsidRPr="00144E68" w:rsidRDefault="00144E68" w:rsidP="00144E68">
            <w:pPr>
              <w:widowControl w:val="0"/>
              <w:numPr>
                <w:ilvl w:val="0"/>
                <w:numId w:val="36"/>
              </w:numPr>
              <w:ind w:left="0" w:firstLine="567"/>
              <w:jc w:val="both"/>
              <w:rPr>
                <w:color w:val="000000"/>
              </w:rPr>
            </w:pPr>
            <w:r w:rsidRPr="00144E68">
              <w:rPr>
                <w:color w:val="000000"/>
              </w:rPr>
              <w:lastRenderedPageBreak/>
              <w:t>СПИД - чума XXI века.</w:t>
            </w:r>
          </w:p>
          <w:p w:rsidR="00144E68" w:rsidRPr="00144E68" w:rsidRDefault="00144E68" w:rsidP="00144E68">
            <w:pPr>
              <w:widowControl w:val="0"/>
              <w:numPr>
                <w:ilvl w:val="0"/>
                <w:numId w:val="36"/>
              </w:numPr>
              <w:ind w:left="0" w:firstLine="567"/>
              <w:jc w:val="both"/>
              <w:rPr>
                <w:color w:val="000000"/>
              </w:rPr>
            </w:pPr>
            <w:r w:rsidRPr="00144E68">
              <w:rPr>
                <w:color w:val="000000"/>
              </w:rPr>
              <w:t>Оказание первой помощи при бытовых травмах.</w:t>
            </w:r>
          </w:p>
          <w:p w:rsidR="00144E68" w:rsidRPr="00144E68" w:rsidRDefault="00144E68" w:rsidP="00144E68">
            <w:pPr>
              <w:widowControl w:val="0"/>
              <w:numPr>
                <w:ilvl w:val="0"/>
                <w:numId w:val="36"/>
              </w:numPr>
              <w:ind w:left="0" w:firstLine="567"/>
              <w:jc w:val="both"/>
              <w:rPr>
                <w:color w:val="000000"/>
              </w:rPr>
            </w:pPr>
            <w:r w:rsidRPr="00144E68">
              <w:rPr>
                <w:color w:val="000000"/>
              </w:rPr>
              <w:t>Духовность и здоровье семьи.</w:t>
            </w:r>
          </w:p>
          <w:p w:rsidR="00144E68" w:rsidRPr="00144E68" w:rsidRDefault="00144E68" w:rsidP="00144E68">
            <w:pPr>
              <w:widowControl w:val="0"/>
              <w:numPr>
                <w:ilvl w:val="0"/>
                <w:numId w:val="36"/>
              </w:numPr>
              <w:ind w:left="0" w:firstLine="567"/>
              <w:jc w:val="both"/>
              <w:rPr>
                <w:color w:val="000000"/>
              </w:rPr>
            </w:pPr>
            <w:r w:rsidRPr="00144E68">
              <w:rPr>
                <w:color w:val="000000"/>
              </w:rPr>
              <w:t>Здоровье родителей - здоровье ребенка.</w:t>
            </w:r>
          </w:p>
          <w:p w:rsidR="00144E68" w:rsidRPr="00144E68" w:rsidRDefault="00144E68" w:rsidP="00144E68">
            <w:pPr>
              <w:widowControl w:val="0"/>
              <w:numPr>
                <w:ilvl w:val="0"/>
                <w:numId w:val="36"/>
              </w:numPr>
              <w:ind w:left="0" w:firstLine="567"/>
              <w:jc w:val="both"/>
              <w:rPr>
                <w:color w:val="000000"/>
              </w:rPr>
            </w:pPr>
            <w:r w:rsidRPr="00144E68">
              <w:rPr>
                <w:color w:val="000000"/>
              </w:rPr>
              <w:t>Формирование здорового образа жизни с пеленок.</w:t>
            </w:r>
          </w:p>
          <w:p w:rsidR="00144E68" w:rsidRPr="00144E68" w:rsidRDefault="00144E68" w:rsidP="00144E68">
            <w:pPr>
              <w:widowControl w:val="0"/>
              <w:numPr>
                <w:ilvl w:val="0"/>
                <w:numId w:val="36"/>
              </w:numPr>
              <w:ind w:left="0" w:firstLine="567"/>
              <w:jc w:val="both"/>
              <w:rPr>
                <w:color w:val="000000"/>
              </w:rPr>
            </w:pPr>
            <w:r w:rsidRPr="00144E68">
              <w:rPr>
                <w:color w:val="000000"/>
              </w:rPr>
              <w:t>Как стать долгожителем?</w:t>
            </w:r>
          </w:p>
          <w:p w:rsidR="00144E68" w:rsidRPr="00144E68" w:rsidRDefault="00144E68" w:rsidP="00144E68">
            <w:pPr>
              <w:widowControl w:val="0"/>
              <w:numPr>
                <w:ilvl w:val="0"/>
                <w:numId w:val="36"/>
              </w:numPr>
              <w:ind w:left="0" w:firstLine="567"/>
              <w:jc w:val="both"/>
              <w:rPr>
                <w:color w:val="000000"/>
              </w:rPr>
            </w:pPr>
            <w:r w:rsidRPr="00144E68">
              <w:rPr>
                <w:color w:val="000000"/>
              </w:rPr>
              <w:t>Рождение ребенка - высшее чудо на Земле.</w:t>
            </w:r>
          </w:p>
          <w:p w:rsidR="00144E68" w:rsidRPr="00144E68" w:rsidRDefault="00144E68" w:rsidP="00144E68">
            <w:pPr>
              <w:widowControl w:val="0"/>
              <w:numPr>
                <w:ilvl w:val="0"/>
                <w:numId w:val="36"/>
              </w:numPr>
              <w:ind w:left="0" w:firstLine="567"/>
              <w:jc w:val="both"/>
              <w:rPr>
                <w:color w:val="000000"/>
              </w:rPr>
            </w:pPr>
            <w:r w:rsidRPr="00144E68">
              <w:rPr>
                <w:color w:val="000000"/>
              </w:rPr>
              <w:t>Политика государства по поддержке семьи.</w:t>
            </w:r>
          </w:p>
          <w:p w:rsidR="00144E68" w:rsidRPr="00144E68" w:rsidRDefault="00144E68" w:rsidP="00144E68">
            <w:pPr>
              <w:widowControl w:val="0"/>
              <w:jc w:val="both"/>
              <w:rPr>
                <w:color w:val="000000"/>
              </w:rPr>
            </w:pPr>
          </w:p>
          <w:p w:rsidR="00144E68" w:rsidRPr="00144E68" w:rsidRDefault="00144E68" w:rsidP="00144E68">
            <w:pPr>
              <w:widowControl w:val="0"/>
              <w:ind w:firstLine="567"/>
              <w:jc w:val="both"/>
              <w:rPr>
                <w:color w:val="000000"/>
              </w:rPr>
            </w:pPr>
            <w:r w:rsidRPr="00144E68">
              <w:rPr>
                <w:color w:val="000000"/>
              </w:rPr>
              <w:t>При реализации содержания общеобразовательной учебной дисциплины «Основы безопасности жизнедеятельности» в пределах освоения ОПОП СПО на базе основного общего образования с получением среднего общего образования вне зависимости от профиля профессионального образования максимальная учебная нагрузка обучающихся составляет:</w:t>
            </w:r>
            <w:r>
              <w:rPr>
                <w:color w:val="000000"/>
              </w:rPr>
              <w:t xml:space="preserve"> 112</w:t>
            </w:r>
            <w:r w:rsidRPr="00144E68">
              <w:rPr>
                <w:color w:val="000000"/>
              </w:rPr>
              <w:t xml:space="preserve"> часов, из них аудиторная (обязательная) учебная нагрузка, включая практические занятия, -</w:t>
            </w:r>
            <w:r>
              <w:rPr>
                <w:color w:val="000000"/>
              </w:rPr>
              <w:t xml:space="preserve"> 78</w:t>
            </w:r>
            <w:r w:rsidRPr="00144E68">
              <w:rPr>
                <w:color w:val="000000"/>
              </w:rPr>
              <w:t xml:space="preserve"> часов; самостоятельная работа студентов -</w:t>
            </w:r>
            <w:r>
              <w:rPr>
                <w:color w:val="000000"/>
              </w:rPr>
              <w:t xml:space="preserve"> 34 часа</w:t>
            </w:r>
            <w:r w:rsidRPr="00144E68">
              <w:rPr>
                <w:color w:val="000000"/>
              </w:rPr>
              <w:t>.</w:t>
            </w:r>
          </w:p>
          <w:p w:rsidR="00144E68" w:rsidRPr="00144E68" w:rsidRDefault="00144E68" w:rsidP="00144E68">
            <w:pPr>
              <w:widowControl w:val="0"/>
              <w:jc w:val="both"/>
            </w:pPr>
            <w:r w:rsidRPr="00144E68">
              <w:rPr>
                <w:color w:val="000000"/>
              </w:rPr>
              <w:t xml:space="preserve">Промежуточная аттестация в форме </w:t>
            </w:r>
            <w:r w:rsidRPr="00144E68">
              <w:t>дифференцированного зачета</w:t>
            </w:r>
          </w:p>
          <w:p w:rsidR="00144E68" w:rsidRPr="00550C08" w:rsidRDefault="00144E68" w:rsidP="00550C08">
            <w:pPr>
              <w:widowControl w:val="0"/>
              <w:jc w:val="center"/>
              <w:rPr>
                <w:b/>
                <w:color w:val="000000"/>
              </w:rPr>
            </w:pPr>
          </w:p>
        </w:tc>
        <w:tc>
          <w:tcPr>
            <w:tcW w:w="1418" w:type="dxa"/>
            <w:shd w:val="clear" w:color="auto" w:fill="auto"/>
            <w:vAlign w:val="center"/>
          </w:tcPr>
          <w:p w:rsidR="00144E68" w:rsidRDefault="00144E68" w:rsidP="00F1097E">
            <w:pPr>
              <w:jc w:val="center"/>
              <w:rPr>
                <w:sz w:val="20"/>
                <w:szCs w:val="20"/>
              </w:rPr>
            </w:pPr>
            <w:r>
              <w:rPr>
                <w:sz w:val="20"/>
                <w:szCs w:val="20"/>
              </w:rPr>
              <w:lastRenderedPageBreak/>
              <w:t>78</w:t>
            </w:r>
          </w:p>
        </w:tc>
      </w:tr>
      <w:tr w:rsidR="003F2960" w:rsidRPr="005D281B" w:rsidTr="00AF1CB8">
        <w:tc>
          <w:tcPr>
            <w:tcW w:w="675" w:type="dxa"/>
            <w:shd w:val="clear" w:color="auto" w:fill="auto"/>
            <w:vAlign w:val="center"/>
          </w:tcPr>
          <w:p w:rsidR="003F2960" w:rsidRDefault="004E685A" w:rsidP="00F1097E">
            <w:pPr>
              <w:jc w:val="center"/>
              <w:rPr>
                <w:b/>
                <w:bCs/>
                <w:sz w:val="16"/>
                <w:szCs w:val="16"/>
              </w:rPr>
            </w:pPr>
            <w:r>
              <w:rPr>
                <w:b/>
                <w:bCs/>
                <w:sz w:val="16"/>
                <w:szCs w:val="16"/>
              </w:rPr>
              <w:lastRenderedPageBreak/>
              <w:t>ОУД.07</w:t>
            </w:r>
          </w:p>
        </w:tc>
        <w:tc>
          <w:tcPr>
            <w:tcW w:w="1418" w:type="dxa"/>
            <w:shd w:val="clear" w:color="auto" w:fill="auto"/>
            <w:vAlign w:val="center"/>
          </w:tcPr>
          <w:p w:rsidR="003F2960" w:rsidRDefault="00DC6E98" w:rsidP="00F1097E">
            <w:pPr>
              <w:jc w:val="center"/>
            </w:pPr>
            <w:r>
              <w:t>Информатика</w:t>
            </w:r>
          </w:p>
        </w:tc>
        <w:tc>
          <w:tcPr>
            <w:tcW w:w="6520" w:type="dxa"/>
            <w:shd w:val="clear" w:color="auto" w:fill="auto"/>
            <w:vAlign w:val="center"/>
          </w:tcPr>
          <w:p w:rsidR="00DC6E98" w:rsidRPr="00DC6E98" w:rsidRDefault="00DC6E98" w:rsidP="00DC6E98">
            <w:pPr>
              <w:widowControl w:val="0"/>
              <w:spacing w:line="276" w:lineRule="auto"/>
              <w:jc w:val="center"/>
              <w:rPr>
                <w:b/>
                <w:color w:val="000000"/>
              </w:rPr>
            </w:pPr>
            <w:r w:rsidRPr="00DC6E98">
              <w:rPr>
                <w:b/>
                <w:color w:val="000000"/>
              </w:rPr>
              <w:t>Введение</w:t>
            </w:r>
          </w:p>
          <w:p w:rsidR="00DC6E98" w:rsidRPr="00DC6E98" w:rsidRDefault="00DC6E98" w:rsidP="00DC6E98">
            <w:pPr>
              <w:widowControl w:val="0"/>
              <w:spacing w:line="276" w:lineRule="auto"/>
              <w:ind w:firstLine="567"/>
              <w:jc w:val="both"/>
              <w:rPr>
                <w:color w:val="000000"/>
              </w:rPr>
            </w:pPr>
            <w:r w:rsidRPr="00DC6E98">
              <w:rPr>
                <w:color w:val="000000"/>
              </w:rPr>
              <w:t>Роль информационной деятельности в современном обществе, его экономической, социальной, культурной, образовательной сферах. Значение информатики при освоении специальностей СПО.</w:t>
            </w:r>
          </w:p>
          <w:p w:rsidR="00DC6E98" w:rsidRPr="00DC6E98" w:rsidRDefault="00DC6E98" w:rsidP="00DC6E98">
            <w:pPr>
              <w:widowControl w:val="0"/>
              <w:tabs>
                <w:tab w:val="left" w:pos="3815"/>
              </w:tabs>
              <w:spacing w:line="276" w:lineRule="auto"/>
              <w:rPr>
                <w:color w:val="000000"/>
              </w:rPr>
            </w:pPr>
          </w:p>
          <w:p w:rsidR="00DC6E98" w:rsidRPr="00DC6E98" w:rsidRDefault="00DC6E98" w:rsidP="00DC6E98">
            <w:pPr>
              <w:widowControl w:val="0"/>
              <w:spacing w:line="276" w:lineRule="auto"/>
              <w:jc w:val="center"/>
              <w:rPr>
                <w:b/>
                <w:color w:val="000000"/>
              </w:rPr>
            </w:pPr>
            <w:r w:rsidRPr="00DC6E98">
              <w:rPr>
                <w:b/>
                <w:color w:val="000000"/>
              </w:rPr>
              <w:t>1. Информационная деятельность человека</w:t>
            </w:r>
          </w:p>
          <w:p w:rsidR="00DC6E98" w:rsidRPr="00DC6E98" w:rsidRDefault="00DC6E98" w:rsidP="00DC6E98">
            <w:pPr>
              <w:widowControl w:val="0"/>
              <w:spacing w:line="276" w:lineRule="auto"/>
              <w:ind w:firstLine="567"/>
              <w:jc w:val="both"/>
              <w:rPr>
                <w:color w:val="000000"/>
              </w:rPr>
            </w:pPr>
            <w:r w:rsidRPr="00DC6E98">
              <w:rPr>
                <w:color w:val="000000"/>
              </w:rPr>
              <w:t>1.1. Основные этапы развития информационно</w:t>
            </w:r>
            <w:r w:rsidR="002A3EFD">
              <w:rPr>
                <w:color w:val="000000"/>
              </w:rPr>
              <w:t>го общества. Этапы развития тех</w:t>
            </w:r>
            <w:r w:rsidRPr="00DC6E98">
              <w:rPr>
                <w:color w:val="000000"/>
              </w:rPr>
              <w:t>нических средств и информационных ресурсов.</w:t>
            </w:r>
          </w:p>
          <w:p w:rsidR="00DC6E98" w:rsidRPr="00DC6E98" w:rsidRDefault="00DC6E98" w:rsidP="00DC6E98">
            <w:pPr>
              <w:widowControl w:val="0"/>
              <w:spacing w:line="276" w:lineRule="auto"/>
              <w:ind w:firstLine="567"/>
              <w:jc w:val="both"/>
              <w:rPr>
                <w:b/>
                <w:color w:val="000000"/>
              </w:rPr>
            </w:pPr>
            <w:r w:rsidRPr="00DC6E98">
              <w:rPr>
                <w:b/>
                <w:color w:val="000000"/>
              </w:rPr>
              <w:t>Практические занятия</w:t>
            </w:r>
          </w:p>
          <w:p w:rsidR="00DC6E98" w:rsidRPr="00DC6E98" w:rsidRDefault="00DC6E98" w:rsidP="00DC6E98">
            <w:pPr>
              <w:widowControl w:val="0"/>
              <w:spacing w:line="276" w:lineRule="auto"/>
              <w:ind w:firstLine="567"/>
              <w:jc w:val="both"/>
              <w:rPr>
                <w:color w:val="000000"/>
              </w:rPr>
            </w:pPr>
            <w:r w:rsidRPr="00DC6E98">
              <w:rPr>
                <w:color w:val="000000"/>
              </w:rPr>
              <w:t>Информационные ресурсы общества.</w:t>
            </w:r>
          </w:p>
          <w:p w:rsidR="00DC6E98" w:rsidRPr="00DC6E98" w:rsidRDefault="00DC6E98" w:rsidP="00DC6E98">
            <w:pPr>
              <w:widowControl w:val="0"/>
              <w:spacing w:line="276" w:lineRule="auto"/>
              <w:ind w:firstLine="567"/>
              <w:jc w:val="both"/>
              <w:rPr>
                <w:color w:val="000000"/>
              </w:rPr>
            </w:pPr>
            <w:r w:rsidRPr="00DC6E98">
              <w:rPr>
                <w:color w:val="000000"/>
              </w:rPr>
              <w:t>Образовательные информационные ресурсы.</w:t>
            </w:r>
          </w:p>
          <w:p w:rsidR="00DC6E98" w:rsidRPr="00DC6E98" w:rsidRDefault="00DC6E98" w:rsidP="00DC6E98">
            <w:pPr>
              <w:widowControl w:val="0"/>
              <w:spacing w:line="276" w:lineRule="auto"/>
              <w:ind w:firstLine="567"/>
              <w:jc w:val="both"/>
              <w:rPr>
                <w:color w:val="000000"/>
              </w:rPr>
            </w:pPr>
            <w:r w:rsidRPr="00DC6E98">
              <w:rPr>
                <w:color w:val="000000"/>
              </w:rPr>
              <w:t>Работа с ними.</w:t>
            </w:r>
          </w:p>
          <w:p w:rsidR="00DC6E98" w:rsidRPr="00DC6E98" w:rsidRDefault="00DC6E98" w:rsidP="00DC6E98">
            <w:pPr>
              <w:widowControl w:val="0"/>
              <w:spacing w:line="276" w:lineRule="auto"/>
              <w:ind w:firstLine="567"/>
              <w:jc w:val="both"/>
              <w:rPr>
                <w:color w:val="000000"/>
              </w:rPr>
            </w:pPr>
            <w:r w:rsidRPr="00DC6E98">
              <w:rPr>
                <w:color w:val="000000"/>
              </w:rPr>
              <w:t>Виды профессиональной информационной дея</w:t>
            </w:r>
            <w:r w:rsidR="002A3EFD">
              <w:rPr>
                <w:color w:val="000000"/>
              </w:rPr>
              <w:t>тельности человека с использова</w:t>
            </w:r>
            <w:r w:rsidRPr="00DC6E98">
              <w:rPr>
                <w:color w:val="000000"/>
              </w:rPr>
              <w:t>нием технических средств и информационных ресурсов социально-экономической деятельности (специального ПО, порталов, юридических баз данных, бухгалтерских систем).</w:t>
            </w:r>
          </w:p>
          <w:p w:rsidR="00DC6E98" w:rsidRPr="00DC6E98" w:rsidRDefault="00DC6E98" w:rsidP="00DC6E98">
            <w:pPr>
              <w:widowControl w:val="0"/>
              <w:spacing w:line="276" w:lineRule="auto"/>
              <w:ind w:firstLine="567"/>
              <w:jc w:val="both"/>
              <w:rPr>
                <w:color w:val="000000"/>
              </w:rPr>
            </w:pPr>
            <w:r w:rsidRPr="00DC6E98">
              <w:rPr>
                <w:color w:val="000000"/>
              </w:rPr>
              <w:t>1.2. Правовые нормы, относящиеся к инфор</w:t>
            </w:r>
            <w:r w:rsidR="002A3EFD">
              <w:rPr>
                <w:color w:val="000000"/>
              </w:rPr>
              <w:t>мации, правонарушения в информа</w:t>
            </w:r>
            <w:r w:rsidRPr="00DC6E98">
              <w:rPr>
                <w:color w:val="000000"/>
              </w:rPr>
              <w:t>ционной сфере, меры их предупреждения. Электронное правительство.</w:t>
            </w:r>
          </w:p>
          <w:p w:rsidR="00DC6E98" w:rsidRPr="00DC6E98" w:rsidRDefault="00DC6E98" w:rsidP="00DC6E98">
            <w:pPr>
              <w:widowControl w:val="0"/>
              <w:spacing w:line="276" w:lineRule="auto"/>
              <w:ind w:firstLine="567"/>
              <w:jc w:val="both"/>
              <w:rPr>
                <w:b/>
                <w:color w:val="000000"/>
              </w:rPr>
            </w:pPr>
            <w:r w:rsidRPr="00DC6E98">
              <w:rPr>
                <w:b/>
                <w:color w:val="000000"/>
              </w:rPr>
              <w:t>Практические занятия</w:t>
            </w:r>
          </w:p>
          <w:p w:rsidR="00DC6E98" w:rsidRPr="00DC6E98" w:rsidRDefault="00DC6E98" w:rsidP="00DC6E98">
            <w:pPr>
              <w:widowControl w:val="0"/>
              <w:spacing w:line="276" w:lineRule="auto"/>
              <w:ind w:firstLine="567"/>
              <w:jc w:val="both"/>
              <w:rPr>
                <w:color w:val="000000"/>
              </w:rPr>
            </w:pPr>
            <w:r w:rsidRPr="00DC6E98">
              <w:rPr>
                <w:color w:val="000000"/>
              </w:rPr>
              <w:t>Правовые нормы информационной деятельности.</w:t>
            </w:r>
          </w:p>
          <w:p w:rsidR="00DC6E98" w:rsidRPr="00DC6E98" w:rsidRDefault="00DC6E98" w:rsidP="00DC6E98">
            <w:pPr>
              <w:widowControl w:val="0"/>
              <w:spacing w:line="276" w:lineRule="auto"/>
              <w:ind w:firstLine="567"/>
              <w:jc w:val="both"/>
              <w:rPr>
                <w:color w:val="000000"/>
              </w:rPr>
            </w:pPr>
            <w:r w:rsidRPr="00DC6E98">
              <w:rPr>
                <w:color w:val="000000"/>
              </w:rPr>
              <w:t>Стоимостные характеристики информационной деятельности.</w:t>
            </w:r>
          </w:p>
          <w:p w:rsidR="00DC6E98" w:rsidRPr="00DC6E98" w:rsidRDefault="00DC6E98" w:rsidP="00DC6E98">
            <w:pPr>
              <w:widowControl w:val="0"/>
              <w:spacing w:line="276" w:lineRule="auto"/>
              <w:ind w:firstLine="567"/>
              <w:jc w:val="both"/>
              <w:rPr>
                <w:color w:val="000000"/>
              </w:rPr>
            </w:pPr>
            <w:r w:rsidRPr="00DC6E98">
              <w:rPr>
                <w:color w:val="000000"/>
              </w:rPr>
              <w:lastRenderedPageBreak/>
              <w:t>Лицензионное программное обеспечение.</w:t>
            </w:r>
          </w:p>
          <w:p w:rsidR="00DC6E98" w:rsidRPr="00DC6E98" w:rsidRDefault="00DC6E98" w:rsidP="00DC6E98">
            <w:pPr>
              <w:widowControl w:val="0"/>
              <w:spacing w:line="276" w:lineRule="auto"/>
              <w:ind w:firstLine="567"/>
              <w:jc w:val="both"/>
              <w:rPr>
                <w:color w:val="000000"/>
              </w:rPr>
            </w:pPr>
            <w:r w:rsidRPr="00DC6E98">
              <w:rPr>
                <w:color w:val="000000"/>
              </w:rPr>
              <w:t>Открытые лицензии.</w:t>
            </w:r>
          </w:p>
          <w:p w:rsidR="00DC6E98" w:rsidRPr="00DC6E98" w:rsidRDefault="00DC6E98" w:rsidP="00DC6E98">
            <w:pPr>
              <w:widowControl w:val="0"/>
              <w:spacing w:line="276" w:lineRule="auto"/>
              <w:ind w:firstLine="567"/>
              <w:jc w:val="both"/>
              <w:rPr>
                <w:color w:val="000000"/>
              </w:rPr>
            </w:pPr>
            <w:r w:rsidRPr="00DC6E98">
              <w:rPr>
                <w:color w:val="000000"/>
              </w:rPr>
              <w:t>Обзор профессионального образования в социально-экономической деятельности, его лицензионное использование и регламенты обновления (информационные системы бухгалтерского учета, юридические базы данных).</w:t>
            </w:r>
          </w:p>
          <w:p w:rsidR="00DC6E98" w:rsidRPr="00DC6E98" w:rsidRDefault="00DC6E98" w:rsidP="00DC6E98">
            <w:pPr>
              <w:widowControl w:val="0"/>
              <w:spacing w:line="276" w:lineRule="auto"/>
              <w:ind w:firstLine="567"/>
              <w:jc w:val="both"/>
              <w:rPr>
                <w:color w:val="000000"/>
              </w:rPr>
            </w:pPr>
            <w:r w:rsidRPr="00DC6E98">
              <w:rPr>
                <w:color w:val="000000"/>
              </w:rPr>
              <w:t>Портал государственных услуг.</w:t>
            </w:r>
          </w:p>
          <w:p w:rsidR="00DC6E98" w:rsidRPr="00DC6E98" w:rsidRDefault="00DC6E98" w:rsidP="00DC6E98">
            <w:pPr>
              <w:widowControl w:val="0"/>
              <w:spacing w:line="276" w:lineRule="auto"/>
              <w:rPr>
                <w:color w:val="000000"/>
              </w:rPr>
            </w:pPr>
          </w:p>
          <w:p w:rsidR="00DC6E98" w:rsidRPr="00DC6E98" w:rsidRDefault="00DC6E98" w:rsidP="00DC6E98">
            <w:pPr>
              <w:widowControl w:val="0"/>
              <w:spacing w:line="276" w:lineRule="auto"/>
              <w:jc w:val="center"/>
              <w:rPr>
                <w:b/>
                <w:color w:val="000000"/>
              </w:rPr>
            </w:pPr>
            <w:r w:rsidRPr="00DC6E98">
              <w:rPr>
                <w:b/>
                <w:color w:val="000000"/>
              </w:rPr>
              <w:t>2. Информация и информационные процессы</w:t>
            </w:r>
          </w:p>
          <w:p w:rsidR="00DC6E98" w:rsidRPr="00DC6E98" w:rsidRDefault="00DC6E98" w:rsidP="00DC6E98">
            <w:pPr>
              <w:widowControl w:val="0"/>
              <w:spacing w:line="276" w:lineRule="auto"/>
              <w:ind w:firstLine="567"/>
              <w:jc w:val="both"/>
              <w:rPr>
                <w:color w:val="000000"/>
              </w:rPr>
            </w:pPr>
            <w:r w:rsidRPr="00DC6E98">
              <w:rPr>
                <w:color w:val="000000"/>
              </w:rPr>
              <w:t>2.1. Подходы к понятию и измерению информации. Информационные объекты различных видов. Универсальность дискретного (цифрового) представления информации. Представление информации в двоичной системе счисления.</w:t>
            </w:r>
          </w:p>
          <w:p w:rsidR="00DC6E98" w:rsidRPr="00DC6E98" w:rsidRDefault="00DC6E98" w:rsidP="00DC6E98">
            <w:pPr>
              <w:widowControl w:val="0"/>
              <w:spacing w:line="276" w:lineRule="auto"/>
              <w:ind w:firstLine="567"/>
              <w:jc w:val="both"/>
              <w:rPr>
                <w:b/>
                <w:color w:val="000000"/>
              </w:rPr>
            </w:pPr>
            <w:r w:rsidRPr="00DC6E98">
              <w:rPr>
                <w:b/>
                <w:color w:val="000000"/>
              </w:rPr>
              <w:t>Практическое занятие</w:t>
            </w:r>
          </w:p>
          <w:p w:rsidR="00DC6E98" w:rsidRPr="00DC6E98" w:rsidRDefault="00DC6E98" w:rsidP="00DC6E98">
            <w:pPr>
              <w:widowControl w:val="0"/>
              <w:spacing w:line="276" w:lineRule="auto"/>
              <w:ind w:firstLine="567"/>
              <w:jc w:val="both"/>
              <w:rPr>
                <w:color w:val="000000"/>
              </w:rPr>
            </w:pPr>
            <w:r w:rsidRPr="00DC6E98">
              <w:rPr>
                <w:color w:val="000000"/>
              </w:rPr>
              <w:t>Дискретное (цифровое) представление текстовой, графической, звуковой информации и видеоинформации.</w:t>
            </w:r>
          </w:p>
          <w:p w:rsidR="00DC6E98" w:rsidRPr="00DC6E98" w:rsidRDefault="00DC6E98" w:rsidP="00DC6E98">
            <w:pPr>
              <w:widowControl w:val="0"/>
              <w:spacing w:line="276" w:lineRule="auto"/>
              <w:ind w:firstLine="567"/>
              <w:jc w:val="both"/>
              <w:rPr>
                <w:color w:val="000000"/>
              </w:rPr>
            </w:pPr>
            <w:r w:rsidRPr="00DC6E98">
              <w:rPr>
                <w:color w:val="000000"/>
              </w:rPr>
              <w:t>2.2. Основные информационные процессы и их реализация с помощью компьютеров: обработка, хранение, поиск и передача информации.</w:t>
            </w:r>
          </w:p>
          <w:p w:rsidR="00DC6E98" w:rsidRPr="00DC6E98" w:rsidRDefault="00DC6E98" w:rsidP="00DC6E98">
            <w:pPr>
              <w:widowControl w:val="0"/>
              <w:spacing w:line="276" w:lineRule="auto"/>
              <w:ind w:firstLine="567"/>
              <w:jc w:val="both"/>
              <w:rPr>
                <w:color w:val="000000"/>
              </w:rPr>
            </w:pPr>
            <w:r w:rsidRPr="00DC6E98">
              <w:rPr>
                <w:color w:val="000000"/>
              </w:rPr>
              <w:t>2.2.1. Принципы обработки информации при помощи компьютера. Арифметические и логические основы работы компьютера. Алгоритмы и способы их описания.</w:t>
            </w:r>
          </w:p>
          <w:p w:rsidR="00DC6E98" w:rsidRPr="00DC6E98" w:rsidRDefault="00DC6E98" w:rsidP="00DC6E98">
            <w:pPr>
              <w:widowControl w:val="0"/>
              <w:spacing w:line="276" w:lineRule="auto"/>
              <w:ind w:firstLine="567"/>
              <w:jc w:val="both"/>
              <w:rPr>
                <w:b/>
                <w:color w:val="000000"/>
              </w:rPr>
            </w:pPr>
            <w:r w:rsidRPr="00DC6E98">
              <w:rPr>
                <w:b/>
                <w:color w:val="000000"/>
              </w:rPr>
              <w:t>Практические занятия</w:t>
            </w:r>
          </w:p>
          <w:p w:rsidR="00DC6E98" w:rsidRPr="00DC6E98" w:rsidRDefault="00DC6E98" w:rsidP="00DC6E98">
            <w:pPr>
              <w:widowControl w:val="0"/>
              <w:spacing w:line="276" w:lineRule="auto"/>
              <w:ind w:firstLine="567"/>
              <w:jc w:val="both"/>
              <w:rPr>
                <w:color w:val="000000"/>
              </w:rPr>
            </w:pPr>
            <w:r w:rsidRPr="00DC6E98">
              <w:rPr>
                <w:color w:val="000000"/>
              </w:rPr>
              <w:t>Программный принцип работы компьютера.</w:t>
            </w:r>
          </w:p>
          <w:p w:rsidR="00DC6E98" w:rsidRPr="00DC6E98" w:rsidRDefault="00DC6E98" w:rsidP="00DC6E98">
            <w:pPr>
              <w:widowControl w:val="0"/>
              <w:spacing w:line="276" w:lineRule="auto"/>
              <w:ind w:firstLine="567"/>
              <w:jc w:val="both"/>
              <w:rPr>
                <w:color w:val="000000"/>
              </w:rPr>
            </w:pPr>
            <w:r w:rsidRPr="00DC6E98">
              <w:rPr>
                <w:color w:val="000000"/>
              </w:rPr>
              <w:t>Примеры компьютерных моделей различных процессов.</w:t>
            </w:r>
          </w:p>
          <w:p w:rsidR="00DC6E98" w:rsidRPr="00DC6E98" w:rsidRDefault="00DC6E98" w:rsidP="00DC6E98">
            <w:pPr>
              <w:widowControl w:val="0"/>
              <w:spacing w:line="276" w:lineRule="auto"/>
              <w:ind w:firstLine="567"/>
              <w:jc w:val="both"/>
              <w:rPr>
                <w:color w:val="000000"/>
              </w:rPr>
            </w:pPr>
            <w:r w:rsidRPr="00DC6E98">
              <w:rPr>
                <w:color w:val="000000"/>
              </w:rPr>
              <w:t>Проведение исследования в социально-экономической сфере на основе использования готовой компьютерной модели.</w:t>
            </w:r>
          </w:p>
          <w:p w:rsidR="00DC6E98" w:rsidRPr="00DC6E98" w:rsidRDefault="00DC6E98" w:rsidP="00DC6E98">
            <w:pPr>
              <w:widowControl w:val="0"/>
              <w:spacing w:line="276" w:lineRule="auto"/>
              <w:ind w:firstLine="567"/>
              <w:jc w:val="both"/>
              <w:rPr>
                <w:color w:val="000000"/>
              </w:rPr>
            </w:pPr>
            <w:r w:rsidRPr="00DC6E98">
              <w:rPr>
                <w:color w:val="000000"/>
              </w:rPr>
              <w:t>2.2.2. Хранение информационных объектов различных видов на разных цифровых носителях. Определение объемов различных носителей информации. Архив информации.</w:t>
            </w:r>
          </w:p>
          <w:p w:rsidR="00DC6E98" w:rsidRPr="00DC6E98" w:rsidRDefault="00DC6E98" w:rsidP="00DC6E98">
            <w:pPr>
              <w:widowControl w:val="0"/>
              <w:spacing w:line="276" w:lineRule="auto"/>
              <w:ind w:firstLine="567"/>
              <w:jc w:val="both"/>
              <w:rPr>
                <w:b/>
                <w:color w:val="000000"/>
              </w:rPr>
            </w:pPr>
            <w:r w:rsidRPr="00DC6E98">
              <w:rPr>
                <w:b/>
                <w:color w:val="000000"/>
              </w:rPr>
              <w:t>Практические занятия</w:t>
            </w:r>
          </w:p>
          <w:p w:rsidR="00DC6E98" w:rsidRPr="00DC6E98" w:rsidRDefault="00DC6E98" w:rsidP="00DC6E98">
            <w:pPr>
              <w:widowControl w:val="0"/>
              <w:spacing w:line="276" w:lineRule="auto"/>
              <w:ind w:firstLine="567"/>
              <w:jc w:val="both"/>
              <w:rPr>
                <w:color w:val="000000"/>
              </w:rPr>
            </w:pPr>
            <w:r w:rsidRPr="00DC6E98">
              <w:rPr>
                <w:color w:val="000000"/>
              </w:rPr>
              <w:t>Создание архива данных.</w:t>
            </w:r>
          </w:p>
          <w:p w:rsidR="00DC6E98" w:rsidRPr="00DC6E98" w:rsidRDefault="00DC6E98" w:rsidP="00DC6E98">
            <w:pPr>
              <w:widowControl w:val="0"/>
              <w:spacing w:line="276" w:lineRule="auto"/>
              <w:ind w:firstLine="567"/>
              <w:jc w:val="both"/>
              <w:rPr>
                <w:color w:val="000000"/>
              </w:rPr>
            </w:pPr>
            <w:r w:rsidRPr="00DC6E98">
              <w:rPr>
                <w:color w:val="000000"/>
              </w:rPr>
              <w:t>Извлечение данных из архива.</w:t>
            </w:r>
          </w:p>
          <w:p w:rsidR="00DC6E98" w:rsidRPr="00DC6E98" w:rsidRDefault="00DC6E98" w:rsidP="00DC6E98">
            <w:pPr>
              <w:widowControl w:val="0"/>
              <w:spacing w:line="276" w:lineRule="auto"/>
              <w:ind w:firstLine="567"/>
              <w:jc w:val="both"/>
              <w:rPr>
                <w:color w:val="000000"/>
              </w:rPr>
            </w:pPr>
            <w:r w:rsidRPr="00DC6E98">
              <w:rPr>
                <w:color w:val="000000"/>
              </w:rPr>
              <w:t>Файл как единица хранения информации на компьютере.</w:t>
            </w:r>
          </w:p>
          <w:p w:rsidR="00DC6E98" w:rsidRPr="00DC6E98" w:rsidRDefault="00DC6E98" w:rsidP="00DC6E98">
            <w:pPr>
              <w:widowControl w:val="0"/>
              <w:spacing w:line="276" w:lineRule="auto"/>
              <w:ind w:firstLine="567"/>
              <w:jc w:val="both"/>
              <w:rPr>
                <w:color w:val="000000"/>
              </w:rPr>
            </w:pPr>
            <w:r w:rsidRPr="00DC6E98">
              <w:rPr>
                <w:color w:val="000000"/>
              </w:rPr>
              <w:t>Атрибуты файла и его объем.</w:t>
            </w:r>
          </w:p>
          <w:p w:rsidR="00DC6E98" w:rsidRPr="00DC6E98" w:rsidRDefault="00DC6E98" w:rsidP="00DC6E98">
            <w:pPr>
              <w:widowControl w:val="0"/>
              <w:spacing w:line="276" w:lineRule="auto"/>
              <w:ind w:firstLine="567"/>
              <w:jc w:val="both"/>
              <w:rPr>
                <w:color w:val="000000"/>
              </w:rPr>
            </w:pPr>
            <w:r w:rsidRPr="00DC6E98">
              <w:rPr>
                <w:color w:val="000000"/>
              </w:rPr>
              <w:t>Учет объемов файлов при их хранении, передаче.</w:t>
            </w:r>
          </w:p>
          <w:p w:rsidR="00DC6E98" w:rsidRPr="00DC6E98" w:rsidRDefault="00DC6E98" w:rsidP="00DC6E98">
            <w:pPr>
              <w:widowControl w:val="0"/>
              <w:spacing w:line="276" w:lineRule="auto"/>
              <w:ind w:firstLine="567"/>
              <w:jc w:val="both"/>
              <w:rPr>
                <w:color w:val="000000"/>
              </w:rPr>
            </w:pPr>
            <w:r w:rsidRPr="00DC6E98">
              <w:rPr>
                <w:color w:val="000000"/>
              </w:rPr>
              <w:t>Запись информации на компакт-диски различных видов.</w:t>
            </w:r>
          </w:p>
          <w:p w:rsidR="00DC6E98" w:rsidRPr="00DC6E98" w:rsidRDefault="00DC6E98" w:rsidP="00DC6E98">
            <w:pPr>
              <w:widowControl w:val="0"/>
              <w:spacing w:line="276" w:lineRule="auto"/>
              <w:ind w:firstLine="567"/>
              <w:jc w:val="both"/>
              <w:rPr>
                <w:color w:val="000000"/>
              </w:rPr>
            </w:pPr>
            <w:r w:rsidRPr="00DC6E98">
              <w:rPr>
                <w:color w:val="000000"/>
              </w:rPr>
              <w:t>Организация информации на компакт-диске с интерактивным меню.</w:t>
            </w:r>
          </w:p>
          <w:p w:rsidR="00DC6E98" w:rsidRPr="00DC6E98" w:rsidRDefault="00DC6E98" w:rsidP="00DC6E98">
            <w:pPr>
              <w:widowControl w:val="0"/>
              <w:spacing w:line="276" w:lineRule="auto"/>
              <w:ind w:firstLine="567"/>
              <w:jc w:val="both"/>
              <w:rPr>
                <w:color w:val="000000"/>
              </w:rPr>
            </w:pPr>
            <w:r w:rsidRPr="00DC6E98">
              <w:rPr>
                <w:color w:val="000000"/>
              </w:rPr>
              <w:t xml:space="preserve">2.3. Управление процессами. Представление об </w:t>
            </w:r>
            <w:r w:rsidRPr="00DC6E98">
              <w:rPr>
                <w:color w:val="000000"/>
              </w:rPr>
              <w:lastRenderedPageBreak/>
              <w:t>автоматических и автоматизированных системах управления в социально-экономической сфере деятельности.</w:t>
            </w:r>
          </w:p>
          <w:p w:rsidR="00DC6E98" w:rsidRPr="00DC6E98" w:rsidRDefault="00DC6E98" w:rsidP="00DC6E98">
            <w:pPr>
              <w:widowControl w:val="0"/>
              <w:spacing w:line="276" w:lineRule="auto"/>
              <w:ind w:firstLine="567"/>
              <w:jc w:val="both"/>
              <w:rPr>
                <w:b/>
                <w:color w:val="000000"/>
              </w:rPr>
            </w:pPr>
            <w:r w:rsidRPr="00DC6E98">
              <w:rPr>
                <w:b/>
                <w:color w:val="000000"/>
              </w:rPr>
              <w:t>Практические занятия</w:t>
            </w:r>
          </w:p>
          <w:p w:rsidR="00DC6E98" w:rsidRPr="00DC6E98" w:rsidRDefault="00DC6E98" w:rsidP="00DC6E98">
            <w:pPr>
              <w:widowControl w:val="0"/>
              <w:spacing w:line="276" w:lineRule="auto"/>
              <w:ind w:firstLine="567"/>
              <w:jc w:val="both"/>
              <w:rPr>
                <w:color w:val="000000"/>
              </w:rPr>
            </w:pPr>
            <w:r w:rsidRPr="00DC6E98">
              <w:rPr>
                <w:color w:val="000000"/>
              </w:rPr>
              <w:t>АСУ различного назначения, примеры их использования.</w:t>
            </w:r>
          </w:p>
          <w:p w:rsidR="00DC6E98" w:rsidRPr="00DC6E98" w:rsidRDefault="00DC6E98" w:rsidP="00DC6E98">
            <w:pPr>
              <w:widowControl w:val="0"/>
              <w:spacing w:line="276" w:lineRule="auto"/>
              <w:ind w:firstLine="567"/>
              <w:jc w:val="both"/>
              <w:rPr>
                <w:color w:val="000000"/>
              </w:rPr>
            </w:pPr>
            <w:r w:rsidRPr="00DC6E98">
              <w:rPr>
                <w:color w:val="000000"/>
              </w:rPr>
              <w:t>Демонстрация использования различных видов АСУ на практике в социально-экономической сфере деятельности.</w:t>
            </w:r>
          </w:p>
          <w:p w:rsidR="00DC6E98" w:rsidRPr="00DC6E98" w:rsidRDefault="00DC6E98" w:rsidP="00DC6E98">
            <w:pPr>
              <w:widowControl w:val="0"/>
              <w:spacing w:line="276" w:lineRule="auto"/>
              <w:rPr>
                <w:color w:val="000000"/>
              </w:rPr>
            </w:pPr>
          </w:p>
          <w:p w:rsidR="00DC6E98" w:rsidRPr="00DC6E98" w:rsidRDefault="00DC6E98" w:rsidP="00DC6E98">
            <w:pPr>
              <w:widowControl w:val="0"/>
              <w:spacing w:line="276" w:lineRule="auto"/>
              <w:jc w:val="center"/>
              <w:rPr>
                <w:b/>
                <w:color w:val="000000"/>
              </w:rPr>
            </w:pPr>
            <w:r w:rsidRPr="00DC6E98">
              <w:rPr>
                <w:b/>
                <w:color w:val="000000"/>
              </w:rPr>
              <w:t>3. Средства информационных и коммуникационных технологий</w:t>
            </w:r>
          </w:p>
          <w:p w:rsidR="00DC6E98" w:rsidRPr="00DC6E98" w:rsidRDefault="00DC6E98" w:rsidP="00DC6E98">
            <w:pPr>
              <w:widowControl w:val="0"/>
              <w:spacing w:line="276" w:lineRule="auto"/>
              <w:ind w:firstLine="567"/>
              <w:jc w:val="both"/>
              <w:rPr>
                <w:color w:val="000000"/>
              </w:rPr>
            </w:pPr>
            <w:r w:rsidRPr="00DC6E98">
              <w:rPr>
                <w:color w:val="000000"/>
              </w:rPr>
              <w:t>3.1. Архитектура компьютеров. Основные характеристики компьютеров. Многообразие компьютеров. Многообразие внешних устройств, подключаемых к компьютеру. Виды программного обеспечения компьютеров.</w:t>
            </w:r>
          </w:p>
          <w:p w:rsidR="00DC6E98" w:rsidRPr="00DC6E98" w:rsidRDefault="00DC6E98" w:rsidP="00DC6E98">
            <w:pPr>
              <w:widowControl w:val="0"/>
              <w:spacing w:line="276" w:lineRule="auto"/>
              <w:ind w:firstLine="567"/>
              <w:jc w:val="both"/>
              <w:rPr>
                <w:b/>
                <w:color w:val="000000"/>
              </w:rPr>
            </w:pPr>
            <w:r w:rsidRPr="00DC6E98">
              <w:rPr>
                <w:b/>
                <w:color w:val="000000"/>
              </w:rPr>
              <w:t>Практические занятия</w:t>
            </w:r>
          </w:p>
          <w:p w:rsidR="00DC6E98" w:rsidRPr="00DC6E98" w:rsidRDefault="00DC6E98" w:rsidP="00DC6E98">
            <w:pPr>
              <w:widowControl w:val="0"/>
              <w:spacing w:line="276" w:lineRule="auto"/>
              <w:ind w:firstLine="567"/>
              <w:jc w:val="both"/>
              <w:rPr>
                <w:color w:val="000000"/>
              </w:rPr>
            </w:pPr>
            <w:r w:rsidRPr="00DC6E98">
              <w:rPr>
                <w:color w:val="000000"/>
              </w:rPr>
              <w:t>Операционная система.</w:t>
            </w:r>
          </w:p>
          <w:p w:rsidR="00DC6E98" w:rsidRPr="00DC6E98" w:rsidRDefault="00DC6E98" w:rsidP="00DC6E98">
            <w:pPr>
              <w:widowControl w:val="0"/>
              <w:spacing w:line="276" w:lineRule="auto"/>
              <w:ind w:firstLine="567"/>
              <w:jc w:val="both"/>
              <w:rPr>
                <w:color w:val="000000"/>
              </w:rPr>
            </w:pPr>
            <w:r w:rsidRPr="00DC6E98">
              <w:rPr>
                <w:color w:val="000000"/>
              </w:rPr>
              <w:t>Графический интерфейс пользователя.</w:t>
            </w:r>
          </w:p>
          <w:p w:rsidR="00DC6E98" w:rsidRPr="00DC6E98" w:rsidRDefault="00DC6E98" w:rsidP="00DC6E98">
            <w:pPr>
              <w:widowControl w:val="0"/>
              <w:spacing w:line="276" w:lineRule="auto"/>
              <w:ind w:firstLine="567"/>
              <w:jc w:val="both"/>
              <w:rPr>
                <w:color w:val="000000"/>
              </w:rPr>
            </w:pPr>
            <w:r w:rsidRPr="00DC6E98">
              <w:rPr>
                <w:color w:val="000000"/>
              </w:rPr>
              <w:t>Примеры использования внешних устройств, подключаемых к компьютеру, в учебных целях. Программное обеспечение внешних устройств. Подключение внешних устройств к компьютеру и их настройка.</w:t>
            </w:r>
          </w:p>
          <w:p w:rsidR="00DC6E98" w:rsidRPr="00DC6E98" w:rsidRDefault="00DC6E98" w:rsidP="00DC6E98">
            <w:pPr>
              <w:widowControl w:val="0"/>
              <w:spacing w:line="276" w:lineRule="auto"/>
              <w:ind w:firstLine="567"/>
              <w:jc w:val="both"/>
              <w:rPr>
                <w:color w:val="000000"/>
              </w:rPr>
            </w:pPr>
            <w:r w:rsidRPr="00DC6E98">
              <w:rPr>
                <w:color w:val="000000"/>
              </w:rPr>
              <w:t>Примеры комплектации компьютерного рабочего места в соответствии с целями его использования для различных направлений профессиональной деятельности.</w:t>
            </w:r>
          </w:p>
          <w:p w:rsidR="00DC6E98" w:rsidRPr="00DC6E98" w:rsidRDefault="00DC6E98" w:rsidP="00DC6E98">
            <w:pPr>
              <w:widowControl w:val="0"/>
              <w:spacing w:line="276" w:lineRule="auto"/>
              <w:ind w:firstLine="567"/>
              <w:jc w:val="both"/>
              <w:rPr>
                <w:color w:val="000000"/>
              </w:rPr>
            </w:pPr>
            <w:r w:rsidRPr="00DC6E98">
              <w:rPr>
                <w:color w:val="000000"/>
              </w:rPr>
              <w:t>3.2. Объединение компьютеров в локальную сеть. Организация работы пользователей в локальных компьютерных сетях.</w:t>
            </w:r>
          </w:p>
          <w:p w:rsidR="00DC6E98" w:rsidRPr="00DC6E98" w:rsidRDefault="00DC6E98" w:rsidP="00DC6E98">
            <w:pPr>
              <w:widowControl w:val="0"/>
              <w:spacing w:line="276" w:lineRule="auto"/>
              <w:ind w:firstLine="567"/>
              <w:jc w:val="both"/>
              <w:rPr>
                <w:b/>
                <w:color w:val="000000"/>
              </w:rPr>
            </w:pPr>
            <w:r w:rsidRPr="00DC6E98">
              <w:rPr>
                <w:b/>
                <w:color w:val="000000"/>
              </w:rPr>
              <w:t>Практические занятия</w:t>
            </w:r>
          </w:p>
          <w:p w:rsidR="00DC6E98" w:rsidRPr="00DC6E98" w:rsidRDefault="00DC6E98" w:rsidP="00DC6E98">
            <w:pPr>
              <w:widowControl w:val="0"/>
              <w:spacing w:line="276" w:lineRule="auto"/>
              <w:ind w:firstLine="567"/>
              <w:jc w:val="both"/>
              <w:rPr>
                <w:color w:val="000000"/>
              </w:rPr>
            </w:pPr>
            <w:r w:rsidRPr="00DC6E98">
              <w:rPr>
                <w:color w:val="000000"/>
              </w:rPr>
              <w:t>Разграничение прав доступа в сети, общее дисковое пространство в локальной сети.</w:t>
            </w:r>
          </w:p>
          <w:p w:rsidR="00DC6E98" w:rsidRPr="00DC6E98" w:rsidRDefault="00DC6E98" w:rsidP="00DC6E98">
            <w:pPr>
              <w:widowControl w:val="0"/>
              <w:spacing w:line="276" w:lineRule="auto"/>
              <w:ind w:firstLine="567"/>
              <w:jc w:val="both"/>
              <w:rPr>
                <w:color w:val="000000"/>
              </w:rPr>
            </w:pPr>
            <w:r w:rsidRPr="00DC6E98">
              <w:rPr>
                <w:color w:val="000000"/>
              </w:rPr>
              <w:t>Защита информации, антивирусная защита.</w:t>
            </w:r>
          </w:p>
          <w:p w:rsidR="00DC6E98" w:rsidRPr="00DC6E98" w:rsidRDefault="00DC6E98" w:rsidP="00DC6E98">
            <w:pPr>
              <w:widowControl w:val="0"/>
              <w:spacing w:line="276" w:lineRule="auto"/>
              <w:ind w:firstLine="567"/>
              <w:jc w:val="both"/>
              <w:rPr>
                <w:color w:val="000000"/>
              </w:rPr>
            </w:pPr>
            <w:r w:rsidRPr="00DC6E98">
              <w:rPr>
                <w:color w:val="000000"/>
              </w:rPr>
              <w:t>3.3. Безопасность, гигиена, эргономика, ресурсосбережение.</w:t>
            </w:r>
          </w:p>
          <w:p w:rsidR="00DC6E98" w:rsidRPr="00DC6E98" w:rsidRDefault="00DC6E98" w:rsidP="00DC6E98">
            <w:pPr>
              <w:widowControl w:val="0"/>
              <w:spacing w:line="276" w:lineRule="auto"/>
              <w:ind w:firstLine="567"/>
              <w:jc w:val="both"/>
              <w:rPr>
                <w:b/>
                <w:color w:val="000000"/>
              </w:rPr>
            </w:pPr>
            <w:r w:rsidRPr="00DC6E98">
              <w:rPr>
                <w:b/>
                <w:color w:val="000000"/>
              </w:rPr>
              <w:t>Практические занятия</w:t>
            </w:r>
          </w:p>
          <w:p w:rsidR="00DC6E98" w:rsidRPr="00DC6E98" w:rsidRDefault="00DC6E98" w:rsidP="00DC6E98">
            <w:pPr>
              <w:widowControl w:val="0"/>
              <w:spacing w:line="276" w:lineRule="auto"/>
              <w:ind w:firstLine="567"/>
              <w:jc w:val="both"/>
              <w:rPr>
                <w:color w:val="000000"/>
              </w:rPr>
            </w:pPr>
            <w:r w:rsidRPr="00DC6E98">
              <w:rPr>
                <w:color w:val="000000"/>
              </w:rPr>
              <w:t>Эксплуатационные требования к компьютерному рабочему месту.</w:t>
            </w:r>
          </w:p>
          <w:p w:rsidR="00DC6E98" w:rsidRPr="00DC6E98" w:rsidRDefault="00DC6E98" w:rsidP="00DC6E98">
            <w:pPr>
              <w:widowControl w:val="0"/>
              <w:spacing w:line="276" w:lineRule="auto"/>
              <w:ind w:firstLine="567"/>
              <w:jc w:val="both"/>
              <w:rPr>
                <w:color w:val="000000"/>
              </w:rPr>
            </w:pPr>
            <w:r w:rsidRPr="00DC6E98">
              <w:rPr>
                <w:color w:val="000000"/>
              </w:rPr>
              <w:t>Профилактические мероприятия для компьютерного рабочего места в соответствии с его комплектацией для профессиональной деятельности.</w:t>
            </w:r>
          </w:p>
          <w:p w:rsidR="00DC6E98" w:rsidRPr="00DC6E98" w:rsidRDefault="00DC6E98" w:rsidP="00DC6E98">
            <w:pPr>
              <w:widowControl w:val="0"/>
              <w:spacing w:line="276" w:lineRule="auto"/>
              <w:rPr>
                <w:color w:val="000000"/>
              </w:rPr>
            </w:pPr>
          </w:p>
          <w:p w:rsidR="00DC6E98" w:rsidRPr="00DC6E98" w:rsidRDefault="00DC6E98" w:rsidP="00DC6E98">
            <w:pPr>
              <w:widowControl w:val="0"/>
              <w:spacing w:line="276" w:lineRule="auto"/>
              <w:jc w:val="center"/>
              <w:rPr>
                <w:b/>
                <w:color w:val="000000"/>
              </w:rPr>
            </w:pPr>
            <w:r w:rsidRPr="00DC6E98">
              <w:rPr>
                <w:b/>
                <w:color w:val="000000"/>
              </w:rPr>
              <w:t>4. Технологии создания и преобразования информационных объектов</w:t>
            </w:r>
          </w:p>
          <w:p w:rsidR="00DC6E98" w:rsidRPr="00DC6E98" w:rsidRDefault="00DC6E98" w:rsidP="00DC6E98">
            <w:pPr>
              <w:widowControl w:val="0"/>
              <w:spacing w:line="276" w:lineRule="auto"/>
              <w:ind w:firstLine="567"/>
              <w:jc w:val="both"/>
              <w:rPr>
                <w:color w:val="000000"/>
              </w:rPr>
            </w:pPr>
            <w:r w:rsidRPr="00DC6E98">
              <w:rPr>
                <w:color w:val="000000"/>
              </w:rPr>
              <w:t xml:space="preserve">4.1. Понятие об информационных системах и </w:t>
            </w:r>
            <w:r w:rsidRPr="00DC6E98">
              <w:rPr>
                <w:color w:val="000000"/>
              </w:rPr>
              <w:lastRenderedPageBreak/>
              <w:t>автоматизации информационных процессов.</w:t>
            </w:r>
          </w:p>
          <w:p w:rsidR="00DC6E98" w:rsidRPr="00DC6E98" w:rsidRDefault="00DC6E98" w:rsidP="00DC6E98">
            <w:pPr>
              <w:widowControl w:val="0"/>
              <w:spacing w:line="276" w:lineRule="auto"/>
              <w:ind w:firstLine="567"/>
              <w:jc w:val="both"/>
              <w:rPr>
                <w:color w:val="000000"/>
              </w:rPr>
            </w:pPr>
            <w:r w:rsidRPr="00DC6E98">
              <w:rPr>
                <w:color w:val="000000"/>
              </w:rPr>
              <w:t>4.1.1. Возможности настольных издательских систем: создание, организация и основные способы преобразования (верстки) текста.</w:t>
            </w:r>
          </w:p>
          <w:p w:rsidR="00DC6E98" w:rsidRPr="00DC6E98" w:rsidRDefault="00DC6E98" w:rsidP="00DC6E98">
            <w:pPr>
              <w:widowControl w:val="0"/>
              <w:spacing w:line="276" w:lineRule="auto"/>
              <w:ind w:firstLine="567"/>
              <w:jc w:val="both"/>
              <w:rPr>
                <w:b/>
                <w:color w:val="000000"/>
              </w:rPr>
            </w:pPr>
            <w:r w:rsidRPr="00DC6E98">
              <w:rPr>
                <w:b/>
                <w:color w:val="000000"/>
              </w:rPr>
              <w:t>Практические занятия</w:t>
            </w:r>
          </w:p>
          <w:p w:rsidR="00DC6E98" w:rsidRPr="00DC6E98" w:rsidRDefault="00DC6E98" w:rsidP="00DC6E98">
            <w:pPr>
              <w:widowControl w:val="0"/>
              <w:spacing w:line="276" w:lineRule="auto"/>
              <w:ind w:firstLine="567"/>
              <w:jc w:val="both"/>
              <w:rPr>
                <w:color w:val="000000"/>
              </w:rPr>
            </w:pPr>
            <w:r w:rsidRPr="00DC6E98">
              <w:rPr>
                <w:color w:val="000000"/>
              </w:rPr>
              <w:t>Использование систем проверки орфографии и грамматики.</w:t>
            </w:r>
          </w:p>
          <w:p w:rsidR="00DC6E98" w:rsidRPr="00DC6E98" w:rsidRDefault="00DC6E98" w:rsidP="00DC6E98">
            <w:pPr>
              <w:widowControl w:val="0"/>
              <w:spacing w:line="276" w:lineRule="auto"/>
              <w:ind w:firstLine="567"/>
              <w:jc w:val="both"/>
              <w:rPr>
                <w:color w:val="000000"/>
              </w:rPr>
            </w:pPr>
            <w:r w:rsidRPr="00DC6E98">
              <w:rPr>
                <w:color w:val="000000"/>
              </w:rPr>
              <w:t>Создание компьютерных публикаций на основе использования готовых шаблонов (для выполнения учебных заданий).</w:t>
            </w:r>
          </w:p>
          <w:p w:rsidR="00DC6E98" w:rsidRPr="00DC6E98" w:rsidRDefault="00DC6E98" w:rsidP="00DC6E98">
            <w:pPr>
              <w:widowControl w:val="0"/>
              <w:spacing w:line="276" w:lineRule="auto"/>
              <w:ind w:firstLine="567"/>
              <w:jc w:val="both"/>
              <w:rPr>
                <w:color w:val="000000"/>
              </w:rPr>
            </w:pPr>
            <w:r w:rsidRPr="00DC6E98">
              <w:rPr>
                <w:color w:val="000000"/>
              </w:rPr>
              <w:t>Программы-переводчики. Возможности систем распознавания текстов.</w:t>
            </w:r>
          </w:p>
          <w:p w:rsidR="00DC6E98" w:rsidRPr="00DC6E98" w:rsidRDefault="00DC6E98" w:rsidP="00DC6E98">
            <w:pPr>
              <w:widowControl w:val="0"/>
              <w:spacing w:line="276" w:lineRule="auto"/>
              <w:ind w:firstLine="567"/>
              <w:jc w:val="both"/>
              <w:rPr>
                <w:color w:val="000000"/>
              </w:rPr>
            </w:pPr>
            <w:r w:rsidRPr="00DC6E98">
              <w:rPr>
                <w:color w:val="000000"/>
              </w:rPr>
              <w:t>Гипертекстовое представление информации.</w:t>
            </w:r>
          </w:p>
          <w:p w:rsidR="00DC6E98" w:rsidRPr="00DC6E98" w:rsidRDefault="00DC6E98" w:rsidP="00DC6E98">
            <w:pPr>
              <w:widowControl w:val="0"/>
              <w:spacing w:line="276" w:lineRule="auto"/>
              <w:ind w:firstLine="567"/>
              <w:jc w:val="both"/>
              <w:rPr>
                <w:color w:val="000000"/>
              </w:rPr>
            </w:pPr>
            <w:r w:rsidRPr="00DC6E98">
              <w:rPr>
                <w:color w:val="000000"/>
              </w:rPr>
              <w:t>4.1.2. Возможности динамических (электронных) таблиц. Математическая обработка числовых данных.</w:t>
            </w:r>
          </w:p>
          <w:p w:rsidR="00DC6E98" w:rsidRPr="00DC6E98" w:rsidRDefault="00DC6E98" w:rsidP="00DC6E98">
            <w:pPr>
              <w:widowControl w:val="0"/>
              <w:spacing w:line="276" w:lineRule="auto"/>
              <w:ind w:firstLine="567"/>
              <w:jc w:val="both"/>
              <w:rPr>
                <w:b/>
                <w:color w:val="000000"/>
              </w:rPr>
            </w:pPr>
            <w:r w:rsidRPr="00DC6E98">
              <w:rPr>
                <w:b/>
                <w:color w:val="000000"/>
              </w:rPr>
              <w:t>Практические занятия</w:t>
            </w:r>
          </w:p>
          <w:p w:rsidR="00DC6E98" w:rsidRPr="00DC6E98" w:rsidRDefault="00DC6E98" w:rsidP="00DC6E98">
            <w:pPr>
              <w:widowControl w:val="0"/>
              <w:spacing w:line="276" w:lineRule="auto"/>
              <w:ind w:firstLine="567"/>
              <w:jc w:val="both"/>
              <w:rPr>
                <w:color w:val="000000"/>
              </w:rPr>
            </w:pPr>
            <w:r w:rsidRPr="00DC6E98">
              <w:rPr>
                <w:color w:val="000000"/>
              </w:rPr>
              <w:t>Использование различных возможностей динамических (электронных) таблиц для выполнения учебных заданий.</w:t>
            </w:r>
          </w:p>
          <w:p w:rsidR="00DC6E98" w:rsidRPr="00DC6E98" w:rsidRDefault="00DC6E98" w:rsidP="00DC6E98">
            <w:pPr>
              <w:widowControl w:val="0"/>
              <w:spacing w:line="276" w:lineRule="auto"/>
              <w:ind w:firstLine="567"/>
              <w:jc w:val="both"/>
              <w:rPr>
                <w:color w:val="000000"/>
              </w:rPr>
            </w:pPr>
            <w:r w:rsidRPr="00DC6E98">
              <w:rPr>
                <w:color w:val="000000"/>
              </w:rPr>
              <w:t>4.1.3. Представление об организации баз данных и системах управления ими. Структура данных и система запросов на примерах баз данных различного назначения: юридических, библиотечных, налоговых, социальных, кадровых и др. Использование системы управления базами данных для выполнения учебных заданий из различных предметных областей.</w:t>
            </w:r>
          </w:p>
          <w:p w:rsidR="00DC6E98" w:rsidRPr="00DC6E98" w:rsidRDefault="00DC6E98" w:rsidP="00DC6E98">
            <w:pPr>
              <w:widowControl w:val="0"/>
              <w:spacing w:line="276" w:lineRule="auto"/>
              <w:ind w:firstLine="567"/>
              <w:jc w:val="both"/>
              <w:rPr>
                <w:b/>
                <w:color w:val="000000"/>
              </w:rPr>
            </w:pPr>
            <w:r w:rsidRPr="00DC6E98">
              <w:rPr>
                <w:b/>
                <w:color w:val="000000"/>
              </w:rPr>
              <w:t>Практические занятия</w:t>
            </w:r>
          </w:p>
          <w:p w:rsidR="00DC6E98" w:rsidRPr="00DC6E98" w:rsidRDefault="00DC6E98" w:rsidP="00DC6E98">
            <w:pPr>
              <w:widowControl w:val="0"/>
              <w:spacing w:line="276" w:lineRule="auto"/>
              <w:ind w:firstLine="567"/>
              <w:jc w:val="both"/>
              <w:rPr>
                <w:color w:val="000000"/>
              </w:rPr>
            </w:pPr>
            <w:r w:rsidRPr="00DC6E98">
              <w:rPr>
                <w:color w:val="000000"/>
              </w:rPr>
              <w:t>Формирование запросов для работы с электронными каталогами библиотек, музеев, книгоиздания, СМИ в рамках учебных заданий из различных предметных областей.</w:t>
            </w:r>
          </w:p>
          <w:p w:rsidR="00DC6E98" w:rsidRPr="00DC6E98" w:rsidRDefault="00DC6E98" w:rsidP="00DC6E98">
            <w:pPr>
              <w:widowControl w:val="0"/>
              <w:spacing w:line="276" w:lineRule="auto"/>
              <w:ind w:firstLine="567"/>
              <w:jc w:val="both"/>
              <w:rPr>
                <w:color w:val="000000"/>
              </w:rPr>
            </w:pPr>
            <w:r w:rsidRPr="00DC6E98">
              <w:rPr>
                <w:color w:val="000000"/>
              </w:rPr>
              <w:t>Электронные коллекции информационных и образовательных ресурсов, образовательные специализированные порталы.</w:t>
            </w:r>
          </w:p>
          <w:p w:rsidR="00DC6E98" w:rsidRPr="00DC6E98" w:rsidRDefault="00DC6E98" w:rsidP="00DC6E98">
            <w:pPr>
              <w:widowControl w:val="0"/>
              <w:spacing w:line="276" w:lineRule="auto"/>
              <w:ind w:firstLine="567"/>
              <w:jc w:val="both"/>
              <w:rPr>
                <w:color w:val="000000"/>
              </w:rPr>
            </w:pPr>
            <w:r w:rsidRPr="00DC6E98">
              <w:rPr>
                <w:color w:val="000000"/>
              </w:rPr>
              <w:t>Организация баз данных. Заполнение полей баз данных. Возможности систем управления базами данных. Формирование запросов для поиска и сортировки информации в базе данных.</w:t>
            </w:r>
          </w:p>
          <w:p w:rsidR="00DC6E98" w:rsidRPr="00DC6E98" w:rsidRDefault="00DC6E98" w:rsidP="00DC6E98">
            <w:pPr>
              <w:widowControl w:val="0"/>
              <w:spacing w:line="276" w:lineRule="auto"/>
              <w:ind w:firstLine="567"/>
              <w:jc w:val="both"/>
              <w:rPr>
                <w:color w:val="000000"/>
              </w:rPr>
            </w:pPr>
            <w:r w:rsidRPr="00DC6E98">
              <w:rPr>
                <w:color w:val="000000"/>
              </w:rPr>
              <w:t>4.1.4. Представление о программных средах компьютерной графики, мультимедийных средах.</w:t>
            </w:r>
          </w:p>
          <w:p w:rsidR="00DC6E98" w:rsidRPr="00DC6E98" w:rsidRDefault="00DC6E98" w:rsidP="00DC6E98">
            <w:pPr>
              <w:widowControl w:val="0"/>
              <w:spacing w:line="276" w:lineRule="auto"/>
              <w:ind w:firstLine="567"/>
              <w:jc w:val="both"/>
              <w:rPr>
                <w:b/>
                <w:color w:val="000000"/>
              </w:rPr>
            </w:pPr>
            <w:r w:rsidRPr="00DC6E98">
              <w:rPr>
                <w:b/>
                <w:color w:val="000000"/>
              </w:rPr>
              <w:t>Практические занятия</w:t>
            </w:r>
          </w:p>
          <w:p w:rsidR="00DC6E98" w:rsidRPr="00DC6E98" w:rsidRDefault="00DC6E98" w:rsidP="00DC6E98">
            <w:pPr>
              <w:widowControl w:val="0"/>
              <w:spacing w:line="276" w:lineRule="auto"/>
              <w:ind w:firstLine="567"/>
              <w:jc w:val="both"/>
              <w:rPr>
                <w:color w:val="000000"/>
              </w:rPr>
            </w:pPr>
            <w:r w:rsidRPr="00DC6E98">
              <w:rPr>
                <w:color w:val="000000"/>
              </w:rPr>
              <w:t>Создание и редактирование графических и мультимедийных объектов средствами компьютерных презентаций для выполнения учебных заданий.</w:t>
            </w:r>
          </w:p>
          <w:p w:rsidR="00DC6E98" w:rsidRPr="00DC6E98" w:rsidRDefault="00DC6E98" w:rsidP="00DC6E98">
            <w:pPr>
              <w:widowControl w:val="0"/>
              <w:spacing w:line="276" w:lineRule="auto"/>
              <w:ind w:firstLine="567"/>
              <w:jc w:val="both"/>
              <w:rPr>
                <w:color w:val="000000"/>
              </w:rPr>
            </w:pPr>
            <w:r w:rsidRPr="00DC6E98">
              <w:rPr>
                <w:color w:val="000000"/>
              </w:rPr>
              <w:t>Использование презентационного оборудования.</w:t>
            </w:r>
          </w:p>
          <w:p w:rsidR="00DC6E98" w:rsidRPr="00DC6E98" w:rsidRDefault="00DC6E98" w:rsidP="00DC6E98">
            <w:pPr>
              <w:widowControl w:val="0"/>
              <w:spacing w:line="276" w:lineRule="auto"/>
              <w:ind w:firstLine="567"/>
              <w:jc w:val="both"/>
              <w:rPr>
                <w:color w:val="000000"/>
              </w:rPr>
            </w:pPr>
            <w:r w:rsidRPr="00DC6E98">
              <w:rPr>
                <w:color w:val="000000"/>
              </w:rPr>
              <w:t>Примеры геоинформационных систем.</w:t>
            </w:r>
          </w:p>
          <w:p w:rsidR="00DC6E98" w:rsidRPr="00DC6E98" w:rsidRDefault="00DC6E98" w:rsidP="00DC6E98">
            <w:pPr>
              <w:widowControl w:val="0"/>
              <w:spacing w:line="276" w:lineRule="auto"/>
              <w:rPr>
                <w:color w:val="000000"/>
              </w:rPr>
            </w:pPr>
          </w:p>
          <w:p w:rsidR="00DC6E98" w:rsidRPr="00DC6E98" w:rsidRDefault="00DC6E98" w:rsidP="00DC6E98">
            <w:pPr>
              <w:widowControl w:val="0"/>
              <w:spacing w:line="276" w:lineRule="auto"/>
              <w:jc w:val="center"/>
              <w:rPr>
                <w:b/>
                <w:color w:val="000000"/>
              </w:rPr>
            </w:pPr>
            <w:r w:rsidRPr="00DC6E98">
              <w:rPr>
                <w:b/>
                <w:color w:val="000000"/>
              </w:rPr>
              <w:t>5. Телекоммуникационные технологии</w:t>
            </w:r>
          </w:p>
          <w:p w:rsidR="00DC6E98" w:rsidRPr="00DC6E98" w:rsidRDefault="00DC6E98" w:rsidP="00DC6E98">
            <w:pPr>
              <w:widowControl w:val="0"/>
              <w:spacing w:line="276" w:lineRule="auto"/>
              <w:ind w:firstLine="567"/>
              <w:jc w:val="both"/>
              <w:rPr>
                <w:color w:val="000000"/>
              </w:rPr>
            </w:pPr>
            <w:r w:rsidRPr="00DC6E98">
              <w:rPr>
                <w:color w:val="000000"/>
              </w:rPr>
              <w:t>5.1 Представления о технических и програ</w:t>
            </w:r>
            <w:r w:rsidR="002A3EFD">
              <w:rPr>
                <w:color w:val="000000"/>
              </w:rPr>
              <w:t>ммных средствах телекоммуникаци</w:t>
            </w:r>
            <w:r w:rsidRPr="00DC6E98">
              <w:rPr>
                <w:color w:val="000000"/>
              </w:rPr>
              <w:t>онных технологий. Интернет-технологии, способы и скоростные характеристики подключения, провайдер.</w:t>
            </w:r>
          </w:p>
          <w:p w:rsidR="00DC6E98" w:rsidRPr="00DC6E98" w:rsidRDefault="00DC6E98" w:rsidP="00DC6E98">
            <w:pPr>
              <w:widowControl w:val="0"/>
              <w:spacing w:line="276" w:lineRule="auto"/>
              <w:ind w:firstLine="567"/>
              <w:jc w:val="both"/>
              <w:rPr>
                <w:b/>
                <w:color w:val="000000"/>
              </w:rPr>
            </w:pPr>
            <w:r w:rsidRPr="00DC6E98">
              <w:rPr>
                <w:b/>
                <w:color w:val="000000"/>
              </w:rPr>
              <w:t>Практические занятия</w:t>
            </w:r>
          </w:p>
          <w:p w:rsidR="00DC6E98" w:rsidRPr="00DC6E98" w:rsidRDefault="00DC6E98" w:rsidP="00DC6E98">
            <w:pPr>
              <w:widowControl w:val="0"/>
              <w:spacing w:line="276" w:lineRule="auto"/>
              <w:ind w:firstLine="567"/>
              <w:jc w:val="both"/>
              <w:rPr>
                <w:color w:val="000000"/>
              </w:rPr>
            </w:pPr>
            <w:r w:rsidRPr="00DC6E98">
              <w:rPr>
                <w:color w:val="000000"/>
              </w:rPr>
              <w:t>Браузер.</w:t>
            </w:r>
          </w:p>
          <w:p w:rsidR="00DC6E98" w:rsidRPr="00DC6E98" w:rsidRDefault="00DC6E98" w:rsidP="00DC6E98">
            <w:pPr>
              <w:widowControl w:val="0"/>
              <w:spacing w:line="276" w:lineRule="auto"/>
              <w:ind w:firstLine="567"/>
              <w:jc w:val="both"/>
              <w:rPr>
                <w:color w:val="000000"/>
              </w:rPr>
            </w:pPr>
            <w:r w:rsidRPr="00DC6E98">
              <w:rPr>
                <w:color w:val="000000"/>
              </w:rPr>
              <w:t>Примеры работы с интернет-магазином, интернет-СМИ, интернет-турагентством, интернет-библиотекой и пр.</w:t>
            </w:r>
          </w:p>
          <w:p w:rsidR="00DC6E98" w:rsidRPr="00DC6E98" w:rsidRDefault="00DC6E98" w:rsidP="00DC6E98">
            <w:pPr>
              <w:widowControl w:val="0"/>
              <w:spacing w:line="276" w:lineRule="auto"/>
              <w:ind w:firstLine="567"/>
              <w:jc w:val="both"/>
              <w:rPr>
                <w:color w:val="000000"/>
              </w:rPr>
            </w:pPr>
            <w:r w:rsidRPr="00DC6E98">
              <w:rPr>
                <w:color w:val="000000"/>
              </w:rPr>
              <w:t>Методы и средства сопровождения сайта образовательной организации.</w:t>
            </w:r>
          </w:p>
          <w:p w:rsidR="00DC6E98" w:rsidRPr="00DC6E98" w:rsidRDefault="00DC6E98" w:rsidP="00DC6E98">
            <w:pPr>
              <w:widowControl w:val="0"/>
              <w:spacing w:line="276" w:lineRule="auto"/>
              <w:ind w:firstLine="567"/>
              <w:jc w:val="both"/>
              <w:rPr>
                <w:color w:val="000000"/>
              </w:rPr>
            </w:pPr>
            <w:r w:rsidRPr="00DC6E98">
              <w:rPr>
                <w:color w:val="000000"/>
              </w:rPr>
              <w:t>5.1.1. Поиск информации с использованием компьютера. Программные поисковые сервисы. Использование ключевых слов, фраз для поиска информации. Комбинации условия поиска.</w:t>
            </w:r>
          </w:p>
          <w:p w:rsidR="00DC6E98" w:rsidRPr="00DC6E98" w:rsidRDefault="00DC6E98" w:rsidP="00DC6E98">
            <w:pPr>
              <w:widowControl w:val="0"/>
              <w:spacing w:line="276" w:lineRule="auto"/>
              <w:ind w:firstLine="567"/>
              <w:jc w:val="both"/>
              <w:rPr>
                <w:b/>
                <w:color w:val="000000"/>
              </w:rPr>
            </w:pPr>
            <w:r w:rsidRPr="00DC6E98">
              <w:rPr>
                <w:b/>
                <w:color w:val="000000"/>
              </w:rPr>
              <w:t>Практические занятия</w:t>
            </w:r>
          </w:p>
          <w:p w:rsidR="00DC6E98" w:rsidRPr="00DC6E98" w:rsidRDefault="00DC6E98" w:rsidP="00DC6E98">
            <w:pPr>
              <w:widowControl w:val="0"/>
              <w:spacing w:line="276" w:lineRule="auto"/>
              <w:ind w:firstLine="567"/>
              <w:jc w:val="both"/>
              <w:rPr>
                <w:color w:val="000000"/>
              </w:rPr>
            </w:pPr>
            <w:r w:rsidRPr="00DC6E98">
              <w:rPr>
                <w:color w:val="000000"/>
              </w:rPr>
              <w:t>Пример поиска информации на государственных образовательных порталах.</w:t>
            </w:r>
          </w:p>
          <w:p w:rsidR="00DC6E98" w:rsidRPr="00DC6E98" w:rsidRDefault="00DC6E98" w:rsidP="00DC6E98">
            <w:pPr>
              <w:widowControl w:val="0"/>
              <w:spacing w:line="276" w:lineRule="auto"/>
              <w:ind w:firstLine="567"/>
              <w:jc w:val="both"/>
              <w:rPr>
                <w:color w:val="000000"/>
              </w:rPr>
            </w:pPr>
            <w:r w:rsidRPr="00DC6E98">
              <w:rPr>
                <w:color w:val="000000"/>
              </w:rPr>
              <w:t>Поисковые системы. Осуществление поиска информации или информационного объекта в тексте, файловых структурах, базах данных, сети Интернет.</w:t>
            </w:r>
          </w:p>
          <w:p w:rsidR="00DC6E98" w:rsidRPr="00DC6E98" w:rsidRDefault="00DC6E98" w:rsidP="00DC6E98">
            <w:pPr>
              <w:widowControl w:val="0"/>
              <w:spacing w:line="276" w:lineRule="auto"/>
              <w:ind w:firstLine="567"/>
              <w:jc w:val="both"/>
              <w:rPr>
                <w:color w:val="000000"/>
              </w:rPr>
            </w:pPr>
            <w:r w:rsidRPr="00DC6E98">
              <w:rPr>
                <w:color w:val="000000"/>
              </w:rPr>
              <w:t>5.1.2. Передача информации между компьютерами. Проводная и беспроводная связь.</w:t>
            </w:r>
          </w:p>
          <w:p w:rsidR="00DC6E98" w:rsidRPr="00DC6E98" w:rsidRDefault="00DC6E98" w:rsidP="00DC6E98">
            <w:pPr>
              <w:widowControl w:val="0"/>
              <w:spacing w:line="276" w:lineRule="auto"/>
              <w:ind w:firstLine="567"/>
              <w:jc w:val="both"/>
              <w:rPr>
                <w:b/>
                <w:color w:val="000000"/>
              </w:rPr>
            </w:pPr>
            <w:r w:rsidRPr="00DC6E98">
              <w:rPr>
                <w:b/>
                <w:color w:val="000000"/>
              </w:rPr>
              <w:t>Практические занятия</w:t>
            </w:r>
          </w:p>
          <w:p w:rsidR="00DC6E98" w:rsidRPr="00DC6E98" w:rsidRDefault="00DC6E98" w:rsidP="00DC6E98">
            <w:pPr>
              <w:widowControl w:val="0"/>
              <w:spacing w:line="276" w:lineRule="auto"/>
              <w:ind w:firstLine="567"/>
              <w:jc w:val="both"/>
              <w:rPr>
                <w:color w:val="000000"/>
              </w:rPr>
            </w:pPr>
            <w:r w:rsidRPr="00DC6E98">
              <w:rPr>
                <w:color w:val="000000"/>
              </w:rPr>
              <w:t>Создание ящика электронной почты и настройка его параметров.</w:t>
            </w:r>
          </w:p>
          <w:p w:rsidR="00DC6E98" w:rsidRPr="00DC6E98" w:rsidRDefault="00DC6E98" w:rsidP="00DC6E98">
            <w:pPr>
              <w:widowControl w:val="0"/>
              <w:spacing w:line="276" w:lineRule="auto"/>
              <w:ind w:firstLine="567"/>
              <w:jc w:val="both"/>
              <w:rPr>
                <w:color w:val="000000"/>
              </w:rPr>
            </w:pPr>
            <w:r w:rsidRPr="00DC6E98">
              <w:rPr>
                <w:color w:val="000000"/>
              </w:rPr>
              <w:t>Формирование адресной книги.</w:t>
            </w:r>
          </w:p>
          <w:p w:rsidR="00DC6E98" w:rsidRPr="00DC6E98" w:rsidRDefault="00DC6E98" w:rsidP="00DC6E98">
            <w:pPr>
              <w:widowControl w:val="0"/>
              <w:spacing w:line="276" w:lineRule="auto"/>
              <w:ind w:firstLine="567"/>
              <w:jc w:val="both"/>
              <w:rPr>
                <w:color w:val="000000"/>
              </w:rPr>
            </w:pPr>
            <w:r w:rsidRPr="00DC6E98">
              <w:rPr>
                <w:color w:val="000000"/>
              </w:rPr>
              <w:t>5.2. Возможности сетевого программного обеспечения для организации коллективной деятельности в глобальных и локальных компьютерных сетях: электронная почта, чат, видеоконференция, интернет-телефония. Социальные сети. Этические нормы коммуникаций в Интернете. Интернет-журналы и СМИ.</w:t>
            </w:r>
          </w:p>
          <w:p w:rsidR="00DC6E98" w:rsidRPr="00DC6E98" w:rsidRDefault="00DC6E98" w:rsidP="00DC6E98">
            <w:pPr>
              <w:widowControl w:val="0"/>
              <w:spacing w:line="276" w:lineRule="auto"/>
              <w:ind w:firstLine="567"/>
              <w:jc w:val="both"/>
              <w:rPr>
                <w:b/>
                <w:color w:val="000000"/>
              </w:rPr>
            </w:pPr>
            <w:r w:rsidRPr="00DC6E98">
              <w:rPr>
                <w:b/>
                <w:color w:val="000000"/>
              </w:rPr>
              <w:t>Практическое занятие</w:t>
            </w:r>
          </w:p>
          <w:p w:rsidR="00DC6E98" w:rsidRPr="00DC6E98" w:rsidRDefault="00DC6E98" w:rsidP="00DC6E98">
            <w:pPr>
              <w:widowControl w:val="0"/>
              <w:spacing w:line="276" w:lineRule="auto"/>
              <w:ind w:firstLine="567"/>
              <w:jc w:val="both"/>
              <w:rPr>
                <w:color w:val="000000"/>
              </w:rPr>
            </w:pPr>
            <w:r w:rsidRPr="00DC6E98">
              <w:rPr>
                <w:color w:val="000000"/>
              </w:rPr>
              <w:t>Использование тестирующих систем в учебной деятельности в локальной сети профессиональной образовательной организации СПО.</w:t>
            </w:r>
          </w:p>
          <w:p w:rsidR="00DC6E98" w:rsidRPr="00DC6E98" w:rsidRDefault="00DC6E98" w:rsidP="00DC6E98">
            <w:pPr>
              <w:widowControl w:val="0"/>
              <w:spacing w:line="276" w:lineRule="auto"/>
              <w:ind w:firstLine="567"/>
              <w:jc w:val="both"/>
              <w:rPr>
                <w:color w:val="000000"/>
              </w:rPr>
            </w:pPr>
            <w:r w:rsidRPr="00DC6E98">
              <w:rPr>
                <w:color w:val="000000"/>
              </w:rPr>
              <w:t>5.3. Примеры сетевых информационных систем для различных направлений про</w:t>
            </w:r>
            <w:r w:rsidRPr="00DC6E98">
              <w:rPr>
                <w:color w:val="000000"/>
              </w:rPr>
              <w:softHyphen/>
              <w:t>фессиональной деятельности (системы электронных билетов, банковских расчетов, регистрации автотранспорта, электронного голосования, системы медицинского страхования, дистанционного обучения и тестирования, сетевых конференций и форумов и пр.).</w:t>
            </w:r>
          </w:p>
          <w:p w:rsidR="00DC6E98" w:rsidRPr="00DC6E98" w:rsidRDefault="00DC6E98" w:rsidP="00DC6E98">
            <w:pPr>
              <w:widowControl w:val="0"/>
              <w:spacing w:line="276" w:lineRule="auto"/>
              <w:ind w:firstLine="567"/>
              <w:jc w:val="both"/>
              <w:rPr>
                <w:b/>
                <w:color w:val="000000"/>
              </w:rPr>
            </w:pPr>
            <w:r w:rsidRPr="00DC6E98">
              <w:rPr>
                <w:b/>
                <w:color w:val="000000"/>
              </w:rPr>
              <w:lastRenderedPageBreak/>
              <w:t>Практическое занятие</w:t>
            </w:r>
          </w:p>
          <w:p w:rsidR="00DC6E98" w:rsidRPr="00DC6E98" w:rsidRDefault="00DC6E98" w:rsidP="00DC6E98">
            <w:pPr>
              <w:widowControl w:val="0"/>
              <w:spacing w:line="276" w:lineRule="auto"/>
              <w:ind w:firstLine="567"/>
              <w:jc w:val="both"/>
              <w:rPr>
                <w:color w:val="000000"/>
              </w:rPr>
            </w:pPr>
            <w:r w:rsidRPr="00DC6E98">
              <w:rPr>
                <w:color w:val="000000"/>
              </w:rPr>
              <w:t>Участие в онлайн-конференции, анкетировании, дистанционных курсах, интернет- олимпиаде или компьютерном тестировании.</w:t>
            </w:r>
          </w:p>
          <w:p w:rsidR="00DC6E98" w:rsidRPr="00DC6E98" w:rsidRDefault="00DC6E98" w:rsidP="00DC6E98">
            <w:pPr>
              <w:widowControl w:val="0"/>
              <w:spacing w:line="276" w:lineRule="auto"/>
              <w:ind w:firstLine="567"/>
              <w:jc w:val="both"/>
              <w:rPr>
                <w:color w:val="000000"/>
              </w:rPr>
            </w:pPr>
            <w:r w:rsidRPr="00DC6E98">
              <w:rPr>
                <w:color w:val="000000"/>
              </w:rPr>
              <w:t>При реализации содержания общеобразовательной учебной дисциплины «Информатика» в пределах освоения ОПОП СПО на базе основного общего образования с получением среднего о</w:t>
            </w:r>
            <w:r>
              <w:rPr>
                <w:color w:val="000000"/>
              </w:rPr>
              <w:t>бщего образования</w:t>
            </w:r>
            <w:r w:rsidRPr="00DC6E98">
              <w:rPr>
                <w:color w:val="000000"/>
              </w:rPr>
              <w:t xml:space="preserve"> максимальная учебная нагрузка обучающихся составляет:</w:t>
            </w:r>
          </w:p>
          <w:p w:rsidR="00DC6E98" w:rsidRPr="00DC6E98" w:rsidRDefault="00DC6E98" w:rsidP="00DC6E98">
            <w:pPr>
              <w:widowControl w:val="0"/>
              <w:spacing w:line="276" w:lineRule="auto"/>
              <w:jc w:val="both"/>
              <w:rPr>
                <w:color w:val="000000"/>
              </w:rPr>
            </w:pPr>
            <w:r w:rsidRPr="00DC6E98">
              <w:rPr>
                <w:color w:val="000000"/>
              </w:rPr>
              <w:t>- 150 часов, из них аудиторная (обязательная) нагрузка обучающихся, включая практические занятия, - 100 часов, внеаудиторная самостоятельная работа студентов - 50 часов;</w:t>
            </w:r>
          </w:p>
          <w:p w:rsidR="003F2960" w:rsidRPr="00144E68" w:rsidRDefault="003F2960" w:rsidP="00DC6E98">
            <w:pPr>
              <w:widowControl w:val="0"/>
              <w:spacing w:line="276" w:lineRule="auto"/>
              <w:rPr>
                <w:b/>
                <w:color w:val="000000"/>
              </w:rPr>
            </w:pPr>
          </w:p>
        </w:tc>
        <w:tc>
          <w:tcPr>
            <w:tcW w:w="1418" w:type="dxa"/>
            <w:shd w:val="clear" w:color="auto" w:fill="auto"/>
            <w:vAlign w:val="center"/>
          </w:tcPr>
          <w:p w:rsidR="003F2960" w:rsidRDefault="003F2960" w:rsidP="00F1097E">
            <w:pPr>
              <w:jc w:val="center"/>
              <w:rPr>
                <w:sz w:val="20"/>
                <w:szCs w:val="20"/>
              </w:rPr>
            </w:pPr>
          </w:p>
        </w:tc>
      </w:tr>
      <w:tr w:rsidR="00DC6E98" w:rsidRPr="005D281B" w:rsidTr="00AF1CB8">
        <w:tc>
          <w:tcPr>
            <w:tcW w:w="675" w:type="dxa"/>
            <w:shd w:val="clear" w:color="auto" w:fill="auto"/>
            <w:vAlign w:val="center"/>
          </w:tcPr>
          <w:p w:rsidR="00DC6E98" w:rsidRDefault="00DC6E98" w:rsidP="00F1097E">
            <w:pPr>
              <w:jc w:val="center"/>
              <w:rPr>
                <w:b/>
                <w:bCs/>
                <w:sz w:val="16"/>
                <w:szCs w:val="16"/>
              </w:rPr>
            </w:pPr>
            <w:r>
              <w:rPr>
                <w:b/>
                <w:bCs/>
                <w:sz w:val="16"/>
                <w:szCs w:val="16"/>
              </w:rPr>
              <w:lastRenderedPageBreak/>
              <w:t>ОУД.08</w:t>
            </w:r>
          </w:p>
        </w:tc>
        <w:tc>
          <w:tcPr>
            <w:tcW w:w="1418" w:type="dxa"/>
            <w:shd w:val="clear" w:color="auto" w:fill="auto"/>
            <w:vAlign w:val="center"/>
          </w:tcPr>
          <w:p w:rsidR="00DC6E98" w:rsidRDefault="00DC6E98" w:rsidP="00F1097E">
            <w:pPr>
              <w:jc w:val="center"/>
            </w:pPr>
            <w:r>
              <w:t>Физика</w:t>
            </w:r>
          </w:p>
        </w:tc>
        <w:tc>
          <w:tcPr>
            <w:tcW w:w="6520" w:type="dxa"/>
            <w:shd w:val="clear" w:color="auto" w:fill="auto"/>
            <w:vAlign w:val="center"/>
          </w:tcPr>
          <w:p w:rsidR="00DC6E98" w:rsidRPr="00DC6E98" w:rsidRDefault="00DC6E98" w:rsidP="00DC6E98">
            <w:pPr>
              <w:widowControl w:val="0"/>
              <w:spacing w:line="276" w:lineRule="auto"/>
              <w:jc w:val="center"/>
              <w:rPr>
                <w:b/>
                <w:color w:val="000000"/>
              </w:rPr>
            </w:pPr>
            <w:r w:rsidRPr="00DC6E98">
              <w:rPr>
                <w:b/>
                <w:color w:val="000000"/>
              </w:rPr>
              <w:t>Введение</w:t>
            </w:r>
          </w:p>
          <w:p w:rsidR="00DC6E98" w:rsidRPr="00DC6E98" w:rsidRDefault="00DC6E98" w:rsidP="00DC6E98">
            <w:pPr>
              <w:widowControl w:val="0"/>
              <w:spacing w:line="276" w:lineRule="auto"/>
              <w:rPr>
                <w:color w:val="000000"/>
              </w:rPr>
            </w:pPr>
          </w:p>
          <w:p w:rsidR="00DC6E98" w:rsidRPr="00DC6E98" w:rsidRDefault="00DC6E98" w:rsidP="00DC6E98">
            <w:pPr>
              <w:widowControl w:val="0"/>
              <w:spacing w:line="276" w:lineRule="auto"/>
              <w:ind w:firstLine="567"/>
              <w:jc w:val="both"/>
              <w:rPr>
                <w:b/>
                <w:color w:val="000000"/>
              </w:rPr>
            </w:pPr>
            <w:r w:rsidRPr="00DC6E98">
              <w:rPr>
                <w:b/>
                <w:color w:val="000000"/>
              </w:rPr>
              <w:t>Физика - фундаментальная наука о природе.</w:t>
            </w:r>
          </w:p>
          <w:p w:rsidR="00DC6E98" w:rsidRPr="00DC6E98" w:rsidRDefault="00DC6E98" w:rsidP="00DC6E98">
            <w:pPr>
              <w:widowControl w:val="0"/>
              <w:spacing w:line="276" w:lineRule="auto"/>
              <w:ind w:firstLine="567"/>
              <w:jc w:val="both"/>
              <w:rPr>
                <w:color w:val="000000"/>
              </w:rPr>
            </w:pPr>
            <w:r w:rsidRPr="00DC6E98">
              <w:rPr>
                <w:color w:val="000000"/>
              </w:rPr>
              <w:t>Естественно-научный метод познания, его возможности и границы применимости. Эксперимент и теория в процессе познания природы. Моделирование физических явлений и процессов. Роль эксперимента и теории в процессе познания природы. Физическая величина. Погрешности измерений физических величин. Физические законы. Границы применимости физических законов. Понятие о физической картине мира. Значение физики при освоении профессий СПО и специальностей СПО.</w:t>
            </w:r>
          </w:p>
          <w:p w:rsidR="00DC6E98" w:rsidRPr="00DC6E98" w:rsidRDefault="00DC6E98" w:rsidP="00DC6E98">
            <w:pPr>
              <w:widowControl w:val="0"/>
              <w:spacing w:line="276" w:lineRule="auto"/>
              <w:rPr>
                <w:color w:val="000000"/>
              </w:rPr>
            </w:pPr>
          </w:p>
          <w:p w:rsidR="00DC6E98" w:rsidRPr="00DC6E98" w:rsidRDefault="00DC6E98" w:rsidP="00DC6E98">
            <w:pPr>
              <w:widowControl w:val="0"/>
              <w:spacing w:line="276" w:lineRule="auto"/>
              <w:jc w:val="center"/>
              <w:rPr>
                <w:b/>
                <w:color w:val="000000"/>
              </w:rPr>
            </w:pPr>
            <w:r w:rsidRPr="00DC6E98">
              <w:rPr>
                <w:b/>
                <w:color w:val="000000"/>
              </w:rPr>
              <w:t>1. Механика</w:t>
            </w:r>
          </w:p>
          <w:p w:rsidR="00DC6E98" w:rsidRPr="00DC6E98" w:rsidRDefault="00DC6E98" w:rsidP="00DC6E98">
            <w:pPr>
              <w:widowControl w:val="0"/>
              <w:spacing w:line="276" w:lineRule="auto"/>
              <w:ind w:firstLine="567"/>
              <w:jc w:val="both"/>
              <w:rPr>
                <w:color w:val="000000"/>
              </w:rPr>
            </w:pPr>
            <w:r w:rsidRPr="00DC6E98">
              <w:rPr>
                <w:b/>
                <w:color w:val="000000"/>
              </w:rPr>
              <w:t>Кинематика</w:t>
            </w:r>
            <w:r w:rsidRPr="00DC6E98">
              <w:rPr>
                <w:color w:val="000000"/>
              </w:rPr>
              <w:t>. Механическое движение. Перемещение. Путь. Скорость. Равномерное прямолинейное движение. Ускорение. Равнопеременное прямолинейное движение. Свободное падение. Движение тела, брошенного под углом к горизонту. Равномерное движение по окружности.</w:t>
            </w:r>
          </w:p>
          <w:p w:rsidR="00DC6E98" w:rsidRPr="00DC6E98" w:rsidRDefault="00DC6E98" w:rsidP="00DC6E98">
            <w:pPr>
              <w:widowControl w:val="0"/>
              <w:spacing w:line="276" w:lineRule="auto"/>
              <w:ind w:firstLine="567"/>
              <w:jc w:val="both"/>
              <w:rPr>
                <w:color w:val="000000"/>
              </w:rPr>
            </w:pPr>
            <w:r w:rsidRPr="00DC6E98">
              <w:rPr>
                <w:b/>
                <w:color w:val="000000"/>
              </w:rPr>
              <w:t>Законы механики Ньютона</w:t>
            </w:r>
            <w:r w:rsidRPr="00DC6E98">
              <w:rPr>
                <w:color w:val="000000"/>
              </w:rPr>
              <w:t>. Первый закон Ньютона. Сила. Масса. Импульс. Второй закон Ньютона. Основной закон классической динамики. Третий закон Ньютона. Закон всемирного тяготения. Гравитационное поле. Сила тяжести. Вес. Способы измерения массы тел. Силы в механике.</w:t>
            </w:r>
          </w:p>
          <w:p w:rsidR="00DC6E98" w:rsidRPr="00DC6E98" w:rsidRDefault="00DC6E98" w:rsidP="00DC6E98">
            <w:pPr>
              <w:widowControl w:val="0"/>
              <w:spacing w:line="276" w:lineRule="auto"/>
              <w:ind w:firstLine="567"/>
              <w:jc w:val="both"/>
              <w:rPr>
                <w:color w:val="000000"/>
              </w:rPr>
            </w:pPr>
            <w:r w:rsidRPr="00DC6E98">
              <w:rPr>
                <w:color w:val="000000"/>
              </w:rPr>
              <w:t>Законы сохранения в механике. Закон сохранения импульса. Реактивное движение. Работа силы. Работа потенциальных сил. Мощность. Энергия. Кинетическая энергия. Потенциальная энергия. Закон сохранения механической энергии. Применение законов сохранения.</w:t>
            </w:r>
          </w:p>
          <w:p w:rsidR="00DC6E98" w:rsidRPr="00DC6E98" w:rsidRDefault="00DC6E98" w:rsidP="00DC6E98">
            <w:pPr>
              <w:widowControl w:val="0"/>
              <w:spacing w:line="276" w:lineRule="auto"/>
              <w:ind w:firstLine="567"/>
              <w:jc w:val="both"/>
              <w:rPr>
                <w:b/>
                <w:i/>
                <w:color w:val="000000"/>
              </w:rPr>
            </w:pPr>
            <w:r w:rsidRPr="00DC6E98">
              <w:rPr>
                <w:b/>
                <w:i/>
                <w:color w:val="000000"/>
              </w:rPr>
              <w:t>Демонстрации</w:t>
            </w:r>
          </w:p>
          <w:p w:rsidR="00DC6E98" w:rsidRPr="00DC6E98" w:rsidRDefault="00DC6E98" w:rsidP="00DC6E98">
            <w:pPr>
              <w:widowControl w:val="0"/>
              <w:spacing w:line="276" w:lineRule="auto"/>
              <w:ind w:firstLine="567"/>
              <w:jc w:val="both"/>
              <w:rPr>
                <w:color w:val="000000"/>
              </w:rPr>
            </w:pPr>
            <w:r w:rsidRPr="00DC6E98">
              <w:rPr>
                <w:color w:val="000000"/>
              </w:rPr>
              <w:t>Зависимость траектории от выбора системы отсчета.</w:t>
            </w:r>
          </w:p>
          <w:p w:rsidR="00DC6E98" w:rsidRPr="00DC6E98" w:rsidRDefault="00DC6E98" w:rsidP="00DC6E98">
            <w:pPr>
              <w:widowControl w:val="0"/>
              <w:spacing w:line="276" w:lineRule="auto"/>
              <w:ind w:firstLine="567"/>
              <w:jc w:val="both"/>
              <w:rPr>
                <w:color w:val="000000"/>
              </w:rPr>
            </w:pPr>
            <w:r w:rsidRPr="00DC6E98">
              <w:rPr>
                <w:color w:val="000000"/>
              </w:rPr>
              <w:t>Виды механического движения.</w:t>
            </w:r>
          </w:p>
          <w:p w:rsidR="00DC6E98" w:rsidRPr="00DC6E98" w:rsidRDefault="00DC6E98" w:rsidP="00DC6E98">
            <w:pPr>
              <w:widowControl w:val="0"/>
              <w:spacing w:line="276" w:lineRule="auto"/>
              <w:ind w:firstLine="567"/>
              <w:jc w:val="both"/>
              <w:rPr>
                <w:color w:val="000000"/>
              </w:rPr>
            </w:pPr>
            <w:r w:rsidRPr="00DC6E98">
              <w:rPr>
                <w:color w:val="000000"/>
              </w:rPr>
              <w:lastRenderedPageBreak/>
              <w:t>Зависимость ускорения тела от его массы и силы, действующей на тело.</w:t>
            </w:r>
          </w:p>
          <w:p w:rsidR="00DC6E98" w:rsidRPr="00DC6E98" w:rsidRDefault="00DC6E98" w:rsidP="00DC6E98">
            <w:pPr>
              <w:widowControl w:val="0"/>
              <w:spacing w:line="276" w:lineRule="auto"/>
              <w:ind w:firstLine="567"/>
              <w:jc w:val="both"/>
              <w:rPr>
                <w:color w:val="000000"/>
              </w:rPr>
            </w:pPr>
            <w:r w:rsidRPr="00DC6E98">
              <w:rPr>
                <w:color w:val="000000"/>
              </w:rPr>
              <w:t>Сложение сил.</w:t>
            </w:r>
          </w:p>
          <w:p w:rsidR="00DC6E98" w:rsidRPr="00DC6E98" w:rsidRDefault="00DC6E98" w:rsidP="00DC6E98">
            <w:pPr>
              <w:widowControl w:val="0"/>
              <w:spacing w:line="276" w:lineRule="auto"/>
              <w:ind w:firstLine="567"/>
              <w:jc w:val="both"/>
              <w:rPr>
                <w:color w:val="000000"/>
              </w:rPr>
            </w:pPr>
            <w:r w:rsidRPr="00DC6E98">
              <w:rPr>
                <w:color w:val="000000"/>
              </w:rPr>
              <w:t>Равенство и противоположность направления сил действия и противодействия.</w:t>
            </w:r>
          </w:p>
          <w:p w:rsidR="00DC6E98" w:rsidRPr="00DC6E98" w:rsidRDefault="00DC6E98" w:rsidP="00DC6E98">
            <w:pPr>
              <w:widowControl w:val="0"/>
              <w:spacing w:line="276" w:lineRule="auto"/>
              <w:ind w:firstLine="567"/>
              <w:jc w:val="both"/>
              <w:rPr>
                <w:color w:val="000000"/>
              </w:rPr>
            </w:pPr>
            <w:r w:rsidRPr="00DC6E98">
              <w:rPr>
                <w:color w:val="000000"/>
              </w:rPr>
              <w:t>Зависимость силы упругости от деформации.</w:t>
            </w:r>
          </w:p>
          <w:p w:rsidR="00DC6E98" w:rsidRPr="00DC6E98" w:rsidRDefault="00DC6E98" w:rsidP="00DC6E98">
            <w:pPr>
              <w:widowControl w:val="0"/>
              <w:spacing w:line="276" w:lineRule="auto"/>
              <w:ind w:firstLine="567"/>
              <w:jc w:val="both"/>
              <w:rPr>
                <w:color w:val="000000"/>
              </w:rPr>
            </w:pPr>
            <w:r w:rsidRPr="00DC6E98">
              <w:rPr>
                <w:color w:val="000000"/>
              </w:rPr>
              <w:t>Силы трения.</w:t>
            </w:r>
          </w:p>
          <w:p w:rsidR="00DC6E98" w:rsidRPr="00DC6E98" w:rsidRDefault="00DC6E98" w:rsidP="00DC6E98">
            <w:pPr>
              <w:widowControl w:val="0"/>
              <w:spacing w:line="276" w:lineRule="auto"/>
              <w:ind w:firstLine="567"/>
              <w:jc w:val="both"/>
              <w:rPr>
                <w:color w:val="000000"/>
              </w:rPr>
            </w:pPr>
            <w:r w:rsidRPr="00DC6E98">
              <w:rPr>
                <w:color w:val="000000"/>
              </w:rPr>
              <w:t>Невесомость.</w:t>
            </w:r>
          </w:p>
          <w:p w:rsidR="00DC6E98" w:rsidRPr="00DC6E98" w:rsidRDefault="00DC6E98" w:rsidP="00DC6E98">
            <w:pPr>
              <w:widowControl w:val="0"/>
              <w:spacing w:line="276" w:lineRule="auto"/>
              <w:ind w:firstLine="567"/>
              <w:jc w:val="both"/>
              <w:rPr>
                <w:color w:val="000000"/>
              </w:rPr>
            </w:pPr>
            <w:r w:rsidRPr="00DC6E98">
              <w:rPr>
                <w:color w:val="000000"/>
              </w:rPr>
              <w:t>Реактивное движение.</w:t>
            </w:r>
          </w:p>
          <w:p w:rsidR="00DC6E98" w:rsidRPr="00DC6E98" w:rsidRDefault="00DC6E98" w:rsidP="00DC6E98">
            <w:pPr>
              <w:widowControl w:val="0"/>
              <w:spacing w:line="276" w:lineRule="auto"/>
              <w:ind w:firstLine="567"/>
              <w:jc w:val="both"/>
              <w:rPr>
                <w:color w:val="000000"/>
              </w:rPr>
            </w:pPr>
            <w:r w:rsidRPr="00DC6E98">
              <w:rPr>
                <w:color w:val="000000"/>
              </w:rPr>
              <w:t>Переход потенциальной энергии в кинетическую и обратно.</w:t>
            </w:r>
          </w:p>
          <w:p w:rsidR="00DC6E98" w:rsidRPr="00DC6E98" w:rsidRDefault="00DC6E98" w:rsidP="00DC6E98">
            <w:pPr>
              <w:widowControl w:val="0"/>
              <w:spacing w:line="276" w:lineRule="auto"/>
              <w:ind w:firstLine="567"/>
              <w:jc w:val="both"/>
              <w:rPr>
                <w:b/>
                <w:i/>
                <w:color w:val="000000"/>
              </w:rPr>
            </w:pPr>
            <w:r w:rsidRPr="00DC6E98">
              <w:rPr>
                <w:b/>
                <w:i/>
                <w:color w:val="000000"/>
              </w:rPr>
              <w:t>Лабораторные работы</w:t>
            </w:r>
          </w:p>
          <w:p w:rsidR="00DC6E98" w:rsidRPr="00DC6E98" w:rsidRDefault="00DC6E98" w:rsidP="00DC6E98">
            <w:pPr>
              <w:widowControl w:val="0"/>
              <w:spacing w:line="276" w:lineRule="auto"/>
              <w:ind w:firstLine="567"/>
              <w:jc w:val="both"/>
              <w:rPr>
                <w:color w:val="000000"/>
              </w:rPr>
            </w:pPr>
            <w:r w:rsidRPr="00DC6E98">
              <w:rPr>
                <w:color w:val="000000"/>
              </w:rPr>
              <w:t>Исследование движения тела под действием постоянной силы.</w:t>
            </w:r>
          </w:p>
          <w:p w:rsidR="00DC6E98" w:rsidRPr="00DC6E98" w:rsidRDefault="00DC6E98" w:rsidP="00DC6E98">
            <w:pPr>
              <w:widowControl w:val="0"/>
              <w:spacing w:line="276" w:lineRule="auto"/>
              <w:ind w:firstLine="567"/>
              <w:jc w:val="both"/>
              <w:rPr>
                <w:color w:val="000000"/>
              </w:rPr>
            </w:pPr>
            <w:r w:rsidRPr="00DC6E98">
              <w:rPr>
                <w:color w:val="000000"/>
              </w:rPr>
              <w:t>Изучение закона сохранения импульса.</w:t>
            </w:r>
          </w:p>
          <w:p w:rsidR="00DC6E98" w:rsidRPr="00DC6E98" w:rsidRDefault="00DC6E98" w:rsidP="00DC6E98">
            <w:pPr>
              <w:widowControl w:val="0"/>
              <w:spacing w:line="276" w:lineRule="auto"/>
              <w:ind w:firstLine="567"/>
              <w:jc w:val="both"/>
              <w:rPr>
                <w:color w:val="000000"/>
              </w:rPr>
            </w:pPr>
            <w:r w:rsidRPr="00DC6E98">
              <w:rPr>
                <w:color w:val="000000"/>
              </w:rPr>
              <w:t>Сохранение механической энергии при движении тела под действием сил тяжести и упругости.</w:t>
            </w:r>
          </w:p>
          <w:p w:rsidR="00DC6E98" w:rsidRPr="00DC6E98" w:rsidRDefault="00DC6E98" w:rsidP="00DC6E98">
            <w:pPr>
              <w:widowControl w:val="0"/>
              <w:spacing w:line="276" w:lineRule="auto"/>
              <w:ind w:firstLine="567"/>
              <w:jc w:val="both"/>
              <w:rPr>
                <w:color w:val="000000"/>
              </w:rPr>
            </w:pPr>
            <w:r w:rsidRPr="00DC6E98">
              <w:rPr>
                <w:color w:val="000000"/>
              </w:rPr>
              <w:t>Сравнение работы силы с изменением кинетической энергии тела.</w:t>
            </w:r>
          </w:p>
          <w:p w:rsidR="00DC6E98" w:rsidRPr="00DC6E98" w:rsidRDefault="00DC6E98" w:rsidP="00DC6E98">
            <w:pPr>
              <w:widowControl w:val="0"/>
              <w:spacing w:line="276" w:lineRule="auto"/>
              <w:ind w:firstLine="567"/>
              <w:jc w:val="both"/>
              <w:rPr>
                <w:color w:val="000000"/>
              </w:rPr>
            </w:pPr>
            <w:r w:rsidRPr="00DC6E98">
              <w:rPr>
                <w:color w:val="000000"/>
              </w:rPr>
              <w:t>Изучение законов сохранения на примере уда</w:t>
            </w:r>
            <w:r w:rsidR="002A3EFD">
              <w:rPr>
                <w:color w:val="000000"/>
              </w:rPr>
              <w:t>ра шаров и баллистического маят</w:t>
            </w:r>
            <w:r w:rsidRPr="00DC6E98">
              <w:rPr>
                <w:color w:val="000000"/>
              </w:rPr>
              <w:t>ника.</w:t>
            </w:r>
          </w:p>
          <w:p w:rsidR="00DC6E98" w:rsidRPr="00DC6E98" w:rsidRDefault="00DC6E98" w:rsidP="00DC6E98">
            <w:pPr>
              <w:widowControl w:val="0"/>
              <w:spacing w:line="276" w:lineRule="auto"/>
              <w:ind w:firstLine="567"/>
              <w:jc w:val="both"/>
              <w:rPr>
                <w:color w:val="000000"/>
              </w:rPr>
            </w:pPr>
            <w:r w:rsidRPr="00DC6E98">
              <w:rPr>
                <w:color w:val="000000"/>
              </w:rPr>
              <w:t>Изучение особенностей силы трения (скольжения).</w:t>
            </w:r>
          </w:p>
          <w:p w:rsidR="00DC6E98" w:rsidRPr="00DC6E98" w:rsidRDefault="00DC6E98" w:rsidP="00DC6E98">
            <w:pPr>
              <w:widowControl w:val="0"/>
              <w:spacing w:line="276" w:lineRule="auto"/>
              <w:rPr>
                <w:color w:val="000000"/>
              </w:rPr>
            </w:pPr>
          </w:p>
          <w:p w:rsidR="00DC6E98" w:rsidRPr="00DC6E98" w:rsidRDefault="00DC6E98" w:rsidP="00DC6E98">
            <w:pPr>
              <w:widowControl w:val="0"/>
              <w:spacing w:line="276" w:lineRule="auto"/>
              <w:jc w:val="center"/>
              <w:rPr>
                <w:b/>
                <w:color w:val="000000"/>
              </w:rPr>
            </w:pPr>
            <w:r w:rsidRPr="00DC6E98">
              <w:rPr>
                <w:b/>
                <w:color w:val="000000"/>
              </w:rPr>
              <w:t>2. Основы молекулярной физики и термодинамики</w:t>
            </w:r>
          </w:p>
          <w:p w:rsidR="00DC6E98" w:rsidRPr="00DC6E98" w:rsidRDefault="00DC6E98" w:rsidP="00DC6E98">
            <w:pPr>
              <w:widowControl w:val="0"/>
              <w:spacing w:line="276" w:lineRule="auto"/>
              <w:rPr>
                <w:color w:val="000000"/>
              </w:rPr>
            </w:pPr>
          </w:p>
          <w:p w:rsidR="00DC6E98" w:rsidRPr="00DC6E98" w:rsidRDefault="00DC6E98" w:rsidP="00DC6E98">
            <w:pPr>
              <w:widowControl w:val="0"/>
              <w:spacing w:line="276" w:lineRule="auto"/>
              <w:ind w:firstLine="567"/>
              <w:jc w:val="both"/>
              <w:rPr>
                <w:color w:val="000000"/>
              </w:rPr>
            </w:pPr>
            <w:r w:rsidRPr="00DC6E98">
              <w:rPr>
                <w:color w:val="000000"/>
              </w:rPr>
              <w:t>Основы молекулярно-кинетической теории. Идеальный газ. Основные положения молекулярно-кинетической теории. Размеры и масса молекул и атомов. Броуновское движение. Диффузия. Силы и энергия межмолекулярного взаимодействия. Строение газообразных, жидких и твердых тел. Скорости движения молекул и их измерение. Идеальный газ. Давление газа. Основное уравнение молекулярно-кинетической теории газов. Температура и ее измерение. Газовые законы. Абсолютный нуль температуры. Термодинамическая шкала температуры. Уравнение состояния идеального газа. Молярная газовая постоянная.</w:t>
            </w:r>
          </w:p>
          <w:p w:rsidR="00DC6E98" w:rsidRPr="00DC6E98" w:rsidRDefault="00DC6E98" w:rsidP="00DC6E98">
            <w:pPr>
              <w:widowControl w:val="0"/>
              <w:spacing w:line="276" w:lineRule="auto"/>
              <w:ind w:firstLine="567"/>
              <w:jc w:val="both"/>
              <w:rPr>
                <w:color w:val="000000"/>
              </w:rPr>
            </w:pPr>
            <w:r w:rsidRPr="00DC6E98">
              <w:rPr>
                <w:color w:val="000000"/>
              </w:rPr>
              <w:t xml:space="preserve">Основы термодинамики. Основные понятия и определения. Внутренняя энергия системы. Внутренняя энергия идеального газа. Работа и теплота как формы передачи энергии. Теплоемкость. Удельная теплоемкость. Уравнение теплового баланса. Первое начало термодинамики. Адиабатный процесс. Принцип действия тепловой машины. КПД теплового двигателя. Второе начало термодинамики. Термодинамическая шкала температур. Холодильные машины. Тепловые двигатели. Охрана </w:t>
            </w:r>
            <w:r w:rsidRPr="00DC6E98">
              <w:rPr>
                <w:color w:val="000000"/>
              </w:rPr>
              <w:lastRenderedPageBreak/>
              <w:t>природы.</w:t>
            </w:r>
          </w:p>
          <w:p w:rsidR="00DC6E98" w:rsidRPr="00DC6E98" w:rsidRDefault="00DC6E98" w:rsidP="00DC6E98">
            <w:pPr>
              <w:widowControl w:val="0"/>
              <w:spacing w:line="276" w:lineRule="auto"/>
              <w:ind w:firstLine="567"/>
              <w:jc w:val="both"/>
              <w:rPr>
                <w:color w:val="000000"/>
              </w:rPr>
            </w:pPr>
            <w:r w:rsidRPr="00DC6E98">
              <w:rPr>
                <w:color w:val="000000"/>
              </w:rPr>
              <w:t>Свойства паров. Испарение и конденсация. Насыщенный пар и его свойства. Абсолютная и относительная влажность воздуха. Точка росы. Кипение. Зависимость температуры кипения от давления. Перегретый пар и его использование в технике.</w:t>
            </w:r>
          </w:p>
          <w:p w:rsidR="00DC6E98" w:rsidRPr="00DC6E98" w:rsidRDefault="00DC6E98" w:rsidP="00DC6E98">
            <w:pPr>
              <w:widowControl w:val="0"/>
              <w:spacing w:line="276" w:lineRule="auto"/>
              <w:ind w:firstLine="567"/>
              <w:jc w:val="both"/>
              <w:rPr>
                <w:color w:val="000000"/>
              </w:rPr>
            </w:pPr>
            <w:r w:rsidRPr="00DC6E98">
              <w:rPr>
                <w:color w:val="000000"/>
              </w:rPr>
              <w:t>Свойства жидкостей. Характеристика жидкого состояния вещества. Поверхностный слой жидкости. Энергия поверхностного слоя. Явления на границе жидкости с твердым телом. Капиллярные явления.</w:t>
            </w:r>
          </w:p>
          <w:p w:rsidR="00DC6E98" w:rsidRPr="00DC6E98" w:rsidRDefault="00DC6E98" w:rsidP="00DC6E98">
            <w:pPr>
              <w:widowControl w:val="0"/>
              <w:spacing w:line="276" w:lineRule="auto"/>
              <w:ind w:firstLine="567"/>
              <w:jc w:val="both"/>
              <w:rPr>
                <w:color w:val="000000"/>
              </w:rPr>
            </w:pPr>
            <w:r w:rsidRPr="00DC6E98">
              <w:rPr>
                <w:color w:val="000000"/>
              </w:rPr>
              <w:t>Свойства твердых тел. Характеристика твердого состояния вещества. Упругие свойства твердых тел. Закон Гука. Механические свойства твердых тел. Тепловое расширение твердых тел и жидкостей. Плавление и кристаллизация.</w:t>
            </w:r>
          </w:p>
          <w:p w:rsidR="00DC6E98" w:rsidRPr="00DC6E98" w:rsidRDefault="00DC6E98" w:rsidP="00DC6E98">
            <w:pPr>
              <w:widowControl w:val="0"/>
              <w:spacing w:line="276" w:lineRule="auto"/>
              <w:ind w:firstLine="567"/>
              <w:jc w:val="both"/>
              <w:rPr>
                <w:b/>
                <w:i/>
                <w:color w:val="000000"/>
              </w:rPr>
            </w:pPr>
            <w:r w:rsidRPr="00DC6E98">
              <w:rPr>
                <w:b/>
                <w:i/>
                <w:color w:val="000000"/>
              </w:rPr>
              <w:t>Демонстрации</w:t>
            </w:r>
          </w:p>
          <w:p w:rsidR="00DC6E98" w:rsidRPr="00DC6E98" w:rsidRDefault="00DC6E98" w:rsidP="00DC6E98">
            <w:pPr>
              <w:widowControl w:val="0"/>
              <w:spacing w:line="276" w:lineRule="auto"/>
              <w:ind w:firstLine="567"/>
              <w:jc w:val="both"/>
              <w:rPr>
                <w:color w:val="000000"/>
              </w:rPr>
            </w:pPr>
            <w:r w:rsidRPr="00DC6E98">
              <w:rPr>
                <w:color w:val="000000"/>
              </w:rPr>
              <w:t>Движение броуновских частиц.</w:t>
            </w:r>
          </w:p>
          <w:p w:rsidR="00DC6E98" w:rsidRPr="00DC6E98" w:rsidRDefault="00DC6E98" w:rsidP="00DC6E98">
            <w:pPr>
              <w:widowControl w:val="0"/>
              <w:spacing w:line="276" w:lineRule="auto"/>
              <w:ind w:firstLine="567"/>
              <w:jc w:val="both"/>
              <w:rPr>
                <w:color w:val="000000"/>
              </w:rPr>
            </w:pPr>
            <w:r w:rsidRPr="00DC6E98">
              <w:rPr>
                <w:color w:val="000000"/>
              </w:rPr>
              <w:t>Диффузия.</w:t>
            </w:r>
          </w:p>
          <w:p w:rsidR="00DC6E98" w:rsidRPr="00DC6E98" w:rsidRDefault="00DC6E98" w:rsidP="00DC6E98">
            <w:pPr>
              <w:widowControl w:val="0"/>
              <w:spacing w:line="276" w:lineRule="auto"/>
              <w:ind w:firstLine="567"/>
              <w:jc w:val="both"/>
              <w:rPr>
                <w:color w:val="000000"/>
              </w:rPr>
            </w:pPr>
            <w:r w:rsidRPr="00DC6E98">
              <w:rPr>
                <w:color w:val="000000"/>
              </w:rPr>
              <w:t>Изменение давления газа с изменением температуры при постоянном объеме.</w:t>
            </w:r>
          </w:p>
          <w:p w:rsidR="00DC6E98" w:rsidRPr="00DC6E98" w:rsidRDefault="00DC6E98" w:rsidP="00DC6E98">
            <w:pPr>
              <w:widowControl w:val="0"/>
              <w:spacing w:line="276" w:lineRule="auto"/>
              <w:ind w:firstLine="567"/>
              <w:jc w:val="both"/>
              <w:rPr>
                <w:color w:val="000000"/>
              </w:rPr>
            </w:pPr>
            <w:r w:rsidRPr="00DC6E98">
              <w:rPr>
                <w:color w:val="000000"/>
              </w:rPr>
              <w:t>Изотермический и изобарный процессы.</w:t>
            </w:r>
          </w:p>
          <w:p w:rsidR="00DC6E98" w:rsidRPr="00DC6E98" w:rsidRDefault="00DC6E98" w:rsidP="00DC6E98">
            <w:pPr>
              <w:widowControl w:val="0"/>
              <w:spacing w:line="276" w:lineRule="auto"/>
              <w:ind w:firstLine="567"/>
              <w:jc w:val="both"/>
              <w:rPr>
                <w:color w:val="000000"/>
              </w:rPr>
            </w:pPr>
            <w:r w:rsidRPr="00DC6E98">
              <w:rPr>
                <w:color w:val="000000"/>
              </w:rPr>
              <w:t>Изменение внутренней энергии тел при совершении работы.</w:t>
            </w:r>
          </w:p>
          <w:p w:rsidR="00DC6E98" w:rsidRPr="00DC6E98" w:rsidRDefault="00DC6E98" w:rsidP="00DC6E98">
            <w:pPr>
              <w:widowControl w:val="0"/>
              <w:spacing w:line="276" w:lineRule="auto"/>
              <w:ind w:firstLine="567"/>
              <w:jc w:val="both"/>
              <w:rPr>
                <w:color w:val="000000"/>
              </w:rPr>
            </w:pPr>
            <w:r w:rsidRPr="00DC6E98">
              <w:rPr>
                <w:color w:val="000000"/>
              </w:rPr>
              <w:t>Модели тепловых двигателей.</w:t>
            </w:r>
          </w:p>
          <w:p w:rsidR="00DC6E98" w:rsidRPr="00DC6E98" w:rsidRDefault="00DC6E98" w:rsidP="00DC6E98">
            <w:pPr>
              <w:widowControl w:val="0"/>
              <w:spacing w:line="276" w:lineRule="auto"/>
              <w:ind w:firstLine="567"/>
              <w:jc w:val="both"/>
              <w:rPr>
                <w:color w:val="000000"/>
              </w:rPr>
            </w:pPr>
            <w:r w:rsidRPr="00DC6E98">
              <w:rPr>
                <w:color w:val="000000"/>
              </w:rPr>
              <w:t>Кипение воды при пониженном давлении.</w:t>
            </w:r>
          </w:p>
          <w:p w:rsidR="00DC6E98" w:rsidRPr="00DC6E98" w:rsidRDefault="00DC6E98" w:rsidP="00DC6E98">
            <w:pPr>
              <w:widowControl w:val="0"/>
              <w:spacing w:line="276" w:lineRule="auto"/>
              <w:ind w:firstLine="567"/>
              <w:jc w:val="both"/>
              <w:rPr>
                <w:color w:val="000000"/>
              </w:rPr>
            </w:pPr>
            <w:r w:rsidRPr="00DC6E98">
              <w:rPr>
                <w:color w:val="000000"/>
              </w:rPr>
              <w:t>Психрометр и гигрометр.</w:t>
            </w:r>
          </w:p>
          <w:p w:rsidR="00DC6E98" w:rsidRPr="00DC6E98" w:rsidRDefault="00DC6E98" w:rsidP="00DC6E98">
            <w:pPr>
              <w:widowControl w:val="0"/>
              <w:spacing w:line="276" w:lineRule="auto"/>
              <w:ind w:firstLine="567"/>
              <w:jc w:val="both"/>
              <w:rPr>
                <w:color w:val="000000"/>
              </w:rPr>
            </w:pPr>
            <w:r w:rsidRPr="00DC6E98">
              <w:rPr>
                <w:color w:val="000000"/>
              </w:rPr>
              <w:t>Явления поверхностного натяжения и смачивания.</w:t>
            </w:r>
          </w:p>
          <w:p w:rsidR="00DC6E98" w:rsidRPr="00DC6E98" w:rsidRDefault="00DC6E98" w:rsidP="00DC6E98">
            <w:pPr>
              <w:widowControl w:val="0"/>
              <w:spacing w:line="276" w:lineRule="auto"/>
              <w:ind w:firstLine="567"/>
              <w:jc w:val="both"/>
              <w:rPr>
                <w:color w:val="000000"/>
              </w:rPr>
            </w:pPr>
            <w:r w:rsidRPr="00DC6E98">
              <w:rPr>
                <w:color w:val="000000"/>
              </w:rPr>
              <w:t>Кристаллы, аморфные вещества, жидкокристаллические тела.</w:t>
            </w:r>
          </w:p>
          <w:p w:rsidR="00DC6E98" w:rsidRPr="00DC6E98" w:rsidRDefault="00DC6E98" w:rsidP="00DC6E98">
            <w:pPr>
              <w:widowControl w:val="0"/>
              <w:spacing w:line="276" w:lineRule="auto"/>
              <w:ind w:firstLine="567"/>
              <w:jc w:val="both"/>
              <w:rPr>
                <w:b/>
                <w:i/>
                <w:color w:val="000000"/>
              </w:rPr>
            </w:pPr>
            <w:r w:rsidRPr="00DC6E98">
              <w:rPr>
                <w:b/>
                <w:i/>
                <w:color w:val="000000"/>
              </w:rPr>
              <w:t>Лабораторные работы</w:t>
            </w:r>
          </w:p>
          <w:p w:rsidR="00DC6E98" w:rsidRPr="00DC6E98" w:rsidRDefault="00DC6E98" w:rsidP="00DC6E98">
            <w:pPr>
              <w:widowControl w:val="0"/>
              <w:spacing w:line="276" w:lineRule="auto"/>
              <w:ind w:firstLine="567"/>
              <w:jc w:val="both"/>
              <w:rPr>
                <w:color w:val="000000"/>
              </w:rPr>
            </w:pPr>
            <w:r w:rsidRPr="00DC6E98">
              <w:rPr>
                <w:color w:val="000000"/>
              </w:rPr>
              <w:t>Измерение влажности воздуха.</w:t>
            </w:r>
          </w:p>
          <w:p w:rsidR="00DC6E98" w:rsidRPr="00DC6E98" w:rsidRDefault="00DC6E98" w:rsidP="00DC6E98">
            <w:pPr>
              <w:widowControl w:val="0"/>
              <w:spacing w:line="276" w:lineRule="auto"/>
              <w:ind w:firstLine="567"/>
              <w:jc w:val="both"/>
              <w:rPr>
                <w:color w:val="000000"/>
              </w:rPr>
            </w:pPr>
            <w:r w:rsidRPr="00DC6E98">
              <w:rPr>
                <w:color w:val="000000"/>
              </w:rPr>
              <w:t>Измерение поверхностного натяжения жидкости.</w:t>
            </w:r>
          </w:p>
          <w:p w:rsidR="00DC6E98" w:rsidRPr="00DC6E98" w:rsidRDefault="00DC6E98" w:rsidP="00DC6E98">
            <w:pPr>
              <w:widowControl w:val="0"/>
              <w:spacing w:line="276" w:lineRule="auto"/>
              <w:ind w:firstLine="567"/>
              <w:jc w:val="both"/>
              <w:rPr>
                <w:color w:val="000000"/>
              </w:rPr>
            </w:pPr>
            <w:r w:rsidRPr="00DC6E98">
              <w:rPr>
                <w:color w:val="000000"/>
              </w:rPr>
              <w:t>Наблюдение процесса кристаллизации Изучение деформации растяжения. Изучение теплового расширения твердых тел.</w:t>
            </w:r>
          </w:p>
          <w:p w:rsidR="00DC6E98" w:rsidRPr="00DC6E98" w:rsidRDefault="00DC6E98" w:rsidP="00DC6E98">
            <w:pPr>
              <w:widowControl w:val="0"/>
              <w:spacing w:line="276" w:lineRule="auto"/>
              <w:ind w:firstLine="567"/>
              <w:jc w:val="both"/>
              <w:rPr>
                <w:color w:val="000000"/>
              </w:rPr>
            </w:pPr>
            <w:r w:rsidRPr="00DC6E98">
              <w:rPr>
                <w:color w:val="000000"/>
              </w:rPr>
              <w:t>Изучение особенностей теплового расширения воды.</w:t>
            </w:r>
          </w:p>
          <w:p w:rsidR="00DC6E98" w:rsidRPr="00DC6E98" w:rsidRDefault="00DC6E98" w:rsidP="00DC6E98">
            <w:pPr>
              <w:widowControl w:val="0"/>
              <w:spacing w:line="276" w:lineRule="auto"/>
              <w:rPr>
                <w:color w:val="000000"/>
              </w:rPr>
            </w:pPr>
          </w:p>
          <w:p w:rsidR="00DC6E98" w:rsidRPr="00DC6E98" w:rsidRDefault="00DC6E98" w:rsidP="00DC6E98">
            <w:pPr>
              <w:widowControl w:val="0"/>
              <w:spacing w:line="276" w:lineRule="auto"/>
              <w:jc w:val="center"/>
              <w:rPr>
                <w:b/>
                <w:color w:val="000000"/>
              </w:rPr>
            </w:pPr>
            <w:r w:rsidRPr="00DC6E98">
              <w:rPr>
                <w:b/>
                <w:color w:val="000000"/>
              </w:rPr>
              <w:t>3. Электродинамика</w:t>
            </w:r>
          </w:p>
          <w:p w:rsidR="00DC6E98" w:rsidRPr="00DC6E98" w:rsidRDefault="00DC6E98" w:rsidP="00DC6E98">
            <w:pPr>
              <w:widowControl w:val="0"/>
              <w:spacing w:line="276" w:lineRule="auto"/>
              <w:rPr>
                <w:color w:val="000000"/>
              </w:rPr>
            </w:pPr>
          </w:p>
          <w:p w:rsidR="00DC6E98" w:rsidRPr="00DC6E98" w:rsidRDefault="00DC6E98" w:rsidP="00DC6E98">
            <w:pPr>
              <w:widowControl w:val="0"/>
              <w:spacing w:line="276" w:lineRule="auto"/>
              <w:ind w:firstLine="567"/>
              <w:jc w:val="both"/>
              <w:rPr>
                <w:color w:val="000000"/>
              </w:rPr>
            </w:pPr>
            <w:r w:rsidRPr="00DC6E98">
              <w:rPr>
                <w:color w:val="000000"/>
              </w:rPr>
              <w:t xml:space="preserve">Электрическое поле. Электрические заряды. Закон сохранения заряда. Закон Кулона. Электрическое поле. Напряженность электрического поля. Принцип суперпозиции полей. Работа сил электростатического поля. Потенциал. Разность потенциалов. Эквипотенциальные поверхности. Связь между напряженностью и разностью </w:t>
            </w:r>
            <w:r w:rsidRPr="00DC6E98">
              <w:rPr>
                <w:color w:val="000000"/>
              </w:rPr>
              <w:lastRenderedPageBreak/>
              <w:t>потенциалов электрического поля. Диэлектрики в электрическом поле. Поляризация диэлектриков. Проводники в электрическом поле. Конденсаторы. Соединение конденсаторов в батарею. Энергия заряженного конденсатора. Энергия электрического поля.</w:t>
            </w:r>
          </w:p>
          <w:p w:rsidR="00DC6E98" w:rsidRPr="00DC6E98" w:rsidRDefault="00DC6E98" w:rsidP="00DC6E98">
            <w:pPr>
              <w:widowControl w:val="0"/>
              <w:spacing w:line="276" w:lineRule="auto"/>
              <w:ind w:firstLine="567"/>
              <w:jc w:val="both"/>
              <w:rPr>
                <w:color w:val="000000"/>
              </w:rPr>
            </w:pPr>
            <w:r w:rsidRPr="00DC6E98">
              <w:rPr>
                <w:color w:val="000000"/>
              </w:rPr>
              <w:t>Законы постоянного тока. Условия, необходимые для возникновения и поддержания электрического тока. Сила тока и плотность тока. Закон Ома для участка цепи без ЭДС. Зависимость электрического сопротивления от материала, длины и площади поперечного сечения проводника. Зависимость электрического сопротивления проводников от температуры. Электродвижущая сила источника тока. Закон Ома для полной цепи. Соединение проводников. Соединение источников электрической энергии в батарею. Закон Джоуля-Ленца. Работа и мощность электрического тока. Тепловое действие тока.</w:t>
            </w:r>
          </w:p>
          <w:p w:rsidR="00DC6E98" w:rsidRPr="00DC6E98" w:rsidRDefault="00DC6E98" w:rsidP="00DC6E98">
            <w:pPr>
              <w:widowControl w:val="0"/>
              <w:spacing w:line="276" w:lineRule="auto"/>
              <w:ind w:firstLine="567"/>
              <w:jc w:val="both"/>
              <w:rPr>
                <w:color w:val="000000"/>
              </w:rPr>
            </w:pPr>
            <w:r w:rsidRPr="00DC6E98">
              <w:rPr>
                <w:color w:val="000000"/>
              </w:rPr>
              <w:t>Электрический ток в полупроводниках. Собственная проводимость полупроводников. Полупроводниковые приборы.</w:t>
            </w:r>
          </w:p>
          <w:p w:rsidR="00DC6E98" w:rsidRPr="00DC6E98" w:rsidRDefault="00DC6E98" w:rsidP="00DC6E98">
            <w:pPr>
              <w:widowControl w:val="0"/>
              <w:spacing w:line="276" w:lineRule="auto"/>
              <w:ind w:firstLine="567"/>
              <w:jc w:val="both"/>
              <w:rPr>
                <w:color w:val="000000"/>
              </w:rPr>
            </w:pPr>
            <w:r w:rsidRPr="00DC6E98">
              <w:rPr>
                <w:color w:val="000000"/>
              </w:rPr>
              <w:t>Магнитное поле. Вектор индукции магнитного поля. Действие магнитного поля на прямолинейный проводник с током. Закон Ампера. Взаимодействие токов. Магнитный поток. Работа по перемещению проводника с током в магнитном поле. Действие магнитного поля на движущийся заряд. Сила Лоренца. Определение удельного заряда. Ускорители заряженных частиц.</w:t>
            </w:r>
          </w:p>
          <w:p w:rsidR="00DC6E98" w:rsidRPr="00DC6E98" w:rsidRDefault="00DC6E98" w:rsidP="00DC6E98">
            <w:pPr>
              <w:widowControl w:val="0"/>
              <w:spacing w:line="276" w:lineRule="auto"/>
              <w:ind w:firstLine="567"/>
              <w:jc w:val="both"/>
              <w:rPr>
                <w:color w:val="000000"/>
              </w:rPr>
            </w:pPr>
            <w:r w:rsidRPr="00DC6E98">
              <w:rPr>
                <w:color w:val="000000"/>
              </w:rPr>
              <w:t>Электромагнитная индукция. Электромагнитная индукция. Вихревое электрическое поле. Самоиндукция. Энергия магнитного поля.</w:t>
            </w:r>
          </w:p>
          <w:p w:rsidR="00DC6E98" w:rsidRPr="00DC6E98" w:rsidRDefault="00DC6E98" w:rsidP="00DC6E98">
            <w:pPr>
              <w:widowControl w:val="0"/>
              <w:spacing w:line="276" w:lineRule="auto"/>
              <w:ind w:firstLine="567"/>
              <w:jc w:val="both"/>
              <w:rPr>
                <w:b/>
                <w:i/>
                <w:color w:val="000000"/>
              </w:rPr>
            </w:pPr>
            <w:r w:rsidRPr="00DC6E98">
              <w:rPr>
                <w:b/>
                <w:i/>
                <w:color w:val="000000"/>
              </w:rPr>
              <w:t>Демонстрации</w:t>
            </w:r>
          </w:p>
          <w:p w:rsidR="00DC6E98" w:rsidRPr="00DC6E98" w:rsidRDefault="00DC6E98" w:rsidP="00DC6E98">
            <w:pPr>
              <w:widowControl w:val="0"/>
              <w:spacing w:line="276" w:lineRule="auto"/>
              <w:ind w:firstLine="567"/>
              <w:jc w:val="both"/>
              <w:rPr>
                <w:color w:val="000000"/>
              </w:rPr>
            </w:pPr>
            <w:r w:rsidRPr="00DC6E98">
              <w:rPr>
                <w:color w:val="000000"/>
              </w:rPr>
              <w:t>Взаимодействие заряженных тел.</w:t>
            </w:r>
          </w:p>
          <w:p w:rsidR="00DC6E98" w:rsidRPr="00DC6E98" w:rsidRDefault="00DC6E98" w:rsidP="00DC6E98">
            <w:pPr>
              <w:widowControl w:val="0"/>
              <w:spacing w:line="276" w:lineRule="auto"/>
              <w:ind w:firstLine="567"/>
              <w:jc w:val="both"/>
              <w:rPr>
                <w:color w:val="000000"/>
              </w:rPr>
            </w:pPr>
            <w:r w:rsidRPr="00DC6E98">
              <w:rPr>
                <w:color w:val="000000"/>
              </w:rPr>
              <w:t>Проводники в электрическом поле.</w:t>
            </w:r>
          </w:p>
          <w:p w:rsidR="00DC6E98" w:rsidRPr="00DC6E98" w:rsidRDefault="00DC6E98" w:rsidP="00DC6E98">
            <w:pPr>
              <w:widowControl w:val="0"/>
              <w:spacing w:line="276" w:lineRule="auto"/>
              <w:ind w:firstLine="567"/>
              <w:jc w:val="both"/>
              <w:rPr>
                <w:color w:val="000000"/>
              </w:rPr>
            </w:pPr>
            <w:r w:rsidRPr="00DC6E98">
              <w:rPr>
                <w:color w:val="000000"/>
              </w:rPr>
              <w:t>Диэлектрики в электрическом поле.</w:t>
            </w:r>
          </w:p>
          <w:p w:rsidR="00DC6E98" w:rsidRPr="00DC6E98" w:rsidRDefault="00DC6E98" w:rsidP="00DC6E98">
            <w:pPr>
              <w:widowControl w:val="0"/>
              <w:spacing w:line="276" w:lineRule="auto"/>
              <w:ind w:firstLine="567"/>
              <w:jc w:val="both"/>
              <w:rPr>
                <w:color w:val="000000"/>
              </w:rPr>
            </w:pPr>
            <w:r w:rsidRPr="00DC6E98">
              <w:rPr>
                <w:color w:val="000000"/>
              </w:rPr>
              <w:t>Конденсаторы.</w:t>
            </w:r>
          </w:p>
          <w:p w:rsidR="00DC6E98" w:rsidRPr="00DC6E98" w:rsidRDefault="00DC6E98" w:rsidP="00DC6E98">
            <w:pPr>
              <w:widowControl w:val="0"/>
              <w:spacing w:line="276" w:lineRule="auto"/>
              <w:ind w:firstLine="567"/>
              <w:jc w:val="both"/>
              <w:rPr>
                <w:color w:val="000000"/>
              </w:rPr>
            </w:pPr>
            <w:r w:rsidRPr="00DC6E98">
              <w:rPr>
                <w:color w:val="000000"/>
              </w:rPr>
              <w:t>Тепловое действие электрического тока.</w:t>
            </w:r>
          </w:p>
          <w:p w:rsidR="00DC6E98" w:rsidRPr="00DC6E98" w:rsidRDefault="00DC6E98" w:rsidP="00DC6E98">
            <w:pPr>
              <w:widowControl w:val="0"/>
              <w:spacing w:line="276" w:lineRule="auto"/>
              <w:ind w:firstLine="567"/>
              <w:jc w:val="both"/>
              <w:rPr>
                <w:color w:val="000000"/>
              </w:rPr>
            </w:pPr>
            <w:r w:rsidRPr="00DC6E98">
              <w:rPr>
                <w:color w:val="000000"/>
              </w:rPr>
              <w:t>Собственная и примесная проводимость полупроводников.</w:t>
            </w:r>
          </w:p>
          <w:p w:rsidR="00DC6E98" w:rsidRPr="00DC6E98" w:rsidRDefault="00DC6E98" w:rsidP="00DC6E98">
            <w:pPr>
              <w:widowControl w:val="0"/>
              <w:spacing w:line="276" w:lineRule="auto"/>
              <w:ind w:firstLine="567"/>
              <w:jc w:val="both"/>
              <w:rPr>
                <w:color w:val="000000"/>
              </w:rPr>
            </w:pPr>
            <w:r w:rsidRPr="00DC6E98">
              <w:rPr>
                <w:color w:val="000000"/>
              </w:rPr>
              <w:t>Полупроводниковый диод.</w:t>
            </w:r>
          </w:p>
          <w:p w:rsidR="00DC6E98" w:rsidRPr="00DC6E98" w:rsidRDefault="00DC6E98" w:rsidP="00DC6E98">
            <w:pPr>
              <w:widowControl w:val="0"/>
              <w:spacing w:line="276" w:lineRule="auto"/>
              <w:ind w:firstLine="567"/>
              <w:jc w:val="both"/>
              <w:rPr>
                <w:color w:val="000000"/>
              </w:rPr>
            </w:pPr>
            <w:r w:rsidRPr="00DC6E98">
              <w:rPr>
                <w:color w:val="000000"/>
              </w:rPr>
              <w:t>Транзистор.</w:t>
            </w:r>
          </w:p>
          <w:p w:rsidR="00DC6E98" w:rsidRPr="00DC6E98" w:rsidRDefault="00DC6E98" w:rsidP="00DC6E98">
            <w:pPr>
              <w:widowControl w:val="0"/>
              <w:spacing w:line="276" w:lineRule="auto"/>
              <w:ind w:firstLine="567"/>
              <w:jc w:val="both"/>
              <w:rPr>
                <w:color w:val="000000"/>
              </w:rPr>
            </w:pPr>
            <w:r w:rsidRPr="00DC6E98">
              <w:rPr>
                <w:color w:val="000000"/>
              </w:rPr>
              <w:t>Опыт Эрстеда.</w:t>
            </w:r>
          </w:p>
          <w:p w:rsidR="00DC6E98" w:rsidRPr="00DC6E98" w:rsidRDefault="00DC6E98" w:rsidP="00DC6E98">
            <w:pPr>
              <w:widowControl w:val="0"/>
              <w:spacing w:line="276" w:lineRule="auto"/>
              <w:ind w:firstLine="567"/>
              <w:jc w:val="both"/>
              <w:rPr>
                <w:color w:val="000000"/>
              </w:rPr>
            </w:pPr>
            <w:r w:rsidRPr="00DC6E98">
              <w:rPr>
                <w:color w:val="000000"/>
              </w:rPr>
              <w:t>Взаимодействие проводников с токами.</w:t>
            </w:r>
          </w:p>
          <w:p w:rsidR="00DC6E98" w:rsidRPr="00DC6E98" w:rsidRDefault="00DC6E98" w:rsidP="00DC6E98">
            <w:pPr>
              <w:widowControl w:val="0"/>
              <w:spacing w:line="276" w:lineRule="auto"/>
              <w:ind w:firstLine="567"/>
              <w:jc w:val="both"/>
              <w:rPr>
                <w:color w:val="000000"/>
              </w:rPr>
            </w:pPr>
            <w:r w:rsidRPr="00DC6E98">
              <w:rPr>
                <w:color w:val="000000"/>
              </w:rPr>
              <w:t>Отклонение электронного пучка магнитным полем.</w:t>
            </w:r>
          </w:p>
          <w:p w:rsidR="00DC6E98" w:rsidRPr="00DC6E98" w:rsidRDefault="00DC6E98" w:rsidP="00DC6E98">
            <w:pPr>
              <w:widowControl w:val="0"/>
              <w:spacing w:line="276" w:lineRule="auto"/>
              <w:ind w:firstLine="567"/>
              <w:jc w:val="both"/>
              <w:rPr>
                <w:color w:val="000000"/>
              </w:rPr>
            </w:pPr>
            <w:r w:rsidRPr="00DC6E98">
              <w:rPr>
                <w:color w:val="000000"/>
              </w:rPr>
              <w:t>Электродвигатель.</w:t>
            </w:r>
          </w:p>
          <w:p w:rsidR="00DC6E98" w:rsidRPr="00DC6E98" w:rsidRDefault="00DC6E98" w:rsidP="00DC6E98">
            <w:pPr>
              <w:widowControl w:val="0"/>
              <w:spacing w:line="276" w:lineRule="auto"/>
              <w:ind w:firstLine="567"/>
              <w:jc w:val="both"/>
              <w:rPr>
                <w:color w:val="000000"/>
              </w:rPr>
            </w:pPr>
            <w:r w:rsidRPr="00DC6E98">
              <w:rPr>
                <w:color w:val="000000"/>
              </w:rPr>
              <w:t>Электроизмерительные приборы.</w:t>
            </w:r>
          </w:p>
          <w:p w:rsidR="00DC6E98" w:rsidRPr="00DC6E98" w:rsidRDefault="00DC6E98" w:rsidP="00DC6E98">
            <w:pPr>
              <w:widowControl w:val="0"/>
              <w:spacing w:line="276" w:lineRule="auto"/>
              <w:ind w:firstLine="567"/>
              <w:jc w:val="both"/>
              <w:rPr>
                <w:color w:val="000000"/>
              </w:rPr>
            </w:pPr>
            <w:r w:rsidRPr="00DC6E98">
              <w:rPr>
                <w:color w:val="000000"/>
              </w:rPr>
              <w:t>Электромагнитная индукция.</w:t>
            </w:r>
          </w:p>
          <w:p w:rsidR="00DC6E98" w:rsidRPr="00DC6E98" w:rsidRDefault="00DC6E98" w:rsidP="00DC6E98">
            <w:pPr>
              <w:widowControl w:val="0"/>
              <w:spacing w:line="276" w:lineRule="auto"/>
              <w:ind w:firstLine="567"/>
              <w:jc w:val="both"/>
              <w:rPr>
                <w:color w:val="000000"/>
              </w:rPr>
            </w:pPr>
            <w:r w:rsidRPr="00DC6E98">
              <w:rPr>
                <w:color w:val="000000"/>
              </w:rPr>
              <w:lastRenderedPageBreak/>
              <w:t>Опыты Фарадея.</w:t>
            </w:r>
          </w:p>
          <w:p w:rsidR="00DC6E98" w:rsidRPr="00DC6E98" w:rsidRDefault="00DC6E98" w:rsidP="00DC6E98">
            <w:pPr>
              <w:widowControl w:val="0"/>
              <w:spacing w:line="276" w:lineRule="auto"/>
              <w:ind w:firstLine="567"/>
              <w:jc w:val="both"/>
              <w:rPr>
                <w:color w:val="000000"/>
              </w:rPr>
            </w:pPr>
            <w:r w:rsidRPr="00DC6E98">
              <w:rPr>
                <w:color w:val="000000"/>
              </w:rPr>
              <w:t>Зависимость ЭДС самоиндукции от скорости изменения силы тока и индуктив</w:t>
            </w:r>
            <w:r w:rsidRPr="00DC6E98">
              <w:rPr>
                <w:color w:val="000000"/>
              </w:rPr>
              <w:softHyphen/>
              <w:t>ности проводника.</w:t>
            </w:r>
          </w:p>
          <w:p w:rsidR="00DC6E98" w:rsidRPr="00DC6E98" w:rsidRDefault="00DC6E98" w:rsidP="00DC6E98">
            <w:pPr>
              <w:widowControl w:val="0"/>
              <w:spacing w:line="276" w:lineRule="auto"/>
              <w:ind w:firstLine="567"/>
              <w:jc w:val="both"/>
              <w:rPr>
                <w:color w:val="000000"/>
              </w:rPr>
            </w:pPr>
            <w:r w:rsidRPr="00DC6E98">
              <w:rPr>
                <w:color w:val="000000"/>
              </w:rPr>
              <w:t>Работа электрогенератора.</w:t>
            </w:r>
          </w:p>
          <w:p w:rsidR="00DC6E98" w:rsidRPr="00DC6E98" w:rsidRDefault="00DC6E98" w:rsidP="00DC6E98">
            <w:pPr>
              <w:widowControl w:val="0"/>
              <w:spacing w:line="276" w:lineRule="auto"/>
              <w:ind w:firstLine="567"/>
              <w:jc w:val="both"/>
              <w:rPr>
                <w:color w:val="000000"/>
              </w:rPr>
            </w:pPr>
            <w:r w:rsidRPr="00DC6E98">
              <w:rPr>
                <w:color w:val="000000"/>
              </w:rPr>
              <w:t>Трансформатор.</w:t>
            </w:r>
          </w:p>
          <w:p w:rsidR="00DC6E98" w:rsidRPr="00DC6E98" w:rsidRDefault="00DC6E98" w:rsidP="00DC6E98">
            <w:pPr>
              <w:widowControl w:val="0"/>
              <w:spacing w:line="276" w:lineRule="auto"/>
              <w:ind w:firstLine="567"/>
              <w:jc w:val="both"/>
              <w:rPr>
                <w:b/>
                <w:i/>
                <w:color w:val="000000"/>
              </w:rPr>
            </w:pPr>
            <w:r w:rsidRPr="00DC6E98">
              <w:rPr>
                <w:b/>
                <w:i/>
                <w:color w:val="000000"/>
              </w:rPr>
              <w:t>Лабораторные работы</w:t>
            </w:r>
          </w:p>
          <w:p w:rsidR="00DC6E98" w:rsidRPr="00DC6E98" w:rsidRDefault="00DC6E98" w:rsidP="00DC6E98">
            <w:pPr>
              <w:widowControl w:val="0"/>
              <w:spacing w:line="276" w:lineRule="auto"/>
              <w:ind w:firstLine="567"/>
              <w:jc w:val="both"/>
              <w:rPr>
                <w:color w:val="000000"/>
              </w:rPr>
            </w:pPr>
            <w:r w:rsidRPr="00DC6E98">
              <w:rPr>
                <w:color w:val="000000"/>
              </w:rPr>
              <w:t>Изучение закона Ома для участка цепи, последов</w:t>
            </w:r>
            <w:r w:rsidR="00337A35">
              <w:rPr>
                <w:color w:val="000000"/>
              </w:rPr>
              <w:t>ательного и параллельного соеди</w:t>
            </w:r>
            <w:r w:rsidRPr="00DC6E98">
              <w:rPr>
                <w:color w:val="000000"/>
              </w:rPr>
              <w:t>нения проводников.</w:t>
            </w:r>
          </w:p>
          <w:p w:rsidR="00DC6E98" w:rsidRPr="00DC6E98" w:rsidRDefault="00DC6E98" w:rsidP="00DC6E98">
            <w:pPr>
              <w:widowControl w:val="0"/>
              <w:spacing w:line="276" w:lineRule="auto"/>
              <w:ind w:firstLine="567"/>
              <w:jc w:val="both"/>
              <w:rPr>
                <w:color w:val="000000"/>
              </w:rPr>
            </w:pPr>
            <w:r w:rsidRPr="00DC6E98">
              <w:rPr>
                <w:color w:val="000000"/>
              </w:rPr>
              <w:t>Изучение закона Ома для полной цепи.</w:t>
            </w:r>
          </w:p>
          <w:p w:rsidR="00DC6E98" w:rsidRPr="00DC6E98" w:rsidRDefault="00DC6E98" w:rsidP="00DC6E98">
            <w:pPr>
              <w:widowControl w:val="0"/>
              <w:spacing w:line="276" w:lineRule="auto"/>
              <w:ind w:firstLine="567"/>
              <w:jc w:val="both"/>
              <w:rPr>
                <w:color w:val="000000"/>
              </w:rPr>
            </w:pPr>
            <w:r w:rsidRPr="00DC6E98">
              <w:rPr>
                <w:color w:val="000000"/>
              </w:rPr>
              <w:t>Изучение явления электромагнитной индукции.</w:t>
            </w:r>
          </w:p>
          <w:p w:rsidR="00DC6E98" w:rsidRPr="00DC6E98" w:rsidRDefault="00DC6E98" w:rsidP="00DC6E98">
            <w:pPr>
              <w:widowControl w:val="0"/>
              <w:spacing w:line="276" w:lineRule="auto"/>
              <w:ind w:firstLine="567"/>
              <w:jc w:val="both"/>
              <w:rPr>
                <w:color w:val="000000"/>
              </w:rPr>
            </w:pPr>
            <w:r w:rsidRPr="00DC6E98">
              <w:rPr>
                <w:color w:val="000000"/>
              </w:rPr>
              <w:t>Определение коэффициента полезного действия электрического чайника.</w:t>
            </w:r>
          </w:p>
          <w:p w:rsidR="00DC6E98" w:rsidRPr="00DC6E98" w:rsidRDefault="00DC6E98" w:rsidP="00DC6E98">
            <w:pPr>
              <w:widowControl w:val="0"/>
              <w:spacing w:line="276" w:lineRule="auto"/>
              <w:ind w:firstLine="567"/>
              <w:jc w:val="both"/>
              <w:rPr>
                <w:color w:val="000000"/>
              </w:rPr>
            </w:pPr>
            <w:r w:rsidRPr="00DC6E98">
              <w:rPr>
                <w:color w:val="000000"/>
              </w:rPr>
              <w:t>Определение температуры нити лампы накаливания.</w:t>
            </w:r>
          </w:p>
          <w:p w:rsidR="00DC6E98" w:rsidRPr="00DC6E98" w:rsidRDefault="00DC6E98" w:rsidP="00DC6E98">
            <w:pPr>
              <w:widowControl w:val="0"/>
              <w:spacing w:line="276" w:lineRule="auto"/>
              <w:ind w:firstLine="567"/>
              <w:jc w:val="both"/>
              <w:rPr>
                <w:color w:val="000000"/>
              </w:rPr>
            </w:pPr>
            <w:r w:rsidRPr="00DC6E98">
              <w:rPr>
                <w:color w:val="000000"/>
              </w:rPr>
              <w:t>Определение ЭДС и внутреннего сопротивления источника напряжения.</w:t>
            </w:r>
          </w:p>
          <w:p w:rsidR="00DC6E98" w:rsidRPr="00DC6E98" w:rsidRDefault="00DC6E98" w:rsidP="00DC6E98">
            <w:pPr>
              <w:widowControl w:val="0"/>
              <w:spacing w:line="276" w:lineRule="auto"/>
              <w:rPr>
                <w:color w:val="000000"/>
              </w:rPr>
            </w:pPr>
          </w:p>
          <w:p w:rsidR="00DC6E98" w:rsidRPr="00DC6E98" w:rsidRDefault="00DC6E98" w:rsidP="00DC6E98">
            <w:pPr>
              <w:widowControl w:val="0"/>
              <w:spacing w:line="276" w:lineRule="auto"/>
              <w:jc w:val="center"/>
              <w:rPr>
                <w:b/>
                <w:color w:val="000000"/>
              </w:rPr>
            </w:pPr>
            <w:r w:rsidRPr="00DC6E98">
              <w:rPr>
                <w:b/>
                <w:color w:val="000000"/>
              </w:rPr>
              <w:t>4. Колебания и волны</w:t>
            </w:r>
          </w:p>
          <w:p w:rsidR="00DC6E98" w:rsidRPr="00DC6E98" w:rsidRDefault="00DC6E98" w:rsidP="00DC6E98">
            <w:pPr>
              <w:widowControl w:val="0"/>
              <w:spacing w:line="276" w:lineRule="auto"/>
              <w:rPr>
                <w:color w:val="000000"/>
              </w:rPr>
            </w:pPr>
          </w:p>
          <w:p w:rsidR="00DC6E98" w:rsidRPr="00DC6E98" w:rsidRDefault="00DC6E98" w:rsidP="00DC6E98">
            <w:pPr>
              <w:widowControl w:val="0"/>
              <w:spacing w:line="276" w:lineRule="auto"/>
              <w:ind w:firstLine="567"/>
              <w:jc w:val="both"/>
              <w:rPr>
                <w:color w:val="000000"/>
              </w:rPr>
            </w:pPr>
            <w:r w:rsidRPr="00DC6E98">
              <w:rPr>
                <w:color w:val="000000"/>
              </w:rPr>
              <w:t>Механические колебания. Колебательное движение. Гармонические колебания. Свободные механические колебания. Линейные механические колебательные системы. Превращение энергии при колебательном движении. Свободные затухающие механические колебания. Вынужденные механические колебания.</w:t>
            </w:r>
          </w:p>
          <w:p w:rsidR="00DC6E98" w:rsidRPr="00DC6E98" w:rsidRDefault="00DC6E98" w:rsidP="00DC6E98">
            <w:pPr>
              <w:widowControl w:val="0"/>
              <w:spacing w:line="276" w:lineRule="auto"/>
              <w:ind w:firstLine="567"/>
              <w:jc w:val="both"/>
              <w:rPr>
                <w:color w:val="000000"/>
              </w:rPr>
            </w:pPr>
            <w:r w:rsidRPr="00DC6E98">
              <w:rPr>
                <w:color w:val="000000"/>
              </w:rPr>
              <w:t>Упругие волны. Поперечные и продольные волны. Характеристики волны. Уравнение плоской бегущей волны. Интерференция волн. Понятие о дифракции волн. Звуковые волны. Ультразвук и его применение.</w:t>
            </w:r>
          </w:p>
          <w:p w:rsidR="00DC6E98" w:rsidRPr="00DC6E98" w:rsidRDefault="00DC6E98" w:rsidP="00DC6E98">
            <w:pPr>
              <w:widowControl w:val="0"/>
              <w:spacing w:line="276" w:lineRule="auto"/>
              <w:ind w:firstLine="567"/>
              <w:jc w:val="both"/>
              <w:rPr>
                <w:color w:val="000000"/>
              </w:rPr>
            </w:pPr>
            <w:r w:rsidRPr="00DC6E98">
              <w:rPr>
                <w:color w:val="000000"/>
              </w:rPr>
              <w:t>Электромагнитные колебания. Свободные электромагнитные колебания. Превращение энергии в колебательном контуре. Затухающие электромагнитные колебания. Генератор незатухающих электромагнитных колебаний. Вынужденные электрические колебания. Переменный ток. Генератор переменного тока. Емкостное и индуктивное сопротивления переменного тока. Закон Ома для электрической цепи переменного тока. Работа и мощность переменного тока. Генераторы тока. Трансформаторы. Токи высокой частоты. Получение, передача и распределение электроэнергии.</w:t>
            </w:r>
          </w:p>
          <w:p w:rsidR="00DC6E98" w:rsidRPr="00DC6E98" w:rsidRDefault="00DC6E98" w:rsidP="00DC6E98">
            <w:pPr>
              <w:widowControl w:val="0"/>
              <w:spacing w:line="276" w:lineRule="auto"/>
              <w:ind w:firstLine="567"/>
              <w:jc w:val="both"/>
              <w:rPr>
                <w:color w:val="000000"/>
              </w:rPr>
            </w:pPr>
            <w:r w:rsidRPr="00DC6E98">
              <w:rPr>
                <w:color w:val="000000"/>
              </w:rPr>
              <w:t>Электромагнитные волны. Электромагнитное поле как особый вид материи. Электромагнитные волны. Вибратор Герца. Открытый колебательный контур. Изобретение радио А.С. Поповым. Понятие о радиосвязи. Применение электромагнитных волн.</w:t>
            </w:r>
          </w:p>
          <w:p w:rsidR="00DC6E98" w:rsidRPr="00DC6E98" w:rsidRDefault="00DC6E98" w:rsidP="00DC6E98">
            <w:pPr>
              <w:widowControl w:val="0"/>
              <w:spacing w:line="276" w:lineRule="auto"/>
              <w:ind w:firstLine="567"/>
              <w:jc w:val="both"/>
              <w:rPr>
                <w:b/>
                <w:i/>
                <w:color w:val="000000"/>
              </w:rPr>
            </w:pPr>
            <w:r w:rsidRPr="00DC6E98">
              <w:rPr>
                <w:b/>
                <w:i/>
                <w:color w:val="000000"/>
              </w:rPr>
              <w:lastRenderedPageBreak/>
              <w:t>Демонстрации</w:t>
            </w:r>
          </w:p>
          <w:p w:rsidR="00DC6E98" w:rsidRPr="00DC6E98" w:rsidRDefault="00DC6E98" w:rsidP="00DC6E98">
            <w:pPr>
              <w:widowControl w:val="0"/>
              <w:spacing w:line="276" w:lineRule="auto"/>
              <w:ind w:firstLine="567"/>
              <w:jc w:val="both"/>
              <w:rPr>
                <w:color w:val="000000"/>
              </w:rPr>
            </w:pPr>
            <w:r w:rsidRPr="00DC6E98">
              <w:rPr>
                <w:color w:val="000000"/>
              </w:rPr>
              <w:t>Свободные и вынужденные механические колебания.</w:t>
            </w:r>
          </w:p>
          <w:p w:rsidR="00DC6E98" w:rsidRPr="00DC6E98" w:rsidRDefault="00DC6E98" w:rsidP="00DC6E98">
            <w:pPr>
              <w:widowControl w:val="0"/>
              <w:spacing w:line="276" w:lineRule="auto"/>
              <w:ind w:firstLine="567"/>
              <w:jc w:val="both"/>
              <w:rPr>
                <w:color w:val="000000"/>
              </w:rPr>
            </w:pPr>
            <w:r w:rsidRPr="00DC6E98">
              <w:rPr>
                <w:color w:val="000000"/>
              </w:rPr>
              <w:t>Резонанс.</w:t>
            </w:r>
          </w:p>
          <w:p w:rsidR="00DC6E98" w:rsidRPr="00DC6E98" w:rsidRDefault="00DC6E98" w:rsidP="00DC6E98">
            <w:pPr>
              <w:widowControl w:val="0"/>
              <w:spacing w:line="276" w:lineRule="auto"/>
              <w:ind w:firstLine="567"/>
              <w:jc w:val="both"/>
              <w:rPr>
                <w:color w:val="000000"/>
              </w:rPr>
            </w:pPr>
            <w:r w:rsidRPr="00DC6E98">
              <w:rPr>
                <w:color w:val="000000"/>
              </w:rPr>
              <w:t>Образование и распространение упругих волн.</w:t>
            </w:r>
          </w:p>
          <w:p w:rsidR="00DC6E98" w:rsidRPr="00DC6E98" w:rsidRDefault="00DC6E98" w:rsidP="00DC6E98">
            <w:pPr>
              <w:widowControl w:val="0"/>
              <w:spacing w:line="276" w:lineRule="auto"/>
              <w:ind w:firstLine="567"/>
              <w:jc w:val="both"/>
              <w:rPr>
                <w:color w:val="000000"/>
              </w:rPr>
            </w:pPr>
            <w:r w:rsidRPr="00DC6E98">
              <w:rPr>
                <w:color w:val="000000"/>
              </w:rPr>
              <w:t>Частота колебаний и высота тона звука.</w:t>
            </w:r>
          </w:p>
          <w:p w:rsidR="00DC6E98" w:rsidRPr="00DC6E98" w:rsidRDefault="00DC6E98" w:rsidP="00DC6E98">
            <w:pPr>
              <w:widowControl w:val="0"/>
              <w:spacing w:line="276" w:lineRule="auto"/>
              <w:ind w:firstLine="567"/>
              <w:jc w:val="both"/>
              <w:rPr>
                <w:color w:val="000000"/>
              </w:rPr>
            </w:pPr>
            <w:r w:rsidRPr="00DC6E98">
              <w:rPr>
                <w:color w:val="000000"/>
              </w:rPr>
              <w:t>Свободные электромагнитные колебания.</w:t>
            </w:r>
          </w:p>
          <w:p w:rsidR="00DC6E98" w:rsidRPr="00DC6E98" w:rsidRDefault="00DC6E98" w:rsidP="00DC6E98">
            <w:pPr>
              <w:widowControl w:val="0"/>
              <w:spacing w:line="276" w:lineRule="auto"/>
              <w:ind w:firstLine="567"/>
              <w:jc w:val="both"/>
              <w:rPr>
                <w:color w:val="000000"/>
              </w:rPr>
            </w:pPr>
            <w:r w:rsidRPr="00DC6E98">
              <w:rPr>
                <w:color w:val="000000"/>
              </w:rPr>
              <w:t>Осциллограмма переменного тока.</w:t>
            </w:r>
          </w:p>
          <w:p w:rsidR="00DC6E98" w:rsidRPr="00DC6E98" w:rsidRDefault="00DC6E98" w:rsidP="00DC6E98">
            <w:pPr>
              <w:widowControl w:val="0"/>
              <w:spacing w:line="276" w:lineRule="auto"/>
              <w:ind w:firstLine="567"/>
              <w:jc w:val="both"/>
              <w:rPr>
                <w:color w:val="000000"/>
              </w:rPr>
            </w:pPr>
            <w:r w:rsidRPr="00DC6E98">
              <w:rPr>
                <w:color w:val="000000"/>
              </w:rPr>
              <w:t>Конденсатор в цепи переменного тока.</w:t>
            </w:r>
          </w:p>
          <w:p w:rsidR="00DC6E98" w:rsidRPr="00DC6E98" w:rsidRDefault="00DC6E98" w:rsidP="00DC6E98">
            <w:pPr>
              <w:widowControl w:val="0"/>
              <w:spacing w:line="276" w:lineRule="auto"/>
              <w:ind w:firstLine="567"/>
              <w:jc w:val="both"/>
              <w:rPr>
                <w:color w:val="000000"/>
              </w:rPr>
            </w:pPr>
            <w:r w:rsidRPr="00DC6E98">
              <w:rPr>
                <w:color w:val="000000"/>
              </w:rPr>
              <w:t>Катушка индуктивности в цепи переменного тока.</w:t>
            </w:r>
          </w:p>
          <w:p w:rsidR="00DC6E98" w:rsidRPr="00DC6E98" w:rsidRDefault="00DC6E98" w:rsidP="00DC6E98">
            <w:pPr>
              <w:widowControl w:val="0"/>
              <w:spacing w:line="276" w:lineRule="auto"/>
              <w:ind w:firstLine="567"/>
              <w:jc w:val="both"/>
              <w:rPr>
                <w:color w:val="000000"/>
              </w:rPr>
            </w:pPr>
            <w:r w:rsidRPr="00DC6E98">
              <w:rPr>
                <w:color w:val="000000"/>
              </w:rPr>
              <w:t>Резонанс в последовательной цепи переменного тока.</w:t>
            </w:r>
          </w:p>
          <w:p w:rsidR="00DC6E98" w:rsidRPr="00DC6E98" w:rsidRDefault="00DC6E98" w:rsidP="00DC6E98">
            <w:pPr>
              <w:widowControl w:val="0"/>
              <w:spacing w:line="276" w:lineRule="auto"/>
              <w:ind w:firstLine="567"/>
              <w:jc w:val="both"/>
              <w:rPr>
                <w:color w:val="000000"/>
              </w:rPr>
            </w:pPr>
            <w:r w:rsidRPr="00DC6E98">
              <w:rPr>
                <w:color w:val="000000"/>
              </w:rPr>
              <w:t>Излучение и прием электромагнитных волн.</w:t>
            </w:r>
          </w:p>
          <w:p w:rsidR="00DC6E98" w:rsidRPr="00DC6E98" w:rsidRDefault="00DC6E98" w:rsidP="00DC6E98">
            <w:pPr>
              <w:widowControl w:val="0"/>
              <w:spacing w:line="276" w:lineRule="auto"/>
              <w:ind w:firstLine="567"/>
              <w:jc w:val="both"/>
              <w:rPr>
                <w:color w:val="000000"/>
              </w:rPr>
            </w:pPr>
            <w:r w:rsidRPr="00DC6E98">
              <w:rPr>
                <w:color w:val="000000"/>
              </w:rPr>
              <w:t>Радиосвязь.</w:t>
            </w:r>
          </w:p>
          <w:p w:rsidR="00DC6E98" w:rsidRPr="00DC6E98" w:rsidRDefault="00DC6E98" w:rsidP="00DC6E98">
            <w:pPr>
              <w:widowControl w:val="0"/>
              <w:spacing w:line="276" w:lineRule="auto"/>
              <w:ind w:firstLine="567"/>
              <w:jc w:val="both"/>
              <w:rPr>
                <w:b/>
                <w:i/>
                <w:color w:val="000000"/>
              </w:rPr>
            </w:pPr>
            <w:r w:rsidRPr="00DC6E98">
              <w:rPr>
                <w:b/>
                <w:i/>
                <w:color w:val="000000"/>
              </w:rPr>
              <w:t>Лабораторные работы</w:t>
            </w:r>
          </w:p>
          <w:p w:rsidR="00DC6E98" w:rsidRPr="00DC6E98" w:rsidRDefault="00DC6E98" w:rsidP="00DC6E98">
            <w:pPr>
              <w:widowControl w:val="0"/>
              <w:spacing w:line="276" w:lineRule="auto"/>
              <w:ind w:firstLine="567"/>
              <w:jc w:val="both"/>
              <w:rPr>
                <w:color w:val="000000"/>
              </w:rPr>
            </w:pPr>
            <w:r w:rsidRPr="00DC6E98">
              <w:rPr>
                <w:color w:val="000000"/>
              </w:rPr>
              <w:t>Изучение зависимости периода колебаний нитяного (или пружинного) маятника от длины нити (или массы груза).</w:t>
            </w:r>
          </w:p>
          <w:p w:rsidR="00DC6E98" w:rsidRPr="00DC6E98" w:rsidRDefault="00DC6E98" w:rsidP="00DC6E98">
            <w:pPr>
              <w:widowControl w:val="0"/>
              <w:spacing w:line="276" w:lineRule="auto"/>
              <w:ind w:firstLine="567"/>
              <w:jc w:val="both"/>
              <w:rPr>
                <w:color w:val="000000"/>
              </w:rPr>
            </w:pPr>
            <w:r w:rsidRPr="00DC6E98">
              <w:rPr>
                <w:color w:val="000000"/>
              </w:rPr>
              <w:t>Индуктивные и емкостное сопротивления в цепи переменного тока</w:t>
            </w:r>
          </w:p>
          <w:p w:rsidR="00DC6E98" w:rsidRPr="00DC6E98" w:rsidRDefault="00DC6E98" w:rsidP="00DC6E98">
            <w:pPr>
              <w:widowControl w:val="0"/>
              <w:spacing w:line="276" w:lineRule="auto"/>
              <w:rPr>
                <w:color w:val="000000"/>
              </w:rPr>
            </w:pPr>
          </w:p>
          <w:p w:rsidR="00DC6E98" w:rsidRPr="00DC6E98" w:rsidRDefault="00DC6E98" w:rsidP="00DC6E98">
            <w:pPr>
              <w:widowControl w:val="0"/>
              <w:spacing w:line="276" w:lineRule="auto"/>
              <w:jc w:val="center"/>
              <w:rPr>
                <w:b/>
                <w:color w:val="000000"/>
              </w:rPr>
            </w:pPr>
            <w:r w:rsidRPr="00DC6E98">
              <w:rPr>
                <w:b/>
                <w:color w:val="000000"/>
              </w:rPr>
              <w:t>5. Оптика</w:t>
            </w:r>
          </w:p>
          <w:p w:rsidR="00DC6E98" w:rsidRPr="00DC6E98" w:rsidRDefault="00DC6E98" w:rsidP="00DC6E98">
            <w:pPr>
              <w:widowControl w:val="0"/>
              <w:spacing w:line="276" w:lineRule="auto"/>
              <w:rPr>
                <w:color w:val="000000"/>
              </w:rPr>
            </w:pPr>
          </w:p>
          <w:p w:rsidR="00DC6E98" w:rsidRPr="00DC6E98" w:rsidRDefault="00DC6E98" w:rsidP="00DC6E98">
            <w:pPr>
              <w:widowControl w:val="0"/>
              <w:spacing w:line="276" w:lineRule="auto"/>
              <w:ind w:firstLine="567"/>
              <w:jc w:val="both"/>
              <w:rPr>
                <w:color w:val="000000"/>
              </w:rPr>
            </w:pPr>
            <w:r w:rsidRPr="00DC6E98">
              <w:rPr>
                <w:color w:val="000000"/>
              </w:rPr>
              <w:t>Природа света. Скорость распространения света. Законы отражения и преломления света. Полное отражение. Линзы. Глаз как оптическая система. Оптические приборы.</w:t>
            </w:r>
          </w:p>
          <w:p w:rsidR="00DC6E98" w:rsidRPr="00DC6E98" w:rsidRDefault="00DC6E98" w:rsidP="00DC6E98">
            <w:pPr>
              <w:widowControl w:val="0"/>
              <w:spacing w:line="276" w:lineRule="auto"/>
              <w:ind w:firstLine="567"/>
              <w:jc w:val="both"/>
              <w:rPr>
                <w:color w:val="000000"/>
              </w:rPr>
            </w:pPr>
            <w:r w:rsidRPr="00DC6E98">
              <w:rPr>
                <w:color w:val="000000"/>
              </w:rPr>
              <w:t>Волновые свойства света. Интерференция света. Когерентность световых лучей. Интерференция в тонких пленках. Полосы равной толщины. Кольца Ньютона. Использование интерференции в науке и технике. Дифракция света. Дифракция на щели в параллельных лучах. Дифракционная решетка. Понятие о голографии. Поляризация поперечных волн. Поляризация света. Двойное лучепреломление. Поляроиды. Дисперсия света. Виды спектров. Спектры испускания. Спектры поглощения. Ультрафиолетовое и инфракрасное излучения. Рентгеновские лучи. Их природа и свойства.</w:t>
            </w:r>
          </w:p>
          <w:p w:rsidR="00DC6E98" w:rsidRPr="00DC6E98" w:rsidRDefault="00DC6E98" w:rsidP="00DC6E98">
            <w:pPr>
              <w:widowControl w:val="0"/>
              <w:spacing w:line="276" w:lineRule="auto"/>
              <w:ind w:firstLine="567"/>
              <w:jc w:val="both"/>
              <w:rPr>
                <w:b/>
                <w:i/>
                <w:color w:val="000000"/>
              </w:rPr>
            </w:pPr>
            <w:r w:rsidRPr="00DC6E98">
              <w:rPr>
                <w:b/>
                <w:i/>
                <w:color w:val="000000"/>
              </w:rPr>
              <w:t>Демонстрации</w:t>
            </w:r>
          </w:p>
          <w:p w:rsidR="00DC6E98" w:rsidRPr="00DC6E98" w:rsidRDefault="00DC6E98" w:rsidP="00DC6E98">
            <w:pPr>
              <w:widowControl w:val="0"/>
              <w:spacing w:line="276" w:lineRule="auto"/>
              <w:ind w:firstLine="567"/>
              <w:jc w:val="both"/>
              <w:rPr>
                <w:color w:val="000000"/>
              </w:rPr>
            </w:pPr>
            <w:r w:rsidRPr="00DC6E98">
              <w:rPr>
                <w:color w:val="000000"/>
              </w:rPr>
              <w:t>Законы отражения и преломления света.</w:t>
            </w:r>
          </w:p>
          <w:p w:rsidR="00DC6E98" w:rsidRPr="00DC6E98" w:rsidRDefault="00DC6E98" w:rsidP="00DC6E98">
            <w:pPr>
              <w:widowControl w:val="0"/>
              <w:spacing w:line="276" w:lineRule="auto"/>
              <w:ind w:firstLine="567"/>
              <w:jc w:val="both"/>
              <w:rPr>
                <w:color w:val="000000"/>
              </w:rPr>
            </w:pPr>
            <w:r w:rsidRPr="00DC6E98">
              <w:rPr>
                <w:color w:val="000000"/>
              </w:rPr>
              <w:t>Полное внутреннее отражение.</w:t>
            </w:r>
          </w:p>
          <w:p w:rsidR="00DC6E98" w:rsidRPr="00DC6E98" w:rsidRDefault="00DC6E98" w:rsidP="00DC6E98">
            <w:pPr>
              <w:widowControl w:val="0"/>
              <w:spacing w:line="276" w:lineRule="auto"/>
              <w:ind w:firstLine="567"/>
              <w:jc w:val="both"/>
              <w:rPr>
                <w:color w:val="000000"/>
              </w:rPr>
            </w:pPr>
            <w:r w:rsidRPr="00DC6E98">
              <w:rPr>
                <w:color w:val="000000"/>
              </w:rPr>
              <w:t>Оптические приборы.</w:t>
            </w:r>
          </w:p>
          <w:p w:rsidR="00DC6E98" w:rsidRPr="00DC6E98" w:rsidRDefault="00DC6E98" w:rsidP="00DC6E98">
            <w:pPr>
              <w:widowControl w:val="0"/>
              <w:spacing w:line="276" w:lineRule="auto"/>
              <w:ind w:firstLine="567"/>
              <w:jc w:val="both"/>
              <w:rPr>
                <w:color w:val="000000"/>
              </w:rPr>
            </w:pPr>
            <w:r w:rsidRPr="00DC6E98">
              <w:rPr>
                <w:color w:val="000000"/>
              </w:rPr>
              <w:t>Интерференция света.</w:t>
            </w:r>
          </w:p>
          <w:p w:rsidR="00DC6E98" w:rsidRPr="00DC6E98" w:rsidRDefault="00DC6E98" w:rsidP="00DC6E98">
            <w:pPr>
              <w:widowControl w:val="0"/>
              <w:spacing w:line="276" w:lineRule="auto"/>
              <w:ind w:firstLine="567"/>
              <w:jc w:val="both"/>
              <w:rPr>
                <w:color w:val="000000"/>
              </w:rPr>
            </w:pPr>
            <w:r w:rsidRPr="00DC6E98">
              <w:rPr>
                <w:color w:val="000000"/>
              </w:rPr>
              <w:t>Дифракция света.</w:t>
            </w:r>
          </w:p>
          <w:p w:rsidR="00DC6E98" w:rsidRPr="00DC6E98" w:rsidRDefault="00DC6E98" w:rsidP="00DC6E98">
            <w:pPr>
              <w:widowControl w:val="0"/>
              <w:spacing w:line="276" w:lineRule="auto"/>
              <w:ind w:firstLine="567"/>
              <w:jc w:val="both"/>
              <w:rPr>
                <w:color w:val="000000"/>
              </w:rPr>
            </w:pPr>
            <w:r w:rsidRPr="00DC6E98">
              <w:rPr>
                <w:color w:val="000000"/>
              </w:rPr>
              <w:t>Поляризация света.</w:t>
            </w:r>
          </w:p>
          <w:p w:rsidR="00DC6E98" w:rsidRPr="00DC6E98" w:rsidRDefault="00DC6E98" w:rsidP="00DC6E98">
            <w:pPr>
              <w:widowControl w:val="0"/>
              <w:spacing w:line="276" w:lineRule="auto"/>
              <w:ind w:firstLine="567"/>
              <w:jc w:val="both"/>
              <w:rPr>
                <w:color w:val="000000"/>
              </w:rPr>
            </w:pPr>
            <w:r w:rsidRPr="00DC6E98">
              <w:rPr>
                <w:color w:val="000000"/>
              </w:rPr>
              <w:t>Получение спектра с помощью призмы.</w:t>
            </w:r>
          </w:p>
          <w:p w:rsidR="00DC6E98" w:rsidRPr="00DC6E98" w:rsidRDefault="00DC6E98" w:rsidP="00DC6E98">
            <w:pPr>
              <w:widowControl w:val="0"/>
              <w:spacing w:line="276" w:lineRule="auto"/>
              <w:ind w:firstLine="567"/>
              <w:jc w:val="both"/>
              <w:rPr>
                <w:color w:val="000000"/>
              </w:rPr>
            </w:pPr>
            <w:r w:rsidRPr="00DC6E98">
              <w:rPr>
                <w:color w:val="000000"/>
              </w:rPr>
              <w:t>Получение спектра с помощью дифракционной решетки.</w:t>
            </w:r>
          </w:p>
          <w:p w:rsidR="00DC6E98" w:rsidRPr="00DC6E98" w:rsidRDefault="00DC6E98" w:rsidP="00DC6E98">
            <w:pPr>
              <w:widowControl w:val="0"/>
              <w:spacing w:line="276" w:lineRule="auto"/>
              <w:ind w:firstLine="567"/>
              <w:jc w:val="both"/>
              <w:rPr>
                <w:color w:val="000000"/>
              </w:rPr>
            </w:pPr>
            <w:r w:rsidRPr="00DC6E98">
              <w:rPr>
                <w:color w:val="000000"/>
              </w:rPr>
              <w:lastRenderedPageBreak/>
              <w:t>Спектроскоп.</w:t>
            </w:r>
          </w:p>
          <w:p w:rsidR="00DC6E98" w:rsidRPr="00DC6E98" w:rsidRDefault="00DC6E98" w:rsidP="00DC6E98">
            <w:pPr>
              <w:widowControl w:val="0"/>
              <w:spacing w:line="276" w:lineRule="auto"/>
              <w:ind w:firstLine="567"/>
              <w:jc w:val="both"/>
              <w:rPr>
                <w:b/>
                <w:i/>
                <w:color w:val="000000"/>
              </w:rPr>
            </w:pPr>
            <w:r w:rsidRPr="00DC6E98">
              <w:rPr>
                <w:b/>
                <w:i/>
                <w:color w:val="000000"/>
              </w:rPr>
              <w:t>Лабораторные работы</w:t>
            </w:r>
          </w:p>
          <w:p w:rsidR="00DC6E98" w:rsidRPr="00DC6E98" w:rsidRDefault="00DC6E98" w:rsidP="00DC6E98">
            <w:pPr>
              <w:widowControl w:val="0"/>
              <w:spacing w:line="276" w:lineRule="auto"/>
              <w:ind w:firstLine="567"/>
              <w:jc w:val="both"/>
              <w:rPr>
                <w:color w:val="000000"/>
              </w:rPr>
            </w:pPr>
            <w:r w:rsidRPr="00DC6E98">
              <w:rPr>
                <w:color w:val="000000"/>
              </w:rPr>
              <w:t>Изучение изображения предметов в тонкой линзе.</w:t>
            </w:r>
          </w:p>
          <w:p w:rsidR="00DC6E98" w:rsidRPr="00DC6E98" w:rsidRDefault="00DC6E98" w:rsidP="00DC6E98">
            <w:pPr>
              <w:widowControl w:val="0"/>
              <w:spacing w:line="276" w:lineRule="auto"/>
              <w:ind w:firstLine="567"/>
              <w:jc w:val="both"/>
              <w:rPr>
                <w:color w:val="000000"/>
              </w:rPr>
            </w:pPr>
            <w:r w:rsidRPr="00DC6E98">
              <w:rPr>
                <w:color w:val="000000"/>
              </w:rPr>
              <w:t>Изучение интерференции и дифракции света.</w:t>
            </w:r>
          </w:p>
          <w:p w:rsidR="00DC6E98" w:rsidRPr="00DC6E98" w:rsidRDefault="00DC6E98" w:rsidP="00DC6E98">
            <w:pPr>
              <w:widowControl w:val="0"/>
              <w:spacing w:line="276" w:lineRule="auto"/>
              <w:ind w:firstLine="567"/>
              <w:jc w:val="both"/>
              <w:rPr>
                <w:color w:val="000000"/>
              </w:rPr>
            </w:pPr>
            <w:r w:rsidRPr="00DC6E98">
              <w:rPr>
                <w:color w:val="000000"/>
              </w:rPr>
              <w:t>Градуировка спектроскопа и определение длины волны спектральных линий.</w:t>
            </w:r>
          </w:p>
          <w:p w:rsidR="00DC6E98" w:rsidRPr="00DC6E98" w:rsidRDefault="00DC6E98" w:rsidP="00DC6E98">
            <w:pPr>
              <w:widowControl w:val="0"/>
              <w:spacing w:line="276" w:lineRule="auto"/>
              <w:rPr>
                <w:color w:val="000000"/>
              </w:rPr>
            </w:pPr>
          </w:p>
          <w:p w:rsidR="00DC6E98" w:rsidRPr="00DC6E98" w:rsidRDefault="00DC6E98" w:rsidP="00DC6E98">
            <w:pPr>
              <w:widowControl w:val="0"/>
              <w:spacing w:line="276" w:lineRule="auto"/>
              <w:jc w:val="center"/>
              <w:rPr>
                <w:b/>
                <w:color w:val="000000"/>
              </w:rPr>
            </w:pPr>
            <w:r w:rsidRPr="00DC6E98">
              <w:rPr>
                <w:b/>
                <w:color w:val="000000"/>
              </w:rPr>
              <w:t>6. Элементы квантовой физики</w:t>
            </w:r>
          </w:p>
          <w:p w:rsidR="00DC6E98" w:rsidRPr="00DC6E98" w:rsidRDefault="00DC6E98" w:rsidP="00DC6E98">
            <w:pPr>
              <w:widowControl w:val="0"/>
              <w:spacing w:line="276" w:lineRule="auto"/>
              <w:rPr>
                <w:color w:val="000000"/>
              </w:rPr>
            </w:pPr>
          </w:p>
          <w:p w:rsidR="00DC6E98" w:rsidRPr="00DC6E98" w:rsidRDefault="00DC6E98" w:rsidP="00DC6E98">
            <w:pPr>
              <w:widowControl w:val="0"/>
              <w:spacing w:line="276" w:lineRule="auto"/>
              <w:ind w:firstLine="567"/>
              <w:jc w:val="both"/>
              <w:rPr>
                <w:color w:val="000000"/>
              </w:rPr>
            </w:pPr>
            <w:r w:rsidRPr="00DC6E98">
              <w:rPr>
                <w:color w:val="000000"/>
              </w:rPr>
              <w:t>Квантовая оптика. Квантовая гипотеза План</w:t>
            </w:r>
            <w:r w:rsidR="002A3EFD">
              <w:rPr>
                <w:color w:val="000000"/>
              </w:rPr>
              <w:t>ка. Фотоны. Внешний фотоэлектри</w:t>
            </w:r>
            <w:r w:rsidRPr="00DC6E98">
              <w:rPr>
                <w:color w:val="000000"/>
              </w:rPr>
              <w:t>ческий эффект. Внутренний фотоэффект. Типы фотоэлементов.</w:t>
            </w:r>
          </w:p>
          <w:p w:rsidR="00DC6E98" w:rsidRPr="00DC6E98" w:rsidRDefault="00DC6E98" w:rsidP="00DC6E98">
            <w:pPr>
              <w:widowControl w:val="0"/>
              <w:spacing w:line="276" w:lineRule="auto"/>
              <w:ind w:firstLine="567"/>
              <w:jc w:val="both"/>
              <w:rPr>
                <w:color w:val="000000"/>
              </w:rPr>
            </w:pPr>
            <w:r w:rsidRPr="00DC6E98">
              <w:rPr>
                <w:color w:val="000000"/>
              </w:rPr>
              <w:t xml:space="preserve">Физика атома. Развитие взглядов на строение </w:t>
            </w:r>
            <w:r w:rsidR="00337A35">
              <w:rPr>
                <w:color w:val="000000"/>
              </w:rPr>
              <w:t>вещества. Закономерности в атом</w:t>
            </w:r>
            <w:r w:rsidRPr="00DC6E98">
              <w:rPr>
                <w:color w:val="000000"/>
              </w:rPr>
              <w:t>ных спектрах водорода. Ядерная модель атома. Опыты Э. Резерфорда. Модель атома водорода по Н. Бору. Квантовые генераторы.</w:t>
            </w:r>
          </w:p>
          <w:p w:rsidR="00DC6E98" w:rsidRPr="00DC6E98" w:rsidRDefault="00DC6E98" w:rsidP="00DC6E98">
            <w:pPr>
              <w:widowControl w:val="0"/>
              <w:spacing w:line="276" w:lineRule="auto"/>
              <w:ind w:firstLine="567"/>
              <w:jc w:val="both"/>
              <w:rPr>
                <w:color w:val="000000"/>
              </w:rPr>
            </w:pPr>
            <w:r w:rsidRPr="00DC6E98">
              <w:rPr>
                <w:color w:val="000000"/>
              </w:rPr>
              <w:t>Физика атомного ядра. Естественная радиоактив</w:t>
            </w:r>
            <w:r w:rsidR="002A3EFD">
              <w:rPr>
                <w:color w:val="000000"/>
              </w:rPr>
              <w:t>ность. Закон радиоактивного рас</w:t>
            </w:r>
            <w:r w:rsidRPr="00DC6E98">
              <w:rPr>
                <w:color w:val="000000"/>
              </w:rPr>
              <w:t>пада. Способы наблюдения и регистрации заряженных частиц. Эффект Вавилова — Черенкова. Строение атомного ядра. Дефект массы, энергия связи и устойчивость атомных ядер. Ядерные реакции. Искусственная радиоактивность. Деление тяжелых ядер. Цепная ядерная реакция. Управляемая цепн</w:t>
            </w:r>
            <w:r w:rsidR="002A3EFD">
              <w:rPr>
                <w:color w:val="000000"/>
              </w:rPr>
              <w:t>ая реакция. Ядерный реактор. По</w:t>
            </w:r>
            <w:r w:rsidRPr="00DC6E98">
              <w:rPr>
                <w:color w:val="000000"/>
              </w:rPr>
              <w:t>лучение радиоактивных изотопов и их применение. Биологическое действие радио</w:t>
            </w:r>
            <w:r w:rsidRPr="00DC6E98">
              <w:rPr>
                <w:color w:val="000000"/>
              </w:rPr>
              <w:softHyphen/>
              <w:t>активных излучений. Элементарные частицы.</w:t>
            </w:r>
          </w:p>
          <w:p w:rsidR="00DC6E98" w:rsidRPr="00DC6E98" w:rsidRDefault="00DC6E98" w:rsidP="00DC6E98">
            <w:pPr>
              <w:widowControl w:val="0"/>
              <w:spacing w:line="276" w:lineRule="auto"/>
              <w:ind w:firstLine="567"/>
              <w:jc w:val="both"/>
              <w:rPr>
                <w:b/>
                <w:i/>
                <w:color w:val="000000"/>
              </w:rPr>
            </w:pPr>
            <w:r w:rsidRPr="00DC6E98">
              <w:rPr>
                <w:b/>
                <w:i/>
                <w:color w:val="000000"/>
              </w:rPr>
              <w:t>Демонстрации</w:t>
            </w:r>
          </w:p>
          <w:p w:rsidR="00DC6E98" w:rsidRPr="00DC6E98" w:rsidRDefault="00DC6E98" w:rsidP="00DC6E98">
            <w:pPr>
              <w:widowControl w:val="0"/>
              <w:spacing w:line="276" w:lineRule="auto"/>
              <w:ind w:firstLine="567"/>
              <w:jc w:val="both"/>
              <w:rPr>
                <w:color w:val="000000"/>
              </w:rPr>
            </w:pPr>
            <w:r w:rsidRPr="00DC6E98">
              <w:rPr>
                <w:color w:val="000000"/>
              </w:rPr>
              <w:t>Фотоэффект.</w:t>
            </w:r>
          </w:p>
          <w:p w:rsidR="00DC6E98" w:rsidRPr="00DC6E98" w:rsidRDefault="00DC6E98" w:rsidP="00DC6E98">
            <w:pPr>
              <w:widowControl w:val="0"/>
              <w:spacing w:line="276" w:lineRule="auto"/>
              <w:ind w:firstLine="567"/>
              <w:jc w:val="both"/>
              <w:rPr>
                <w:color w:val="000000"/>
              </w:rPr>
            </w:pPr>
            <w:r w:rsidRPr="00DC6E98">
              <w:rPr>
                <w:color w:val="000000"/>
              </w:rPr>
              <w:t>Линейчатые спектры различных веществ.</w:t>
            </w:r>
          </w:p>
          <w:p w:rsidR="00DC6E98" w:rsidRPr="00DC6E98" w:rsidRDefault="00DC6E98" w:rsidP="00DC6E98">
            <w:pPr>
              <w:widowControl w:val="0"/>
              <w:spacing w:line="276" w:lineRule="auto"/>
              <w:ind w:firstLine="567"/>
              <w:jc w:val="both"/>
              <w:rPr>
                <w:color w:val="000000"/>
              </w:rPr>
            </w:pPr>
            <w:r w:rsidRPr="00DC6E98">
              <w:rPr>
                <w:color w:val="000000"/>
              </w:rPr>
              <w:t>Излучение лазера (квантового генератора).</w:t>
            </w:r>
          </w:p>
          <w:p w:rsidR="00DC6E98" w:rsidRPr="00DC6E98" w:rsidRDefault="00DC6E98" w:rsidP="00DC6E98">
            <w:pPr>
              <w:widowControl w:val="0"/>
              <w:spacing w:line="276" w:lineRule="auto"/>
              <w:ind w:firstLine="567"/>
              <w:jc w:val="both"/>
              <w:rPr>
                <w:color w:val="000000"/>
              </w:rPr>
            </w:pPr>
            <w:r w:rsidRPr="00DC6E98">
              <w:rPr>
                <w:color w:val="000000"/>
              </w:rPr>
              <w:t>Счетчик ионизирующих излучений.</w:t>
            </w:r>
          </w:p>
          <w:p w:rsidR="00DC6E98" w:rsidRPr="00DC6E98" w:rsidRDefault="00DC6E98" w:rsidP="00DC6E98">
            <w:pPr>
              <w:widowControl w:val="0"/>
              <w:spacing w:line="276" w:lineRule="auto"/>
              <w:rPr>
                <w:color w:val="000000"/>
              </w:rPr>
            </w:pPr>
          </w:p>
          <w:p w:rsidR="00DC6E98" w:rsidRPr="00DC6E98" w:rsidRDefault="00DC6E98" w:rsidP="00DC6E98">
            <w:pPr>
              <w:widowControl w:val="0"/>
              <w:spacing w:line="276" w:lineRule="auto"/>
              <w:jc w:val="center"/>
              <w:rPr>
                <w:b/>
                <w:color w:val="000000"/>
              </w:rPr>
            </w:pPr>
            <w:r w:rsidRPr="00DC6E98">
              <w:rPr>
                <w:b/>
                <w:color w:val="000000"/>
              </w:rPr>
              <w:t>7. Эволюция Вселенной</w:t>
            </w:r>
          </w:p>
          <w:p w:rsidR="00DC6E98" w:rsidRPr="00DC6E98" w:rsidRDefault="00DC6E98" w:rsidP="00DC6E98">
            <w:pPr>
              <w:widowControl w:val="0"/>
              <w:spacing w:line="276" w:lineRule="auto"/>
              <w:rPr>
                <w:color w:val="000000"/>
              </w:rPr>
            </w:pPr>
          </w:p>
          <w:p w:rsidR="00DC6E98" w:rsidRPr="00DC6E98" w:rsidRDefault="00DC6E98" w:rsidP="00DC6E98">
            <w:pPr>
              <w:widowControl w:val="0"/>
              <w:spacing w:line="276" w:lineRule="auto"/>
              <w:ind w:firstLine="567"/>
              <w:rPr>
                <w:color w:val="000000"/>
              </w:rPr>
            </w:pPr>
            <w:r w:rsidRPr="00DC6E98">
              <w:rPr>
                <w:color w:val="000000"/>
              </w:rPr>
              <w:t>Строение и развитие Вселенной. Наша звездная система - Галактика. Другие галактики. Бесконечность Вселенной. Понятие о космологии. Расширяющаяся Вселенная. Модель горячей Вселенной. Строение и происхождение Галактик.</w:t>
            </w:r>
          </w:p>
          <w:p w:rsidR="00DC6E98" w:rsidRPr="00DC6E98" w:rsidRDefault="00DC6E98" w:rsidP="00DC6E98">
            <w:pPr>
              <w:widowControl w:val="0"/>
              <w:spacing w:line="276" w:lineRule="auto"/>
              <w:ind w:firstLine="567"/>
              <w:rPr>
                <w:color w:val="000000"/>
              </w:rPr>
            </w:pPr>
            <w:r w:rsidRPr="00DC6E98">
              <w:rPr>
                <w:color w:val="000000"/>
              </w:rPr>
              <w:t>Эволюция звезд. Гипотеза происхождения Солнечной системы. Термоядерный синтез. Проблема термоядерной энергетики. Энергия Солнца и звезд. Эволюция звезд. Происхождение Солнечной системы.</w:t>
            </w:r>
          </w:p>
          <w:p w:rsidR="00DC6E98" w:rsidRPr="00DC6E98" w:rsidRDefault="00DC6E98" w:rsidP="00DC6E98">
            <w:pPr>
              <w:widowControl w:val="0"/>
              <w:spacing w:line="276" w:lineRule="auto"/>
              <w:ind w:firstLine="567"/>
              <w:rPr>
                <w:b/>
                <w:i/>
                <w:color w:val="000000"/>
              </w:rPr>
            </w:pPr>
            <w:r w:rsidRPr="00DC6E98">
              <w:rPr>
                <w:b/>
                <w:i/>
                <w:color w:val="000000"/>
              </w:rPr>
              <w:t>Демонстрации</w:t>
            </w:r>
          </w:p>
          <w:p w:rsidR="00DC6E98" w:rsidRPr="00DC6E98" w:rsidRDefault="00DC6E98" w:rsidP="00DC6E98">
            <w:pPr>
              <w:widowControl w:val="0"/>
              <w:spacing w:line="276" w:lineRule="auto"/>
              <w:ind w:firstLine="567"/>
              <w:rPr>
                <w:color w:val="000000"/>
              </w:rPr>
            </w:pPr>
            <w:r w:rsidRPr="00DC6E98">
              <w:rPr>
                <w:color w:val="000000"/>
              </w:rPr>
              <w:t>Солнечная система (модель).</w:t>
            </w:r>
          </w:p>
          <w:p w:rsidR="00DC6E98" w:rsidRPr="00DC6E98" w:rsidRDefault="00DC6E98" w:rsidP="00DC6E98">
            <w:pPr>
              <w:widowControl w:val="0"/>
              <w:spacing w:line="276" w:lineRule="auto"/>
              <w:ind w:firstLine="567"/>
              <w:rPr>
                <w:color w:val="000000"/>
              </w:rPr>
            </w:pPr>
            <w:r w:rsidRPr="00DC6E98">
              <w:rPr>
                <w:color w:val="000000"/>
              </w:rPr>
              <w:lastRenderedPageBreak/>
              <w:t>Фотографии планет, сделанные с космических зондов.</w:t>
            </w:r>
          </w:p>
          <w:p w:rsidR="00DC6E98" w:rsidRPr="00DC6E98" w:rsidRDefault="00DC6E98" w:rsidP="00DC6E98">
            <w:pPr>
              <w:widowControl w:val="0"/>
              <w:spacing w:line="276" w:lineRule="auto"/>
              <w:ind w:firstLine="567"/>
              <w:rPr>
                <w:color w:val="000000"/>
              </w:rPr>
            </w:pPr>
            <w:r w:rsidRPr="00DC6E98">
              <w:rPr>
                <w:color w:val="000000"/>
              </w:rPr>
              <w:t>Карта Луны и планет.</w:t>
            </w:r>
          </w:p>
          <w:p w:rsidR="00DC6E98" w:rsidRPr="00DC6E98" w:rsidRDefault="00DC6E98" w:rsidP="00DC6E98">
            <w:pPr>
              <w:widowControl w:val="0"/>
              <w:spacing w:line="276" w:lineRule="auto"/>
              <w:ind w:firstLine="567"/>
              <w:rPr>
                <w:color w:val="000000"/>
              </w:rPr>
            </w:pPr>
            <w:r w:rsidRPr="00DC6E98">
              <w:rPr>
                <w:color w:val="000000"/>
              </w:rPr>
              <w:t>Строение и эволюция Вселенной.</w:t>
            </w:r>
          </w:p>
          <w:p w:rsidR="00DC6E98" w:rsidRPr="00DC6E98" w:rsidRDefault="00DC6E98" w:rsidP="00DC6E98">
            <w:pPr>
              <w:widowControl w:val="0"/>
              <w:spacing w:line="276" w:lineRule="auto"/>
              <w:rPr>
                <w:color w:val="000000"/>
              </w:rPr>
            </w:pPr>
          </w:p>
          <w:p w:rsidR="00DC6E98" w:rsidRPr="00DC6E98" w:rsidRDefault="00DC6E98" w:rsidP="00DC6E98">
            <w:pPr>
              <w:widowControl w:val="0"/>
              <w:spacing w:line="276" w:lineRule="auto"/>
              <w:ind w:firstLine="567"/>
              <w:jc w:val="both"/>
              <w:rPr>
                <w:color w:val="000000"/>
              </w:rPr>
            </w:pPr>
            <w:r w:rsidRPr="00DC6E98">
              <w:rPr>
                <w:color w:val="000000"/>
              </w:rPr>
              <w:t>При реализации содержания общеобразовательной учебной дисциплины «Физика» в пределах освоения ОПОП СПО на базе основного общего образования с получением сред</w:t>
            </w:r>
            <w:r>
              <w:rPr>
                <w:color w:val="000000"/>
              </w:rPr>
              <w:t>него общего образования</w:t>
            </w:r>
            <w:r w:rsidRPr="00DC6E98">
              <w:rPr>
                <w:color w:val="000000"/>
              </w:rPr>
              <w:t xml:space="preserve"> максимальная учебная нагрузка обучающихся составляет:</w:t>
            </w:r>
            <w:r>
              <w:rPr>
                <w:color w:val="000000"/>
              </w:rPr>
              <w:t xml:space="preserve"> 148</w:t>
            </w:r>
            <w:r w:rsidRPr="00DC6E98">
              <w:rPr>
                <w:color w:val="000000"/>
              </w:rPr>
              <w:t xml:space="preserve"> часов, из них аудиторная (обязательная) нагрузка обучающихся, включая лабораторные работы, -</w:t>
            </w:r>
            <w:r>
              <w:rPr>
                <w:color w:val="000000"/>
              </w:rPr>
              <w:t xml:space="preserve"> 100</w:t>
            </w:r>
            <w:r w:rsidRPr="00DC6E98">
              <w:rPr>
                <w:color w:val="000000"/>
              </w:rPr>
              <w:t xml:space="preserve"> часов; внеаудиторная самостоятельная работа студентов - 48 часов.</w:t>
            </w:r>
          </w:p>
        </w:tc>
        <w:tc>
          <w:tcPr>
            <w:tcW w:w="1418" w:type="dxa"/>
            <w:shd w:val="clear" w:color="auto" w:fill="auto"/>
            <w:vAlign w:val="center"/>
          </w:tcPr>
          <w:p w:rsidR="00DC6E98" w:rsidRDefault="00DC6E98" w:rsidP="00F1097E">
            <w:pPr>
              <w:jc w:val="center"/>
              <w:rPr>
                <w:sz w:val="20"/>
                <w:szCs w:val="20"/>
              </w:rPr>
            </w:pPr>
            <w:r>
              <w:rPr>
                <w:sz w:val="20"/>
                <w:szCs w:val="20"/>
              </w:rPr>
              <w:lastRenderedPageBreak/>
              <w:t>100</w:t>
            </w:r>
          </w:p>
        </w:tc>
      </w:tr>
      <w:tr w:rsidR="00DC6E98" w:rsidRPr="005D281B" w:rsidTr="00AF1CB8">
        <w:tc>
          <w:tcPr>
            <w:tcW w:w="675" w:type="dxa"/>
            <w:shd w:val="clear" w:color="auto" w:fill="auto"/>
            <w:vAlign w:val="center"/>
          </w:tcPr>
          <w:p w:rsidR="00DC6E98" w:rsidRDefault="00DC6E98" w:rsidP="00F1097E">
            <w:pPr>
              <w:jc w:val="center"/>
              <w:rPr>
                <w:b/>
                <w:bCs/>
                <w:sz w:val="16"/>
                <w:szCs w:val="16"/>
              </w:rPr>
            </w:pPr>
            <w:r>
              <w:rPr>
                <w:b/>
                <w:bCs/>
                <w:sz w:val="16"/>
                <w:szCs w:val="16"/>
              </w:rPr>
              <w:lastRenderedPageBreak/>
              <w:t>ОУД.09</w:t>
            </w:r>
          </w:p>
        </w:tc>
        <w:tc>
          <w:tcPr>
            <w:tcW w:w="1418" w:type="dxa"/>
            <w:shd w:val="clear" w:color="auto" w:fill="auto"/>
            <w:vAlign w:val="center"/>
          </w:tcPr>
          <w:p w:rsidR="00DC6E98" w:rsidRDefault="00DC6E98" w:rsidP="00F1097E">
            <w:pPr>
              <w:jc w:val="center"/>
            </w:pPr>
            <w:r>
              <w:t>Химия</w:t>
            </w:r>
          </w:p>
        </w:tc>
        <w:tc>
          <w:tcPr>
            <w:tcW w:w="6520" w:type="dxa"/>
            <w:shd w:val="clear" w:color="auto" w:fill="auto"/>
            <w:vAlign w:val="center"/>
          </w:tcPr>
          <w:p w:rsidR="00DC6E98" w:rsidRPr="00DC6E98" w:rsidRDefault="00DC6E98" w:rsidP="00DC6E98">
            <w:pPr>
              <w:widowControl w:val="0"/>
              <w:jc w:val="center"/>
              <w:rPr>
                <w:b/>
                <w:color w:val="000000"/>
              </w:rPr>
            </w:pPr>
            <w:r w:rsidRPr="00DC6E98">
              <w:rPr>
                <w:b/>
                <w:color w:val="000000"/>
              </w:rPr>
              <w:t>Введение</w:t>
            </w:r>
          </w:p>
          <w:p w:rsidR="00DC6E98" w:rsidRPr="00DC6E98" w:rsidRDefault="00DC6E98" w:rsidP="00DC6E98">
            <w:pPr>
              <w:widowControl w:val="0"/>
              <w:ind w:firstLine="567"/>
              <w:jc w:val="both"/>
              <w:rPr>
                <w:color w:val="000000"/>
              </w:rPr>
            </w:pPr>
            <w:r w:rsidRPr="00DC6E98">
              <w:rPr>
                <w:color w:val="000000"/>
              </w:rPr>
              <w:t>Научные методы познания веществ и химических явлений. Роль эксперимента и теории в химии. Значение химии при освоении профессий СПО и специальностей СПО естественно-научного профиля профессионального образования.</w:t>
            </w:r>
          </w:p>
          <w:p w:rsidR="00DC6E98" w:rsidRPr="00DC6E98" w:rsidRDefault="00DC6E98" w:rsidP="00DC6E98">
            <w:pPr>
              <w:widowControl w:val="0"/>
              <w:jc w:val="both"/>
              <w:rPr>
                <w:color w:val="000000"/>
              </w:rPr>
            </w:pPr>
          </w:p>
          <w:p w:rsidR="00DC6E98" w:rsidRPr="00DC6E98" w:rsidRDefault="00DC6E98" w:rsidP="00DC6E98">
            <w:pPr>
              <w:widowControl w:val="0"/>
              <w:jc w:val="center"/>
              <w:rPr>
                <w:b/>
                <w:color w:val="000000"/>
              </w:rPr>
            </w:pPr>
            <w:r w:rsidRPr="00DC6E98">
              <w:rPr>
                <w:b/>
                <w:color w:val="000000"/>
              </w:rPr>
              <w:t>1. Органическая химия</w:t>
            </w:r>
          </w:p>
          <w:p w:rsidR="00DC6E98" w:rsidRPr="00DC6E98" w:rsidRDefault="00DC6E98" w:rsidP="00DC6E98">
            <w:pPr>
              <w:widowControl w:val="0"/>
              <w:jc w:val="center"/>
              <w:rPr>
                <w:b/>
                <w:color w:val="000000"/>
              </w:rPr>
            </w:pPr>
          </w:p>
          <w:p w:rsidR="00DC6E98" w:rsidRPr="00DC6E98" w:rsidRDefault="00DC6E98" w:rsidP="00DC6E98">
            <w:pPr>
              <w:widowControl w:val="0"/>
              <w:jc w:val="center"/>
              <w:rPr>
                <w:b/>
                <w:color w:val="000000"/>
              </w:rPr>
            </w:pPr>
            <w:r w:rsidRPr="00DC6E98">
              <w:rPr>
                <w:b/>
                <w:color w:val="000000"/>
              </w:rPr>
              <w:t>1.1. Предмет органической химии.</w:t>
            </w:r>
          </w:p>
          <w:p w:rsidR="00DC6E98" w:rsidRPr="00DC6E98" w:rsidRDefault="00DC6E98" w:rsidP="00DC6E98">
            <w:pPr>
              <w:widowControl w:val="0"/>
              <w:jc w:val="center"/>
              <w:rPr>
                <w:b/>
                <w:color w:val="000000"/>
              </w:rPr>
            </w:pPr>
            <w:r w:rsidRPr="00DC6E98">
              <w:rPr>
                <w:b/>
                <w:color w:val="000000"/>
              </w:rPr>
              <w:t>Теория строения органических соединений</w:t>
            </w:r>
          </w:p>
          <w:p w:rsidR="00DC6E98" w:rsidRPr="00DC6E98" w:rsidRDefault="00DC6E98" w:rsidP="00DC6E98">
            <w:pPr>
              <w:widowControl w:val="0"/>
              <w:ind w:firstLine="567"/>
              <w:jc w:val="both"/>
              <w:rPr>
                <w:color w:val="000000"/>
              </w:rPr>
            </w:pPr>
            <w:r w:rsidRPr="00DC6E98">
              <w:rPr>
                <w:color w:val="000000"/>
              </w:rPr>
              <w:t>Предмет органической химии. Понятие об органическом веществе и органической химии. Краткий очерк истории развития органической химии. Витализм и его крушение. Особенности строения органических соединений. Круговорот углерода в природе.</w:t>
            </w:r>
          </w:p>
          <w:p w:rsidR="00DC6E98" w:rsidRPr="00DC6E98" w:rsidRDefault="00DC6E98" w:rsidP="00DC6E98">
            <w:pPr>
              <w:widowControl w:val="0"/>
              <w:ind w:firstLine="567"/>
              <w:jc w:val="both"/>
              <w:rPr>
                <w:color w:val="000000"/>
              </w:rPr>
            </w:pPr>
            <w:r w:rsidRPr="00DC6E98">
              <w:rPr>
                <w:color w:val="000000"/>
              </w:rPr>
              <w:t>Теория строения органических соединений А. М. Бутлерова. Предпосылки создания теории строения. Основные положения теории строения А.М.Бутлерова. Химическое строение и свойства органических веществ. Понятие об изомерии. Способы отображения строения молекулы (формулы, модели). Значение теории А. М. Бутлерова для развития органической химии и химических прогнозов.</w:t>
            </w:r>
          </w:p>
          <w:p w:rsidR="00DC6E98" w:rsidRPr="00DC6E98" w:rsidRDefault="00DC6E98" w:rsidP="00DC6E98">
            <w:pPr>
              <w:widowControl w:val="0"/>
              <w:ind w:firstLine="567"/>
              <w:jc w:val="both"/>
              <w:rPr>
                <w:color w:val="000000"/>
              </w:rPr>
            </w:pPr>
            <w:r w:rsidRPr="00DC6E98">
              <w:rPr>
                <w:color w:val="000000"/>
              </w:rPr>
              <w:t>Строение атома углерода. Электронное облако и орбиталь, §- и р-орбитали. Электронные и электронно-графические формулы атома углерода в основном и возбужденном состояниях. Ковалентная химическая связь и ее классификация по способу перекрывания орбиталей (ст- и п-связи). Понятие гибридизации. Различные типы гибридизации и форма атомных орбиталей, взаимное отталкивание гибридных орбиталей и их расположение в пространстве в соответствии с минимумом энергии. Гео</w:t>
            </w:r>
            <w:r w:rsidRPr="00DC6E98">
              <w:rPr>
                <w:color w:val="000000"/>
              </w:rPr>
              <w:softHyphen/>
              <w:t>метрия молекул веществ, образованных атомами углерода в различных состояниях гибридизации.</w:t>
            </w:r>
          </w:p>
          <w:p w:rsidR="00DC6E98" w:rsidRPr="00DC6E98" w:rsidRDefault="00DC6E98" w:rsidP="00DC6E98">
            <w:pPr>
              <w:widowControl w:val="0"/>
              <w:ind w:firstLine="567"/>
              <w:jc w:val="both"/>
              <w:rPr>
                <w:color w:val="000000"/>
              </w:rPr>
            </w:pPr>
            <w:r w:rsidRPr="00DC6E98">
              <w:rPr>
                <w:color w:val="000000"/>
              </w:rPr>
              <w:t xml:space="preserve">Классификация органических соединений. Классификация органических веществ в зависимости от строения углеродной цепи. Понятие функциональной </w:t>
            </w:r>
            <w:r w:rsidRPr="00DC6E98">
              <w:rPr>
                <w:color w:val="000000"/>
              </w:rPr>
              <w:lastRenderedPageBreak/>
              <w:t>группы. Классификация органических веществ по типу функциональной группы.</w:t>
            </w:r>
          </w:p>
          <w:p w:rsidR="00DC6E98" w:rsidRPr="00DC6E98" w:rsidRDefault="00DC6E98" w:rsidP="00DC6E98">
            <w:pPr>
              <w:widowControl w:val="0"/>
              <w:ind w:firstLine="567"/>
              <w:jc w:val="both"/>
              <w:rPr>
                <w:color w:val="000000"/>
              </w:rPr>
            </w:pPr>
            <w:r w:rsidRPr="00DC6E98">
              <w:rPr>
                <w:color w:val="000000"/>
              </w:rPr>
              <w:t>Основы номенклатуры органических веществ. Тривиальные названия. Рациональная номенклатура как предшественница номенклатуры ГОРАС. Номенклатура ГОРАС: принципы образования названий, старшинство функциональных групп, их обозначение в префиксах и суффиксах названий органических веществ.</w:t>
            </w:r>
          </w:p>
          <w:p w:rsidR="00DC6E98" w:rsidRPr="00DC6E98" w:rsidRDefault="00DC6E98" w:rsidP="00DC6E98">
            <w:pPr>
              <w:widowControl w:val="0"/>
              <w:ind w:firstLine="567"/>
              <w:jc w:val="both"/>
              <w:rPr>
                <w:color w:val="000000"/>
              </w:rPr>
            </w:pPr>
            <w:r w:rsidRPr="00DC6E98">
              <w:rPr>
                <w:color w:val="000000"/>
              </w:rPr>
              <w:t>Типы химических связей в органических соединениях и способы их разрыва. Классификация ковалентных связей по электроотрицательности связанных атомов, способу перекрывания орбиталей, кратности, механизму образования. Связь природы химической связи с типом кристаллической решетки вещества и его физическими свойствами. Разрыв химической связи как процесс, обратный ее образованию. Го- молитический и гетеролитический разрывы связей, их сопоставление с обменным и донорно-акцепторным механизмами их образования. Понятие свободного радикала, нуклеофильной и электрофильной частицы.</w:t>
            </w:r>
          </w:p>
          <w:p w:rsidR="00DC6E98" w:rsidRPr="00DC6E98" w:rsidRDefault="00DC6E98" w:rsidP="00DC6E98">
            <w:pPr>
              <w:widowControl w:val="0"/>
              <w:ind w:firstLine="567"/>
              <w:jc w:val="both"/>
              <w:rPr>
                <w:color w:val="000000"/>
              </w:rPr>
            </w:pPr>
            <w:r w:rsidRPr="00DC6E98">
              <w:rPr>
                <w:color w:val="000000"/>
              </w:rPr>
              <w:t>Классификация реакций в органической химии. Понятие о типах и механизмах реакций в органической химии. Субстрат и реагент. Классификация реакций по изменению в структуре субстрата (присоединение, отщепление, замещение, изомеризация) и типу реагента (радикальные, нуклеофильные, электрофильные). Реакции присоединения (Ам, АЕ), элиминирования (Е), замещения (8К, 8М, 8Е), изомеризации. Разновидности реакций каждого типа: гидрирование и дегидрирование, галогенирование и дегалогенирование, гидратация и дегидратация, гидро- галогенирование и дегидрогалогенирование, полимеризация и поликонденсация, перегруппировка. Особенности окислительно-восстановительных реакций в органической химии.</w:t>
            </w:r>
          </w:p>
          <w:p w:rsidR="00DC6E98" w:rsidRPr="00DC6E98" w:rsidRDefault="00DC6E98" w:rsidP="00DC6E98">
            <w:pPr>
              <w:widowControl w:val="0"/>
              <w:ind w:firstLine="567"/>
              <w:jc w:val="both"/>
              <w:rPr>
                <w:color w:val="000000"/>
              </w:rPr>
            </w:pPr>
            <w:r w:rsidRPr="00DC6E98">
              <w:rPr>
                <w:color w:val="000000"/>
              </w:rPr>
              <w:t>Современные представления о химическом строении органических веществ.</w:t>
            </w:r>
          </w:p>
          <w:p w:rsidR="00DC6E98" w:rsidRPr="00DC6E98" w:rsidRDefault="00DC6E98" w:rsidP="00DC6E98">
            <w:pPr>
              <w:widowControl w:val="0"/>
              <w:ind w:firstLine="567"/>
              <w:jc w:val="both"/>
              <w:rPr>
                <w:color w:val="000000"/>
              </w:rPr>
            </w:pPr>
            <w:r w:rsidRPr="00DC6E98">
              <w:rPr>
                <w:color w:val="000000"/>
              </w:rPr>
              <w:t>Основные направления развития теории строения А. М. Бутлерова. Изомерия орга</w:t>
            </w:r>
            <w:r w:rsidRPr="00DC6E98">
              <w:rPr>
                <w:color w:val="000000"/>
              </w:rPr>
              <w:softHyphen/>
              <w:t>нических веществ и ее виды. Структурная изомерия: межклассовая, углеродного скелета, положения кратной связи и функциональной группы. Пространственная изомерия: геометрическая и оптическая. Понятие асимметрического центра. Биологическое значение оптической изомерии. Взаимное влияние атомов в молекулах органических веществ. Электронные эффекты атомов и атомных групп в органических молекулах. Индукционный эффект, положительный и отрицательный, его особенности. Мезомерный эффект (эффект сопряжения), его особенности.</w:t>
            </w:r>
          </w:p>
          <w:p w:rsidR="00DC6E98" w:rsidRPr="00DC6E98" w:rsidRDefault="00DC6E98" w:rsidP="00DC6E98">
            <w:pPr>
              <w:widowControl w:val="0"/>
              <w:ind w:firstLine="567"/>
              <w:jc w:val="both"/>
              <w:rPr>
                <w:b/>
                <w:i/>
                <w:color w:val="000000"/>
              </w:rPr>
            </w:pPr>
            <w:r w:rsidRPr="00DC6E98">
              <w:rPr>
                <w:b/>
                <w:i/>
                <w:color w:val="000000"/>
              </w:rPr>
              <w:t>Демонстрации</w:t>
            </w:r>
          </w:p>
          <w:p w:rsidR="00DC6E98" w:rsidRPr="00DC6E98" w:rsidRDefault="00DC6E98" w:rsidP="00DC6E98">
            <w:pPr>
              <w:widowControl w:val="0"/>
              <w:ind w:firstLine="567"/>
              <w:jc w:val="both"/>
              <w:rPr>
                <w:color w:val="000000"/>
              </w:rPr>
            </w:pPr>
            <w:r w:rsidRPr="00DC6E98">
              <w:rPr>
                <w:color w:val="000000"/>
              </w:rPr>
              <w:t xml:space="preserve">Коллекции органических веществ (в том числе лекарственных препаратов, красителей), материалов (природных и синтетических каучуков, пластмасс и волокон) </w:t>
            </w:r>
            <w:r w:rsidRPr="00DC6E98">
              <w:rPr>
                <w:color w:val="000000"/>
              </w:rPr>
              <w:lastRenderedPageBreak/>
              <w:t>и изделий из них (нитей, тканей, отделочных материалов).</w:t>
            </w:r>
          </w:p>
          <w:p w:rsidR="00DC6E98" w:rsidRPr="00DC6E98" w:rsidRDefault="00DC6E98" w:rsidP="00DC6E98">
            <w:pPr>
              <w:widowControl w:val="0"/>
              <w:ind w:firstLine="567"/>
              <w:jc w:val="both"/>
              <w:rPr>
                <w:color w:val="000000"/>
              </w:rPr>
            </w:pPr>
            <w:r w:rsidRPr="00DC6E98">
              <w:rPr>
                <w:color w:val="000000"/>
              </w:rPr>
              <w:t>Модели молекул СН</w:t>
            </w:r>
            <w:r w:rsidRPr="00337A35">
              <w:rPr>
                <w:color w:val="000000"/>
                <w:vertAlign w:val="subscript"/>
              </w:rPr>
              <w:t>4</w:t>
            </w:r>
            <w:r w:rsidRPr="00DC6E98">
              <w:rPr>
                <w:color w:val="000000"/>
              </w:rPr>
              <w:t>, С2Н</w:t>
            </w:r>
            <w:r w:rsidRPr="00337A35">
              <w:rPr>
                <w:color w:val="000000"/>
                <w:vertAlign w:val="subscript"/>
              </w:rPr>
              <w:t>4</w:t>
            </w:r>
            <w:r w:rsidRPr="00DC6E98">
              <w:rPr>
                <w:color w:val="000000"/>
              </w:rPr>
              <w:t>, С</w:t>
            </w:r>
            <w:r w:rsidRPr="00337A35">
              <w:rPr>
                <w:color w:val="000000"/>
                <w:vertAlign w:val="subscript"/>
              </w:rPr>
              <w:t>2</w:t>
            </w:r>
            <w:r w:rsidRPr="00DC6E98">
              <w:rPr>
                <w:color w:val="000000"/>
              </w:rPr>
              <w:t>Н</w:t>
            </w:r>
            <w:r w:rsidRPr="00337A35">
              <w:rPr>
                <w:color w:val="000000"/>
                <w:vertAlign w:val="subscript"/>
              </w:rPr>
              <w:t>2</w:t>
            </w:r>
            <w:r w:rsidRPr="00DC6E98">
              <w:rPr>
                <w:color w:val="000000"/>
              </w:rPr>
              <w:t>, С</w:t>
            </w:r>
            <w:r w:rsidRPr="00337A35">
              <w:rPr>
                <w:color w:val="000000"/>
                <w:vertAlign w:val="subscript"/>
              </w:rPr>
              <w:t>6</w:t>
            </w:r>
            <w:r w:rsidRPr="00DC6E98">
              <w:rPr>
                <w:color w:val="000000"/>
              </w:rPr>
              <w:t>Н</w:t>
            </w:r>
            <w:r w:rsidRPr="00337A35">
              <w:rPr>
                <w:color w:val="000000"/>
                <w:vertAlign w:val="subscript"/>
              </w:rPr>
              <w:t>6</w:t>
            </w:r>
            <w:r w:rsidRPr="00DC6E98">
              <w:rPr>
                <w:color w:val="000000"/>
              </w:rPr>
              <w:t>, СН</w:t>
            </w:r>
            <w:r w:rsidRPr="00337A35">
              <w:rPr>
                <w:color w:val="000000"/>
                <w:vertAlign w:val="subscript"/>
              </w:rPr>
              <w:t>3</w:t>
            </w:r>
            <w:r w:rsidRPr="00DC6E98">
              <w:rPr>
                <w:color w:val="000000"/>
              </w:rPr>
              <w:t>ОН - шаростержневые и объемные. Модели отталкивания гибридных орбиталей с помощью воздушных шаров.</w:t>
            </w:r>
          </w:p>
          <w:p w:rsidR="00DC6E98" w:rsidRPr="00DC6E98" w:rsidRDefault="00DC6E98" w:rsidP="00DC6E98">
            <w:pPr>
              <w:widowControl w:val="0"/>
              <w:ind w:firstLine="567"/>
              <w:jc w:val="both"/>
              <w:rPr>
                <w:color w:val="000000"/>
              </w:rPr>
            </w:pPr>
            <w:r w:rsidRPr="00DC6E98">
              <w:rPr>
                <w:color w:val="000000"/>
              </w:rPr>
              <w:t>Взаимодействие натрия с этанолом и отсутствие взаимодействия с диэтиловым эфиром.</w:t>
            </w:r>
          </w:p>
          <w:p w:rsidR="00DC6E98" w:rsidRPr="00DC6E98" w:rsidRDefault="00DC6E98" w:rsidP="00DC6E98">
            <w:pPr>
              <w:widowControl w:val="0"/>
              <w:ind w:firstLine="567"/>
              <w:jc w:val="both"/>
              <w:rPr>
                <w:color w:val="000000"/>
              </w:rPr>
            </w:pPr>
            <w:r w:rsidRPr="00DC6E98">
              <w:rPr>
                <w:color w:val="000000"/>
              </w:rPr>
              <w:t>Опыты, подтверждающие наличие функциональных групп у соединений различных классов.</w:t>
            </w:r>
          </w:p>
          <w:p w:rsidR="00DC6E98" w:rsidRPr="00DC6E98" w:rsidRDefault="00DC6E98" w:rsidP="00DC6E98">
            <w:pPr>
              <w:widowControl w:val="0"/>
              <w:ind w:firstLine="567"/>
              <w:jc w:val="both"/>
              <w:rPr>
                <w:b/>
                <w:i/>
                <w:color w:val="000000"/>
              </w:rPr>
            </w:pPr>
            <w:r w:rsidRPr="00DC6E98">
              <w:rPr>
                <w:b/>
                <w:i/>
                <w:color w:val="000000"/>
              </w:rPr>
              <w:t>Лабораторный опыт</w:t>
            </w:r>
          </w:p>
          <w:p w:rsidR="00DC6E98" w:rsidRPr="00DC6E98" w:rsidRDefault="00DC6E98" w:rsidP="00DC6E98">
            <w:pPr>
              <w:widowControl w:val="0"/>
              <w:ind w:firstLine="567"/>
              <w:jc w:val="both"/>
              <w:rPr>
                <w:color w:val="000000"/>
              </w:rPr>
            </w:pPr>
            <w:r w:rsidRPr="00DC6E98">
              <w:rPr>
                <w:color w:val="000000"/>
              </w:rPr>
              <w:t>Изготовление моделей молекул - представителей различных классов органических соединений.</w:t>
            </w:r>
          </w:p>
          <w:p w:rsidR="00DC6E98" w:rsidRPr="00DC6E98" w:rsidRDefault="00DC6E98" w:rsidP="00DC6E98">
            <w:pPr>
              <w:widowControl w:val="0"/>
              <w:ind w:firstLine="567"/>
              <w:jc w:val="both"/>
              <w:rPr>
                <w:b/>
                <w:i/>
                <w:color w:val="000000"/>
              </w:rPr>
            </w:pPr>
            <w:r w:rsidRPr="00DC6E98">
              <w:rPr>
                <w:b/>
                <w:i/>
                <w:color w:val="000000"/>
              </w:rPr>
              <w:t>Практические занятия.</w:t>
            </w:r>
          </w:p>
          <w:p w:rsidR="00DC6E98" w:rsidRPr="00DC6E98" w:rsidRDefault="00DC6E98" w:rsidP="00DC6E98">
            <w:pPr>
              <w:widowControl w:val="0"/>
              <w:ind w:firstLine="567"/>
              <w:jc w:val="both"/>
              <w:rPr>
                <w:color w:val="000000"/>
              </w:rPr>
            </w:pPr>
            <w:r w:rsidRPr="00DC6E98">
              <w:rPr>
                <w:color w:val="000000"/>
              </w:rPr>
              <w:t>Обнаружение углерода и водорода в органическом соединении.</w:t>
            </w:r>
          </w:p>
          <w:p w:rsidR="00DC6E98" w:rsidRPr="00DC6E98" w:rsidRDefault="00DC6E98" w:rsidP="00DC6E98">
            <w:pPr>
              <w:widowControl w:val="0"/>
              <w:ind w:firstLine="567"/>
              <w:jc w:val="both"/>
              <w:rPr>
                <w:color w:val="000000"/>
              </w:rPr>
            </w:pPr>
            <w:r w:rsidRPr="00DC6E98">
              <w:rPr>
                <w:color w:val="000000"/>
              </w:rPr>
              <w:t>Обнаружение галогенов (проба Бейльштейна).</w:t>
            </w:r>
          </w:p>
          <w:p w:rsidR="00DC6E98" w:rsidRPr="00DC6E98" w:rsidRDefault="00DC6E98" w:rsidP="00DC6E98">
            <w:pPr>
              <w:widowControl w:val="0"/>
              <w:jc w:val="both"/>
              <w:rPr>
                <w:color w:val="000000"/>
              </w:rPr>
            </w:pPr>
          </w:p>
          <w:p w:rsidR="00DC6E98" w:rsidRPr="00DC6E98" w:rsidRDefault="00DC6E98" w:rsidP="00DC6E98">
            <w:pPr>
              <w:widowControl w:val="0"/>
              <w:jc w:val="center"/>
              <w:rPr>
                <w:b/>
                <w:color w:val="000000"/>
              </w:rPr>
            </w:pPr>
            <w:r w:rsidRPr="00DC6E98">
              <w:rPr>
                <w:b/>
                <w:color w:val="000000"/>
              </w:rPr>
              <w:t>1.2. Предельные углеводороды</w:t>
            </w:r>
          </w:p>
          <w:p w:rsidR="00DC6E98" w:rsidRPr="00DC6E98" w:rsidRDefault="00DC6E98" w:rsidP="00DC6E98">
            <w:pPr>
              <w:widowControl w:val="0"/>
              <w:ind w:firstLine="567"/>
              <w:jc w:val="both"/>
              <w:rPr>
                <w:color w:val="000000"/>
              </w:rPr>
            </w:pPr>
            <w:r w:rsidRPr="00DC6E98">
              <w:rPr>
                <w:color w:val="000000"/>
              </w:rPr>
              <w:t>Гомологический ряд алканов. Понятие об углеводородах. Особенности строения предельных углеводородов. Алканы как представители предельных углеводородов.</w:t>
            </w:r>
          </w:p>
          <w:p w:rsidR="00DC6E98" w:rsidRPr="00DC6E98" w:rsidRDefault="00DC6E98" w:rsidP="00DC6E98">
            <w:pPr>
              <w:widowControl w:val="0"/>
              <w:ind w:firstLine="567"/>
              <w:jc w:val="both"/>
              <w:rPr>
                <w:color w:val="000000"/>
              </w:rPr>
            </w:pPr>
            <w:r w:rsidRPr="00DC6E98">
              <w:rPr>
                <w:color w:val="000000"/>
              </w:rPr>
              <w:t>Электронное и пространственное строение молек</w:t>
            </w:r>
            <w:r w:rsidR="00337A35">
              <w:rPr>
                <w:color w:val="000000"/>
              </w:rPr>
              <w:t>улы метана и других алканов. Го</w:t>
            </w:r>
            <w:r w:rsidRPr="00DC6E98">
              <w:rPr>
                <w:color w:val="000000"/>
              </w:rPr>
              <w:t>мологический ряд и изомерия парафинов. Нормальное и разветвленное строение углеродной цепи. Номенклатура алканов и алкильных заместителей. Физические свойства алканов. Алканы в природе.</w:t>
            </w:r>
          </w:p>
          <w:p w:rsidR="00DC6E98" w:rsidRPr="00DC6E98" w:rsidRDefault="00DC6E98" w:rsidP="00DC6E98">
            <w:pPr>
              <w:widowControl w:val="0"/>
              <w:ind w:firstLine="567"/>
              <w:jc w:val="both"/>
              <w:rPr>
                <w:color w:val="000000"/>
              </w:rPr>
            </w:pPr>
            <w:r w:rsidRPr="00DC6E98">
              <w:rPr>
                <w:color w:val="000000"/>
              </w:rPr>
              <w:t>Химические свойства алканов. Реакции 8к-типа: галогенирование (работы Н. Н. Семенова), нитрование по Коновалову. Механизм реакции хлорирования алка- нов. Реакции дегидрирования, горения, каталитического окисления алканов. Крекинг алканов, различные виды крекинга, применение в промышленности. Пиролиз и конверсия метана, изомеризация алканов.</w:t>
            </w:r>
          </w:p>
          <w:p w:rsidR="00DC6E98" w:rsidRPr="00DC6E98" w:rsidRDefault="00DC6E98" w:rsidP="00DC6E98">
            <w:pPr>
              <w:widowControl w:val="0"/>
              <w:ind w:firstLine="567"/>
              <w:jc w:val="both"/>
              <w:rPr>
                <w:color w:val="000000"/>
              </w:rPr>
            </w:pPr>
            <w:r w:rsidRPr="00DC6E98">
              <w:rPr>
                <w:color w:val="000000"/>
              </w:rPr>
              <w:t>Применение и способы получения алканов. Области применения алканов. Промышленные способы получения алканов: получение из природных источников, крекинг парафинов, получение синтетического бензина, газификация угля, гидрирование алканов. Лабораторные способы получения алканов: синтез Вюрца, декар- боксилирование, гидролиз карбида алюминия.</w:t>
            </w:r>
          </w:p>
          <w:p w:rsidR="00DC6E98" w:rsidRPr="00DC6E98" w:rsidRDefault="00DC6E98" w:rsidP="00DC6E98">
            <w:pPr>
              <w:widowControl w:val="0"/>
              <w:ind w:firstLine="567"/>
              <w:jc w:val="both"/>
              <w:rPr>
                <w:color w:val="000000"/>
              </w:rPr>
            </w:pPr>
            <w:r w:rsidRPr="00DC6E98">
              <w:rPr>
                <w:color w:val="000000"/>
              </w:rPr>
              <w:t>Циклоалканы. Гомологический ряд и номенклатура циклоалканов, их общая формула. Понятие о напряжении цикла. Изомерия циклоалканов: межклассовая, углеродного скелета, геометрическая. Получение и физические свойства циклоалка- нов. Химические свойства циклоалканов. Специфика свойств циклоалканов с малым размером цикла. Реакции присоединения и радикального замещения.</w:t>
            </w:r>
          </w:p>
          <w:p w:rsidR="00DC6E98" w:rsidRPr="00DC6E98" w:rsidRDefault="00DC6E98" w:rsidP="00DC6E98">
            <w:pPr>
              <w:widowControl w:val="0"/>
              <w:ind w:firstLine="567"/>
              <w:jc w:val="both"/>
              <w:rPr>
                <w:b/>
                <w:i/>
                <w:color w:val="000000"/>
              </w:rPr>
            </w:pPr>
            <w:r w:rsidRPr="00DC6E98">
              <w:rPr>
                <w:b/>
                <w:i/>
                <w:color w:val="000000"/>
              </w:rPr>
              <w:t>Демонстрации</w:t>
            </w:r>
          </w:p>
          <w:p w:rsidR="00DC6E98" w:rsidRPr="00DC6E98" w:rsidRDefault="00DC6E98" w:rsidP="00DC6E98">
            <w:pPr>
              <w:widowControl w:val="0"/>
              <w:ind w:firstLine="567"/>
              <w:jc w:val="both"/>
              <w:rPr>
                <w:color w:val="000000"/>
              </w:rPr>
            </w:pPr>
            <w:r w:rsidRPr="00DC6E98">
              <w:rPr>
                <w:color w:val="000000"/>
              </w:rPr>
              <w:t>Модели молекул метана, других алканов, различных конформаций циклогексана.</w:t>
            </w:r>
          </w:p>
          <w:p w:rsidR="00DC6E98" w:rsidRPr="00DC6E98" w:rsidRDefault="00DC6E98" w:rsidP="00DC6E98">
            <w:pPr>
              <w:widowControl w:val="0"/>
              <w:ind w:firstLine="567"/>
              <w:jc w:val="both"/>
              <w:rPr>
                <w:color w:val="000000"/>
              </w:rPr>
            </w:pPr>
            <w:r w:rsidRPr="00DC6E98">
              <w:rPr>
                <w:color w:val="000000"/>
              </w:rPr>
              <w:t xml:space="preserve">Растворение парафина в бензине и испарение </w:t>
            </w:r>
            <w:r w:rsidRPr="00DC6E98">
              <w:rPr>
                <w:color w:val="000000"/>
              </w:rPr>
              <w:lastRenderedPageBreak/>
              <w:t>растворителя из смеси.</w:t>
            </w:r>
          </w:p>
          <w:p w:rsidR="00DC6E98" w:rsidRPr="00DC6E98" w:rsidRDefault="00DC6E98" w:rsidP="00DC6E98">
            <w:pPr>
              <w:widowControl w:val="0"/>
              <w:ind w:firstLine="567"/>
              <w:jc w:val="both"/>
              <w:rPr>
                <w:color w:val="000000"/>
              </w:rPr>
            </w:pPr>
            <w:r w:rsidRPr="00DC6E98">
              <w:rPr>
                <w:color w:val="000000"/>
              </w:rPr>
              <w:t>Плавление парафина и его отношение к воде (растворимость, плотность, смачивание).</w:t>
            </w:r>
          </w:p>
          <w:p w:rsidR="00DC6E98" w:rsidRPr="00DC6E98" w:rsidRDefault="00DC6E98" w:rsidP="00DC6E98">
            <w:pPr>
              <w:widowControl w:val="0"/>
              <w:ind w:firstLine="567"/>
              <w:jc w:val="both"/>
              <w:rPr>
                <w:color w:val="000000"/>
              </w:rPr>
            </w:pPr>
            <w:r w:rsidRPr="00DC6E98">
              <w:rPr>
                <w:color w:val="000000"/>
              </w:rPr>
              <w:t>Разделение смеси бензин - вода с помощью делительной воронки.</w:t>
            </w:r>
          </w:p>
          <w:p w:rsidR="00DC6E98" w:rsidRPr="00DC6E98" w:rsidRDefault="00DC6E98" w:rsidP="00DC6E98">
            <w:pPr>
              <w:widowControl w:val="0"/>
              <w:ind w:firstLine="567"/>
              <w:jc w:val="both"/>
              <w:rPr>
                <w:color w:val="000000"/>
              </w:rPr>
            </w:pPr>
            <w:r w:rsidRPr="00DC6E98">
              <w:rPr>
                <w:color w:val="000000"/>
              </w:rPr>
              <w:t>Горение метана, пропан-бутановой смеси, парафина в условиях избытка и недостатка кислорода.</w:t>
            </w:r>
          </w:p>
          <w:p w:rsidR="00DC6E98" w:rsidRPr="00DC6E98" w:rsidRDefault="00DC6E98" w:rsidP="00DC6E98">
            <w:pPr>
              <w:widowControl w:val="0"/>
              <w:ind w:firstLine="567"/>
              <w:jc w:val="both"/>
              <w:rPr>
                <w:color w:val="000000"/>
              </w:rPr>
            </w:pPr>
            <w:r w:rsidRPr="00DC6E98">
              <w:rPr>
                <w:color w:val="000000"/>
              </w:rPr>
              <w:t>Взрыв смеси метана с воздухом и хлором.</w:t>
            </w:r>
          </w:p>
          <w:p w:rsidR="00DC6E98" w:rsidRPr="00DC6E98" w:rsidRDefault="00DC6E98" w:rsidP="00DC6E98">
            <w:pPr>
              <w:widowControl w:val="0"/>
              <w:ind w:firstLine="567"/>
              <w:jc w:val="both"/>
              <w:rPr>
                <w:color w:val="000000"/>
              </w:rPr>
            </w:pPr>
            <w:r w:rsidRPr="00DC6E98">
              <w:rPr>
                <w:color w:val="000000"/>
              </w:rPr>
              <w:t>Восстановление оксидов тяжелых металлов парафином.</w:t>
            </w:r>
          </w:p>
          <w:p w:rsidR="00DC6E98" w:rsidRPr="00DC6E98" w:rsidRDefault="00DC6E98" w:rsidP="00DC6E98">
            <w:pPr>
              <w:widowControl w:val="0"/>
              <w:ind w:firstLine="567"/>
              <w:jc w:val="both"/>
              <w:rPr>
                <w:color w:val="000000"/>
              </w:rPr>
            </w:pPr>
            <w:r w:rsidRPr="00DC6E98">
              <w:rPr>
                <w:color w:val="000000"/>
              </w:rPr>
              <w:t>Отношение циклогексана к бромной воде и раствору перманганата калия.</w:t>
            </w:r>
          </w:p>
          <w:p w:rsidR="00DC6E98" w:rsidRPr="00DC6E98" w:rsidRDefault="00DC6E98" w:rsidP="00DC6E98">
            <w:pPr>
              <w:widowControl w:val="0"/>
              <w:ind w:firstLine="567"/>
              <w:jc w:val="both"/>
              <w:rPr>
                <w:b/>
                <w:i/>
                <w:color w:val="000000"/>
              </w:rPr>
            </w:pPr>
            <w:r w:rsidRPr="00DC6E98">
              <w:rPr>
                <w:b/>
                <w:i/>
                <w:color w:val="000000"/>
              </w:rPr>
              <w:t>Лабораторные опыты</w:t>
            </w:r>
          </w:p>
          <w:p w:rsidR="00DC6E98" w:rsidRPr="00DC6E98" w:rsidRDefault="00DC6E98" w:rsidP="00DC6E98">
            <w:pPr>
              <w:widowControl w:val="0"/>
              <w:ind w:firstLine="567"/>
              <w:jc w:val="both"/>
              <w:rPr>
                <w:color w:val="000000"/>
              </w:rPr>
            </w:pPr>
            <w:r w:rsidRPr="00DC6E98">
              <w:rPr>
                <w:color w:val="000000"/>
              </w:rPr>
              <w:t>Изготовление моделей молекул алканов и галогеналканов.</w:t>
            </w:r>
          </w:p>
          <w:p w:rsidR="00DC6E98" w:rsidRPr="00DC6E98" w:rsidRDefault="00DC6E98" w:rsidP="00DC6E98">
            <w:pPr>
              <w:widowControl w:val="0"/>
              <w:ind w:firstLine="567"/>
              <w:jc w:val="both"/>
              <w:rPr>
                <w:color w:val="000000"/>
              </w:rPr>
            </w:pPr>
            <w:r w:rsidRPr="00DC6E98">
              <w:rPr>
                <w:color w:val="000000"/>
              </w:rPr>
              <w:t>Изготовление парафинированной бумаги, испытание ее свойств: отношения к воде и жирам.</w:t>
            </w:r>
          </w:p>
          <w:p w:rsidR="00DC6E98" w:rsidRPr="00DC6E98" w:rsidRDefault="00DC6E98" w:rsidP="00DC6E98">
            <w:pPr>
              <w:widowControl w:val="0"/>
              <w:ind w:firstLine="567"/>
              <w:jc w:val="both"/>
              <w:rPr>
                <w:color w:val="000000"/>
              </w:rPr>
            </w:pPr>
            <w:r w:rsidRPr="00DC6E98">
              <w:rPr>
                <w:color w:val="000000"/>
              </w:rPr>
              <w:t>Обнаружение воды, сажи, углекислого газа в продуктах горения свечи.</w:t>
            </w:r>
          </w:p>
          <w:p w:rsidR="00DC6E98" w:rsidRPr="00DC6E98" w:rsidRDefault="00DC6E98" w:rsidP="00DC6E98">
            <w:pPr>
              <w:widowControl w:val="0"/>
              <w:ind w:firstLine="567"/>
              <w:jc w:val="both"/>
              <w:rPr>
                <w:color w:val="000000"/>
              </w:rPr>
            </w:pPr>
            <w:r w:rsidRPr="00DC6E98">
              <w:rPr>
                <w:color w:val="000000"/>
              </w:rPr>
              <w:t>Ознакомление со свойствами твердых парафинов: плавлением, растворимостью в воде и органических растворителях, химической инертностью (отсутствием взаимодействия с бромной водой, растворами перманганата калия, гидроксида натрия и серной кислоты).</w:t>
            </w:r>
          </w:p>
          <w:p w:rsidR="00DC6E98" w:rsidRPr="00DC6E98" w:rsidRDefault="00DC6E98" w:rsidP="00DC6E98">
            <w:pPr>
              <w:widowControl w:val="0"/>
              <w:ind w:firstLine="567"/>
              <w:jc w:val="both"/>
              <w:rPr>
                <w:b/>
                <w:i/>
                <w:color w:val="000000"/>
              </w:rPr>
            </w:pPr>
            <w:r w:rsidRPr="00DC6E98">
              <w:rPr>
                <w:b/>
                <w:i/>
                <w:color w:val="000000"/>
              </w:rPr>
              <w:t>Практическое занятие</w:t>
            </w:r>
          </w:p>
          <w:p w:rsidR="00DC6E98" w:rsidRPr="00DC6E98" w:rsidRDefault="00DC6E98" w:rsidP="00DC6E98">
            <w:pPr>
              <w:widowControl w:val="0"/>
              <w:ind w:firstLine="567"/>
              <w:jc w:val="both"/>
              <w:rPr>
                <w:color w:val="000000"/>
              </w:rPr>
            </w:pPr>
            <w:r w:rsidRPr="00DC6E98">
              <w:rPr>
                <w:color w:val="000000"/>
              </w:rPr>
              <w:t>Получение метана и изучение его свойств: горения, отношения к бромной воде и раствору перманганата калия.</w:t>
            </w:r>
          </w:p>
          <w:p w:rsidR="00DC6E98" w:rsidRPr="00DC6E98" w:rsidRDefault="00DC6E98" w:rsidP="00DC6E98">
            <w:pPr>
              <w:widowControl w:val="0"/>
              <w:jc w:val="both"/>
              <w:rPr>
                <w:color w:val="000000"/>
              </w:rPr>
            </w:pPr>
          </w:p>
          <w:p w:rsidR="00DC6E98" w:rsidRPr="00DC6E98" w:rsidRDefault="00DC6E98" w:rsidP="00DC6E98">
            <w:pPr>
              <w:widowControl w:val="0"/>
              <w:jc w:val="center"/>
              <w:rPr>
                <w:b/>
                <w:color w:val="000000"/>
              </w:rPr>
            </w:pPr>
            <w:r w:rsidRPr="00DC6E98">
              <w:rPr>
                <w:b/>
                <w:color w:val="000000"/>
              </w:rPr>
              <w:t>1.3. Этиленовые и диеновые углеводороды</w:t>
            </w:r>
          </w:p>
          <w:p w:rsidR="00DC6E98" w:rsidRPr="00DC6E98" w:rsidRDefault="00DC6E98" w:rsidP="00DC6E98">
            <w:pPr>
              <w:widowControl w:val="0"/>
              <w:ind w:firstLine="567"/>
              <w:jc w:val="both"/>
              <w:rPr>
                <w:color w:val="000000"/>
              </w:rPr>
            </w:pPr>
            <w:r w:rsidRPr="00DC6E98">
              <w:rPr>
                <w:color w:val="000000"/>
              </w:rPr>
              <w:t>Гомологический ряд алкенов. Электронное и пространственное строение молекулы этилена и алкенов. Гомологический ряд и общая формула алкенов. Изомерия этиленовых углеводородов: межклассовая, углеродного скелета, положения кратной связи, геометрическая. Особенности номенклатуры этиленовых углеводородов, названия важнейших радикалов. Физические свойства алкенов.</w:t>
            </w:r>
          </w:p>
          <w:p w:rsidR="00DC6E98" w:rsidRPr="00DC6E98" w:rsidRDefault="00DC6E98" w:rsidP="00DC6E98">
            <w:pPr>
              <w:widowControl w:val="0"/>
              <w:ind w:firstLine="567"/>
              <w:jc w:val="both"/>
              <w:rPr>
                <w:color w:val="000000"/>
              </w:rPr>
            </w:pPr>
            <w:r w:rsidRPr="00DC6E98">
              <w:rPr>
                <w:color w:val="000000"/>
              </w:rPr>
              <w:t>Химические свойства алкенов. Электрофильный характер реакций, склонность к реакциям присоединения, окисления, полимеризации. Правило Марковникова и его электронное обоснование. Реакции галогенирования, гидрогалогенирования, гидратации, гидрирования. Механизм АЕ-реакций. Понятие о реакциях полимеризации. Горение алкенов. Реакции окисления в мягких и жестких условиях. Реакция Вагнера и ее значение для обнаружения непредельных углеводородов, получения гликолей.</w:t>
            </w:r>
          </w:p>
          <w:p w:rsidR="00DC6E98" w:rsidRPr="00DC6E98" w:rsidRDefault="00DC6E98" w:rsidP="00DC6E98">
            <w:pPr>
              <w:widowControl w:val="0"/>
              <w:ind w:firstLine="567"/>
              <w:jc w:val="both"/>
              <w:rPr>
                <w:color w:val="000000"/>
              </w:rPr>
            </w:pPr>
            <w:r w:rsidRPr="00DC6E98">
              <w:rPr>
                <w:color w:val="000000"/>
              </w:rPr>
              <w:t>Применение и способы получения алкенов. Использование высокой реакционной способности алкенов в химической промышленности. Применение этилена и пропилена. Промышленные способы получения алкенов. Реакции дегидрирования и крекинга алкенов. Лабораторные способы получения алкенов.</w:t>
            </w:r>
          </w:p>
          <w:p w:rsidR="00DC6E98" w:rsidRPr="00DC6E98" w:rsidRDefault="00DC6E98" w:rsidP="00DC6E98">
            <w:pPr>
              <w:widowControl w:val="0"/>
              <w:ind w:firstLine="567"/>
              <w:jc w:val="both"/>
              <w:rPr>
                <w:color w:val="000000"/>
              </w:rPr>
            </w:pPr>
            <w:r w:rsidRPr="00DC6E98">
              <w:rPr>
                <w:color w:val="000000"/>
              </w:rPr>
              <w:lastRenderedPageBreak/>
              <w:t>Алкадиены. Понятие и классификация диеновых</w:t>
            </w:r>
            <w:r w:rsidR="00337A35">
              <w:rPr>
                <w:color w:val="000000"/>
              </w:rPr>
              <w:t xml:space="preserve"> углеводородов по взаимному рас</w:t>
            </w:r>
            <w:r w:rsidRPr="00DC6E98">
              <w:rPr>
                <w:color w:val="000000"/>
              </w:rPr>
              <w:t>положению кратных связей в молекуле. Особенности электронного и пространственного строения сопряженных диенов. Понятие о п-электронной системе. Номенклатура диеновых углеводородов. Особенности химических свойств сопряженных диенов как следствие их электронного строения. Реакции 1,4-присоединения. Полимеризация диенов. Способы получения диеновых углеводородов: работы С.В.Лебедева, дегидрирование алканов.</w:t>
            </w:r>
          </w:p>
          <w:p w:rsidR="00DC6E98" w:rsidRPr="00DC6E98" w:rsidRDefault="00DC6E98" w:rsidP="00DC6E98">
            <w:pPr>
              <w:widowControl w:val="0"/>
              <w:ind w:firstLine="567"/>
              <w:jc w:val="both"/>
              <w:rPr>
                <w:color w:val="000000"/>
              </w:rPr>
            </w:pPr>
            <w:r w:rsidRPr="00DC6E98">
              <w:rPr>
                <w:color w:val="000000"/>
              </w:rPr>
              <w:t>Основные понятия химии высокомолекулярных соединений (на примере продуктов полимеризации алкенов, алкадиенов и их галогенпроизводных). Мономер, полимер, реакция полимеризации, степень полимеризации, структурное звено. Типы полимерных цепей: линейные, разветвленные, сшитые. Понятие о стереорегулярных полимерах. Полимеры термопластичные и термореактивные. Представление о пластмассах и эластомерах. Полиэтилен высокого и низкого давления, его свойства и применение. Катализаторы Циглера - Натта. Полипропилен, его применение и свойства. Галогенсодержащие полимеры: тефлон, поливинилхлорид. Каучуки натуральный и синтетические. Сополимеры (бутадиенстирольный каучук). Вулканизация каучука, резина и эбонит.</w:t>
            </w:r>
          </w:p>
          <w:p w:rsidR="00DC6E98" w:rsidRPr="00DC6E98" w:rsidRDefault="00DC6E98" w:rsidP="00DC6E98">
            <w:pPr>
              <w:widowControl w:val="0"/>
              <w:ind w:firstLine="567"/>
              <w:jc w:val="both"/>
              <w:rPr>
                <w:b/>
                <w:i/>
                <w:color w:val="000000"/>
              </w:rPr>
            </w:pPr>
            <w:r w:rsidRPr="00DC6E98">
              <w:rPr>
                <w:b/>
                <w:i/>
                <w:color w:val="000000"/>
              </w:rPr>
              <w:t>Демонстрации</w:t>
            </w:r>
          </w:p>
          <w:p w:rsidR="00DC6E98" w:rsidRPr="00DC6E98" w:rsidRDefault="00DC6E98" w:rsidP="00DC6E98">
            <w:pPr>
              <w:widowControl w:val="0"/>
              <w:ind w:firstLine="567"/>
              <w:jc w:val="both"/>
              <w:rPr>
                <w:color w:val="000000"/>
              </w:rPr>
            </w:pPr>
            <w:r w:rsidRPr="00DC6E98">
              <w:rPr>
                <w:color w:val="000000"/>
              </w:rPr>
              <w:t>Модели молекул структурных и пространственных изомеров алкенов и алкадиенов. Коллекция «Каучук и резина».</w:t>
            </w:r>
          </w:p>
          <w:p w:rsidR="00DC6E98" w:rsidRPr="00DC6E98" w:rsidRDefault="00DC6E98" w:rsidP="00DC6E98">
            <w:pPr>
              <w:widowControl w:val="0"/>
              <w:ind w:firstLine="567"/>
              <w:jc w:val="both"/>
              <w:rPr>
                <w:color w:val="000000"/>
              </w:rPr>
            </w:pPr>
            <w:r w:rsidRPr="00DC6E98">
              <w:rPr>
                <w:color w:val="000000"/>
              </w:rPr>
              <w:t>Деполимеризация каучука. Сгущение млечного сока каучуконосов (молочая, одуванчиков, фикуса).</w:t>
            </w:r>
          </w:p>
          <w:p w:rsidR="00DC6E98" w:rsidRPr="00DC6E98" w:rsidRDefault="00DC6E98" w:rsidP="00DC6E98">
            <w:pPr>
              <w:widowControl w:val="0"/>
              <w:ind w:firstLine="567"/>
              <w:jc w:val="both"/>
              <w:rPr>
                <w:b/>
                <w:i/>
                <w:color w:val="000000"/>
              </w:rPr>
            </w:pPr>
            <w:r w:rsidRPr="00DC6E98">
              <w:rPr>
                <w:b/>
                <w:i/>
                <w:color w:val="000000"/>
              </w:rPr>
              <w:t>Лабораторные опыты</w:t>
            </w:r>
          </w:p>
          <w:p w:rsidR="00DC6E98" w:rsidRPr="00DC6E98" w:rsidRDefault="00DC6E98" w:rsidP="00DC6E98">
            <w:pPr>
              <w:widowControl w:val="0"/>
              <w:ind w:firstLine="567"/>
              <w:jc w:val="both"/>
              <w:rPr>
                <w:color w:val="000000"/>
              </w:rPr>
            </w:pPr>
            <w:r w:rsidRPr="00DC6E98">
              <w:rPr>
                <w:color w:val="000000"/>
              </w:rPr>
              <w:t>Обнаружение непредельных соединений в керосине, скипидаре.</w:t>
            </w:r>
          </w:p>
          <w:p w:rsidR="00DC6E98" w:rsidRPr="00DC6E98" w:rsidRDefault="00DC6E98" w:rsidP="00DC6E98">
            <w:pPr>
              <w:widowControl w:val="0"/>
              <w:ind w:firstLine="567"/>
              <w:jc w:val="both"/>
              <w:rPr>
                <w:color w:val="000000"/>
              </w:rPr>
            </w:pPr>
            <w:r w:rsidRPr="00DC6E98">
              <w:rPr>
                <w:color w:val="000000"/>
              </w:rPr>
              <w:t>Ознакомление с образцами полиэтилена и полипропилена.</w:t>
            </w:r>
          </w:p>
          <w:p w:rsidR="00DC6E98" w:rsidRPr="00DC6E98" w:rsidRDefault="00DC6E98" w:rsidP="00DC6E98">
            <w:pPr>
              <w:widowControl w:val="0"/>
              <w:ind w:firstLine="567"/>
              <w:jc w:val="both"/>
              <w:rPr>
                <w:color w:val="000000"/>
              </w:rPr>
            </w:pPr>
            <w:r w:rsidRPr="00DC6E98">
              <w:rPr>
                <w:color w:val="000000"/>
              </w:rPr>
              <w:t>Распознавание образцов алканов и алкенов.</w:t>
            </w:r>
          </w:p>
          <w:p w:rsidR="00DC6E98" w:rsidRPr="00DC6E98" w:rsidRDefault="00DC6E98" w:rsidP="00DC6E98">
            <w:pPr>
              <w:widowControl w:val="0"/>
              <w:ind w:firstLine="567"/>
              <w:jc w:val="both"/>
              <w:rPr>
                <w:b/>
                <w:i/>
                <w:color w:val="000000"/>
              </w:rPr>
            </w:pPr>
            <w:r w:rsidRPr="00DC6E98">
              <w:rPr>
                <w:b/>
                <w:i/>
                <w:color w:val="000000"/>
              </w:rPr>
              <w:t>Практические занятия</w:t>
            </w:r>
          </w:p>
          <w:p w:rsidR="00DC6E98" w:rsidRPr="00DC6E98" w:rsidRDefault="00DC6E98" w:rsidP="00DC6E98">
            <w:pPr>
              <w:widowControl w:val="0"/>
              <w:ind w:firstLine="567"/>
              <w:jc w:val="both"/>
              <w:rPr>
                <w:color w:val="000000"/>
              </w:rPr>
            </w:pPr>
            <w:r w:rsidRPr="00DC6E98">
              <w:rPr>
                <w:color w:val="000000"/>
              </w:rPr>
              <w:t>Получение этилена дегидратацией этилового спирта.</w:t>
            </w:r>
          </w:p>
          <w:p w:rsidR="00DC6E98" w:rsidRPr="00DC6E98" w:rsidRDefault="00DC6E98" w:rsidP="00DC6E98">
            <w:pPr>
              <w:widowControl w:val="0"/>
              <w:ind w:firstLine="567"/>
              <w:jc w:val="both"/>
              <w:rPr>
                <w:color w:val="000000"/>
              </w:rPr>
            </w:pPr>
            <w:r w:rsidRPr="00DC6E98">
              <w:rPr>
                <w:color w:val="000000"/>
              </w:rPr>
              <w:t>Взаимодействие этилена с бромной водой, раствором перманганата калия.</w:t>
            </w:r>
          </w:p>
          <w:p w:rsidR="00DC6E98" w:rsidRPr="00DC6E98" w:rsidRDefault="00DC6E98" w:rsidP="00DC6E98">
            <w:pPr>
              <w:widowControl w:val="0"/>
              <w:ind w:firstLine="567"/>
              <w:jc w:val="both"/>
              <w:rPr>
                <w:color w:val="000000"/>
              </w:rPr>
            </w:pPr>
            <w:r w:rsidRPr="00DC6E98">
              <w:rPr>
                <w:color w:val="000000"/>
              </w:rPr>
              <w:t>Сравнение пламени этилена с пламенем предельных углеводородов (метана, пропан-бутановой смеси).</w:t>
            </w:r>
          </w:p>
          <w:p w:rsidR="00DC6E98" w:rsidRPr="00DC6E98" w:rsidRDefault="00DC6E98" w:rsidP="00DC6E98">
            <w:pPr>
              <w:widowControl w:val="0"/>
              <w:jc w:val="both"/>
              <w:rPr>
                <w:color w:val="000000"/>
              </w:rPr>
            </w:pPr>
          </w:p>
          <w:p w:rsidR="00DC6E98" w:rsidRPr="00DC6E98" w:rsidRDefault="00DC6E98" w:rsidP="00DC6E98">
            <w:pPr>
              <w:widowControl w:val="0"/>
              <w:jc w:val="center"/>
              <w:rPr>
                <w:b/>
                <w:color w:val="000000"/>
              </w:rPr>
            </w:pPr>
            <w:r w:rsidRPr="00DC6E98">
              <w:rPr>
                <w:b/>
                <w:color w:val="000000"/>
              </w:rPr>
              <w:t>1.4. Ацетиленовые углеводороды</w:t>
            </w:r>
          </w:p>
          <w:p w:rsidR="00DC6E98" w:rsidRPr="00DC6E98" w:rsidRDefault="00DC6E98" w:rsidP="00DC6E98">
            <w:pPr>
              <w:widowControl w:val="0"/>
              <w:ind w:firstLine="567"/>
              <w:jc w:val="both"/>
              <w:rPr>
                <w:color w:val="000000"/>
              </w:rPr>
            </w:pPr>
            <w:r w:rsidRPr="00DC6E98">
              <w:rPr>
                <w:color w:val="000000"/>
              </w:rPr>
              <w:t>Гомологический ряд алкинов. Электронное и пространственное строение ацетилена и других алкинов. Гомологический ряд и общая формула алкинов. Номенклатура ацетиленовых углеводородов. Изомерия межклассовая, углеродного скелета, положения кратной связи.</w:t>
            </w:r>
          </w:p>
          <w:p w:rsidR="00DC6E98" w:rsidRPr="00DC6E98" w:rsidRDefault="00DC6E98" w:rsidP="00DC6E98">
            <w:pPr>
              <w:widowControl w:val="0"/>
              <w:ind w:firstLine="567"/>
              <w:jc w:val="both"/>
              <w:rPr>
                <w:color w:val="000000"/>
              </w:rPr>
            </w:pPr>
            <w:r w:rsidRPr="00DC6E98">
              <w:rPr>
                <w:color w:val="000000"/>
              </w:rPr>
              <w:t>Химические свойства и применение алкинов. Особенности реакций присоединения по тройной углерод-</w:t>
            </w:r>
            <w:r w:rsidRPr="00DC6E98">
              <w:rPr>
                <w:color w:val="000000"/>
              </w:rPr>
              <w:lastRenderedPageBreak/>
              <w:t>углеродной связи. Реакция Кучерова. Правило Марковникова применительно к ацетиленам. Подвижность атома водорода (кислотные свойства алкинов). Окисление алкинов. Реакция Зелинского. Применение ацетиленовых углеводородов. Поливинилацетат.</w:t>
            </w:r>
          </w:p>
          <w:p w:rsidR="00DC6E98" w:rsidRPr="00DC6E98" w:rsidRDefault="00DC6E98" w:rsidP="00DC6E98">
            <w:pPr>
              <w:widowControl w:val="0"/>
              <w:ind w:firstLine="567"/>
              <w:jc w:val="both"/>
              <w:rPr>
                <w:color w:val="000000"/>
              </w:rPr>
            </w:pPr>
            <w:r w:rsidRPr="00DC6E98">
              <w:rPr>
                <w:color w:val="000000"/>
              </w:rPr>
              <w:t>Получение алкинов. Получение ацетилена пиролизом метана и карбидным методом.</w:t>
            </w:r>
          </w:p>
          <w:p w:rsidR="00DC6E98" w:rsidRPr="00DC6E98" w:rsidRDefault="00DC6E98" w:rsidP="00DC6E98">
            <w:pPr>
              <w:widowControl w:val="0"/>
              <w:ind w:firstLine="567"/>
              <w:jc w:val="both"/>
              <w:rPr>
                <w:b/>
                <w:i/>
                <w:color w:val="000000"/>
              </w:rPr>
            </w:pPr>
            <w:r w:rsidRPr="00DC6E98">
              <w:rPr>
                <w:b/>
                <w:i/>
                <w:color w:val="000000"/>
              </w:rPr>
              <w:t>Демонстрации</w:t>
            </w:r>
          </w:p>
          <w:p w:rsidR="00DC6E98" w:rsidRPr="00DC6E98" w:rsidRDefault="00DC6E98" w:rsidP="00DC6E98">
            <w:pPr>
              <w:widowControl w:val="0"/>
              <w:ind w:firstLine="567"/>
              <w:jc w:val="both"/>
              <w:rPr>
                <w:color w:val="000000"/>
              </w:rPr>
            </w:pPr>
            <w:r w:rsidRPr="00DC6E98">
              <w:rPr>
                <w:color w:val="000000"/>
              </w:rPr>
              <w:t>Модели молекулы ацетилена и других алкинов.</w:t>
            </w:r>
          </w:p>
          <w:p w:rsidR="00DC6E98" w:rsidRPr="00DC6E98" w:rsidRDefault="00DC6E98" w:rsidP="00DC6E98">
            <w:pPr>
              <w:widowControl w:val="0"/>
              <w:ind w:firstLine="567"/>
              <w:jc w:val="both"/>
              <w:rPr>
                <w:color w:val="000000"/>
              </w:rPr>
            </w:pPr>
            <w:r w:rsidRPr="00DC6E98">
              <w:rPr>
                <w:color w:val="000000"/>
              </w:rPr>
              <w:t>Получение ацетилена из карбида кальция, ознакомление с физическими и химическими свойствами ацетилена: растворимостью в воде, горением, взаимодействием с бромной водой, раствором перманганата калия, солями меди (I) и серебра.</w:t>
            </w:r>
          </w:p>
          <w:p w:rsidR="00DC6E98" w:rsidRPr="00DC6E98" w:rsidRDefault="00DC6E98" w:rsidP="00DC6E98">
            <w:pPr>
              <w:widowControl w:val="0"/>
              <w:ind w:firstLine="567"/>
              <w:jc w:val="both"/>
              <w:rPr>
                <w:b/>
                <w:i/>
                <w:color w:val="000000"/>
              </w:rPr>
            </w:pPr>
            <w:r w:rsidRPr="00DC6E98">
              <w:rPr>
                <w:b/>
                <w:i/>
                <w:color w:val="000000"/>
              </w:rPr>
              <w:t>Лабораторный опыт</w:t>
            </w:r>
          </w:p>
          <w:p w:rsidR="00DC6E98" w:rsidRPr="00DC6E98" w:rsidRDefault="00DC6E98" w:rsidP="00DC6E98">
            <w:pPr>
              <w:widowControl w:val="0"/>
              <w:ind w:firstLine="567"/>
              <w:jc w:val="both"/>
              <w:rPr>
                <w:color w:val="000000"/>
              </w:rPr>
            </w:pPr>
            <w:r w:rsidRPr="00DC6E98">
              <w:rPr>
                <w:color w:val="000000"/>
              </w:rPr>
              <w:t>Изготовление моделей молекул алкинов, их изомеров.</w:t>
            </w:r>
          </w:p>
          <w:p w:rsidR="00DC6E98" w:rsidRPr="00DC6E98" w:rsidRDefault="00DC6E98" w:rsidP="00DC6E98">
            <w:pPr>
              <w:widowControl w:val="0"/>
              <w:jc w:val="both"/>
              <w:rPr>
                <w:color w:val="000000"/>
              </w:rPr>
            </w:pPr>
          </w:p>
          <w:p w:rsidR="00DC6E98" w:rsidRPr="00DC6E98" w:rsidRDefault="00DC6E98" w:rsidP="00DC6E98">
            <w:pPr>
              <w:widowControl w:val="0"/>
              <w:jc w:val="center"/>
              <w:rPr>
                <w:b/>
                <w:color w:val="000000"/>
              </w:rPr>
            </w:pPr>
            <w:r w:rsidRPr="00DC6E98">
              <w:rPr>
                <w:b/>
                <w:color w:val="000000"/>
              </w:rPr>
              <w:t>1.5. Ароматические углеводороды</w:t>
            </w:r>
          </w:p>
          <w:p w:rsidR="00DC6E98" w:rsidRPr="00DC6E98" w:rsidRDefault="00DC6E98" w:rsidP="00DC6E98">
            <w:pPr>
              <w:widowControl w:val="0"/>
              <w:ind w:firstLine="567"/>
              <w:jc w:val="both"/>
              <w:rPr>
                <w:color w:val="000000"/>
              </w:rPr>
            </w:pPr>
            <w:r w:rsidRPr="00DC6E98">
              <w:rPr>
                <w:color w:val="000000"/>
              </w:rPr>
              <w:t>Гомологический ряд аренов. Бензол как представитель аренов. Развитие представлений о строении бензола. Современные представления об электронном и пространственном строении бензола. Образование ароматической п-системы. Гомологи бензола, их номенклатура, общая формула. Номенклатура для дизамещенных производных бензола: орто-, мета-, пара-расположение заместителей. Физические свойства аренов.</w:t>
            </w:r>
          </w:p>
          <w:p w:rsidR="00DC6E98" w:rsidRPr="00DC6E98" w:rsidRDefault="00DC6E98" w:rsidP="00DC6E98">
            <w:pPr>
              <w:widowControl w:val="0"/>
              <w:ind w:firstLine="567"/>
              <w:jc w:val="both"/>
              <w:rPr>
                <w:color w:val="000000"/>
              </w:rPr>
            </w:pPr>
            <w:r w:rsidRPr="00DC6E98">
              <w:rPr>
                <w:color w:val="000000"/>
              </w:rPr>
              <w:t>Химические свойства аренов. Примеры реакций электрофильного замещения: галогенирования, алкилирования (катализаторы Фриделя - Крафтса), нитрования, сульфирования. Реакции гидрирования и присоединения хлора к бензолу. Особенности химических свойств гомологов бензола. Взаимное влияние атомов на примере гомологов аренов. Ориентация в реакциях электрофильного замещения. Ориентанты I и II рода.</w:t>
            </w:r>
          </w:p>
          <w:p w:rsidR="00DC6E98" w:rsidRPr="00DC6E98" w:rsidRDefault="00DC6E98" w:rsidP="00DC6E98">
            <w:pPr>
              <w:widowControl w:val="0"/>
              <w:ind w:firstLine="567"/>
              <w:jc w:val="both"/>
              <w:rPr>
                <w:color w:val="000000"/>
              </w:rPr>
            </w:pPr>
            <w:r w:rsidRPr="00DC6E98">
              <w:rPr>
                <w:color w:val="000000"/>
              </w:rPr>
              <w:t>Применение и получение аренов. Природные источники ароматических углеводородов. Ароматизация алканов и циклоалканов. Алкилирование бензола.</w:t>
            </w:r>
          </w:p>
          <w:p w:rsidR="00DC6E98" w:rsidRPr="00DC6E98" w:rsidRDefault="00DC6E98" w:rsidP="00DC6E98">
            <w:pPr>
              <w:widowControl w:val="0"/>
              <w:ind w:firstLine="567"/>
              <w:jc w:val="both"/>
              <w:rPr>
                <w:b/>
                <w:i/>
                <w:color w:val="000000"/>
              </w:rPr>
            </w:pPr>
            <w:r w:rsidRPr="00DC6E98">
              <w:rPr>
                <w:b/>
                <w:i/>
                <w:color w:val="000000"/>
              </w:rPr>
              <w:t>Демонстрации</w:t>
            </w:r>
          </w:p>
          <w:p w:rsidR="00DC6E98" w:rsidRPr="00DC6E98" w:rsidRDefault="00DC6E98" w:rsidP="00DC6E98">
            <w:pPr>
              <w:widowControl w:val="0"/>
              <w:ind w:firstLine="567"/>
              <w:jc w:val="both"/>
              <w:rPr>
                <w:color w:val="000000"/>
              </w:rPr>
            </w:pPr>
            <w:r w:rsidRPr="00DC6E98">
              <w:rPr>
                <w:color w:val="000000"/>
              </w:rPr>
              <w:t>Шаростержневые и объемные модели молекул бензола и его гомологов.</w:t>
            </w:r>
          </w:p>
          <w:p w:rsidR="00DC6E98" w:rsidRPr="00DC6E98" w:rsidRDefault="00DC6E98" w:rsidP="00DC6E98">
            <w:pPr>
              <w:widowControl w:val="0"/>
              <w:ind w:firstLine="567"/>
              <w:jc w:val="both"/>
              <w:rPr>
                <w:color w:val="000000"/>
              </w:rPr>
            </w:pPr>
            <w:r w:rsidRPr="00DC6E98">
              <w:rPr>
                <w:color w:val="000000"/>
              </w:rPr>
              <w:t>Разделение смеси бензол - вода с помощью делительной воронки.</w:t>
            </w:r>
          </w:p>
          <w:p w:rsidR="00DC6E98" w:rsidRPr="00DC6E98" w:rsidRDefault="00DC6E98" w:rsidP="00DC6E98">
            <w:pPr>
              <w:widowControl w:val="0"/>
              <w:ind w:firstLine="567"/>
              <w:jc w:val="both"/>
              <w:rPr>
                <w:color w:val="000000"/>
              </w:rPr>
            </w:pPr>
            <w:r w:rsidRPr="00DC6E98">
              <w:rPr>
                <w:color w:val="000000"/>
              </w:rPr>
              <w:t>Растворяющая способность бензола (экстракция органических и неорганических веществ бензолом из водного раствора йода, красителей; растворение в бензоле веществ, труднорастворимых в воде (серы, бензойной кислоты).</w:t>
            </w:r>
          </w:p>
          <w:p w:rsidR="00DC6E98" w:rsidRPr="00DC6E98" w:rsidRDefault="00DC6E98" w:rsidP="00DC6E98">
            <w:pPr>
              <w:widowControl w:val="0"/>
              <w:ind w:firstLine="567"/>
              <w:jc w:val="both"/>
              <w:rPr>
                <w:color w:val="000000"/>
              </w:rPr>
            </w:pPr>
            <w:r w:rsidRPr="00DC6E98">
              <w:rPr>
                <w:color w:val="000000"/>
              </w:rPr>
              <w:t>Горение бензола.</w:t>
            </w:r>
          </w:p>
          <w:p w:rsidR="00DC6E98" w:rsidRPr="00DC6E98" w:rsidRDefault="00DC6E98" w:rsidP="00DC6E98">
            <w:pPr>
              <w:widowControl w:val="0"/>
              <w:ind w:firstLine="567"/>
              <w:jc w:val="both"/>
              <w:rPr>
                <w:color w:val="000000"/>
              </w:rPr>
            </w:pPr>
            <w:r w:rsidRPr="00DC6E98">
              <w:rPr>
                <w:color w:val="000000"/>
              </w:rPr>
              <w:t>Отношение бензола к бромной воде, раствору перманганата калия.</w:t>
            </w:r>
          </w:p>
          <w:p w:rsidR="00DC6E98" w:rsidRPr="00DC6E98" w:rsidRDefault="00DC6E98" w:rsidP="00DC6E98">
            <w:pPr>
              <w:widowControl w:val="0"/>
              <w:ind w:firstLine="567"/>
              <w:jc w:val="both"/>
              <w:rPr>
                <w:color w:val="000000"/>
              </w:rPr>
            </w:pPr>
            <w:r w:rsidRPr="00DC6E98">
              <w:rPr>
                <w:color w:val="000000"/>
              </w:rPr>
              <w:t>Получение нитробензола.</w:t>
            </w:r>
          </w:p>
          <w:p w:rsidR="00DC6E98" w:rsidRPr="00DC6E98" w:rsidRDefault="00DC6E98" w:rsidP="00DC6E98">
            <w:pPr>
              <w:widowControl w:val="0"/>
              <w:ind w:firstLine="567"/>
              <w:jc w:val="both"/>
              <w:rPr>
                <w:color w:val="000000"/>
              </w:rPr>
            </w:pPr>
            <w:r w:rsidRPr="00DC6E98">
              <w:rPr>
                <w:color w:val="000000"/>
              </w:rPr>
              <w:t xml:space="preserve">Ознакомление с физическими свойствами </w:t>
            </w:r>
            <w:r w:rsidRPr="00DC6E98">
              <w:rPr>
                <w:color w:val="000000"/>
              </w:rPr>
              <w:lastRenderedPageBreak/>
              <w:t>ароматических углевод</w:t>
            </w:r>
            <w:r w:rsidR="002A3EFD">
              <w:rPr>
                <w:color w:val="000000"/>
              </w:rPr>
              <w:t>ородов с ис</w:t>
            </w:r>
            <w:r w:rsidRPr="00DC6E98">
              <w:rPr>
                <w:color w:val="000000"/>
              </w:rPr>
              <w:t>пользованием растворителя «Сольвент». Изготовление и использование простейшего прибора для хроматографии.</w:t>
            </w:r>
          </w:p>
          <w:p w:rsidR="00DC6E98" w:rsidRPr="00DC6E98" w:rsidRDefault="00DC6E98" w:rsidP="00DC6E98">
            <w:pPr>
              <w:widowControl w:val="0"/>
              <w:ind w:firstLine="567"/>
              <w:jc w:val="both"/>
              <w:rPr>
                <w:color w:val="000000"/>
              </w:rPr>
            </w:pPr>
            <w:r w:rsidRPr="00DC6E98">
              <w:rPr>
                <w:color w:val="000000"/>
              </w:rPr>
              <w:t>Получение бензола декарбоксилированием бензойной кислоты. Получение и расслоение эмульсии бензола с водой. Отношение бензола к бромной воде и раствору перманганата калия.</w:t>
            </w:r>
          </w:p>
          <w:p w:rsidR="00DC6E98" w:rsidRPr="00DC6E98" w:rsidRDefault="00DC6E98" w:rsidP="00DC6E98">
            <w:pPr>
              <w:widowControl w:val="0"/>
              <w:jc w:val="both"/>
              <w:rPr>
                <w:color w:val="000000"/>
              </w:rPr>
            </w:pPr>
          </w:p>
          <w:p w:rsidR="00DC6E98" w:rsidRPr="00DC6E98" w:rsidRDefault="00DC6E98" w:rsidP="00DC6E98">
            <w:pPr>
              <w:widowControl w:val="0"/>
              <w:jc w:val="center"/>
              <w:rPr>
                <w:b/>
                <w:color w:val="000000"/>
              </w:rPr>
            </w:pPr>
            <w:r w:rsidRPr="00DC6E98">
              <w:rPr>
                <w:b/>
                <w:color w:val="000000"/>
              </w:rPr>
              <w:t>1.6. Природные источники углеводородов</w:t>
            </w:r>
          </w:p>
          <w:p w:rsidR="00DC6E98" w:rsidRPr="00DC6E98" w:rsidRDefault="00DC6E98" w:rsidP="00DC6E98">
            <w:pPr>
              <w:widowControl w:val="0"/>
              <w:ind w:firstLine="567"/>
              <w:jc w:val="both"/>
              <w:rPr>
                <w:color w:val="000000"/>
              </w:rPr>
            </w:pPr>
            <w:r w:rsidRPr="00DC6E98">
              <w:rPr>
                <w:color w:val="000000"/>
              </w:rPr>
              <w:t>Нефть. Нахождение в природе, состав и физи</w:t>
            </w:r>
            <w:r w:rsidR="00AD141F">
              <w:rPr>
                <w:color w:val="000000"/>
              </w:rPr>
              <w:t>ческие свойства нефти. Топливно</w:t>
            </w:r>
            <w:r w:rsidRPr="00DC6E98">
              <w:rPr>
                <w:color w:val="000000"/>
              </w:rPr>
              <w:t>энергетическое значение нефти. Промышленная переработка нефти. Ректификация нефти, основные фракции ее разделения, их использование. Вторичная переработка нефтепродуктов. Ректификация мазута при уменьшенном давлении. Крекинг нефтепродуктов. Различные виды крекинга, работы В. Г. Шухова. Изомеризация алканов. Алкилирование непредельных углеводородов. Риформинг нефтепродуктов. Качество автомобильного топлива. Октановое число.</w:t>
            </w:r>
          </w:p>
          <w:p w:rsidR="00DC6E98" w:rsidRPr="00DC6E98" w:rsidRDefault="00DC6E98" w:rsidP="00DC6E98">
            <w:pPr>
              <w:widowControl w:val="0"/>
              <w:ind w:firstLine="567"/>
              <w:jc w:val="both"/>
              <w:rPr>
                <w:color w:val="000000"/>
              </w:rPr>
            </w:pPr>
            <w:r w:rsidRPr="00DC6E98">
              <w:rPr>
                <w:color w:val="000000"/>
              </w:rPr>
              <w:t>Природный и попутный нефтяной газы. Сравнение состава природного и попутного газов, их практическое использование.</w:t>
            </w:r>
          </w:p>
          <w:p w:rsidR="00DC6E98" w:rsidRPr="00DC6E98" w:rsidRDefault="00DC6E98" w:rsidP="00DC6E98">
            <w:pPr>
              <w:widowControl w:val="0"/>
              <w:ind w:firstLine="567"/>
              <w:jc w:val="both"/>
              <w:rPr>
                <w:color w:val="000000"/>
              </w:rPr>
            </w:pPr>
            <w:r w:rsidRPr="00DC6E98">
              <w:rPr>
                <w:color w:val="000000"/>
              </w:rPr>
              <w:t>Каменный уголь. Основные направления использования каменного угля. Коксование каменного угля, важнейшие продукты этого процесса: кокс, каменноугольная смола, надсмольная вода. Соединения, выделяемые из каменноугольной смолы. Продукты, получаемые из надсмольной воды.</w:t>
            </w:r>
          </w:p>
          <w:p w:rsidR="00DC6E98" w:rsidRPr="00DC6E98" w:rsidRDefault="00DC6E98" w:rsidP="00DC6E98">
            <w:pPr>
              <w:widowControl w:val="0"/>
              <w:ind w:firstLine="567"/>
              <w:jc w:val="both"/>
              <w:rPr>
                <w:color w:val="000000"/>
              </w:rPr>
            </w:pPr>
            <w:r w:rsidRPr="00DC6E98">
              <w:rPr>
                <w:color w:val="000000"/>
              </w:rPr>
              <w:t>Экологические аспекты добычи, переработки и использования горючих ископаемых.</w:t>
            </w:r>
          </w:p>
          <w:p w:rsidR="00DC6E98" w:rsidRPr="00DC6E98" w:rsidRDefault="00DC6E98" w:rsidP="00DC6E98">
            <w:pPr>
              <w:widowControl w:val="0"/>
              <w:ind w:firstLine="567"/>
              <w:jc w:val="both"/>
              <w:rPr>
                <w:b/>
                <w:i/>
                <w:color w:val="000000"/>
              </w:rPr>
            </w:pPr>
            <w:r w:rsidRPr="00DC6E98">
              <w:rPr>
                <w:b/>
                <w:i/>
                <w:color w:val="000000"/>
              </w:rPr>
              <w:t>Демонстрации</w:t>
            </w:r>
          </w:p>
          <w:p w:rsidR="00DC6E98" w:rsidRPr="00DC6E98" w:rsidRDefault="00DC6E98" w:rsidP="00DC6E98">
            <w:pPr>
              <w:widowControl w:val="0"/>
              <w:ind w:firstLine="567"/>
              <w:jc w:val="both"/>
              <w:rPr>
                <w:color w:val="000000"/>
              </w:rPr>
            </w:pPr>
            <w:r w:rsidRPr="00DC6E98">
              <w:rPr>
                <w:color w:val="000000"/>
              </w:rPr>
              <w:t>Коллекция «Природные источники углеводородов».</w:t>
            </w:r>
          </w:p>
          <w:p w:rsidR="00DC6E98" w:rsidRPr="00DC6E98" w:rsidRDefault="00DC6E98" w:rsidP="00DC6E98">
            <w:pPr>
              <w:widowControl w:val="0"/>
              <w:ind w:firstLine="567"/>
              <w:jc w:val="both"/>
              <w:rPr>
                <w:color w:val="000000"/>
              </w:rPr>
            </w:pPr>
            <w:r w:rsidRPr="00DC6E98">
              <w:rPr>
                <w:color w:val="000000"/>
              </w:rPr>
              <w:t>Сравнение процессов горения нефти и природного газа.</w:t>
            </w:r>
          </w:p>
          <w:p w:rsidR="00DC6E98" w:rsidRPr="00DC6E98" w:rsidRDefault="00DC6E98" w:rsidP="00DC6E98">
            <w:pPr>
              <w:widowControl w:val="0"/>
              <w:ind w:firstLine="567"/>
              <w:jc w:val="both"/>
              <w:rPr>
                <w:color w:val="000000"/>
              </w:rPr>
            </w:pPr>
            <w:r w:rsidRPr="00DC6E98">
              <w:rPr>
                <w:color w:val="000000"/>
              </w:rPr>
              <w:t>Образование нефтяной пленки на поверхности воды.</w:t>
            </w:r>
          </w:p>
          <w:p w:rsidR="00DC6E98" w:rsidRPr="00DC6E98" w:rsidRDefault="00DC6E98" w:rsidP="00DC6E98">
            <w:pPr>
              <w:widowControl w:val="0"/>
              <w:ind w:firstLine="567"/>
              <w:jc w:val="both"/>
              <w:rPr>
                <w:color w:val="000000"/>
              </w:rPr>
            </w:pPr>
            <w:r w:rsidRPr="00DC6E98">
              <w:rPr>
                <w:color w:val="000000"/>
              </w:rPr>
              <w:t>Каталитический крекинг парафина (или керосина).</w:t>
            </w:r>
          </w:p>
          <w:p w:rsidR="00DC6E98" w:rsidRPr="00DC6E98" w:rsidRDefault="00DC6E98" w:rsidP="00DC6E98">
            <w:pPr>
              <w:widowControl w:val="0"/>
              <w:ind w:firstLine="567"/>
              <w:jc w:val="both"/>
              <w:rPr>
                <w:b/>
                <w:i/>
                <w:color w:val="000000"/>
              </w:rPr>
            </w:pPr>
            <w:r w:rsidRPr="00DC6E98">
              <w:rPr>
                <w:b/>
                <w:i/>
                <w:color w:val="000000"/>
              </w:rPr>
              <w:t>Лабораторные опыты</w:t>
            </w:r>
          </w:p>
          <w:p w:rsidR="00DC6E98" w:rsidRPr="00DC6E98" w:rsidRDefault="00DC6E98" w:rsidP="00DC6E98">
            <w:pPr>
              <w:widowControl w:val="0"/>
              <w:ind w:firstLine="567"/>
              <w:jc w:val="both"/>
              <w:rPr>
                <w:color w:val="000000"/>
              </w:rPr>
            </w:pPr>
            <w:r w:rsidRPr="00DC6E98">
              <w:rPr>
                <w:color w:val="000000"/>
              </w:rPr>
              <w:t>Определение наличия непредельных углеводородов в бензине и керосине.</w:t>
            </w:r>
          </w:p>
          <w:p w:rsidR="00DC6E98" w:rsidRPr="00DC6E98" w:rsidRDefault="00DC6E98" w:rsidP="00DC6E98">
            <w:pPr>
              <w:widowControl w:val="0"/>
              <w:ind w:firstLine="567"/>
              <w:jc w:val="both"/>
              <w:rPr>
                <w:color w:val="000000"/>
              </w:rPr>
            </w:pPr>
            <w:r w:rsidRPr="00DC6E98">
              <w:rPr>
                <w:color w:val="000000"/>
              </w:rPr>
              <w:t>Растворимость различных нефтепродуктов (бензина, керосина, дизельного топлива, вазелина, парафина) друг в друге.</w:t>
            </w:r>
          </w:p>
          <w:p w:rsidR="00DC6E98" w:rsidRPr="00DC6E98" w:rsidRDefault="00DC6E98" w:rsidP="00DC6E98">
            <w:pPr>
              <w:widowControl w:val="0"/>
              <w:jc w:val="both"/>
              <w:rPr>
                <w:color w:val="000000"/>
              </w:rPr>
            </w:pPr>
          </w:p>
          <w:p w:rsidR="00DC6E98" w:rsidRPr="00DC6E98" w:rsidRDefault="00DC6E98" w:rsidP="00DC6E98">
            <w:pPr>
              <w:widowControl w:val="0"/>
              <w:jc w:val="center"/>
              <w:rPr>
                <w:b/>
                <w:color w:val="000000"/>
              </w:rPr>
            </w:pPr>
            <w:r w:rsidRPr="00DC6E98">
              <w:rPr>
                <w:b/>
                <w:color w:val="000000"/>
              </w:rPr>
              <w:t>1.7. Гидроксильные соединения</w:t>
            </w:r>
          </w:p>
          <w:p w:rsidR="00DC6E98" w:rsidRPr="00DC6E98" w:rsidRDefault="00DC6E98" w:rsidP="00DC6E98">
            <w:pPr>
              <w:widowControl w:val="0"/>
              <w:ind w:firstLine="567"/>
              <w:jc w:val="both"/>
              <w:rPr>
                <w:color w:val="000000"/>
              </w:rPr>
            </w:pPr>
            <w:r w:rsidRPr="00DC6E98">
              <w:rPr>
                <w:color w:val="000000"/>
              </w:rPr>
              <w:t xml:space="preserve">Строение и классификация спиртов. Классификация спиртов по типу углеводородного радикала, числу гидроксильных групп и типу атома углерода, связанного с гидроксильной группой. Электронное и пространственное строение гидроксильной группы. Влияние строения спиртов на их физические свойства. Межмолекулярная водородная связь. Гомологический ряд предельных одноатомных спиртов. Изомерия и номенклатура алканолов, их общая </w:t>
            </w:r>
            <w:r w:rsidRPr="00DC6E98">
              <w:rPr>
                <w:color w:val="000000"/>
              </w:rPr>
              <w:lastRenderedPageBreak/>
              <w:t>формула.</w:t>
            </w:r>
          </w:p>
          <w:p w:rsidR="00DC6E98" w:rsidRPr="00DC6E98" w:rsidRDefault="00DC6E98" w:rsidP="00DC6E98">
            <w:pPr>
              <w:widowControl w:val="0"/>
              <w:ind w:firstLine="567"/>
              <w:jc w:val="both"/>
              <w:rPr>
                <w:color w:val="000000"/>
              </w:rPr>
            </w:pPr>
            <w:r w:rsidRPr="00DC6E98">
              <w:rPr>
                <w:color w:val="000000"/>
              </w:rPr>
              <w:t>Химические свойства алканолов. Реакционная способность предельных одноатомных спиртов. Сравнение кислотно-основных свойств органических и неорганических соединений, содержащих ОН-группу: кислот, оснований, амфотерных соединений (воды, спиртов). Реакции, подтверждающие кислотные свойства спиртов. Реакции замещения гидроксильной группы. Межмолекулярная дегидратация спиртов, условия образования простых эфиров. Сложные эфиры неорганических и органических кислот, реакции этерификации. Окисление и окислительное дегидрирование спиртов.</w:t>
            </w:r>
          </w:p>
          <w:p w:rsidR="00DC6E98" w:rsidRPr="00DC6E98" w:rsidRDefault="00DC6E98" w:rsidP="00DC6E98">
            <w:pPr>
              <w:widowControl w:val="0"/>
              <w:ind w:firstLine="567"/>
              <w:jc w:val="both"/>
              <w:rPr>
                <w:color w:val="000000"/>
              </w:rPr>
            </w:pPr>
            <w:r w:rsidRPr="00DC6E98">
              <w:rPr>
                <w:color w:val="000000"/>
              </w:rPr>
              <w:t>Способы получения спиртов. Гидролиз галогеналканов. Гидратация алкенов, условия ее проведения. Восстановление карбонильных соединений.</w:t>
            </w:r>
          </w:p>
          <w:p w:rsidR="00DC6E98" w:rsidRPr="00DC6E98" w:rsidRDefault="00DC6E98" w:rsidP="00DC6E98">
            <w:pPr>
              <w:widowControl w:val="0"/>
              <w:ind w:firstLine="567"/>
              <w:jc w:val="both"/>
              <w:rPr>
                <w:color w:val="000000"/>
              </w:rPr>
            </w:pPr>
            <w:r w:rsidRPr="00DC6E98">
              <w:rPr>
                <w:color w:val="000000"/>
              </w:rPr>
              <w:t>Отдельные представители алканолов. Метанол, его промышленное получение и применение в промышленности. Биологическое действие метанола. Специфические способы получения этилового спирта. Физиологическое действие этанола.</w:t>
            </w:r>
          </w:p>
          <w:p w:rsidR="00DC6E98" w:rsidRPr="00DC6E98" w:rsidRDefault="00DC6E98" w:rsidP="00DC6E98">
            <w:pPr>
              <w:widowControl w:val="0"/>
              <w:ind w:firstLine="567"/>
              <w:jc w:val="both"/>
              <w:rPr>
                <w:color w:val="000000"/>
              </w:rPr>
            </w:pPr>
            <w:r w:rsidRPr="00DC6E98">
              <w:rPr>
                <w:color w:val="000000"/>
              </w:rPr>
              <w:t>Многоатомные спирты. Изомерия и номенклатура представителей двух- и трехатомных спиртов. Особенности химических свойств многоатомных спиртов, их качественное обнаружение. Отдельные представители: этиленгликоль, глицерин, способы их получения, практическое применение.</w:t>
            </w:r>
          </w:p>
          <w:p w:rsidR="00DC6E98" w:rsidRPr="00DC6E98" w:rsidRDefault="00DC6E98" w:rsidP="00DC6E98">
            <w:pPr>
              <w:widowControl w:val="0"/>
              <w:ind w:firstLine="567"/>
              <w:jc w:val="both"/>
              <w:rPr>
                <w:color w:val="000000"/>
              </w:rPr>
            </w:pPr>
            <w:r w:rsidRPr="00DC6E98">
              <w:rPr>
                <w:color w:val="000000"/>
              </w:rPr>
              <w:t>Фенол. Электронное и пространственное строен</w:t>
            </w:r>
            <w:r w:rsidR="00AD141F">
              <w:rPr>
                <w:color w:val="000000"/>
              </w:rPr>
              <w:t>ие фенола. Взаимное влияние аро</w:t>
            </w:r>
            <w:r w:rsidRPr="00DC6E98">
              <w:rPr>
                <w:color w:val="000000"/>
              </w:rPr>
              <w:t>матического кольца и гидроксильной группы.</w:t>
            </w:r>
          </w:p>
          <w:p w:rsidR="00DC6E98" w:rsidRPr="00DC6E98" w:rsidRDefault="00DC6E98" w:rsidP="00DC6E98">
            <w:pPr>
              <w:widowControl w:val="0"/>
              <w:ind w:firstLine="567"/>
              <w:jc w:val="both"/>
              <w:rPr>
                <w:color w:val="000000"/>
              </w:rPr>
            </w:pPr>
            <w:r w:rsidRPr="00DC6E98">
              <w:rPr>
                <w:color w:val="000000"/>
              </w:rPr>
              <w:t>Химические свойства фенола как функция его химического строения. Бромирование фенола (качественная реакция), нитрование (пикриновая кислота, ее свойства и применение). Образование окрашенных комплексов с ионом Ге3+. Применение фенола. Получение фенола в промышленности.</w:t>
            </w:r>
          </w:p>
          <w:p w:rsidR="00DC6E98" w:rsidRPr="00DC6E98" w:rsidRDefault="00DC6E98" w:rsidP="00DC6E98">
            <w:pPr>
              <w:widowControl w:val="0"/>
              <w:ind w:firstLine="567"/>
              <w:jc w:val="both"/>
              <w:rPr>
                <w:b/>
                <w:i/>
                <w:color w:val="000000"/>
              </w:rPr>
            </w:pPr>
            <w:r w:rsidRPr="00DC6E98">
              <w:rPr>
                <w:b/>
                <w:i/>
                <w:color w:val="000000"/>
              </w:rPr>
              <w:t>Демонстрации</w:t>
            </w:r>
          </w:p>
          <w:p w:rsidR="00DC6E98" w:rsidRPr="00DC6E98" w:rsidRDefault="00DC6E98" w:rsidP="00DC6E98">
            <w:pPr>
              <w:widowControl w:val="0"/>
              <w:ind w:firstLine="567"/>
              <w:jc w:val="both"/>
              <w:rPr>
                <w:color w:val="000000"/>
              </w:rPr>
            </w:pPr>
            <w:r w:rsidRPr="00DC6E98">
              <w:rPr>
                <w:color w:val="000000"/>
              </w:rPr>
              <w:t>Модели молекул спиртов и фенолов.</w:t>
            </w:r>
          </w:p>
          <w:p w:rsidR="00DC6E98" w:rsidRPr="00DC6E98" w:rsidRDefault="00DC6E98" w:rsidP="00DC6E98">
            <w:pPr>
              <w:widowControl w:val="0"/>
              <w:ind w:firstLine="567"/>
              <w:jc w:val="both"/>
              <w:rPr>
                <w:color w:val="000000"/>
              </w:rPr>
            </w:pPr>
            <w:r w:rsidRPr="00DC6E98">
              <w:rPr>
                <w:color w:val="000000"/>
              </w:rPr>
              <w:t>Растворимость в воде алканолов, этиленгликоля, глицерина, фенола.</w:t>
            </w:r>
          </w:p>
          <w:p w:rsidR="00DC6E98" w:rsidRPr="00DC6E98" w:rsidRDefault="00DC6E98" w:rsidP="00DC6E98">
            <w:pPr>
              <w:widowControl w:val="0"/>
              <w:ind w:firstLine="567"/>
              <w:jc w:val="both"/>
              <w:rPr>
                <w:color w:val="000000"/>
              </w:rPr>
            </w:pPr>
            <w:r w:rsidRPr="00DC6E98">
              <w:rPr>
                <w:color w:val="000000"/>
              </w:rPr>
              <w:t>Сравнение скорости взаимодействия натрия с этанолом, пропанолом-2, 2-метил- пропанолом-2, глицерином.</w:t>
            </w:r>
          </w:p>
          <w:p w:rsidR="00DC6E98" w:rsidRPr="00DC6E98" w:rsidRDefault="00DC6E98" w:rsidP="00DC6E98">
            <w:pPr>
              <w:widowControl w:val="0"/>
              <w:ind w:firstLine="567"/>
              <w:jc w:val="both"/>
              <w:rPr>
                <w:color w:val="000000"/>
              </w:rPr>
            </w:pPr>
            <w:r w:rsidRPr="00DC6E98">
              <w:rPr>
                <w:color w:val="000000"/>
              </w:rPr>
              <w:t>Получение бромэтана из этанола.</w:t>
            </w:r>
          </w:p>
          <w:p w:rsidR="00DC6E98" w:rsidRPr="00DC6E98" w:rsidRDefault="00DC6E98" w:rsidP="00DC6E98">
            <w:pPr>
              <w:widowControl w:val="0"/>
              <w:ind w:firstLine="567"/>
              <w:jc w:val="both"/>
              <w:rPr>
                <w:color w:val="000000"/>
              </w:rPr>
            </w:pPr>
            <w:r w:rsidRPr="00DC6E98">
              <w:rPr>
                <w:color w:val="000000"/>
              </w:rPr>
              <w:t>Вытеснение фенола из фенолята натрия угольной кислотой.</w:t>
            </w:r>
          </w:p>
          <w:p w:rsidR="00DC6E98" w:rsidRPr="00DC6E98" w:rsidRDefault="00DC6E98" w:rsidP="00DC6E98">
            <w:pPr>
              <w:widowControl w:val="0"/>
              <w:ind w:firstLine="567"/>
              <w:jc w:val="both"/>
              <w:rPr>
                <w:color w:val="000000"/>
              </w:rPr>
            </w:pPr>
            <w:r w:rsidRPr="00DC6E98">
              <w:rPr>
                <w:color w:val="000000"/>
              </w:rPr>
              <w:t>Реакция фенола с формальдегидом.</w:t>
            </w:r>
          </w:p>
          <w:p w:rsidR="00DC6E98" w:rsidRPr="00DC6E98" w:rsidRDefault="00DC6E98" w:rsidP="00DC6E98">
            <w:pPr>
              <w:widowControl w:val="0"/>
              <w:ind w:firstLine="567"/>
              <w:jc w:val="both"/>
              <w:rPr>
                <w:color w:val="000000"/>
              </w:rPr>
            </w:pPr>
            <w:r w:rsidRPr="00DC6E98">
              <w:rPr>
                <w:color w:val="000000"/>
              </w:rPr>
              <w:t>Качественные реакции на фенол.</w:t>
            </w:r>
          </w:p>
          <w:p w:rsidR="00DC6E98" w:rsidRPr="00DC6E98" w:rsidRDefault="00DC6E98" w:rsidP="00DC6E98">
            <w:pPr>
              <w:widowControl w:val="0"/>
              <w:ind w:firstLine="567"/>
              <w:jc w:val="both"/>
              <w:rPr>
                <w:color w:val="000000"/>
              </w:rPr>
            </w:pPr>
            <w:r w:rsidRPr="00DC6E98">
              <w:rPr>
                <w:color w:val="000000"/>
              </w:rPr>
              <w:t>Зависимости растворимости фенола в воде от температуры.</w:t>
            </w:r>
          </w:p>
          <w:p w:rsidR="00DC6E98" w:rsidRPr="00DC6E98" w:rsidRDefault="00DC6E98" w:rsidP="00DC6E98">
            <w:pPr>
              <w:widowControl w:val="0"/>
              <w:ind w:firstLine="567"/>
              <w:jc w:val="both"/>
              <w:rPr>
                <w:color w:val="000000"/>
              </w:rPr>
            </w:pPr>
            <w:r w:rsidRPr="00DC6E98">
              <w:rPr>
                <w:color w:val="000000"/>
              </w:rPr>
              <w:t>Взаимодействие фенола с раствором щелочи.</w:t>
            </w:r>
          </w:p>
          <w:p w:rsidR="00DC6E98" w:rsidRPr="00DC6E98" w:rsidRDefault="00DC6E98" w:rsidP="00DC6E98">
            <w:pPr>
              <w:widowControl w:val="0"/>
              <w:ind w:firstLine="567"/>
              <w:jc w:val="both"/>
              <w:rPr>
                <w:color w:val="000000"/>
              </w:rPr>
            </w:pPr>
            <w:r w:rsidRPr="00DC6E98">
              <w:rPr>
                <w:color w:val="000000"/>
              </w:rPr>
              <w:t xml:space="preserve">Распознавание растворов фенолята натрия и карбоната натрия (барботаж выдыхаемого воздуха или действие </w:t>
            </w:r>
            <w:r w:rsidRPr="00DC6E98">
              <w:rPr>
                <w:color w:val="000000"/>
              </w:rPr>
              <w:lastRenderedPageBreak/>
              <w:t>сильной кислоты).</w:t>
            </w:r>
          </w:p>
          <w:p w:rsidR="00DC6E98" w:rsidRPr="00DC6E98" w:rsidRDefault="00DC6E98" w:rsidP="00DC6E98">
            <w:pPr>
              <w:widowControl w:val="0"/>
              <w:ind w:firstLine="567"/>
              <w:jc w:val="both"/>
              <w:rPr>
                <w:color w:val="000000"/>
              </w:rPr>
            </w:pPr>
            <w:r w:rsidRPr="00DC6E98">
              <w:rPr>
                <w:color w:val="000000"/>
              </w:rPr>
              <w:t>Распознавание водных растворов фенола и глицерина.</w:t>
            </w:r>
          </w:p>
          <w:p w:rsidR="00DC6E98" w:rsidRPr="00DC6E98" w:rsidRDefault="00DC6E98" w:rsidP="00DC6E98">
            <w:pPr>
              <w:widowControl w:val="0"/>
              <w:ind w:firstLine="567"/>
              <w:jc w:val="both"/>
              <w:rPr>
                <w:b/>
                <w:i/>
                <w:color w:val="000000"/>
              </w:rPr>
            </w:pPr>
            <w:r w:rsidRPr="00DC6E98">
              <w:rPr>
                <w:b/>
                <w:i/>
                <w:color w:val="000000"/>
              </w:rPr>
              <w:t>Лабораторные опыты</w:t>
            </w:r>
          </w:p>
          <w:p w:rsidR="00DC6E98" w:rsidRPr="00DC6E98" w:rsidRDefault="00DC6E98" w:rsidP="00DC6E98">
            <w:pPr>
              <w:widowControl w:val="0"/>
              <w:ind w:firstLine="567"/>
              <w:jc w:val="both"/>
              <w:rPr>
                <w:color w:val="000000"/>
              </w:rPr>
            </w:pPr>
            <w:r w:rsidRPr="00DC6E98">
              <w:rPr>
                <w:color w:val="000000"/>
              </w:rPr>
              <w:t>Ректификация смеси этанол - вода.</w:t>
            </w:r>
          </w:p>
          <w:p w:rsidR="00DC6E98" w:rsidRPr="00DC6E98" w:rsidRDefault="00DC6E98" w:rsidP="00DC6E98">
            <w:pPr>
              <w:widowControl w:val="0"/>
              <w:ind w:firstLine="567"/>
              <w:jc w:val="both"/>
              <w:rPr>
                <w:color w:val="000000"/>
              </w:rPr>
            </w:pPr>
            <w:r w:rsidRPr="00DC6E98">
              <w:rPr>
                <w:color w:val="000000"/>
              </w:rPr>
              <w:t>Обнаружение воды в азеотропной смеси воды и этилового спирта.</w:t>
            </w:r>
          </w:p>
          <w:p w:rsidR="00DC6E98" w:rsidRPr="00DC6E98" w:rsidRDefault="00DC6E98" w:rsidP="00DC6E98">
            <w:pPr>
              <w:widowControl w:val="0"/>
              <w:ind w:firstLine="567"/>
              <w:jc w:val="both"/>
              <w:rPr>
                <w:b/>
                <w:i/>
                <w:color w:val="000000"/>
              </w:rPr>
            </w:pPr>
            <w:r w:rsidRPr="00DC6E98">
              <w:rPr>
                <w:b/>
                <w:i/>
                <w:color w:val="000000"/>
              </w:rPr>
              <w:t>Практические занятия</w:t>
            </w:r>
          </w:p>
          <w:p w:rsidR="00DC6E98" w:rsidRPr="00DC6E98" w:rsidRDefault="00DC6E98" w:rsidP="00DC6E98">
            <w:pPr>
              <w:widowControl w:val="0"/>
              <w:ind w:firstLine="567"/>
              <w:jc w:val="both"/>
              <w:rPr>
                <w:color w:val="000000"/>
              </w:rPr>
            </w:pPr>
            <w:r w:rsidRPr="00DC6E98">
              <w:rPr>
                <w:color w:val="000000"/>
              </w:rPr>
              <w:t>Изучение растворимости спиртов в воде.</w:t>
            </w:r>
          </w:p>
          <w:p w:rsidR="00DC6E98" w:rsidRPr="00DC6E98" w:rsidRDefault="00DC6E98" w:rsidP="00DC6E98">
            <w:pPr>
              <w:widowControl w:val="0"/>
              <w:ind w:firstLine="567"/>
              <w:jc w:val="both"/>
              <w:rPr>
                <w:color w:val="000000"/>
              </w:rPr>
            </w:pPr>
            <w:r w:rsidRPr="00DC6E98">
              <w:rPr>
                <w:color w:val="000000"/>
              </w:rPr>
              <w:t>Окисление спиртов различного строения хромовой смесью.</w:t>
            </w:r>
          </w:p>
          <w:p w:rsidR="00DC6E98" w:rsidRPr="00DC6E98" w:rsidRDefault="00DC6E98" w:rsidP="00DC6E98">
            <w:pPr>
              <w:widowControl w:val="0"/>
              <w:ind w:firstLine="567"/>
              <w:jc w:val="both"/>
              <w:rPr>
                <w:color w:val="000000"/>
              </w:rPr>
            </w:pPr>
            <w:r w:rsidRPr="00DC6E98">
              <w:rPr>
                <w:color w:val="000000"/>
              </w:rPr>
              <w:t>Получение диэтилового эфира. Получение глицерата меди.</w:t>
            </w:r>
          </w:p>
          <w:p w:rsidR="00DC6E98" w:rsidRPr="00DC6E98" w:rsidRDefault="00DC6E98" w:rsidP="00DC6E98">
            <w:pPr>
              <w:widowControl w:val="0"/>
              <w:jc w:val="both"/>
              <w:rPr>
                <w:color w:val="000000"/>
              </w:rPr>
            </w:pPr>
          </w:p>
          <w:p w:rsidR="00DC6E98" w:rsidRPr="00DC6E98" w:rsidRDefault="00DC6E98" w:rsidP="00DC6E98">
            <w:pPr>
              <w:widowControl w:val="0"/>
              <w:jc w:val="center"/>
              <w:rPr>
                <w:b/>
                <w:color w:val="000000"/>
              </w:rPr>
            </w:pPr>
            <w:r w:rsidRPr="00DC6E98">
              <w:rPr>
                <w:b/>
                <w:color w:val="000000"/>
              </w:rPr>
              <w:t>1.8. Альдегиды и кетоны</w:t>
            </w:r>
          </w:p>
          <w:p w:rsidR="00DC6E98" w:rsidRPr="00DC6E98" w:rsidRDefault="00DC6E98" w:rsidP="00DC6E98">
            <w:pPr>
              <w:widowControl w:val="0"/>
              <w:ind w:firstLine="567"/>
              <w:jc w:val="both"/>
              <w:rPr>
                <w:color w:val="000000"/>
              </w:rPr>
            </w:pPr>
            <w:r w:rsidRPr="00DC6E98">
              <w:rPr>
                <w:color w:val="000000"/>
              </w:rPr>
              <w:t>Гомологические ряды альдегидов и кетонов. Понятие о карбонильных соединениях. Электронное строение карбонильной группы. Изомерия и номенклатура альдегидов и кетонов. Физические свойства карбонильных соединений.</w:t>
            </w:r>
          </w:p>
          <w:p w:rsidR="00DC6E98" w:rsidRPr="00DC6E98" w:rsidRDefault="00DC6E98" w:rsidP="00DC6E98">
            <w:pPr>
              <w:widowControl w:val="0"/>
              <w:ind w:firstLine="567"/>
              <w:jc w:val="both"/>
              <w:rPr>
                <w:color w:val="000000"/>
              </w:rPr>
            </w:pPr>
            <w:r w:rsidRPr="00DC6E98">
              <w:rPr>
                <w:color w:val="000000"/>
              </w:rPr>
              <w:t>Химические свойства альдегидов и кетонов. Реакционная способность карбонильных соединений. Реакции окисления альдегидов, качественные реакции на альдегидную группу. Реакции поликонденсации: образование фенолоформальдегидных смол.</w:t>
            </w:r>
          </w:p>
          <w:p w:rsidR="00DC6E98" w:rsidRPr="00DC6E98" w:rsidRDefault="00DC6E98" w:rsidP="00DC6E98">
            <w:pPr>
              <w:widowControl w:val="0"/>
              <w:ind w:firstLine="567"/>
              <w:jc w:val="both"/>
              <w:rPr>
                <w:color w:val="000000"/>
              </w:rPr>
            </w:pPr>
            <w:r w:rsidRPr="00DC6E98">
              <w:rPr>
                <w:color w:val="000000"/>
              </w:rPr>
              <w:t>Применение и получение карбонильных соединений. Применение альдегидов и кетонов в быту и промышленности. Альдегиды и кетоны в природе (эфирные масла, феромоны). Получение карбонильных соединений окислением спиртов, гидратацией алкинов, окислением углеводородов. Отдельные представители альдегидов и кетонов, специфические способы их получения и свойства.</w:t>
            </w:r>
          </w:p>
          <w:p w:rsidR="00DC6E98" w:rsidRPr="00DC6E98" w:rsidRDefault="00DC6E98" w:rsidP="00DC6E98">
            <w:pPr>
              <w:widowControl w:val="0"/>
              <w:ind w:firstLine="567"/>
              <w:jc w:val="both"/>
              <w:rPr>
                <w:b/>
                <w:i/>
                <w:color w:val="000000"/>
              </w:rPr>
            </w:pPr>
            <w:r w:rsidRPr="00DC6E98">
              <w:rPr>
                <w:b/>
                <w:i/>
                <w:color w:val="000000"/>
              </w:rPr>
              <w:t>Демонстрации</w:t>
            </w:r>
          </w:p>
          <w:p w:rsidR="00DC6E98" w:rsidRPr="00DC6E98" w:rsidRDefault="00DC6E98" w:rsidP="00DC6E98">
            <w:pPr>
              <w:widowControl w:val="0"/>
              <w:ind w:firstLine="567"/>
              <w:jc w:val="both"/>
              <w:rPr>
                <w:color w:val="000000"/>
              </w:rPr>
            </w:pPr>
            <w:r w:rsidRPr="00DC6E98">
              <w:rPr>
                <w:color w:val="000000"/>
              </w:rPr>
              <w:t>Шаростержневые и объемные модели молекул альдегидов и кетонов.</w:t>
            </w:r>
          </w:p>
          <w:p w:rsidR="00DC6E98" w:rsidRPr="00DC6E98" w:rsidRDefault="00DC6E98" w:rsidP="00DC6E98">
            <w:pPr>
              <w:widowControl w:val="0"/>
              <w:ind w:firstLine="567"/>
              <w:jc w:val="both"/>
              <w:rPr>
                <w:color w:val="000000"/>
              </w:rPr>
            </w:pPr>
            <w:r w:rsidRPr="00DC6E98">
              <w:rPr>
                <w:color w:val="000000"/>
              </w:rPr>
              <w:t>Получение уксусного альдегида, окисление этанола хромовой смесью.</w:t>
            </w:r>
          </w:p>
          <w:p w:rsidR="00DC6E98" w:rsidRPr="00DC6E98" w:rsidRDefault="00DC6E98" w:rsidP="00DC6E98">
            <w:pPr>
              <w:widowControl w:val="0"/>
              <w:ind w:firstLine="567"/>
              <w:jc w:val="both"/>
              <w:rPr>
                <w:color w:val="000000"/>
              </w:rPr>
            </w:pPr>
            <w:r w:rsidRPr="00DC6E98">
              <w:rPr>
                <w:color w:val="000000"/>
              </w:rPr>
              <w:t>Качественные реакции на альдегидную группу.</w:t>
            </w:r>
          </w:p>
          <w:p w:rsidR="00DC6E98" w:rsidRPr="00DC6E98" w:rsidRDefault="00DC6E98" w:rsidP="00DC6E98">
            <w:pPr>
              <w:widowControl w:val="0"/>
              <w:ind w:firstLine="567"/>
              <w:jc w:val="both"/>
              <w:rPr>
                <w:b/>
                <w:i/>
                <w:color w:val="000000"/>
              </w:rPr>
            </w:pPr>
            <w:r w:rsidRPr="00DC6E98">
              <w:rPr>
                <w:b/>
                <w:i/>
                <w:color w:val="000000"/>
              </w:rPr>
              <w:t>Лабораторные опыты</w:t>
            </w:r>
          </w:p>
          <w:p w:rsidR="00DC6E98" w:rsidRPr="00DC6E98" w:rsidRDefault="00DC6E98" w:rsidP="00DC6E98">
            <w:pPr>
              <w:widowControl w:val="0"/>
              <w:ind w:firstLine="567"/>
              <w:jc w:val="both"/>
              <w:rPr>
                <w:color w:val="000000"/>
              </w:rPr>
            </w:pPr>
            <w:r w:rsidRPr="00DC6E98">
              <w:rPr>
                <w:color w:val="000000"/>
              </w:rPr>
              <w:t>Окисление этанола в этаналь раскаленной медной проволокой.</w:t>
            </w:r>
          </w:p>
          <w:p w:rsidR="00DC6E98" w:rsidRPr="00DC6E98" w:rsidRDefault="00DC6E98" w:rsidP="00DC6E98">
            <w:pPr>
              <w:widowControl w:val="0"/>
              <w:ind w:firstLine="567"/>
              <w:jc w:val="both"/>
              <w:rPr>
                <w:color w:val="000000"/>
              </w:rPr>
            </w:pPr>
            <w:r w:rsidRPr="00DC6E98">
              <w:rPr>
                <w:color w:val="000000"/>
              </w:rPr>
              <w:t>Получение фенолоформальдегидного полимера.</w:t>
            </w:r>
          </w:p>
          <w:p w:rsidR="00DC6E98" w:rsidRPr="00DC6E98" w:rsidRDefault="00DC6E98" w:rsidP="00DC6E98">
            <w:pPr>
              <w:widowControl w:val="0"/>
              <w:ind w:firstLine="567"/>
              <w:jc w:val="both"/>
              <w:rPr>
                <w:color w:val="000000"/>
              </w:rPr>
            </w:pPr>
            <w:r w:rsidRPr="00DC6E98">
              <w:rPr>
                <w:color w:val="000000"/>
              </w:rPr>
              <w:t>Распознавание раствора ацетона и формалина.</w:t>
            </w:r>
          </w:p>
          <w:p w:rsidR="00DC6E98" w:rsidRPr="00DC6E98" w:rsidRDefault="00DC6E98" w:rsidP="00DC6E98">
            <w:pPr>
              <w:widowControl w:val="0"/>
              <w:ind w:firstLine="567"/>
              <w:jc w:val="both"/>
              <w:rPr>
                <w:b/>
                <w:i/>
                <w:color w:val="000000"/>
              </w:rPr>
            </w:pPr>
            <w:r w:rsidRPr="00DC6E98">
              <w:rPr>
                <w:b/>
                <w:i/>
                <w:color w:val="000000"/>
              </w:rPr>
              <w:t>Практические занятия</w:t>
            </w:r>
          </w:p>
          <w:p w:rsidR="00DC6E98" w:rsidRPr="00DC6E98" w:rsidRDefault="00DC6E98" w:rsidP="00DC6E98">
            <w:pPr>
              <w:widowControl w:val="0"/>
              <w:ind w:firstLine="567"/>
              <w:jc w:val="both"/>
              <w:rPr>
                <w:color w:val="000000"/>
              </w:rPr>
            </w:pPr>
            <w:r w:rsidRPr="00DC6E98">
              <w:rPr>
                <w:color w:val="000000"/>
              </w:rPr>
              <w:t>Изучение восстановительных свойств альдегидов: реакция «серебряного зеркала», восстановление гидроксида меди (II).</w:t>
            </w:r>
          </w:p>
          <w:p w:rsidR="00DC6E98" w:rsidRPr="00DC6E98" w:rsidRDefault="00DC6E98" w:rsidP="00DC6E98">
            <w:pPr>
              <w:widowControl w:val="0"/>
              <w:ind w:firstLine="567"/>
              <w:jc w:val="both"/>
              <w:rPr>
                <w:color w:val="000000"/>
              </w:rPr>
            </w:pPr>
            <w:r w:rsidRPr="00DC6E98">
              <w:rPr>
                <w:color w:val="000000"/>
              </w:rPr>
              <w:t>Взаимодействие формальдегида с гидросульфитом натрия.</w:t>
            </w:r>
          </w:p>
          <w:p w:rsidR="00DC6E98" w:rsidRPr="00DC6E98" w:rsidRDefault="00DC6E98" w:rsidP="00DC6E98">
            <w:pPr>
              <w:widowControl w:val="0"/>
              <w:jc w:val="both"/>
              <w:rPr>
                <w:color w:val="000000"/>
              </w:rPr>
            </w:pPr>
          </w:p>
          <w:p w:rsidR="00DC6E98" w:rsidRPr="00DC6E98" w:rsidRDefault="00DC6E98" w:rsidP="00DC6E98">
            <w:pPr>
              <w:widowControl w:val="0"/>
              <w:jc w:val="center"/>
              <w:rPr>
                <w:b/>
                <w:color w:val="000000"/>
              </w:rPr>
            </w:pPr>
            <w:r w:rsidRPr="00DC6E98">
              <w:rPr>
                <w:b/>
                <w:color w:val="000000"/>
              </w:rPr>
              <w:t>1.9. Карбоновые кислоты и их производные</w:t>
            </w:r>
          </w:p>
          <w:p w:rsidR="00DC6E98" w:rsidRPr="00DC6E98" w:rsidRDefault="00DC6E98" w:rsidP="00DC6E98">
            <w:pPr>
              <w:widowControl w:val="0"/>
              <w:ind w:firstLine="567"/>
              <w:jc w:val="both"/>
              <w:rPr>
                <w:color w:val="000000"/>
              </w:rPr>
            </w:pPr>
            <w:r w:rsidRPr="00DC6E98">
              <w:rPr>
                <w:color w:val="000000"/>
              </w:rPr>
              <w:t xml:space="preserve">Гомологический ряд предельных одноосновных карбоновых кислот. Понятие о карбоновых кислотах и их классификация. Электронное и пространственное строение </w:t>
            </w:r>
            <w:r w:rsidRPr="00DC6E98">
              <w:rPr>
                <w:color w:val="000000"/>
              </w:rPr>
              <w:lastRenderedPageBreak/>
              <w:t>карбоксильной группы. Гомологический ряд предельных одноосновных карбоновых кислот, их номенклатура и изомерия. Межмолекулярные водородные связи карбоксильных групп, их влияние на физические свойства карбоновых кислот.</w:t>
            </w:r>
          </w:p>
          <w:p w:rsidR="00DC6E98" w:rsidRPr="00DC6E98" w:rsidRDefault="00DC6E98" w:rsidP="00DC6E98">
            <w:pPr>
              <w:widowControl w:val="0"/>
              <w:ind w:firstLine="567"/>
              <w:jc w:val="both"/>
              <w:rPr>
                <w:color w:val="000000"/>
              </w:rPr>
            </w:pPr>
            <w:r w:rsidRPr="00DC6E98">
              <w:rPr>
                <w:color w:val="000000"/>
              </w:rPr>
              <w:t>Химические свойства карбоновых кислот. Реакции, иллюстрирующие кислотные свойства и их сравнение со свойствами неорганических кислот. Образование функциональных производных карбоновых кислот. Реакции этерификации. Ангидриды карбоновых кислот, их получение и применение.</w:t>
            </w:r>
          </w:p>
          <w:p w:rsidR="00DC6E98" w:rsidRPr="00DC6E98" w:rsidRDefault="00DC6E98" w:rsidP="00DC6E98">
            <w:pPr>
              <w:widowControl w:val="0"/>
              <w:ind w:firstLine="567"/>
              <w:jc w:val="both"/>
              <w:rPr>
                <w:color w:val="000000"/>
              </w:rPr>
            </w:pPr>
            <w:r w:rsidRPr="00DC6E98">
              <w:rPr>
                <w:color w:val="000000"/>
              </w:rPr>
              <w:t>Способы получения карбоновых кислот. Отдельные представители и их значение. Общие способы получения: окисление алканов, алкенов, первичных спиртов, альдегидов. Важнейшие представители карбоновых кислот, их биологическая роль, специфические способы получения, свойства и применение муравьиной, уксусной, пальмитиновой и стеариновой; акриловой и метакриловой; олеиновой, линолевой и линоленовой; щавелевой; бензойной кислот.</w:t>
            </w:r>
          </w:p>
          <w:p w:rsidR="00DC6E98" w:rsidRPr="00DC6E98" w:rsidRDefault="00DC6E98" w:rsidP="00DC6E98">
            <w:pPr>
              <w:widowControl w:val="0"/>
              <w:ind w:firstLine="567"/>
              <w:jc w:val="both"/>
              <w:rPr>
                <w:color w:val="000000"/>
              </w:rPr>
            </w:pPr>
            <w:r w:rsidRPr="00DC6E98">
              <w:rPr>
                <w:color w:val="000000"/>
              </w:rPr>
              <w:t>Сложные эфиры. Строение и номенклатура сложных эфиров, межклассовая изомерия с карбоновыми кислотами. Способы получения сложных эфиров. Обратимость реакции этерификации и факторы, влияющие на смещение равновесия. Образование сложных полиэфиров. Полиэтилентерефталат. Лавсан как представитель синтетических волокон. Химические свойства и применение сложных эфиров.</w:t>
            </w:r>
          </w:p>
          <w:p w:rsidR="00DC6E98" w:rsidRPr="00DC6E98" w:rsidRDefault="00DC6E98" w:rsidP="00DC6E98">
            <w:pPr>
              <w:widowControl w:val="0"/>
              <w:ind w:firstLine="567"/>
              <w:jc w:val="both"/>
              <w:rPr>
                <w:color w:val="000000"/>
              </w:rPr>
            </w:pPr>
            <w:r w:rsidRPr="00DC6E98">
              <w:rPr>
                <w:color w:val="000000"/>
              </w:rPr>
              <w:t>Жиры. Жиры как сложные эфиры глицерина. Карбоновые кислоты, входящие в состав жиров. Зависимость консистенции жиров от их состава. Химические свойства жиров: гидролиз, омыление, гидрирование. Биологическая роль жиров, их использование в быту и промышленности.</w:t>
            </w:r>
          </w:p>
          <w:p w:rsidR="00DC6E98" w:rsidRPr="00DC6E98" w:rsidRDefault="00DC6E98" w:rsidP="00DC6E98">
            <w:pPr>
              <w:widowControl w:val="0"/>
              <w:ind w:firstLine="567"/>
              <w:jc w:val="both"/>
              <w:rPr>
                <w:color w:val="000000"/>
              </w:rPr>
            </w:pPr>
            <w:r w:rsidRPr="00DC6E98">
              <w:rPr>
                <w:color w:val="000000"/>
              </w:rPr>
              <w:t>Соли карбоновых кислот. Мыла. Способы получения солей: взаимодействие карбоновых кислот с металлами, основными оксидами, основаниями, солями; щелочной гидролиз сложных эфиров. Химические свойства солей карбоновых кислот: гидролиз, реакции ионного обмена. Мыла, сущность моющего действия. Отношение мыла к жесткой воде. Синтетические моющие средства - СМС (детергенты), их преимущества и недостатки.</w:t>
            </w:r>
          </w:p>
          <w:p w:rsidR="00DC6E98" w:rsidRPr="00DC6E98" w:rsidRDefault="00DC6E98" w:rsidP="00DC6E98">
            <w:pPr>
              <w:widowControl w:val="0"/>
              <w:ind w:firstLine="567"/>
              <w:jc w:val="both"/>
              <w:rPr>
                <w:b/>
                <w:i/>
                <w:color w:val="000000"/>
              </w:rPr>
            </w:pPr>
            <w:r w:rsidRPr="00DC6E98">
              <w:rPr>
                <w:b/>
                <w:i/>
                <w:color w:val="000000"/>
              </w:rPr>
              <w:t>Демонстрации</w:t>
            </w:r>
          </w:p>
          <w:p w:rsidR="00DC6E98" w:rsidRPr="00DC6E98" w:rsidRDefault="00DC6E98" w:rsidP="00DC6E98">
            <w:pPr>
              <w:widowControl w:val="0"/>
              <w:ind w:firstLine="567"/>
              <w:jc w:val="both"/>
              <w:rPr>
                <w:color w:val="000000"/>
              </w:rPr>
            </w:pPr>
            <w:r w:rsidRPr="00DC6E98">
              <w:rPr>
                <w:color w:val="000000"/>
              </w:rPr>
              <w:t>Знакомство с физическими свойствами важнейших карбоновых кислот.</w:t>
            </w:r>
          </w:p>
          <w:p w:rsidR="00DC6E98" w:rsidRPr="00DC6E98" w:rsidRDefault="00DC6E98" w:rsidP="00DC6E98">
            <w:pPr>
              <w:widowControl w:val="0"/>
              <w:ind w:firstLine="567"/>
              <w:jc w:val="both"/>
              <w:rPr>
                <w:color w:val="000000"/>
              </w:rPr>
            </w:pPr>
            <w:r w:rsidRPr="00DC6E98">
              <w:rPr>
                <w:color w:val="000000"/>
              </w:rPr>
              <w:t>Возгонка бензойной кислоты.</w:t>
            </w:r>
          </w:p>
          <w:p w:rsidR="00DC6E98" w:rsidRPr="00DC6E98" w:rsidRDefault="00DC6E98" w:rsidP="00DC6E98">
            <w:pPr>
              <w:widowControl w:val="0"/>
              <w:ind w:firstLine="567"/>
              <w:jc w:val="both"/>
              <w:rPr>
                <w:color w:val="000000"/>
              </w:rPr>
            </w:pPr>
            <w:r w:rsidRPr="00DC6E98">
              <w:rPr>
                <w:color w:val="000000"/>
              </w:rPr>
              <w:t>Отношение различных карбоновых кислот к воде.</w:t>
            </w:r>
          </w:p>
          <w:p w:rsidR="00DC6E98" w:rsidRPr="00DC6E98" w:rsidRDefault="00DC6E98" w:rsidP="00DC6E98">
            <w:pPr>
              <w:widowControl w:val="0"/>
              <w:ind w:firstLine="567"/>
              <w:jc w:val="both"/>
              <w:rPr>
                <w:color w:val="000000"/>
              </w:rPr>
            </w:pPr>
            <w:r w:rsidRPr="00DC6E98">
              <w:rPr>
                <w:color w:val="000000"/>
              </w:rPr>
              <w:t>Сравнение рН водных растворов уксусной и соляной кислот одинаковой молярности.</w:t>
            </w:r>
          </w:p>
          <w:p w:rsidR="00DC6E98" w:rsidRPr="00DC6E98" w:rsidRDefault="00DC6E98" w:rsidP="00DC6E98">
            <w:pPr>
              <w:widowControl w:val="0"/>
              <w:ind w:firstLine="567"/>
              <w:jc w:val="both"/>
              <w:rPr>
                <w:color w:val="000000"/>
              </w:rPr>
            </w:pPr>
            <w:r w:rsidRPr="00DC6E98">
              <w:rPr>
                <w:color w:val="000000"/>
              </w:rPr>
              <w:t>Получение приятно пахнущего сложного эфира.</w:t>
            </w:r>
          </w:p>
          <w:p w:rsidR="00DC6E98" w:rsidRPr="00DC6E98" w:rsidRDefault="00DC6E98" w:rsidP="00DC6E98">
            <w:pPr>
              <w:widowControl w:val="0"/>
              <w:ind w:firstLine="567"/>
              <w:jc w:val="both"/>
              <w:rPr>
                <w:color w:val="000000"/>
              </w:rPr>
            </w:pPr>
            <w:r w:rsidRPr="00DC6E98">
              <w:rPr>
                <w:color w:val="000000"/>
              </w:rPr>
              <w:t xml:space="preserve">Отношение сливочного, подсолнечного, машинного масел и маргарина к бромной воде и раствору перманганата </w:t>
            </w:r>
            <w:r w:rsidRPr="00DC6E98">
              <w:rPr>
                <w:color w:val="000000"/>
              </w:rPr>
              <w:lastRenderedPageBreak/>
              <w:t>калия.</w:t>
            </w:r>
          </w:p>
          <w:p w:rsidR="00DC6E98" w:rsidRPr="00DC6E98" w:rsidRDefault="00DC6E98" w:rsidP="00DC6E98">
            <w:pPr>
              <w:widowControl w:val="0"/>
              <w:ind w:firstLine="567"/>
              <w:jc w:val="both"/>
              <w:rPr>
                <w:b/>
                <w:i/>
                <w:color w:val="000000"/>
              </w:rPr>
            </w:pPr>
            <w:r w:rsidRPr="00DC6E98">
              <w:rPr>
                <w:b/>
                <w:i/>
                <w:color w:val="000000"/>
              </w:rPr>
              <w:t>Лабораторные опыты</w:t>
            </w:r>
          </w:p>
          <w:p w:rsidR="00DC6E98" w:rsidRPr="00DC6E98" w:rsidRDefault="00DC6E98" w:rsidP="00DC6E98">
            <w:pPr>
              <w:widowControl w:val="0"/>
              <w:ind w:firstLine="567"/>
              <w:jc w:val="both"/>
              <w:rPr>
                <w:color w:val="000000"/>
              </w:rPr>
            </w:pPr>
            <w:r w:rsidRPr="00DC6E98">
              <w:rPr>
                <w:color w:val="000000"/>
              </w:rPr>
              <w:t>Взаимодействие раствора уксусной кислоты с магнием, оксидом цинка, гидроксидом железа (III), раствором карбоната калия и стеарата калия.</w:t>
            </w:r>
          </w:p>
          <w:p w:rsidR="00DC6E98" w:rsidRPr="00DC6E98" w:rsidRDefault="00DC6E98" w:rsidP="00DC6E98">
            <w:pPr>
              <w:widowControl w:val="0"/>
              <w:ind w:firstLine="567"/>
              <w:jc w:val="both"/>
              <w:rPr>
                <w:color w:val="000000"/>
              </w:rPr>
            </w:pPr>
            <w:r w:rsidRPr="00DC6E98">
              <w:rPr>
                <w:color w:val="000000"/>
              </w:rPr>
              <w:t>Ознакомление с образцами сложных эфиров.</w:t>
            </w:r>
          </w:p>
          <w:p w:rsidR="00DC6E98" w:rsidRPr="00DC6E98" w:rsidRDefault="00DC6E98" w:rsidP="00DC6E98">
            <w:pPr>
              <w:widowControl w:val="0"/>
              <w:ind w:firstLine="567"/>
              <w:jc w:val="both"/>
              <w:rPr>
                <w:color w:val="000000"/>
              </w:rPr>
            </w:pPr>
            <w:r w:rsidRPr="00DC6E98">
              <w:rPr>
                <w:color w:val="000000"/>
              </w:rPr>
              <w:t>Отношение сложных эфиров к воде и органическим веществам.</w:t>
            </w:r>
          </w:p>
          <w:p w:rsidR="00DC6E98" w:rsidRPr="00DC6E98" w:rsidRDefault="00DC6E98" w:rsidP="00DC6E98">
            <w:pPr>
              <w:widowControl w:val="0"/>
              <w:ind w:firstLine="567"/>
              <w:jc w:val="both"/>
              <w:rPr>
                <w:color w:val="000000"/>
              </w:rPr>
            </w:pPr>
            <w:r w:rsidRPr="00DC6E98">
              <w:rPr>
                <w:color w:val="000000"/>
              </w:rPr>
              <w:t>Выведение жирного пятна с помощью сложного эфира.</w:t>
            </w:r>
          </w:p>
          <w:p w:rsidR="00DC6E98" w:rsidRPr="00DC6E98" w:rsidRDefault="00DC6E98" w:rsidP="00DC6E98">
            <w:pPr>
              <w:widowControl w:val="0"/>
              <w:ind w:firstLine="567"/>
              <w:jc w:val="both"/>
              <w:rPr>
                <w:color w:val="000000"/>
              </w:rPr>
            </w:pPr>
            <w:r w:rsidRPr="00DC6E98">
              <w:rPr>
                <w:color w:val="000000"/>
              </w:rPr>
              <w:t>Растворимость жиров в воде и органических растворителях.</w:t>
            </w:r>
          </w:p>
          <w:p w:rsidR="00DC6E98" w:rsidRPr="00DC6E98" w:rsidRDefault="00DC6E98" w:rsidP="00DC6E98">
            <w:pPr>
              <w:widowControl w:val="0"/>
              <w:ind w:firstLine="567"/>
              <w:jc w:val="both"/>
              <w:rPr>
                <w:color w:val="000000"/>
              </w:rPr>
            </w:pPr>
            <w:r w:rsidRPr="00DC6E98">
              <w:rPr>
                <w:color w:val="000000"/>
              </w:rPr>
              <w:t>Сравнение моющих свойств хозяйственного мыла и СМС в жесткой воде.</w:t>
            </w:r>
          </w:p>
          <w:p w:rsidR="00DC6E98" w:rsidRPr="00DC6E98" w:rsidRDefault="00DC6E98" w:rsidP="00DC6E98">
            <w:pPr>
              <w:widowControl w:val="0"/>
              <w:ind w:firstLine="567"/>
              <w:jc w:val="both"/>
              <w:rPr>
                <w:b/>
                <w:i/>
                <w:color w:val="000000"/>
              </w:rPr>
            </w:pPr>
            <w:r w:rsidRPr="00DC6E98">
              <w:rPr>
                <w:b/>
                <w:i/>
                <w:color w:val="000000"/>
              </w:rPr>
              <w:t>Практические занятия</w:t>
            </w:r>
          </w:p>
          <w:p w:rsidR="00DC6E98" w:rsidRPr="00DC6E98" w:rsidRDefault="00DC6E98" w:rsidP="00DC6E98">
            <w:pPr>
              <w:widowControl w:val="0"/>
              <w:ind w:firstLine="567"/>
              <w:jc w:val="both"/>
              <w:rPr>
                <w:color w:val="000000"/>
              </w:rPr>
            </w:pPr>
            <w:r w:rsidRPr="00DC6E98">
              <w:rPr>
                <w:color w:val="000000"/>
              </w:rPr>
              <w:t>Растворимость различных карбоновых кислот в воде. Взаимодействие уксусной кислоты с металлами. Получение изоамилового эфира уксусной кислоты.</w:t>
            </w:r>
          </w:p>
          <w:p w:rsidR="00DC6E98" w:rsidRPr="00DC6E98" w:rsidRDefault="00DC6E98" w:rsidP="00DC6E98">
            <w:pPr>
              <w:widowControl w:val="0"/>
              <w:ind w:firstLine="567"/>
              <w:jc w:val="both"/>
              <w:rPr>
                <w:color w:val="000000"/>
              </w:rPr>
            </w:pPr>
            <w:r w:rsidRPr="00DC6E98">
              <w:rPr>
                <w:color w:val="000000"/>
              </w:rPr>
              <w:t>Сравнение степени ненасыщенности твердого и жидкого жиров. Омыление жира. Получение мыла и изучение его свойств: пенообразования, реакций ионного обмена, гидролиза, выделения свободных жирных кислот.</w:t>
            </w:r>
          </w:p>
          <w:p w:rsidR="00DC6E98" w:rsidRPr="00DC6E98" w:rsidRDefault="00DC6E98" w:rsidP="00DC6E98">
            <w:pPr>
              <w:widowControl w:val="0"/>
              <w:jc w:val="both"/>
              <w:rPr>
                <w:color w:val="000000"/>
              </w:rPr>
            </w:pPr>
          </w:p>
          <w:p w:rsidR="00DC6E98" w:rsidRPr="00DC6E98" w:rsidRDefault="00DC6E98" w:rsidP="00DC6E98">
            <w:pPr>
              <w:widowControl w:val="0"/>
              <w:jc w:val="center"/>
              <w:rPr>
                <w:b/>
                <w:color w:val="000000"/>
              </w:rPr>
            </w:pPr>
            <w:r w:rsidRPr="00DC6E98">
              <w:rPr>
                <w:b/>
                <w:color w:val="000000"/>
              </w:rPr>
              <w:t>1.10. Углеводы</w:t>
            </w:r>
          </w:p>
          <w:p w:rsidR="00DC6E98" w:rsidRPr="00DC6E98" w:rsidRDefault="00DC6E98" w:rsidP="00DC6E98">
            <w:pPr>
              <w:widowControl w:val="0"/>
              <w:ind w:firstLine="567"/>
              <w:jc w:val="both"/>
              <w:rPr>
                <w:color w:val="000000"/>
              </w:rPr>
            </w:pPr>
            <w:r w:rsidRPr="00DC6E98">
              <w:rPr>
                <w:color w:val="000000"/>
              </w:rPr>
              <w:t>Понятие об углеводах. Классификация углеводов. Моно-, ди- и полисахариды, представители каждой группы углеводов. Биологическая роль углеводов, их значение в жизни человека и общества.</w:t>
            </w:r>
          </w:p>
          <w:p w:rsidR="00DC6E98" w:rsidRPr="00DC6E98" w:rsidRDefault="00DC6E98" w:rsidP="00DC6E98">
            <w:pPr>
              <w:widowControl w:val="0"/>
              <w:ind w:firstLine="567"/>
              <w:jc w:val="both"/>
              <w:rPr>
                <w:color w:val="000000"/>
              </w:rPr>
            </w:pPr>
            <w:r w:rsidRPr="00DC6E98">
              <w:rPr>
                <w:color w:val="000000"/>
              </w:rPr>
              <w:t xml:space="preserve">Моносахариды. Строение и оптическая изомерия моносахаридов. Их классификация по числу атомов углерода и природе карбонильной группы. Формулы Фишера и </w:t>
            </w:r>
            <w:r w:rsidRPr="00DC6E98">
              <w:rPr>
                <w:color w:val="000000"/>
                <w:lang w:val="en-US"/>
              </w:rPr>
              <w:t>Xeyopca</w:t>
            </w:r>
            <w:r w:rsidRPr="00DC6E98">
              <w:rPr>
                <w:color w:val="000000"/>
              </w:rPr>
              <w:t xml:space="preserve"> для изображения молекул моносахаридов. Отнесение моносахаридов </w:t>
            </w:r>
            <w:r w:rsidRPr="00DC6E98">
              <w:rPr>
                <w:color w:val="000000"/>
                <w:lang w:val="en-US"/>
              </w:rPr>
              <w:t>D</w:t>
            </w:r>
            <w:r w:rsidRPr="00DC6E98">
              <w:rPr>
                <w:color w:val="000000"/>
              </w:rPr>
              <w:t xml:space="preserve"> и </w:t>
            </w:r>
            <w:r w:rsidRPr="00DC6E98">
              <w:rPr>
                <w:color w:val="000000"/>
                <w:lang w:val="en-US"/>
              </w:rPr>
              <w:t>L</w:t>
            </w:r>
            <w:r w:rsidRPr="00DC6E98">
              <w:rPr>
                <w:color w:val="000000"/>
              </w:rPr>
              <w:t>-ряду. Важнейшие представители моноз.</w:t>
            </w:r>
          </w:p>
          <w:p w:rsidR="00DC6E98" w:rsidRPr="00DC6E98" w:rsidRDefault="00DC6E98" w:rsidP="00DC6E98">
            <w:pPr>
              <w:widowControl w:val="0"/>
              <w:ind w:firstLine="567"/>
              <w:jc w:val="both"/>
              <w:rPr>
                <w:color w:val="000000"/>
              </w:rPr>
            </w:pPr>
            <w:r w:rsidRPr="00DC6E98">
              <w:rPr>
                <w:color w:val="000000"/>
              </w:rPr>
              <w:t>Глюкоза, строение ее молекулы и физические свойства. Таутомерия. Химические свойства глюкозы: реакции по альдегидной группе («серебряного зеркала», окисление азотной кислотой, гидрирование). Реакции глюкозы как многоатомного спирта: взаимодействие глюкозы с гидроксидом меди (II) при комнатной температуре и нагревании. Различные типы брожения (спиртовое, молочнокислое). Глюкоза в природе. Биологическая роль и применение глюкозы. Фруктоза как изомер глюкозы. Сравнение строения молекулы и химических свойств глюкозы и фруктозы. Фруктоза в природе и ее биологическая роль.</w:t>
            </w:r>
          </w:p>
          <w:p w:rsidR="00DC6E98" w:rsidRPr="00DC6E98" w:rsidRDefault="00DC6E98" w:rsidP="00DC6E98">
            <w:pPr>
              <w:widowControl w:val="0"/>
              <w:ind w:firstLine="567"/>
              <w:jc w:val="both"/>
              <w:rPr>
                <w:color w:val="000000"/>
              </w:rPr>
            </w:pPr>
            <w:r w:rsidRPr="00DC6E98">
              <w:rPr>
                <w:color w:val="000000"/>
              </w:rPr>
              <w:t>Пентозы. Рибоза и дезоксирибоза как представители альдопентоз. Строение молекул.</w:t>
            </w:r>
          </w:p>
          <w:p w:rsidR="00DC6E98" w:rsidRPr="00DC6E98" w:rsidRDefault="00DC6E98" w:rsidP="00DC6E98">
            <w:pPr>
              <w:widowControl w:val="0"/>
              <w:ind w:firstLine="567"/>
              <w:jc w:val="both"/>
              <w:rPr>
                <w:color w:val="000000"/>
              </w:rPr>
            </w:pPr>
            <w:r w:rsidRPr="00DC6E98">
              <w:rPr>
                <w:color w:val="000000"/>
              </w:rPr>
              <w:t xml:space="preserve">Дисахариды. Строение дисахаридов. Способ сочленения циклов. Восстанавливающие и невосстанавливающие свойства дисахаридов как следствие сочленения цикла. Строение и химические свойства сахарозы. Технологические основы производства сахарозы. </w:t>
            </w:r>
            <w:r w:rsidRPr="00DC6E98">
              <w:rPr>
                <w:color w:val="000000"/>
              </w:rPr>
              <w:lastRenderedPageBreak/>
              <w:t>Лактоза и мальтоза как изомеры сахарозы.</w:t>
            </w:r>
          </w:p>
          <w:p w:rsidR="00DC6E98" w:rsidRPr="00DC6E98" w:rsidRDefault="00DC6E98" w:rsidP="00DC6E98">
            <w:pPr>
              <w:widowControl w:val="0"/>
              <w:ind w:firstLine="567"/>
              <w:jc w:val="both"/>
              <w:rPr>
                <w:color w:val="000000"/>
              </w:rPr>
            </w:pPr>
            <w:r w:rsidRPr="00DC6E98">
              <w:rPr>
                <w:color w:val="000000"/>
              </w:rPr>
              <w:t>Полисахариды. Общее строение полисахаридов. Строение молекулы крахмала, амилоза и амилопектин. Физические свойства крахмала, его нахождение в природе и биологическая роль. Гликоген. Химические свойства крахмала. Строение элементарного звена целлюлозы. Влияние строения полимерной цепи на физические и химические свойства целлюлозы. Гидролиз целлюлозы, образование сложных эфиров с неорганическими и органическими кислотами. Понятие об искусственных волокнах: ацетатном шелке, вискозе. Нахождение в природе и биологическая роль целлюлозы. Сравнение свойств крахмала и целлюлозы.</w:t>
            </w:r>
          </w:p>
          <w:p w:rsidR="00DC6E98" w:rsidRPr="00DC6E98" w:rsidRDefault="00DC6E98" w:rsidP="00DC6E98">
            <w:pPr>
              <w:widowControl w:val="0"/>
              <w:ind w:firstLine="567"/>
              <w:jc w:val="both"/>
              <w:rPr>
                <w:b/>
                <w:i/>
                <w:color w:val="000000"/>
              </w:rPr>
            </w:pPr>
            <w:r w:rsidRPr="00DC6E98">
              <w:rPr>
                <w:b/>
                <w:i/>
                <w:color w:val="000000"/>
              </w:rPr>
              <w:t>Демонстрации</w:t>
            </w:r>
          </w:p>
          <w:p w:rsidR="00DC6E98" w:rsidRPr="00DC6E98" w:rsidRDefault="00DC6E98" w:rsidP="00DC6E98">
            <w:pPr>
              <w:widowControl w:val="0"/>
              <w:ind w:firstLine="567"/>
              <w:jc w:val="both"/>
              <w:rPr>
                <w:color w:val="000000"/>
              </w:rPr>
            </w:pPr>
            <w:r w:rsidRPr="00DC6E98">
              <w:rPr>
                <w:color w:val="000000"/>
              </w:rPr>
              <w:t>Образцы углеводов и изделий из них.</w:t>
            </w:r>
          </w:p>
          <w:p w:rsidR="00DC6E98" w:rsidRPr="00DC6E98" w:rsidRDefault="00DC6E98" w:rsidP="00DC6E98">
            <w:pPr>
              <w:widowControl w:val="0"/>
              <w:ind w:firstLine="567"/>
              <w:jc w:val="both"/>
              <w:rPr>
                <w:color w:val="000000"/>
              </w:rPr>
            </w:pPr>
            <w:r w:rsidRPr="00DC6E98">
              <w:rPr>
                <w:color w:val="000000"/>
              </w:rPr>
              <w:t>Получение сахарата кальция и выделение сахарозы из раствора сахарата кальция.</w:t>
            </w:r>
          </w:p>
          <w:p w:rsidR="00DC6E98" w:rsidRPr="00DC6E98" w:rsidRDefault="00DC6E98" w:rsidP="00DC6E98">
            <w:pPr>
              <w:widowControl w:val="0"/>
              <w:ind w:firstLine="567"/>
              <w:jc w:val="both"/>
              <w:rPr>
                <w:color w:val="000000"/>
              </w:rPr>
            </w:pPr>
            <w:r w:rsidRPr="00DC6E98">
              <w:rPr>
                <w:color w:val="000000"/>
              </w:rPr>
              <w:t>Взаимодействие глюкозы с фуксинсернистой кислотой.</w:t>
            </w:r>
          </w:p>
          <w:p w:rsidR="00DC6E98" w:rsidRPr="00DC6E98" w:rsidRDefault="00DC6E98" w:rsidP="00DC6E98">
            <w:pPr>
              <w:widowControl w:val="0"/>
              <w:ind w:firstLine="567"/>
              <w:jc w:val="both"/>
              <w:rPr>
                <w:color w:val="000000"/>
              </w:rPr>
            </w:pPr>
            <w:r w:rsidRPr="00DC6E98">
              <w:rPr>
                <w:color w:val="000000"/>
              </w:rPr>
              <w:t>Отношение растворов сахарозы и мальтозы к Си(ОН)2 при нагревании.</w:t>
            </w:r>
          </w:p>
          <w:p w:rsidR="00DC6E98" w:rsidRPr="00DC6E98" w:rsidRDefault="00DC6E98" w:rsidP="00DC6E98">
            <w:pPr>
              <w:widowControl w:val="0"/>
              <w:ind w:firstLine="567"/>
              <w:jc w:val="both"/>
              <w:rPr>
                <w:color w:val="000000"/>
              </w:rPr>
            </w:pPr>
            <w:r w:rsidRPr="00DC6E98">
              <w:rPr>
                <w:color w:val="000000"/>
              </w:rPr>
              <w:t>Ознакомление с физическими свойствами крахмала и целлюлозы.</w:t>
            </w:r>
          </w:p>
          <w:p w:rsidR="00DC6E98" w:rsidRPr="00DC6E98" w:rsidRDefault="00DC6E98" w:rsidP="00DC6E98">
            <w:pPr>
              <w:widowControl w:val="0"/>
              <w:ind w:firstLine="567"/>
              <w:jc w:val="both"/>
              <w:rPr>
                <w:color w:val="000000"/>
              </w:rPr>
            </w:pPr>
            <w:r w:rsidRPr="00DC6E98">
              <w:rPr>
                <w:color w:val="000000"/>
              </w:rPr>
              <w:t>Набухание целлюлозы и крахмала в воде.</w:t>
            </w:r>
          </w:p>
          <w:p w:rsidR="00DC6E98" w:rsidRPr="00DC6E98" w:rsidRDefault="00DC6E98" w:rsidP="00DC6E98">
            <w:pPr>
              <w:widowControl w:val="0"/>
              <w:ind w:firstLine="567"/>
              <w:jc w:val="both"/>
              <w:rPr>
                <w:color w:val="000000"/>
              </w:rPr>
            </w:pPr>
            <w:r w:rsidRPr="00DC6E98">
              <w:rPr>
                <w:color w:val="000000"/>
              </w:rPr>
              <w:t>Получение тринитрата целлюлозы.</w:t>
            </w:r>
          </w:p>
          <w:p w:rsidR="00DC6E98" w:rsidRPr="00DC6E98" w:rsidRDefault="00DC6E98" w:rsidP="00DC6E98">
            <w:pPr>
              <w:widowControl w:val="0"/>
              <w:ind w:firstLine="567"/>
              <w:jc w:val="both"/>
              <w:rPr>
                <w:color w:val="000000"/>
              </w:rPr>
            </w:pPr>
            <w:r w:rsidRPr="00DC6E98">
              <w:rPr>
                <w:color w:val="000000"/>
              </w:rPr>
              <w:t>Коллекция волокон.</w:t>
            </w:r>
          </w:p>
          <w:p w:rsidR="00DC6E98" w:rsidRPr="00DC6E98" w:rsidRDefault="00DC6E98" w:rsidP="00DC6E98">
            <w:pPr>
              <w:widowControl w:val="0"/>
              <w:ind w:firstLine="567"/>
              <w:jc w:val="both"/>
              <w:rPr>
                <w:b/>
                <w:i/>
                <w:color w:val="000000"/>
              </w:rPr>
            </w:pPr>
            <w:r w:rsidRPr="00DC6E98">
              <w:rPr>
                <w:b/>
                <w:i/>
                <w:color w:val="000000"/>
              </w:rPr>
              <w:t>Лабораторные опыты</w:t>
            </w:r>
          </w:p>
          <w:p w:rsidR="00DC6E98" w:rsidRPr="00DC6E98" w:rsidRDefault="00DC6E98" w:rsidP="00DC6E98">
            <w:pPr>
              <w:widowControl w:val="0"/>
              <w:ind w:firstLine="567"/>
              <w:jc w:val="both"/>
              <w:rPr>
                <w:color w:val="000000"/>
              </w:rPr>
            </w:pPr>
            <w:r w:rsidRPr="00DC6E98">
              <w:rPr>
                <w:color w:val="000000"/>
              </w:rPr>
              <w:t>Ознакомление с физическими свойствами глюкозы (аптечная упаковка, таблетки).</w:t>
            </w:r>
          </w:p>
          <w:p w:rsidR="00DC6E98" w:rsidRPr="00DC6E98" w:rsidRDefault="00DC6E98" w:rsidP="00DC6E98">
            <w:pPr>
              <w:widowControl w:val="0"/>
              <w:ind w:firstLine="567"/>
              <w:jc w:val="both"/>
              <w:rPr>
                <w:color w:val="000000"/>
              </w:rPr>
            </w:pPr>
            <w:r w:rsidRPr="00DC6E98">
              <w:rPr>
                <w:color w:val="000000"/>
              </w:rPr>
              <w:t>Кислотный гидролиз сахарозы.</w:t>
            </w:r>
          </w:p>
          <w:p w:rsidR="00DC6E98" w:rsidRPr="00DC6E98" w:rsidRDefault="00DC6E98" w:rsidP="00DC6E98">
            <w:pPr>
              <w:widowControl w:val="0"/>
              <w:ind w:firstLine="567"/>
              <w:jc w:val="both"/>
              <w:rPr>
                <w:color w:val="000000"/>
              </w:rPr>
            </w:pPr>
            <w:r w:rsidRPr="00DC6E98">
              <w:rPr>
                <w:color w:val="000000"/>
              </w:rPr>
              <w:t>Знакомство с образцами полисахаридов.</w:t>
            </w:r>
          </w:p>
          <w:p w:rsidR="00DC6E98" w:rsidRPr="00DC6E98" w:rsidRDefault="00DC6E98" w:rsidP="00DC6E98">
            <w:pPr>
              <w:widowControl w:val="0"/>
              <w:ind w:firstLine="567"/>
              <w:jc w:val="both"/>
              <w:rPr>
                <w:color w:val="000000"/>
              </w:rPr>
            </w:pPr>
            <w:r w:rsidRPr="00DC6E98">
              <w:rPr>
                <w:color w:val="000000"/>
              </w:rPr>
              <w:t>Обнаружение крахмала с помощью качественной реакции в меде, хлебе, йогурте, маргарине, макаронных изделиях, крупах.</w:t>
            </w:r>
          </w:p>
          <w:p w:rsidR="00DC6E98" w:rsidRPr="00DC6E98" w:rsidRDefault="00DC6E98" w:rsidP="00DC6E98">
            <w:pPr>
              <w:widowControl w:val="0"/>
              <w:ind w:firstLine="567"/>
              <w:jc w:val="both"/>
              <w:rPr>
                <w:b/>
                <w:i/>
                <w:color w:val="000000"/>
              </w:rPr>
            </w:pPr>
            <w:r w:rsidRPr="00DC6E98">
              <w:rPr>
                <w:b/>
                <w:i/>
                <w:color w:val="000000"/>
              </w:rPr>
              <w:t>Практические занятия</w:t>
            </w:r>
          </w:p>
          <w:p w:rsidR="00DC6E98" w:rsidRPr="00DC6E98" w:rsidRDefault="00DC6E98" w:rsidP="00DC6E98">
            <w:pPr>
              <w:widowControl w:val="0"/>
              <w:ind w:firstLine="567"/>
              <w:jc w:val="both"/>
              <w:rPr>
                <w:color w:val="000000"/>
              </w:rPr>
            </w:pPr>
            <w:r w:rsidRPr="00DC6E98">
              <w:rPr>
                <w:color w:val="000000"/>
              </w:rPr>
              <w:t>Реакция «серебряного зеркала» глюкозы. Взаимодействие глюкозы с гидроксидом меди (II) при различных температурах.</w:t>
            </w:r>
          </w:p>
          <w:p w:rsidR="00DC6E98" w:rsidRPr="00DC6E98" w:rsidRDefault="00DC6E98" w:rsidP="00DC6E98">
            <w:pPr>
              <w:widowControl w:val="0"/>
              <w:ind w:firstLine="567"/>
              <w:jc w:val="both"/>
              <w:rPr>
                <w:color w:val="000000"/>
              </w:rPr>
            </w:pPr>
            <w:r w:rsidRPr="00DC6E98">
              <w:rPr>
                <w:color w:val="000000"/>
              </w:rPr>
              <w:t>Действие аммиачного раствора оксида серебра на сахарозу.</w:t>
            </w:r>
          </w:p>
          <w:p w:rsidR="00DC6E98" w:rsidRPr="00DC6E98" w:rsidRDefault="00DC6E98" w:rsidP="00DC6E98">
            <w:pPr>
              <w:widowControl w:val="0"/>
              <w:ind w:firstLine="567"/>
              <w:jc w:val="both"/>
              <w:rPr>
                <w:color w:val="000000"/>
              </w:rPr>
            </w:pPr>
            <w:r w:rsidRPr="00DC6E98">
              <w:rPr>
                <w:color w:val="000000"/>
              </w:rPr>
              <w:t>Обнаружение лактозы в молоке. Действие йода на крахмал.</w:t>
            </w:r>
          </w:p>
          <w:p w:rsidR="00DC6E98" w:rsidRPr="00DC6E98" w:rsidRDefault="00DC6E98" w:rsidP="00DC6E98">
            <w:pPr>
              <w:widowControl w:val="0"/>
              <w:jc w:val="both"/>
              <w:rPr>
                <w:color w:val="000000"/>
              </w:rPr>
            </w:pPr>
          </w:p>
          <w:p w:rsidR="00DC6E98" w:rsidRPr="00DC6E98" w:rsidRDefault="00DC6E98" w:rsidP="00DC6E98">
            <w:pPr>
              <w:widowControl w:val="0"/>
              <w:jc w:val="center"/>
              <w:rPr>
                <w:b/>
                <w:color w:val="000000"/>
              </w:rPr>
            </w:pPr>
            <w:r w:rsidRPr="00DC6E98">
              <w:rPr>
                <w:b/>
                <w:color w:val="000000"/>
              </w:rPr>
              <w:t>1.11. Амины, аминокислоты, белки</w:t>
            </w:r>
          </w:p>
          <w:p w:rsidR="00DC6E98" w:rsidRPr="00DC6E98" w:rsidRDefault="00DC6E98" w:rsidP="00DC6E98">
            <w:pPr>
              <w:widowControl w:val="0"/>
              <w:ind w:firstLine="567"/>
              <w:jc w:val="both"/>
              <w:rPr>
                <w:color w:val="000000"/>
              </w:rPr>
            </w:pPr>
            <w:r w:rsidRPr="00DC6E98">
              <w:rPr>
                <w:color w:val="000000"/>
              </w:rPr>
              <w:t>Классификация и изомерия аминов. Понятие об аминах. Первичные, вторичные и третичные амины. Классификация аминов по типу углеводородного радикала и числу аминогрупп в молекуле. Гомологические ряды предельных алифатических и ароматических аминов, изомерия и номенклатура.</w:t>
            </w:r>
          </w:p>
          <w:p w:rsidR="00DC6E98" w:rsidRPr="00DC6E98" w:rsidRDefault="00DC6E98" w:rsidP="00DC6E98">
            <w:pPr>
              <w:widowControl w:val="0"/>
              <w:ind w:firstLine="567"/>
              <w:jc w:val="both"/>
              <w:rPr>
                <w:color w:val="000000"/>
              </w:rPr>
            </w:pPr>
            <w:r w:rsidRPr="00DC6E98">
              <w:rPr>
                <w:color w:val="000000"/>
              </w:rPr>
              <w:t xml:space="preserve">Химические свойства аминов. Амины как органические основания, их сравнение с аммиаком и другими неорганическими основаниями. Сравнение </w:t>
            </w:r>
            <w:r w:rsidRPr="00DC6E98">
              <w:rPr>
                <w:color w:val="000000"/>
              </w:rPr>
              <w:lastRenderedPageBreak/>
              <w:t>химических свойств алифатических и ароматических аминов. Образование амидов. Анилиновые красители. Понятие о синтетических волокнах. Полиамиды и полиамидные синтетические волокна.</w:t>
            </w:r>
          </w:p>
          <w:p w:rsidR="00DC6E98" w:rsidRPr="00DC6E98" w:rsidRDefault="00DC6E98" w:rsidP="00DC6E98">
            <w:pPr>
              <w:widowControl w:val="0"/>
              <w:ind w:firstLine="567"/>
              <w:jc w:val="both"/>
              <w:rPr>
                <w:color w:val="000000"/>
              </w:rPr>
            </w:pPr>
            <w:r w:rsidRPr="00DC6E98">
              <w:rPr>
                <w:color w:val="000000"/>
              </w:rPr>
              <w:t>Применение и получение аминов. Получение аминов. Работы Н. Н. Зинина.</w:t>
            </w:r>
          </w:p>
          <w:p w:rsidR="00DC6E98" w:rsidRPr="00DC6E98" w:rsidRDefault="00DC6E98" w:rsidP="00DC6E98">
            <w:pPr>
              <w:widowControl w:val="0"/>
              <w:ind w:firstLine="567"/>
              <w:jc w:val="both"/>
              <w:rPr>
                <w:color w:val="000000"/>
              </w:rPr>
            </w:pPr>
            <w:r w:rsidRPr="00DC6E98">
              <w:rPr>
                <w:color w:val="000000"/>
              </w:rPr>
              <w:t>Аминокислоты. Понятие об аминокислотах, их классификация и строение. Оптическая изомерия а-аминокислот. Номенклатура аминокислот. Двойственность кислотно-основных свойств аминокислот и ее причины. Биполярные ионы. Реакции конденсации. Пептидная связь. Синтетические волокна: капрон, энант. Классификация волокон. Получение аминокислот, их применение и биологическая функция.</w:t>
            </w:r>
          </w:p>
          <w:p w:rsidR="00DC6E98" w:rsidRPr="00DC6E98" w:rsidRDefault="00DC6E98" w:rsidP="00DC6E98">
            <w:pPr>
              <w:widowControl w:val="0"/>
              <w:ind w:firstLine="567"/>
              <w:jc w:val="both"/>
              <w:rPr>
                <w:color w:val="000000"/>
              </w:rPr>
            </w:pPr>
            <w:r w:rsidRPr="00DC6E98">
              <w:rPr>
                <w:color w:val="000000"/>
              </w:rPr>
              <w:t>Белки. Белки как природные полимеры. Первичная, вторичная, третичная и четвертичная структуры белков. Фибриллярные и глобулярные белки. Химические свойства белков: горение, денатурация, гидролиз, качественные (цветные) реакции. Биологические функции белков, их значение. Белки как компонент пищи. Проблема белкового голодания и пути ее решения.</w:t>
            </w:r>
          </w:p>
          <w:p w:rsidR="00DC6E98" w:rsidRPr="00DC6E98" w:rsidRDefault="00DC6E98" w:rsidP="00DC6E98">
            <w:pPr>
              <w:widowControl w:val="0"/>
              <w:ind w:firstLine="567"/>
              <w:jc w:val="both"/>
              <w:rPr>
                <w:b/>
                <w:i/>
                <w:color w:val="000000"/>
              </w:rPr>
            </w:pPr>
            <w:r w:rsidRPr="00DC6E98">
              <w:rPr>
                <w:b/>
                <w:i/>
                <w:color w:val="000000"/>
              </w:rPr>
              <w:t>Демонстрации</w:t>
            </w:r>
          </w:p>
          <w:p w:rsidR="00DC6E98" w:rsidRPr="00DC6E98" w:rsidRDefault="00DC6E98" w:rsidP="00DC6E98">
            <w:pPr>
              <w:widowControl w:val="0"/>
              <w:ind w:firstLine="567"/>
              <w:jc w:val="both"/>
              <w:rPr>
                <w:color w:val="000000"/>
              </w:rPr>
            </w:pPr>
            <w:r w:rsidRPr="00DC6E98">
              <w:rPr>
                <w:color w:val="000000"/>
              </w:rPr>
              <w:t>Физические свойства метиламина: агрегатное состояние, цвет, запах, отношение к воде. Горение метиламина.</w:t>
            </w:r>
          </w:p>
          <w:p w:rsidR="00DC6E98" w:rsidRPr="00DC6E98" w:rsidRDefault="00DC6E98" w:rsidP="00DC6E98">
            <w:pPr>
              <w:widowControl w:val="0"/>
              <w:ind w:firstLine="567"/>
              <w:jc w:val="both"/>
              <w:rPr>
                <w:color w:val="000000"/>
              </w:rPr>
            </w:pPr>
            <w:r w:rsidRPr="00DC6E98">
              <w:rPr>
                <w:color w:val="000000"/>
              </w:rPr>
              <w:t>Взаимодействие анилина и метиламина с водой и кислотами.</w:t>
            </w:r>
          </w:p>
          <w:p w:rsidR="00DC6E98" w:rsidRPr="00DC6E98" w:rsidRDefault="00DC6E98" w:rsidP="00DC6E98">
            <w:pPr>
              <w:widowControl w:val="0"/>
              <w:ind w:firstLine="567"/>
              <w:jc w:val="both"/>
              <w:rPr>
                <w:color w:val="000000"/>
              </w:rPr>
            </w:pPr>
            <w:r w:rsidRPr="00DC6E98">
              <w:rPr>
                <w:color w:val="000000"/>
              </w:rPr>
              <w:t>Окрашивание тканей анилиновыми красителями.</w:t>
            </w:r>
          </w:p>
          <w:p w:rsidR="00DC6E98" w:rsidRPr="00DC6E98" w:rsidRDefault="00DC6E98" w:rsidP="00DC6E98">
            <w:pPr>
              <w:widowControl w:val="0"/>
              <w:ind w:firstLine="567"/>
              <w:jc w:val="both"/>
              <w:rPr>
                <w:color w:val="000000"/>
              </w:rPr>
            </w:pPr>
            <w:r w:rsidRPr="00DC6E98">
              <w:rPr>
                <w:color w:val="000000"/>
              </w:rPr>
              <w:t>Обнаружение функциональных групп в молекулах аминокислот.</w:t>
            </w:r>
          </w:p>
          <w:p w:rsidR="00DC6E98" w:rsidRPr="00DC6E98" w:rsidRDefault="00DC6E98" w:rsidP="00DC6E98">
            <w:pPr>
              <w:widowControl w:val="0"/>
              <w:ind w:firstLine="567"/>
              <w:jc w:val="both"/>
              <w:rPr>
                <w:color w:val="000000"/>
              </w:rPr>
            </w:pPr>
            <w:r w:rsidRPr="00DC6E98">
              <w:rPr>
                <w:color w:val="000000"/>
              </w:rPr>
              <w:t>Нейтрализация щелочи аминокислотой.</w:t>
            </w:r>
          </w:p>
          <w:p w:rsidR="00DC6E98" w:rsidRPr="00DC6E98" w:rsidRDefault="00DC6E98" w:rsidP="00DC6E98">
            <w:pPr>
              <w:widowControl w:val="0"/>
              <w:ind w:firstLine="567"/>
              <w:jc w:val="both"/>
              <w:rPr>
                <w:color w:val="000000"/>
              </w:rPr>
            </w:pPr>
            <w:r w:rsidRPr="00DC6E98">
              <w:rPr>
                <w:color w:val="000000"/>
              </w:rPr>
              <w:t>Нейтрализация кислоты аминокислотой.</w:t>
            </w:r>
          </w:p>
          <w:p w:rsidR="00DC6E98" w:rsidRPr="00DC6E98" w:rsidRDefault="00DC6E98" w:rsidP="00DC6E98">
            <w:pPr>
              <w:widowControl w:val="0"/>
              <w:ind w:firstLine="567"/>
              <w:jc w:val="both"/>
              <w:rPr>
                <w:color w:val="000000"/>
              </w:rPr>
            </w:pPr>
            <w:r w:rsidRPr="00DC6E98">
              <w:rPr>
                <w:color w:val="000000"/>
              </w:rPr>
              <w:t>Растворение и осаждение белков.</w:t>
            </w:r>
          </w:p>
          <w:p w:rsidR="00DC6E98" w:rsidRPr="00DC6E98" w:rsidRDefault="00DC6E98" w:rsidP="00DC6E98">
            <w:pPr>
              <w:widowControl w:val="0"/>
              <w:ind w:firstLine="567"/>
              <w:jc w:val="both"/>
              <w:rPr>
                <w:b/>
                <w:i/>
                <w:color w:val="000000"/>
              </w:rPr>
            </w:pPr>
            <w:r w:rsidRPr="00DC6E98">
              <w:rPr>
                <w:b/>
                <w:i/>
                <w:color w:val="000000"/>
              </w:rPr>
              <w:t>Лабораторные опыты</w:t>
            </w:r>
          </w:p>
          <w:p w:rsidR="00DC6E98" w:rsidRPr="00DC6E98" w:rsidRDefault="00DC6E98" w:rsidP="00DC6E98">
            <w:pPr>
              <w:widowControl w:val="0"/>
              <w:ind w:firstLine="567"/>
              <w:jc w:val="both"/>
              <w:rPr>
                <w:color w:val="000000"/>
              </w:rPr>
            </w:pPr>
            <w:r w:rsidRPr="00DC6E98">
              <w:rPr>
                <w:color w:val="000000"/>
              </w:rPr>
              <w:t>Изготовление шаростержневых и объемных моделей изомерных аминов.</w:t>
            </w:r>
          </w:p>
          <w:p w:rsidR="00DC6E98" w:rsidRPr="00DC6E98" w:rsidRDefault="00DC6E98" w:rsidP="00DC6E98">
            <w:pPr>
              <w:widowControl w:val="0"/>
              <w:ind w:firstLine="567"/>
              <w:jc w:val="both"/>
              <w:rPr>
                <w:color w:val="000000"/>
              </w:rPr>
            </w:pPr>
            <w:r w:rsidRPr="00DC6E98">
              <w:rPr>
                <w:color w:val="000000"/>
              </w:rPr>
              <w:t>Растворение белков в воде и их коагуляция.</w:t>
            </w:r>
          </w:p>
          <w:p w:rsidR="00DC6E98" w:rsidRPr="00DC6E98" w:rsidRDefault="00DC6E98" w:rsidP="00DC6E98">
            <w:pPr>
              <w:widowControl w:val="0"/>
              <w:ind w:firstLine="567"/>
              <w:jc w:val="both"/>
              <w:rPr>
                <w:color w:val="000000"/>
              </w:rPr>
            </w:pPr>
            <w:r w:rsidRPr="00DC6E98">
              <w:rPr>
                <w:color w:val="000000"/>
              </w:rPr>
              <w:t>Обнаружение белка в курином яйце и молоке.</w:t>
            </w:r>
          </w:p>
          <w:p w:rsidR="00DC6E98" w:rsidRPr="00DC6E98" w:rsidRDefault="00DC6E98" w:rsidP="00DC6E98">
            <w:pPr>
              <w:widowControl w:val="0"/>
              <w:ind w:firstLine="567"/>
              <w:jc w:val="both"/>
              <w:rPr>
                <w:b/>
                <w:i/>
                <w:color w:val="000000"/>
              </w:rPr>
            </w:pPr>
            <w:r w:rsidRPr="00DC6E98">
              <w:rPr>
                <w:b/>
                <w:i/>
                <w:color w:val="000000"/>
              </w:rPr>
              <w:t>Практические занятия</w:t>
            </w:r>
          </w:p>
          <w:p w:rsidR="00DC6E98" w:rsidRPr="00DC6E98" w:rsidRDefault="00DC6E98" w:rsidP="00DC6E98">
            <w:pPr>
              <w:widowControl w:val="0"/>
              <w:ind w:firstLine="567"/>
              <w:jc w:val="both"/>
              <w:rPr>
                <w:color w:val="000000"/>
              </w:rPr>
            </w:pPr>
            <w:r w:rsidRPr="00DC6E98">
              <w:rPr>
                <w:color w:val="000000"/>
              </w:rPr>
              <w:t>Образование солей анилина. Бромирование анилина.</w:t>
            </w:r>
          </w:p>
          <w:p w:rsidR="00DC6E98" w:rsidRPr="00DC6E98" w:rsidRDefault="00DC6E98" w:rsidP="00DC6E98">
            <w:pPr>
              <w:widowControl w:val="0"/>
              <w:ind w:firstLine="567"/>
              <w:jc w:val="both"/>
              <w:rPr>
                <w:color w:val="000000"/>
              </w:rPr>
            </w:pPr>
            <w:r w:rsidRPr="00DC6E98">
              <w:rPr>
                <w:color w:val="000000"/>
              </w:rPr>
              <w:t>Образование солей глицина. Получение медной соли глицина.</w:t>
            </w:r>
          </w:p>
          <w:p w:rsidR="00DC6E98" w:rsidRPr="00DC6E98" w:rsidRDefault="00DC6E98" w:rsidP="00DC6E98">
            <w:pPr>
              <w:widowControl w:val="0"/>
              <w:ind w:firstLine="567"/>
              <w:jc w:val="both"/>
              <w:rPr>
                <w:color w:val="000000"/>
              </w:rPr>
            </w:pPr>
            <w:r w:rsidRPr="00DC6E98">
              <w:rPr>
                <w:color w:val="000000"/>
              </w:rPr>
              <w:t>Денатурация белка. Цветные реакции белков.</w:t>
            </w:r>
          </w:p>
          <w:p w:rsidR="00DC6E98" w:rsidRPr="00DC6E98" w:rsidRDefault="00DC6E98" w:rsidP="00DC6E98">
            <w:pPr>
              <w:widowControl w:val="0"/>
              <w:jc w:val="both"/>
              <w:rPr>
                <w:color w:val="000000"/>
              </w:rPr>
            </w:pPr>
          </w:p>
          <w:p w:rsidR="00DC6E98" w:rsidRPr="00DC6E98" w:rsidRDefault="00DC6E98" w:rsidP="00DC6E98">
            <w:pPr>
              <w:widowControl w:val="0"/>
              <w:jc w:val="center"/>
              <w:rPr>
                <w:b/>
                <w:color w:val="000000"/>
              </w:rPr>
            </w:pPr>
            <w:r w:rsidRPr="00DC6E98">
              <w:rPr>
                <w:b/>
                <w:color w:val="000000"/>
              </w:rPr>
              <w:t>1.12. Азотсодержащие гетероциклические соединения. Нуклеиновые кислоты</w:t>
            </w:r>
          </w:p>
          <w:p w:rsidR="00DC6E98" w:rsidRPr="00DC6E98" w:rsidRDefault="00DC6E98" w:rsidP="00DC6E98">
            <w:pPr>
              <w:widowControl w:val="0"/>
              <w:ind w:firstLine="567"/>
              <w:jc w:val="both"/>
              <w:rPr>
                <w:color w:val="000000"/>
              </w:rPr>
            </w:pPr>
            <w:r w:rsidRPr="00DC6E98">
              <w:rPr>
                <w:color w:val="000000"/>
              </w:rPr>
              <w:t xml:space="preserve">Нуклеиновые кислоты. Нуклеиновые кислоты как природные полимеры. Нуклеотиды, их строение, примеры. АТФ и АДФ, их взаимопревращение и роль этого процесса в природе. Понятие ДНК и РНК. Строение ДНК, ее первичная и вторичная структура. Работы Ф. Крика и Д. Уотсона. Комплементарность азотистых оснований. Репликация ДНК. </w:t>
            </w:r>
            <w:r w:rsidRPr="00DC6E98">
              <w:rPr>
                <w:color w:val="000000"/>
              </w:rPr>
              <w:lastRenderedPageBreak/>
              <w:t>Особенности строения РНК. Типы РНК и их биологические функции. Понятие о троичном коде (кодоне). Биосинтез белка в живой клетке. Генная инженерия и биотехнология. Трансгенные формы растений и животных.</w:t>
            </w:r>
          </w:p>
          <w:p w:rsidR="00DC6E98" w:rsidRPr="00DC6E98" w:rsidRDefault="00DC6E98" w:rsidP="00DC6E98">
            <w:pPr>
              <w:widowControl w:val="0"/>
              <w:ind w:firstLine="567"/>
              <w:jc w:val="both"/>
              <w:rPr>
                <w:b/>
                <w:i/>
                <w:color w:val="000000"/>
              </w:rPr>
            </w:pPr>
            <w:r w:rsidRPr="00DC6E98">
              <w:rPr>
                <w:b/>
                <w:i/>
                <w:color w:val="000000"/>
              </w:rPr>
              <w:t>Демонстрации</w:t>
            </w:r>
          </w:p>
          <w:p w:rsidR="00DC6E98" w:rsidRPr="00DC6E98" w:rsidRDefault="00DC6E98" w:rsidP="00DC6E98">
            <w:pPr>
              <w:widowControl w:val="0"/>
              <w:ind w:firstLine="567"/>
              <w:jc w:val="both"/>
              <w:rPr>
                <w:color w:val="000000"/>
              </w:rPr>
            </w:pPr>
            <w:r w:rsidRPr="00DC6E98">
              <w:rPr>
                <w:color w:val="000000"/>
              </w:rPr>
              <w:t>Модели молекул важнейших гетероциклов.</w:t>
            </w:r>
          </w:p>
          <w:p w:rsidR="00DC6E98" w:rsidRPr="00DC6E98" w:rsidRDefault="00DC6E98" w:rsidP="00DC6E98">
            <w:pPr>
              <w:widowControl w:val="0"/>
              <w:ind w:firstLine="567"/>
              <w:jc w:val="both"/>
              <w:rPr>
                <w:color w:val="000000"/>
              </w:rPr>
            </w:pPr>
            <w:r w:rsidRPr="00DC6E98">
              <w:rPr>
                <w:color w:val="000000"/>
              </w:rPr>
              <w:t>Коллекция гетероциклических соединений.</w:t>
            </w:r>
          </w:p>
          <w:p w:rsidR="00DC6E98" w:rsidRPr="00DC6E98" w:rsidRDefault="00DC6E98" w:rsidP="00DC6E98">
            <w:pPr>
              <w:widowControl w:val="0"/>
              <w:ind w:firstLine="567"/>
              <w:jc w:val="both"/>
              <w:rPr>
                <w:color w:val="000000"/>
              </w:rPr>
            </w:pPr>
            <w:r w:rsidRPr="00DC6E98">
              <w:rPr>
                <w:color w:val="000000"/>
              </w:rPr>
              <w:t>Действие раствора пиридина на индикатор.</w:t>
            </w:r>
          </w:p>
          <w:p w:rsidR="00DC6E98" w:rsidRPr="00DC6E98" w:rsidRDefault="00DC6E98" w:rsidP="00DC6E98">
            <w:pPr>
              <w:widowControl w:val="0"/>
              <w:ind w:firstLine="567"/>
              <w:jc w:val="both"/>
              <w:rPr>
                <w:color w:val="000000"/>
              </w:rPr>
            </w:pPr>
            <w:r w:rsidRPr="00DC6E98">
              <w:rPr>
                <w:color w:val="000000"/>
              </w:rPr>
              <w:t>Взаимодействие пиридина с соляной кислотой.</w:t>
            </w:r>
          </w:p>
          <w:p w:rsidR="00DC6E98" w:rsidRPr="00DC6E98" w:rsidRDefault="00DC6E98" w:rsidP="00DC6E98">
            <w:pPr>
              <w:widowControl w:val="0"/>
              <w:ind w:firstLine="567"/>
              <w:jc w:val="both"/>
              <w:rPr>
                <w:color w:val="000000"/>
              </w:rPr>
            </w:pPr>
            <w:r w:rsidRPr="00DC6E98">
              <w:rPr>
                <w:color w:val="000000"/>
              </w:rPr>
              <w:t>Модель молекулы ДНК, демонстрация принципа комплементарности азотистых оснований.</w:t>
            </w:r>
          </w:p>
          <w:p w:rsidR="00DC6E98" w:rsidRPr="00DC6E98" w:rsidRDefault="00DC6E98" w:rsidP="00DC6E98">
            <w:pPr>
              <w:widowControl w:val="0"/>
              <w:ind w:firstLine="567"/>
              <w:jc w:val="both"/>
              <w:rPr>
                <w:color w:val="000000"/>
              </w:rPr>
            </w:pPr>
            <w:r w:rsidRPr="00DC6E98">
              <w:rPr>
                <w:color w:val="000000"/>
              </w:rPr>
              <w:t>Образцы продуктов питания из трансгенных форм растений и животных.</w:t>
            </w:r>
          </w:p>
          <w:p w:rsidR="00DC6E98" w:rsidRPr="00DC6E98" w:rsidRDefault="00DC6E98" w:rsidP="00DC6E98">
            <w:pPr>
              <w:widowControl w:val="0"/>
              <w:ind w:firstLine="567"/>
              <w:jc w:val="both"/>
              <w:rPr>
                <w:color w:val="000000"/>
              </w:rPr>
            </w:pPr>
            <w:r w:rsidRPr="00DC6E98">
              <w:rPr>
                <w:color w:val="000000"/>
              </w:rPr>
              <w:t>Лекарства и препараты, изготовленные методами генной инженерии и биотехнологии.</w:t>
            </w:r>
          </w:p>
          <w:p w:rsidR="00DC6E98" w:rsidRPr="00DC6E98" w:rsidRDefault="00DC6E98" w:rsidP="00DC6E98">
            <w:pPr>
              <w:widowControl w:val="0"/>
              <w:ind w:firstLine="567"/>
              <w:jc w:val="both"/>
              <w:rPr>
                <w:b/>
                <w:i/>
                <w:color w:val="000000"/>
              </w:rPr>
            </w:pPr>
            <w:r w:rsidRPr="00DC6E98">
              <w:rPr>
                <w:b/>
                <w:i/>
                <w:color w:val="000000"/>
              </w:rPr>
              <w:t>Лабораторный опыт</w:t>
            </w:r>
          </w:p>
          <w:p w:rsidR="00DC6E98" w:rsidRPr="00DC6E98" w:rsidRDefault="00DC6E98" w:rsidP="00DC6E98">
            <w:pPr>
              <w:widowControl w:val="0"/>
              <w:ind w:firstLine="567"/>
              <w:jc w:val="both"/>
              <w:rPr>
                <w:color w:val="000000"/>
              </w:rPr>
            </w:pPr>
            <w:r w:rsidRPr="00DC6E98">
              <w:rPr>
                <w:color w:val="000000"/>
              </w:rPr>
              <w:t>Изготовление объемных и шаростержневых моделей азотистых гетероциклов.</w:t>
            </w:r>
          </w:p>
          <w:p w:rsidR="00DC6E98" w:rsidRPr="00DC6E98" w:rsidRDefault="00DC6E98" w:rsidP="00DC6E98">
            <w:pPr>
              <w:widowControl w:val="0"/>
              <w:jc w:val="both"/>
              <w:rPr>
                <w:color w:val="000000"/>
              </w:rPr>
            </w:pPr>
          </w:p>
          <w:p w:rsidR="00DC6E98" w:rsidRPr="00DC6E98" w:rsidRDefault="00DC6E98" w:rsidP="00DC6E98">
            <w:pPr>
              <w:widowControl w:val="0"/>
              <w:jc w:val="center"/>
              <w:rPr>
                <w:b/>
                <w:color w:val="000000"/>
              </w:rPr>
            </w:pPr>
            <w:r w:rsidRPr="00DC6E98">
              <w:rPr>
                <w:b/>
                <w:color w:val="000000"/>
              </w:rPr>
              <w:t>1.13. Биологически активные соединения</w:t>
            </w:r>
          </w:p>
          <w:p w:rsidR="00DC6E98" w:rsidRPr="00DC6E98" w:rsidRDefault="00DC6E98" w:rsidP="00DC6E98">
            <w:pPr>
              <w:widowControl w:val="0"/>
              <w:ind w:firstLine="567"/>
              <w:jc w:val="both"/>
              <w:rPr>
                <w:color w:val="000000"/>
              </w:rPr>
            </w:pPr>
            <w:r w:rsidRPr="00DC6E98">
              <w:rPr>
                <w:color w:val="000000"/>
              </w:rPr>
              <w:t>Ферменты. Понятие о ферментах как о биологических катализаторах белковой природы. Особенности строения и свойств в сравнении с неорганическими катализаторами. Классификация ферментов. Особенности строения и свойств ферментов: селективность и эффективность. Зависимость активности ферментов от температуры и рН среды. Значение ферментов в биологии и применение в промышленности.</w:t>
            </w:r>
          </w:p>
          <w:p w:rsidR="00DC6E98" w:rsidRPr="00DC6E98" w:rsidRDefault="00DC6E98" w:rsidP="00DC6E98">
            <w:pPr>
              <w:widowControl w:val="0"/>
              <w:ind w:firstLine="567"/>
              <w:jc w:val="both"/>
              <w:rPr>
                <w:color w:val="000000"/>
              </w:rPr>
            </w:pPr>
            <w:r w:rsidRPr="00DC6E98">
              <w:rPr>
                <w:color w:val="000000"/>
              </w:rPr>
              <w:t xml:space="preserve">Витамины. Понятие о витаминах. Их классификация и обозначение. Норма потребления витаминов. Водорастворимые (на примере витаминов С, группы В и Р) и жирорастворимые (на примере витаминов А, </w:t>
            </w:r>
            <w:r w:rsidRPr="00DC6E98">
              <w:rPr>
                <w:color w:val="000000"/>
                <w:lang w:val="en-US"/>
              </w:rPr>
              <w:t>D</w:t>
            </w:r>
            <w:r w:rsidRPr="00DC6E98">
              <w:rPr>
                <w:color w:val="000000"/>
              </w:rPr>
              <w:t xml:space="preserve"> и Е). Авитаминозы, гипервитаминозы и гиповитаминозы, их профилактика.</w:t>
            </w:r>
          </w:p>
          <w:p w:rsidR="00DC6E98" w:rsidRPr="00DC6E98" w:rsidRDefault="00DC6E98" w:rsidP="00DC6E98">
            <w:pPr>
              <w:widowControl w:val="0"/>
              <w:ind w:firstLine="567"/>
              <w:jc w:val="both"/>
              <w:rPr>
                <w:color w:val="000000"/>
              </w:rPr>
            </w:pPr>
            <w:r w:rsidRPr="00DC6E98">
              <w:rPr>
                <w:color w:val="000000"/>
              </w:rPr>
              <w:t>Гормоны. Понятие о гормонах как биологически активных веществах, выполняющих эндокринную регуляцию жизнедеятельности организмов. Классификация гормонов: стероиды, производные аминокислот, полипептидные и белковые гормоны. Отдельные представители: эстрадиол, тестостерон, инсулин, адреналин.</w:t>
            </w:r>
          </w:p>
          <w:p w:rsidR="00DC6E98" w:rsidRPr="00DC6E98" w:rsidRDefault="00DC6E98" w:rsidP="00DC6E98">
            <w:pPr>
              <w:widowControl w:val="0"/>
              <w:ind w:firstLine="567"/>
              <w:jc w:val="both"/>
              <w:rPr>
                <w:color w:val="000000"/>
              </w:rPr>
            </w:pPr>
            <w:r w:rsidRPr="00DC6E98">
              <w:rPr>
                <w:color w:val="000000"/>
              </w:rPr>
              <w:t>Лекарства. Понятие о лекарствах как химиотерапевтических препаратах. Краткие исторические сведения о возникновении и развитии химиотерапии. Группы лекарств: сульфамиды (стрептоцид), антибиотики (пенициллин), антипиретики (аспирин), анальгетики (анальгин). Механизм действия некоторых лекарственных препаратов, строение молекул, прогнозирование свойств на основе анализа химического строения. Антибиотики, их классификация по строению, типу и спектру действия. Безопасные способы применения, лекарственные формы.</w:t>
            </w:r>
          </w:p>
          <w:p w:rsidR="00DC6E98" w:rsidRPr="00DC6E98" w:rsidRDefault="00DC6E98" w:rsidP="00DC6E98">
            <w:pPr>
              <w:widowControl w:val="0"/>
              <w:ind w:firstLine="567"/>
              <w:jc w:val="both"/>
              <w:rPr>
                <w:b/>
                <w:i/>
                <w:color w:val="000000"/>
              </w:rPr>
            </w:pPr>
            <w:r w:rsidRPr="00DC6E98">
              <w:rPr>
                <w:b/>
                <w:i/>
                <w:color w:val="000000"/>
              </w:rPr>
              <w:t>Демонстрации</w:t>
            </w:r>
          </w:p>
          <w:p w:rsidR="00DC6E98" w:rsidRPr="00DC6E98" w:rsidRDefault="00DC6E98" w:rsidP="00DC6E98">
            <w:pPr>
              <w:widowControl w:val="0"/>
              <w:ind w:firstLine="567"/>
              <w:jc w:val="both"/>
              <w:rPr>
                <w:color w:val="000000"/>
              </w:rPr>
            </w:pPr>
            <w:r w:rsidRPr="00DC6E98">
              <w:rPr>
                <w:color w:val="000000"/>
              </w:rPr>
              <w:t>Сравнение скорости разложения Н</w:t>
            </w:r>
            <w:r w:rsidRPr="00DC6E98">
              <w:rPr>
                <w:color w:val="000000"/>
                <w:vertAlign w:val="subscript"/>
              </w:rPr>
              <w:t>2</w:t>
            </w:r>
            <w:r w:rsidRPr="00DC6E98">
              <w:rPr>
                <w:color w:val="000000"/>
              </w:rPr>
              <w:t>О</w:t>
            </w:r>
            <w:r w:rsidRPr="00DC6E98">
              <w:rPr>
                <w:color w:val="000000"/>
                <w:vertAlign w:val="subscript"/>
              </w:rPr>
              <w:t>2</w:t>
            </w:r>
            <w:r w:rsidRPr="00DC6E98">
              <w:rPr>
                <w:color w:val="000000"/>
              </w:rPr>
              <w:t xml:space="preserve"> под действием фермента каталазы и неорганических катализаторов: </w:t>
            </w:r>
            <w:r w:rsidRPr="00DC6E98">
              <w:rPr>
                <w:color w:val="000000"/>
                <w:lang w:val="en-US"/>
              </w:rPr>
              <w:t>KI</w:t>
            </w:r>
            <w:r w:rsidRPr="00DC6E98">
              <w:rPr>
                <w:color w:val="000000"/>
              </w:rPr>
              <w:t xml:space="preserve">, </w:t>
            </w:r>
            <w:r w:rsidRPr="00DC6E98">
              <w:rPr>
                <w:color w:val="000000"/>
                <w:lang w:val="en-US"/>
              </w:rPr>
              <w:lastRenderedPageBreak/>
              <w:t>FeCI</w:t>
            </w:r>
            <w:r w:rsidRPr="00DC6E98">
              <w:rPr>
                <w:color w:val="000000"/>
                <w:vertAlign w:val="subscript"/>
              </w:rPr>
              <w:t>3</w:t>
            </w:r>
            <w:r w:rsidRPr="00DC6E98">
              <w:rPr>
                <w:color w:val="000000"/>
              </w:rPr>
              <w:t xml:space="preserve">, </w:t>
            </w:r>
            <w:r w:rsidRPr="00DC6E98">
              <w:rPr>
                <w:color w:val="000000"/>
                <w:lang w:val="en-US"/>
              </w:rPr>
              <w:t>MnO</w:t>
            </w:r>
            <w:r w:rsidRPr="00DC6E98">
              <w:rPr>
                <w:color w:val="000000"/>
                <w:vertAlign w:val="subscript"/>
              </w:rPr>
              <w:t>2</w:t>
            </w:r>
            <w:r w:rsidRPr="00DC6E98">
              <w:rPr>
                <w:color w:val="000000"/>
              </w:rPr>
              <w:t>.</w:t>
            </w:r>
          </w:p>
          <w:p w:rsidR="00DC6E98" w:rsidRPr="00DC6E98" w:rsidRDefault="00DC6E98" w:rsidP="00DC6E98">
            <w:pPr>
              <w:widowControl w:val="0"/>
              <w:ind w:firstLine="567"/>
              <w:jc w:val="both"/>
              <w:rPr>
                <w:color w:val="000000"/>
              </w:rPr>
            </w:pPr>
            <w:r w:rsidRPr="00DC6E98">
              <w:rPr>
                <w:color w:val="000000"/>
              </w:rPr>
              <w:t>Образцы витаминных препаратов.</w:t>
            </w:r>
          </w:p>
          <w:p w:rsidR="00DC6E98" w:rsidRPr="00DC6E98" w:rsidRDefault="00DC6E98" w:rsidP="00DC6E98">
            <w:pPr>
              <w:widowControl w:val="0"/>
              <w:ind w:firstLine="567"/>
              <w:jc w:val="both"/>
              <w:rPr>
                <w:color w:val="000000"/>
              </w:rPr>
            </w:pPr>
            <w:r w:rsidRPr="00DC6E98">
              <w:rPr>
                <w:color w:val="000000"/>
              </w:rPr>
              <w:t>Поливитамины.</w:t>
            </w:r>
          </w:p>
          <w:p w:rsidR="00DC6E98" w:rsidRPr="00DC6E98" w:rsidRDefault="00DC6E98" w:rsidP="00DC6E98">
            <w:pPr>
              <w:widowControl w:val="0"/>
              <w:ind w:firstLine="567"/>
              <w:jc w:val="both"/>
              <w:rPr>
                <w:color w:val="000000"/>
              </w:rPr>
            </w:pPr>
            <w:r w:rsidRPr="00DC6E98">
              <w:rPr>
                <w:color w:val="000000"/>
              </w:rPr>
              <w:t>Иллюстрации фотографий животных с различными формами авитаминозов.</w:t>
            </w:r>
          </w:p>
          <w:p w:rsidR="00DC6E98" w:rsidRPr="00DC6E98" w:rsidRDefault="00DC6E98" w:rsidP="00DC6E98">
            <w:pPr>
              <w:widowControl w:val="0"/>
              <w:ind w:firstLine="567"/>
              <w:jc w:val="both"/>
              <w:rPr>
                <w:color w:val="000000"/>
              </w:rPr>
            </w:pPr>
            <w:r w:rsidRPr="00DC6E98">
              <w:rPr>
                <w:color w:val="000000"/>
              </w:rPr>
              <w:t>Плакат с изображением структурных формул эстрадиола, тестостерона, адреналина.</w:t>
            </w:r>
          </w:p>
          <w:p w:rsidR="00DC6E98" w:rsidRPr="00DC6E98" w:rsidRDefault="00DC6E98" w:rsidP="00DC6E98">
            <w:pPr>
              <w:widowControl w:val="0"/>
              <w:ind w:firstLine="567"/>
              <w:jc w:val="both"/>
              <w:rPr>
                <w:color w:val="000000"/>
              </w:rPr>
            </w:pPr>
            <w:r w:rsidRPr="00DC6E98">
              <w:rPr>
                <w:color w:val="000000"/>
              </w:rPr>
              <w:t xml:space="preserve">Взаимодействие адреналина с раствором </w:t>
            </w:r>
            <w:r w:rsidRPr="00DC6E98">
              <w:rPr>
                <w:color w:val="000000"/>
                <w:lang w:val="en-US"/>
              </w:rPr>
              <w:t>FeCI</w:t>
            </w:r>
            <w:r w:rsidRPr="00DC6E98">
              <w:rPr>
                <w:color w:val="000000"/>
                <w:vertAlign w:val="subscript"/>
              </w:rPr>
              <w:t>3</w:t>
            </w:r>
            <w:r w:rsidRPr="00DC6E98">
              <w:rPr>
                <w:color w:val="000000"/>
              </w:rPr>
              <w:t>.</w:t>
            </w:r>
          </w:p>
          <w:p w:rsidR="00DC6E98" w:rsidRPr="00DC6E98" w:rsidRDefault="00DC6E98" w:rsidP="00DC6E98">
            <w:pPr>
              <w:widowControl w:val="0"/>
              <w:ind w:firstLine="567"/>
              <w:jc w:val="both"/>
              <w:rPr>
                <w:color w:val="000000"/>
              </w:rPr>
            </w:pPr>
            <w:r w:rsidRPr="00DC6E98">
              <w:rPr>
                <w:color w:val="000000"/>
              </w:rPr>
              <w:t>Белковая природа инсулина (цветная реакция на белки).</w:t>
            </w:r>
          </w:p>
          <w:p w:rsidR="00DC6E98" w:rsidRPr="00DC6E98" w:rsidRDefault="00DC6E98" w:rsidP="00DC6E98">
            <w:pPr>
              <w:widowControl w:val="0"/>
              <w:ind w:firstLine="567"/>
              <w:jc w:val="both"/>
              <w:rPr>
                <w:color w:val="000000"/>
              </w:rPr>
            </w:pPr>
            <w:r w:rsidRPr="00DC6E98">
              <w:rPr>
                <w:color w:val="000000"/>
              </w:rPr>
              <w:t>Плакаты или кодограммы с формулами амида сульфаниловой кислоты, дигидро- фолиевой и ложной дигидрофолиевой кислот, бензилпенициллина, тетрациклина, цефотаксима, аспирина.</w:t>
            </w:r>
          </w:p>
          <w:p w:rsidR="00DC6E98" w:rsidRPr="00DC6E98" w:rsidRDefault="00DC6E98" w:rsidP="00DC6E98">
            <w:pPr>
              <w:widowControl w:val="0"/>
              <w:ind w:firstLine="567"/>
              <w:jc w:val="both"/>
              <w:rPr>
                <w:b/>
                <w:i/>
                <w:color w:val="000000"/>
              </w:rPr>
            </w:pPr>
            <w:r w:rsidRPr="00DC6E98">
              <w:rPr>
                <w:b/>
                <w:i/>
                <w:color w:val="000000"/>
              </w:rPr>
              <w:t>Лабораторные опыты</w:t>
            </w:r>
          </w:p>
          <w:p w:rsidR="00DC6E98" w:rsidRPr="00DC6E98" w:rsidRDefault="00DC6E98" w:rsidP="00DC6E98">
            <w:pPr>
              <w:widowControl w:val="0"/>
              <w:ind w:firstLine="567"/>
              <w:jc w:val="both"/>
              <w:rPr>
                <w:color w:val="000000"/>
              </w:rPr>
            </w:pPr>
            <w:r w:rsidRPr="00DC6E98">
              <w:rPr>
                <w:color w:val="000000"/>
              </w:rPr>
              <w:t>Испытание растворимости адреналина в воде и соляной кислоте.</w:t>
            </w:r>
          </w:p>
          <w:p w:rsidR="00DC6E98" w:rsidRPr="00DC6E98" w:rsidRDefault="00DC6E98" w:rsidP="00DC6E98">
            <w:pPr>
              <w:widowControl w:val="0"/>
              <w:ind w:firstLine="567"/>
              <w:jc w:val="both"/>
              <w:rPr>
                <w:color w:val="000000"/>
              </w:rPr>
            </w:pPr>
            <w:r w:rsidRPr="00DC6E98">
              <w:rPr>
                <w:color w:val="000000"/>
              </w:rPr>
              <w:t>Обнаружение аспирина в готовой лекарственной форме.</w:t>
            </w:r>
          </w:p>
          <w:p w:rsidR="00DC6E98" w:rsidRPr="00DC6E98" w:rsidRDefault="00DC6E98" w:rsidP="00DC6E98">
            <w:pPr>
              <w:widowControl w:val="0"/>
              <w:ind w:firstLine="567"/>
              <w:jc w:val="both"/>
              <w:rPr>
                <w:b/>
                <w:i/>
                <w:color w:val="000000"/>
              </w:rPr>
            </w:pPr>
            <w:r w:rsidRPr="00DC6E98">
              <w:rPr>
                <w:b/>
                <w:i/>
                <w:color w:val="000000"/>
              </w:rPr>
              <w:t>Практические занятия</w:t>
            </w:r>
          </w:p>
          <w:p w:rsidR="00DC6E98" w:rsidRPr="00DC6E98" w:rsidRDefault="00DC6E98" w:rsidP="00DC6E98">
            <w:pPr>
              <w:widowControl w:val="0"/>
              <w:ind w:firstLine="567"/>
              <w:jc w:val="both"/>
              <w:rPr>
                <w:color w:val="000000"/>
              </w:rPr>
            </w:pPr>
            <w:r w:rsidRPr="00DC6E98">
              <w:rPr>
                <w:color w:val="000000"/>
              </w:rPr>
              <w:t>Обнаружение витамина А в подсолнечном масле. Обнаружение витамина С в яблоч</w:t>
            </w:r>
            <w:r w:rsidR="00337A35">
              <w:rPr>
                <w:color w:val="000000"/>
              </w:rPr>
              <w:t xml:space="preserve">ном соке. Определение витамина </w:t>
            </w:r>
            <w:r w:rsidRPr="00DC6E98">
              <w:rPr>
                <w:color w:val="000000"/>
              </w:rPr>
              <w:t xml:space="preserve"> в рыбьем жире или курином желтке.</w:t>
            </w:r>
          </w:p>
          <w:p w:rsidR="00DC6E98" w:rsidRPr="00DC6E98" w:rsidRDefault="00DC6E98" w:rsidP="00DC6E98">
            <w:pPr>
              <w:widowControl w:val="0"/>
              <w:ind w:firstLine="567"/>
              <w:jc w:val="both"/>
              <w:rPr>
                <w:color w:val="000000"/>
              </w:rPr>
            </w:pPr>
            <w:r w:rsidRPr="00DC6E98">
              <w:rPr>
                <w:color w:val="000000"/>
              </w:rPr>
              <w:t>Действие амилозы слюны на крахмал. Действие дегидрогеназы на метиленовый синий. Действие каталазы на пероксид водорода.</w:t>
            </w:r>
          </w:p>
          <w:p w:rsidR="00DC6E98" w:rsidRPr="00DC6E98" w:rsidRDefault="00DC6E98" w:rsidP="00DC6E98">
            <w:pPr>
              <w:widowControl w:val="0"/>
              <w:ind w:firstLine="567"/>
              <w:jc w:val="both"/>
              <w:rPr>
                <w:color w:val="000000"/>
              </w:rPr>
            </w:pPr>
            <w:r w:rsidRPr="00DC6E98">
              <w:rPr>
                <w:color w:val="000000"/>
              </w:rPr>
              <w:t>Анализ лекарственных препаратов, производных салициловой кислоты. Анализ лекарственных препаратов, производных п-аминофенола.</w:t>
            </w:r>
          </w:p>
          <w:p w:rsidR="00DC6E98" w:rsidRPr="00DC6E98" w:rsidRDefault="00DC6E98" w:rsidP="00DC6E98">
            <w:pPr>
              <w:widowControl w:val="0"/>
              <w:jc w:val="both"/>
              <w:rPr>
                <w:color w:val="000000"/>
              </w:rPr>
            </w:pPr>
          </w:p>
          <w:p w:rsidR="00DC6E98" w:rsidRPr="00DC6E98" w:rsidRDefault="00DC6E98" w:rsidP="00DC6E98">
            <w:pPr>
              <w:widowControl w:val="0"/>
              <w:jc w:val="center"/>
              <w:rPr>
                <w:b/>
                <w:color w:val="000000"/>
              </w:rPr>
            </w:pPr>
            <w:r w:rsidRPr="00DC6E98">
              <w:rPr>
                <w:b/>
                <w:color w:val="000000"/>
              </w:rPr>
              <w:t>2. Общая и неорганическая химия</w:t>
            </w:r>
          </w:p>
          <w:p w:rsidR="00DC6E98" w:rsidRPr="00DC6E98" w:rsidRDefault="00DC6E98" w:rsidP="00DC6E98">
            <w:pPr>
              <w:widowControl w:val="0"/>
              <w:jc w:val="center"/>
              <w:rPr>
                <w:b/>
                <w:color w:val="000000"/>
              </w:rPr>
            </w:pPr>
          </w:p>
          <w:p w:rsidR="00DC6E98" w:rsidRPr="00DC6E98" w:rsidRDefault="00DC6E98" w:rsidP="00DC6E98">
            <w:pPr>
              <w:widowControl w:val="0"/>
              <w:jc w:val="center"/>
              <w:rPr>
                <w:b/>
                <w:color w:val="000000"/>
              </w:rPr>
            </w:pPr>
            <w:r w:rsidRPr="00DC6E98">
              <w:rPr>
                <w:b/>
                <w:color w:val="000000"/>
              </w:rPr>
              <w:t>2.1. Химия - наука о веществах</w:t>
            </w:r>
          </w:p>
          <w:p w:rsidR="00DC6E98" w:rsidRPr="00DC6E98" w:rsidRDefault="00DC6E98" w:rsidP="00DC6E98">
            <w:pPr>
              <w:widowControl w:val="0"/>
              <w:ind w:firstLine="567"/>
              <w:jc w:val="both"/>
              <w:rPr>
                <w:color w:val="000000"/>
              </w:rPr>
            </w:pPr>
            <w:r w:rsidRPr="00DC6E98">
              <w:rPr>
                <w:color w:val="000000"/>
              </w:rPr>
              <w:t>Состав вещества. Химические элементы. Способы существования химических элементов: атомы, простые и сложные вещества. Вещества постоянного и переменного состава. Закон постоянства состава веществ. Вещества молекулярного и немолекулярного строения. Способы отображения молекул: молекулярные и структурные формулы; шаростержневые и масштабные пространственные (Стюарта - Бриглеба) модели молекул.</w:t>
            </w:r>
          </w:p>
          <w:p w:rsidR="00DC6E98" w:rsidRPr="00DC6E98" w:rsidRDefault="00DC6E98" w:rsidP="00DC6E98">
            <w:pPr>
              <w:widowControl w:val="0"/>
              <w:ind w:firstLine="567"/>
              <w:jc w:val="both"/>
              <w:rPr>
                <w:color w:val="000000"/>
              </w:rPr>
            </w:pPr>
            <w:r w:rsidRPr="00DC6E98">
              <w:rPr>
                <w:color w:val="000000"/>
              </w:rPr>
              <w:t>Измерение вещества. Масса атомов и молекул. Атомная единица массы. Относительные атомная и молекулярная массы. Количество вещества и единицы его измерения: моль, ммоль, кмоль. Число Авогадро. Молярная масса.</w:t>
            </w:r>
          </w:p>
          <w:p w:rsidR="00DC6E98" w:rsidRPr="00DC6E98" w:rsidRDefault="00DC6E98" w:rsidP="00DC6E98">
            <w:pPr>
              <w:widowControl w:val="0"/>
              <w:ind w:firstLine="567"/>
              <w:jc w:val="both"/>
              <w:rPr>
                <w:color w:val="000000"/>
              </w:rPr>
            </w:pPr>
            <w:r w:rsidRPr="00DC6E98">
              <w:rPr>
                <w:color w:val="000000"/>
              </w:rPr>
              <w:t>Агрегатные состояния вещества. Твердое (кристаллическое и аморфное), жидкое и газообразное агрегатные состояния вещества. Закон Авогадро и его следствия. Молярный объем веществ в газообразном состоянии. Объединенный газовый закон и уравнение Менделеева - Клапейрона.</w:t>
            </w:r>
          </w:p>
          <w:p w:rsidR="00DC6E98" w:rsidRPr="00DC6E98" w:rsidRDefault="00DC6E98" w:rsidP="00DC6E98">
            <w:pPr>
              <w:widowControl w:val="0"/>
              <w:ind w:firstLine="567"/>
              <w:jc w:val="both"/>
              <w:rPr>
                <w:color w:val="000000"/>
              </w:rPr>
            </w:pPr>
            <w:r w:rsidRPr="00DC6E98">
              <w:rPr>
                <w:color w:val="000000"/>
              </w:rPr>
              <w:lastRenderedPageBreak/>
              <w:t>Смеси веществ. Различия между смесями и химическими соединениями. Массовая и объемная доли компонентов смеси.</w:t>
            </w:r>
          </w:p>
          <w:p w:rsidR="00DC6E98" w:rsidRPr="00DC6E98" w:rsidRDefault="00DC6E98" w:rsidP="00DC6E98">
            <w:pPr>
              <w:widowControl w:val="0"/>
              <w:ind w:firstLine="567"/>
              <w:jc w:val="both"/>
              <w:rPr>
                <w:b/>
                <w:i/>
                <w:color w:val="000000"/>
              </w:rPr>
            </w:pPr>
            <w:r w:rsidRPr="00DC6E98">
              <w:rPr>
                <w:b/>
                <w:i/>
                <w:color w:val="000000"/>
              </w:rPr>
              <w:t>Демонстрации</w:t>
            </w:r>
          </w:p>
          <w:p w:rsidR="00DC6E98" w:rsidRPr="00DC6E98" w:rsidRDefault="00DC6E98" w:rsidP="00DC6E98">
            <w:pPr>
              <w:widowControl w:val="0"/>
              <w:ind w:firstLine="567"/>
              <w:jc w:val="both"/>
              <w:rPr>
                <w:color w:val="000000"/>
              </w:rPr>
            </w:pPr>
            <w:r w:rsidRPr="00DC6E98">
              <w:rPr>
                <w:color w:val="000000"/>
              </w:rPr>
              <w:t>Опыты, иллюстрирующие закон сохранения массы веществ.</w:t>
            </w:r>
          </w:p>
          <w:p w:rsidR="00DC6E98" w:rsidRPr="00DC6E98" w:rsidRDefault="00DC6E98" w:rsidP="00DC6E98">
            <w:pPr>
              <w:widowControl w:val="0"/>
              <w:ind w:firstLine="567"/>
              <w:jc w:val="both"/>
              <w:rPr>
                <w:color w:val="000000"/>
              </w:rPr>
            </w:pPr>
            <w:r w:rsidRPr="00DC6E98">
              <w:rPr>
                <w:color w:val="000000"/>
              </w:rPr>
              <w:t>Набор моделей атомов и молекул.</w:t>
            </w:r>
          </w:p>
          <w:p w:rsidR="00DC6E98" w:rsidRPr="00DC6E98" w:rsidRDefault="00DC6E98" w:rsidP="00DC6E98">
            <w:pPr>
              <w:widowControl w:val="0"/>
              <w:ind w:firstLine="567"/>
              <w:jc w:val="both"/>
              <w:rPr>
                <w:color w:val="000000"/>
              </w:rPr>
            </w:pPr>
            <w:r w:rsidRPr="00DC6E98">
              <w:rPr>
                <w:color w:val="000000"/>
              </w:rPr>
              <w:t>Некоторые вещества количеством в 1 моль.</w:t>
            </w:r>
          </w:p>
          <w:p w:rsidR="00DC6E98" w:rsidRPr="00DC6E98" w:rsidRDefault="00DC6E98" w:rsidP="00DC6E98">
            <w:pPr>
              <w:widowControl w:val="0"/>
              <w:ind w:firstLine="567"/>
              <w:jc w:val="both"/>
              <w:rPr>
                <w:color w:val="000000"/>
              </w:rPr>
            </w:pPr>
            <w:r w:rsidRPr="00DC6E98">
              <w:rPr>
                <w:color w:val="000000"/>
              </w:rPr>
              <w:t>Модель молярного объема газов.</w:t>
            </w:r>
          </w:p>
          <w:p w:rsidR="00DC6E98" w:rsidRPr="00DC6E98" w:rsidRDefault="00DC6E98" w:rsidP="00DC6E98">
            <w:pPr>
              <w:widowControl w:val="0"/>
              <w:ind w:firstLine="567"/>
              <w:jc w:val="both"/>
              <w:rPr>
                <w:b/>
                <w:i/>
                <w:color w:val="000000"/>
              </w:rPr>
            </w:pPr>
            <w:r w:rsidRPr="00DC6E98">
              <w:rPr>
                <w:b/>
                <w:i/>
                <w:color w:val="000000"/>
              </w:rPr>
              <w:t>Практические занятия</w:t>
            </w:r>
          </w:p>
          <w:p w:rsidR="00DC6E98" w:rsidRPr="00DC6E98" w:rsidRDefault="00DC6E98" w:rsidP="00DC6E98">
            <w:pPr>
              <w:widowControl w:val="0"/>
              <w:ind w:firstLine="567"/>
              <w:jc w:val="both"/>
              <w:rPr>
                <w:color w:val="000000"/>
              </w:rPr>
            </w:pPr>
            <w:r w:rsidRPr="00DC6E98">
              <w:rPr>
                <w:color w:val="000000"/>
              </w:rPr>
              <w:t>Изготовление моделей молекул некоторых органических и неорганических веществ.</w:t>
            </w:r>
          </w:p>
          <w:p w:rsidR="00DC6E98" w:rsidRPr="00DC6E98" w:rsidRDefault="00DC6E98" w:rsidP="00DC6E98">
            <w:pPr>
              <w:widowControl w:val="0"/>
              <w:ind w:firstLine="567"/>
              <w:jc w:val="both"/>
              <w:rPr>
                <w:color w:val="000000"/>
              </w:rPr>
            </w:pPr>
            <w:r w:rsidRPr="00DC6E98">
              <w:rPr>
                <w:color w:val="000000"/>
              </w:rPr>
              <w:t>Очистка веществ фильтрованием и дистилляцией. Очистка веществ перекристаллизацией.</w:t>
            </w:r>
          </w:p>
          <w:p w:rsidR="00DC6E98" w:rsidRPr="00DC6E98" w:rsidRDefault="00DC6E98" w:rsidP="00DC6E98">
            <w:pPr>
              <w:widowControl w:val="0"/>
              <w:jc w:val="both"/>
              <w:rPr>
                <w:color w:val="000000"/>
              </w:rPr>
            </w:pPr>
          </w:p>
          <w:p w:rsidR="00DC6E98" w:rsidRPr="00DC6E98" w:rsidRDefault="00DC6E98" w:rsidP="00DC6E98">
            <w:pPr>
              <w:widowControl w:val="0"/>
              <w:jc w:val="center"/>
              <w:rPr>
                <w:b/>
                <w:color w:val="000000"/>
              </w:rPr>
            </w:pPr>
            <w:r w:rsidRPr="00DC6E98">
              <w:rPr>
                <w:b/>
                <w:color w:val="000000"/>
              </w:rPr>
              <w:t>2.2. Строение атома</w:t>
            </w:r>
          </w:p>
          <w:p w:rsidR="00DC6E98" w:rsidRPr="00DC6E98" w:rsidRDefault="00DC6E98" w:rsidP="00DC6E98">
            <w:pPr>
              <w:widowControl w:val="0"/>
              <w:ind w:firstLine="567"/>
              <w:jc w:val="both"/>
              <w:rPr>
                <w:color w:val="000000"/>
              </w:rPr>
            </w:pPr>
            <w:r w:rsidRPr="00DC6E98">
              <w:rPr>
                <w:color w:val="000000"/>
              </w:rPr>
              <w:t>Атом - сложная частица. Доказательства сложности строения атома: катодные и рентгеновские лучи, фотоэффект, радиоактивность, электролиз.</w:t>
            </w:r>
          </w:p>
          <w:p w:rsidR="00DC6E98" w:rsidRPr="00DC6E98" w:rsidRDefault="00DC6E98" w:rsidP="00DC6E98">
            <w:pPr>
              <w:widowControl w:val="0"/>
              <w:ind w:firstLine="567"/>
              <w:jc w:val="both"/>
              <w:rPr>
                <w:color w:val="000000"/>
              </w:rPr>
            </w:pPr>
            <w:r w:rsidRPr="00DC6E98">
              <w:rPr>
                <w:color w:val="000000"/>
              </w:rPr>
              <w:t>Планетарная модель атома Э. Резерфорда. Строение атома по Н. Бору. Современные представления о строении атома. Корпускулярно-волновой дуализм частиц микромира.</w:t>
            </w:r>
          </w:p>
          <w:p w:rsidR="00DC6E98" w:rsidRPr="00DC6E98" w:rsidRDefault="00DC6E98" w:rsidP="00DC6E98">
            <w:pPr>
              <w:widowControl w:val="0"/>
              <w:ind w:firstLine="567"/>
              <w:jc w:val="both"/>
              <w:rPr>
                <w:color w:val="000000"/>
              </w:rPr>
            </w:pPr>
            <w:r w:rsidRPr="00DC6E98">
              <w:rPr>
                <w:color w:val="000000"/>
              </w:rPr>
              <w:t>Состав атомного ядра. Нуклоны: протоны и нейтроны. Изотопы и нуклиды. Устойчивость ядер.</w:t>
            </w:r>
          </w:p>
          <w:p w:rsidR="00DC6E98" w:rsidRPr="00DC6E98" w:rsidRDefault="00DC6E98" w:rsidP="00DC6E98">
            <w:pPr>
              <w:widowControl w:val="0"/>
              <w:ind w:firstLine="567"/>
              <w:jc w:val="both"/>
              <w:rPr>
                <w:color w:val="000000"/>
              </w:rPr>
            </w:pPr>
            <w:r w:rsidRPr="00DC6E98">
              <w:rPr>
                <w:color w:val="000000"/>
              </w:rPr>
              <w:t>Электронная оболочка атомов. Понятие об электронной орбитали и электронном облаке. Квантовые числа: главное, орбитальное (побочное), магнитное и спиновое. Распределение электронов по энергетическим уровням, подуровням и орбиталям в соответствии с принципом наименьшей энергии, принципом Паули и правилом Гунда. Электронные конфигурации атомов химических элементов.</w:t>
            </w:r>
          </w:p>
          <w:p w:rsidR="00DC6E98" w:rsidRPr="00DC6E98" w:rsidRDefault="00DC6E98" w:rsidP="00DC6E98">
            <w:pPr>
              <w:widowControl w:val="0"/>
              <w:ind w:firstLine="567"/>
              <w:jc w:val="both"/>
              <w:rPr>
                <w:color w:val="000000"/>
              </w:rPr>
            </w:pPr>
            <w:r w:rsidRPr="00DC6E98">
              <w:rPr>
                <w:color w:val="000000"/>
              </w:rPr>
              <w:t>Валентные возможности атомов химических элементов.</w:t>
            </w:r>
          </w:p>
          <w:p w:rsidR="00DC6E98" w:rsidRPr="00DC6E98" w:rsidRDefault="00DC6E98" w:rsidP="00DC6E98">
            <w:pPr>
              <w:widowControl w:val="0"/>
              <w:ind w:firstLine="567"/>
              <w:jc w:val="both"/>
              <w:rPr>
                <w:color w:val="000000"/>
              </w:rPr>
            </w:pPr>
            <w:r w:rsidRPr="00DC6E98">
              <w:rPr>
                <w:color w:val="000000"/>
              </w:rPr>
              <w:t xml:space="preserve">Электронная классификация химических элементов: </w:t>
            </w:r>
            <w:r w:rsidRPr="00DC6E98">
              <w:rPr>
                <w:color w:val="000000"/>
                <w:lang w:val="en-US"/>
              </w:rPr>
              <w:t>s</w:t>
            </w:r>
            <w:r w:rsidRPr="00DC6E98">
              <w:rPr>
                <w:color w:val="000000"/>
              </w:rPr>
              <w:t xml:space="preserve">-, </w:t>
            </w:r>
            <w:r w:rsidRPr="00DC6E98">
              <w:rPr>
                <w:color w:val="000000"/>
                <w:lang w:val="en-US"/>
              </w:rPr>
              <w:t>p</w:t>
            </w:r>
            <w:r w:rsidRPr="00DC6E98">
              <w:rPr>
                <w:color w:val="000000"/>
              </w:rPr>
              <w:t xml:space="preserve">-, </w:t>
            </w:r>
            <w:r w:rsidRPr="00DC6E98">
              <w:rPr>
                <w:color w:val="000000"/>
                <w:lang w:val="en-US"/>
              </w:rPr>
              <w:t>d</w:t>
            </w:r>
            <w:r w:rsidRPr="00DC6E98">
              <w:rPr>
                <w:color w:val="000000"/>
              </w:rPr>
              <w:t xml:space="preserve">-, </w:t>
            </w:r>
            <w:r w:rsidRPr="00DC6E98">
              <w:rPr>
                <w:color w:val="000000"/>
                <w:lang w:val="en-US"/>
              </w:rPr>
              <w:t>f</w:t>
            </w:r>
            <w:r w:rsidRPr="00DC6E98">
              <w:rPr>
                <w:color w:val="000000"/>
              </w:rPr>
              <w:t>-элементы.</w:t>
            </w:r>
          </w:p>
          <w:p w:rsidR="00DC6E98" w:rsidRPr="00DC6E98" w:rsidRDefault="00DC6E98" w:rsidP="00DC6E98">
            <w:pPr>
              <w:widowControl w:val="0"/>
              <w:ind w:firstLine="567"/>
              <w:jc w:val="both"/>
              <w:rPr>
                <w:b/>
                <w:i/>
                <w:color w:val="000000"/>
              </w:rPr>
            </w:pPr>
            <w:r w:rsidRPr="00DC6E98">
              <w:rPr>
                <w:b/>
                <w:i/>
                <w:color w:val="000000"/>
              </w:rPr>
              <w:t>Демонстрации</w:t>
            </w:r>
          </w:p>
          <w:p w:rsidR="00DC6E98" w:rsidRPr="00DC6E98" w:rsidRDefault="00DC6E98" w:rsidP="00DC6E98">
            <w:pPr>
              <w:widowControl w:val="0"/>
              <w:ind w:firstLine="567"/>
              <w:jc w:val="both"/>
              <w:rPr>
                <w:color w:val="000000"/>
              </w:rPr>
            </w:pPr>
            <w:r w:rsidRPr="00DC6E98">
              <w:rPr>
                <w:color w:val="000000"/>
              </w:rPr>
              <w:t>Фотоэффект.</w:t>
            </w:r>
          </w:p>
          <w:p w:rsidR="00DC6E98" w:rsidRPr="00DC6E98" w:rsidRDefault="00DC6E98" w:rsidP="00DC6E98">
            <w:pPr>
              <w:widowControl w:val="0"/>
              <w:ind w:firstLine="567"/>
              <w:jc w:val="both"/>
              <w:rPr>
                <w:color w:val="000000"/>
              </w:rPr>
            </w:pPr>
            <w:r w:rsidRPr="00DC6E98">
              <w:rPr>
                <w:color w:val="000000"/>
              </w:rPr>
              <w:t>Модели орбиталей различной формы.</w:t>
            </w:r>
          </w:p>
          <w:p w:rsidR="00DC6E98" w:rsidRPr="00DC6E98" w:rsidRDefault="00DC6E98" w:rsidP="00DC6E98">
            <w:pPr>
              <w:widowControl w:val="0"/>
              <w:ind w:firstLine="567"/>
              <w:jc w:val="both"/>
              <w:rPr>
                <w:b/>
                <w:i/>
                <w:color w:val="000000"/>
              </w:rPr>
            </w:pPr>
            <w:r w:rsidRPr="00DC6E98">
              <w:rPr>
                <w:b/>
                <w:i/>
                <w:color w:val="000000"/>
              </w:rPr>
              <w:t>Лабораторный опыт</w:t>
            </w:r>
          </w:p>
          <w:p w:rsidR="00DC6E98" w:rsidRPr="00DC6E98" w:rsidRDefault="00DC6E98" w:rsidP="00DC6E98">
            <w:pPr>
              <w:widowControl w:val="0"/>
              <w:ind w:firstLine="567"/>
              <w:jc w:val="both"/>
              <w:rPr>
                <w:color w:val="000000"/>
              </w:rPr>
            </w:pPr>
            <w:r w:rsidRPr="00DC6E98">
              <w:rPr>
                <w:color w:val="000000"/>
              </w:rPr>
              <w:t>Наблюдение спектров испускания и поглощения соединений химических элементов с помощью спектроскопа.</w:t>
            </w:r>
          </w:p>
          <w:p w:rsidR="00DC6E98" w:rsidRPr="00DC6E98" w:rsidRDefault="00DC6E98" w:rsidP="00DC6E98">
            <w:pPr>
              <w:widowControl w:val="0"/>
              <w:jc w:val="both"/>
              <w:rPr>
                <w:color w:val="000000"/>
              </w:rPr>
            </w:pPr>
          </w:p>
          <w:p w:rsidR="00DC6E98" w:rsidRPr="00DC6E98" w:rsidRDefault="00DC6E98" w:rsidP="00DC6E98">
            <w:pPr>
              <w:widowControl w:val="0"/>
              <w:jc w:val="center"/>
              <w:rPr>
                <w:b/>
                <w:color w:val="000000"/>
              </w:rPr>
            </w:pPr>
            <w:r w:rsidRPr="00DC6E98">
              <w:rPr>
                <w:b/>
                <w:color w:val="000000"/>
              </w:rPr>
              <w:t>2.3.Периодический закон и Периодическая система химических элементов Д. И. Менделеева</w:t>
            </w:r>
          </w:p>
          <w:p w:rsidR="00DC6E98" w:rsidRPr="00DC6E98" w:rsidRDefault="00DC6E98" w:rsidP="00DC6E98">
            <w:pPr>
              <w:widowControl w:val="0"/>
              <w:ind w:firstLine="567"/>
              <w:jc w:val="both"/>
              <w:rPr>
                <w:color w:val="000000"/>
              </w:rPr>
            </w:pPr>
            <w:r w:rsidRPr="00DC6E98">
              <w:rPr>
                <w:color w:val="000000"/>
              </w:rPr>
              <w:t>Открытие периодического закона. Предпосылки: накопление фактологического материала, работы предшественников (И. В. Деберейнера, А. Э.Шанкуртуа, Дж.А.Ньюлендса, Л.Ю.Мейера), съезд химиков в Карлсруэ, личностные качества Д. И. Менделеева. Открытие Д. И. Менделеевым Периодического закона.</w:t>
            </w:r>
          </w:p>
          <w:p w:rsidR="00DC6E98" w:rsidRPr="00DC6E98" w:rsidRDefault="00DC6E98" w:rsidP="00DC6E98">
            <w:pPr>
              <w:widowControl w:val="0"/>
              <w:ind w:firstLine="567"/>
              <w:jc w:val="both"/>
              <w:rPr>
                <w:color w:val="000000"/>
              </w:rPr>
            </w:pPr>
            <w:r w:rsidRPr="00DC6E98">
              <w:rPr>
                <w:color w:val="000000"/>
              </w:rPr>
              <w:lastRenderedPageBreak/>
              <w:t>Периодический закон и строение атома. Изотопы. Современное понятие химического элемента. Закономерность Г. Мозли. Современная формулировка Периодического закона. Периодическая система и строение атома. Физический смысл порядкового номера элементов, номеров группы и периода. Периодическое изменение свойств элементов: радиуса атома; энергии ионизации; электроотрицательности. Причины изменения металлических и неметаллических свойств элементов в группах и периодах, в том числе больших и сверхбольших. Значение Периодического закона и Периодической системы химических элементов Д. И. Менделеева для развития науки и понимания химической картины мира.</w:t>
            </w:r>
          </w:p>
          <w:p w:rsidR="00DC6E98" w:rsidRPr="00DC6E98" w:rsidRDefault="00DC6E98" w:rsidP="00DC6E98">
            <w:pPr>
              <w:widowControl w:val="0"/>
              <w:ind w:firstLine="567"/>
              <w:jc w:val="both"/>
              <w:rPr>
                <w:b/>
                <w:i/>
                <w:color w:val="000000"/>
              </w:rPr>
            </w:pPr>
            <w:r w:rsidRPr="00DC6E98">
              <w:rPr>
                <w:b/>
                <w:i/>
                <w:color w:val="000000"/>
              </w:rPr>
              <w:t>Демонстрации</w:t>
            </w:r>
          </w:p>
          <w:p w:rsidR="00DC6E98" w:rsidRPr="00DC6E98" w:rsidRDefault="00DC6E98" w:rsidP="00DC6E98">
            <w:pPr>
              <w:widowControl w:val="0"/>
              <w:ind w:firstLine="567"/>
              <w:jc w:val="both"/>
              <w:rPr>
                <w:color w:val="000000"/>
              </w:rPr>
            </w:pPr>
            <w:r w:rsidRPr="00DC6E98">
              <w:rPr>
                <w:color w:val="000000"/>
              </w:rPr>
              <w:t>Различные варианты таблицы Периодической системы химических элементов Д. И. Менделеева.</w:t>
            </w:r>
          </w:p>
          <w:p w:rsidR="00DC6E98" w:rsidRPr="00DC6E98" w:rsidRDefault="00DC6E98" w:rsidP="00DC6E98">
            <w:pPr>
              <w:widowControl w:val="0"/>
              <w:ind w:firstLine="567"/>
              <w:jc w:val="both"/>
              <w:rPr>
                <w:color w:val="000000"/>
              </w:rPr>
            </w:pPr>
            <w:r w:rsidRPr="00DC6E98">
              <w:rPr>
                <w:color w:val="000000"/>
              </w:rPr>
              <w:t>Образцы простых веществ оксидов и гидроксидов элементов III периода.</w:t>
            </w:r>
          </w:p>
          <w:p w:rsidR="00DC6E98" w:rsidRPr="00DC6E98" w:rsidRDefault="00DC6E98" w:rsidP="00DC6E98">
            <w:pPr>
              <w:widowControl w:val="0"/>
              <w:ind w:firstLine="567"/>
              <w:jc w:val="both"/>
              <w:rPr>
                <w:b/>
                <w:i/>
                <w:color w:val="000000"/>
              </w:rPr>
            </w:pPr>
            <w:r w:rsidRPr="00DC6E98">
              <w:rPr>
                <w:b/>
                <w:i/>
                <w:color w:val="000000"/>
              </w:rPr>
              <w:t>Лабораторный опыт</w:t>
            </w:r>
          </w:p>
          <w:p w:rsidR="00DC6E98" w:rsidRPr="00DC6E98" w:rsidRDefault="00DC6E98" w:rsidP="00DC6E98">
            <w:pPr>
              <w:widowControl w:val="0"/>
              <w:ind w:firstLine="567"/>
              <w:jc w:val="both"/>
              <w:rPr>
                <w:color w:val="000000"/>
              </w:rPr>
            </w:pPr>
            <w:r w:rsidRPr="00DC6E98">
              <w:rPr>
                <w:color w:val="000000"/>
              </w:rPr>
              <w:t>Сравнение свойств простых веществ, оксидов и гидроксидов элементов III периода.</w:t>
            </w:r>
          </w:p>
          <w:p w:rsidR="00DC6E98" w:rsidRPr="00DC6E98" w:rsidRDefault="00DC6E98" w:rsidP="00DC6E98">
            <w:pPr>
              <w:widowControl w:val="0"/>
              <w:jc w:val="both"/>
              <w:rPr>
                <w:color w:val="000000"/>
              </w:rPr>
            </w:pPr>
          </w:p>
          <w:p w:rsidR="00DC6E98" w:rsidRPr="00DC6E98" w:rsidRDefault="00DC6E98" w:rsidP="00DC6E98">
            <w:pPr>
              <w:widowControl w:val="0"/>
              <w:jc w:val="center"/>
              <w:rPr>
                <w:b/>
                <w:color w:val="000000"/>
              </w:rPr>
            </w:pPr>
            <w:r w:rsidRPr="00DC6E98">
              <w:rPr>
                <w:b/>
                <w:color w:val="000000"/>
              </w:rPr>
              <w:t>2.4. Строение вещества</w:t>
            </w:r>
          </w:p>
          <w:p w:rsidR="00DC6E98" w:rsidRPr="00DC6E98" w:rsidRDefault="00DC6E98" w:rsidP="00DC6E98">
            <w:pPr>
              <w:widowControl w:val="0"/>
              <w:ind w:firstLine="567"/>
              <w:jc w:val="both"/>
              <w:rPr>
                <w:color w:val="000000"/>
              </w:rPr>
            </w:pPr>
            <w:r w:rsidRPr="00DC6E98">
              <w:rPr>
                <w:color w:val="000000"/>
              </w:rPr>
              <w:t>Понятие о химической связи. Типы химических связей: ковалентная, ионная, металлическая и водородная.</w:t>
            </w:r>
          </w:p>
          <w:p w:rsidR="00DC6E98" w:rsidRPr="00DC6E98" w:rsidRDefault="00DC6E98" w:rsidP="00DC6E98">
            <w:pPr>
              <w:widowControl w:val="0"/>
              <w:ind w:firstLine="567"/>
              <w:jc w:val="both"/>
              <w:rPr>
                <w:color w:val="000000"/>
              </w:rPr>
            </w:pPr>
            <w:r w:rsidRPr="00DC6E98">
              <w:rPr>
                <w:color w:val="000000"/>
              </w:rPr>
              <w:t>Ковалентная химическая связь. Два механизма образования этой связи: обменный и донорно-акцепторный. Основные параметры этого типа связи: длина, прочность, угол связи или валентный угол. Основные свойства ковалентной связи: насыщенность, поляризуемость и прочность. Электроотрицательность и классификация ковалентных связей по этому признаку: полярная и неполярная ковалентные связи. Полярность связи и полярность молекулы. Способ перекрывания электронных орбиталей и классификация ковалентных связей по этому признаку: σ- и π-связи. Кратность ковалентных связей и классификация их по этому признаку: одинарные, двойные, тройные, полуторные. Типы кристаллических решеток у веществ с этим типом связи: атомные и молекулярные. Физические свойства веществ с этими кри</w:t>
            </w:r>
            <w:r w:rsidRPr="00DC6E98">
              <w:rPr>
                <w:color w:val="000000"/>
              </w:rPr>
              <w:softHyphen/>
              <w:t>сталлическими решетками.</w:t>
            </w:r>
          </w:p>
          <w:p w:rsidR="00DC6E98" w:rsidRPr="00DC6E98" w:rsidRDefault="00DC6E98" w:rsidP="00DC6E98">
            <w:pPr>
              <w:widowControl w:val="0"/>
              <w:ind w:firstLine="567"/>
              <w:jc w:val="both"/>
              <w:rPr>
                <w:color w:val="000000"/>
              </w:rPr>
            </w:pPr>
            <w:r w:rsidRPr="00DC6E98">
              <w:rPr>
                <w:color w:val="000000"/>
              </w:rPr>
              <w:t>Ионная химическая связь. Крайний случай ковалентной полярной связи. Механизм образования ионной связи. Ионные кристаллические решетки и свойства веществ с такими кристаллами.</w:t>
            </w:r>
          </w:p>
          <w:p w:rsidR="00DC6E98" w:rsidRPr="00DC6E98" w:rsidRDefault="00DC6E98" w:rsidP="00DC6E98">
            <w:pPr>
              <w:widowControl w:val="0"/>
              <w:ind w:firstLine="567"/>
              <w:jc w:val="both"/>
              <w:rPr>
                <w:color w:val="000000"/>
              </w:rPr>
            </w:pPr>
            <w:r w:rsidRPr="00DC6E98">
              <w:rPr>
                <w:color w:val="000000"/>
              </w:rPr>
              <w:t>Металлическая химическая связь. Особый тип химической связи, существующий в металлах и сплавах. Ее отличия и сходство с ковалентной и ионной связями. Свойства металлической связи. Металлические кристаллические решетки и свойства веществ с такими кристаллами.</w:t>
            </w:r>
          </w:p>
          <w:p w:rsidR="00DC6E98" w:rsidRPr="00DC6E98" w:rsidRDefault="00DC6E98" w:rsidP="00DC6E98">
            <w:pPr>
              <w:widowControl w:val="0"/>
              <w:ind w:firstLine="567"/>
              <w:jc w:val="both"/>
              <w:rPr>
                <w:color w:val="000000"/>
              </w:rPr>
            </w:pPr>
            <w:r w:rsidRPr="00DC6E98">
              <w:rPr>
                <w:color w:val="000000"/>
              </w:rPr>
              <w:t xml:space="preserve">Водородная химическая связь. Механизм образования </w:t>
            </w:r>
            <w:r w:rsidRPr="00DC6E98">
              <w:rPr>
                <w:color w:val="000000"/>
              </w:rPr>
              <w:lastRenderedPageBreak/>
              <w:t>такой связи. Ее классификация: межмолекулярная и внутримолекулярная водородные связи. Молекулярные кристаллические решетки для этого типа связи. Физические свойства веществ с водородной связью. Биологическая роль водородных связей в организации структур биополимеров.</w:t>
            </w:r>
          </w:p>
          <w:p w:rsidR="00DC6E98" w:rsidRPr="00DC6E98" w:rsidRDefault="00DC6E98" w:rsidP="00DC6E98">
            <w:pPr>
              <w:widowControl w:val="0"/>
              <w:ind w:firstLine="567"/>
              <w:jc w:val="both"/>
              <w:rPr>
                <w:color w:val="000000"/>
              </w:rPr>
            </w:pPr>
            <w:r w:rsidRPr="00DC6E98">
              <w:rPr>
                <w:color w:val="000000"/>
              </w:rPr>
              <w:t>Единая природа химических связей: наличие различных типов связей в одном веществе, переход одного типа связи в другой и т. п.</w:t>
            </w:r>
          </w:p>
          <w:p w:rsidR="00DC6E98" w:rsidRPr="00DC6E98" w:rsidRDefault="00DC6E98" w:rsidP="00DC6E98">
            <w:pPr>
              <w:widowControl w:val="0"/>
              <w:ind w:firstLine="567"/>
              <w:jc w:val="both"/>
              <w:rPr>
                <w:color w:val="000000"/>
              </w:rPr>
            </w:pPr>
            <w:r w:rsidRPr="00DC6E98">
              <w:rPr>
                <w:color w:val="000000"/>
              </w:rPr>
              <w:t>Комплексообразование. Понятие о комплексных соединениях. Координационное число комплексообразователя. Внутренняя и внешняя сфера комплексов. Номенклатура комплексных соединений. Их значение.</w:t>
            </w:r>
          </w:p>
          <w:p w:rsidR="00DC6E98" w:rsidRPr="00DC6E98" w:rsidRDefault="00DC6E98" w:rsidP="00DC6E98">
            <w:pPr>
              <w:widowControl w:val="0"/>
              <w:ind w:firstLine="567"/>
              <w:jc w:val="both"/>
              <w:rPr>
                <w:b/>
                <w:i/>
                <w:color w:val="000000"/>
              </w:rPr>
            </w:pPr>
            <w:r w:rsidRPr="00DC6E98">
              <w:rPr>
                <w:b/>
                <w:i/>
                <w:color w:val="000000"/>
              </w:rPr>
              <w:t>Демонстрации</w:t>
            </w:r>
          </w:p>
          <w:p w:rsidR="00DC6E98" w:rsidRPr="00DC6E98" w:rsidRDefault="00DC6E98" w:rsidP="00DC6E98">
            <w:pPr>
              <w:widowControl w:val="0"/>
              <w:ind w:firstLine="567"/>
              <w:jc w:val="both"/>
              <w:rPr>
                <w:color w:val="000000"/>
              </w:rPr>
            </w:pPr>
            <w:r w:rsidRPr="00DC6E98">
              <w:rPr>
                <w:color w:val="000000"/>
              </w:rPr>
              <w:t>Модели молекул различной архитектуры.</w:t>
            </w:r>
          </w:p>
          <w:p w:rsidR="00DC6E98" w:rsidRPr="00DC6E98" w:rsidRDefault="00DC6E98" w:rsidP="00DC6E98">
            <w:pPr>
              <w:widowControl w:val="0"/>
              <w:ind w:firstLine="567"/>
              <w:jc w:val="both"/>
              <w:rPr>
                <w:color w:val="000000"/>
              </w:rPr>
            </w:pPr>
            <w:r w:rsidRPr="00DC6E98">
              <w:rPr>
                <w:color w:val="000000"/>
              </w:rPr>
              <w:t xml:space="preserve">Модели из воздушных шаров пространственного расположения </w:t>
            </w:r>
            <w:r w:rsidRPr="00DC6E98">
              <w:rPr>
                <w:color w:val="000000"/>
                <w:lang w:val="en-US"/>
              </w:rPr>
              <w:t>sp</w:t>
            </w:r>
            <w:r w:rsidRPr="00DC6E98">
              <w:rPr>
                <w:color w:val="000000"/>
              </w:rPr>
              <w:t xml:space="preserve">-, </w:t>
            </w:r>
            <w:r w:rsidRPr="00DC6E98">
              <w:rPr>
                <w:color w:val="000000"/>
                <w:lang w:val="en-US"/>
              </w:rPr>
              <w:t>sp</w:t>
            </w:r>
            <w:r w:rsidRPr="00DC6E98">
              <w:rPr>
                <w:color w:val="000000"/>
                <w:vertAlign w:val="superscript"/>
              </w:rPr>
              <w:t>2</w:t>
            </w:r>
            <w:r w:rsidRPr="00DC6E98">
              <w:rPr>
                <w:color w:val="000000"/>
              </w:rPr>
              <w:t xml:space="preserve">-, </w:t>
            </w:r>
            <w:r w:rsidRPr="00DC6E98">
              <w:rPr>
                <w:color w:val="000000"/>
                <w:lang w:val="en-US"/>
              </w:rPr>
              <w:t>sp</w:t>
            </w:r>
            <w:r w:rsidRPr="00DC6E98">
              <w:rPr>
                <w:color w:val="000000"/>
                <w:vertAlign w:val="superscript"/>
              </w:rPr>
              <w:t>3</w:t>
            </w:r>
            <w:r w:rsidRPr="00DC6E98">
              <w:rPr>
                <w:color w:val="000000"/>
              </w:rPr>
              <w:t>- гибридных орбиталей.</w:t>
            </w:r>
          </w:p>
          <w:p w:rsidR="00DC6E98" w:rsidRPr="00DC6E98" w:rsidRDefault="00DC6E98" w:rsidP="00DC6E98">
            <w:pPr>
              <w:widowControl w:val="0"/>
              <w:ind w:firstLine="567"/>
              <w:jc w:val="both"/>
              <w:rPr>
                <w:color w:val="000000"/>
              </w:rPr>
            </w:pPr>
            <w:r w:rsidRPr="00DC6E98">
              <w:rPr>
                <w:color w:val="000000"/>
              </w:rPr>
              <w:t>Модели кристаллических решеток различного типа.</w:t>
            </w:r>
          </w:p>
          <w:p w:rsidR="00DC6E98" w:rsidRPr="00DC6E98" w:rsidRDefault="00DC6E98" w:rsidP="00DC6E98">
            <w:pPr>
              <w:widowControl w:val="0"/>
              <w:ind w:firstLine="567"/>
              <w:jc w:val="both"/>
              <w:rPr>
                <w:color w:val="000000"/>
              </w:rPr>
            </w:pPr>
            <w:r w:rsidRPr="00DC6E98">
              <w:rPr>
                <w:color w:val="000000"/>
              </w:rPr>
              <w:t>Модели молекул ДНК и белка.</w:t>
            </w:r>
          </w:p>
          <w:p w:rsidR="00DC6E98" w:rsidRPr="00DC6E98" w:rsidRDefault="00DC6E98" w:rsidP="00DC6E98">
            <w:pPr>
              <w:widowControl w:val="0"/>
              <w:ind w:firstLine="567"/>
              <w:jc w:val="both"/>
              <w:rPr>
                <w:b/>
                <w:i/>
                <w:color w:val="000000"/>
              </w:rPr>
            </w:pPr>
            <w:r w:rsidRPr="00DC6E98">
              <w:rPr>
                <w:b/>
                <w:i/>
                <w:color w:val="000000"/>
              </w:rPr>
              <w:t>Лабораторные опыты</w:t>
            </w:r>
          </w:p>
          <w:p w:rsidR="00DC6E98" w:rsidRPr="00DC6E98" w:rsidRDefault="00DC6E98" w:rsidP="00DC6E98">
            <w:pPr>
              <w:widowControl w:val="0"/>
              <w:ind w:firstLine="567"/>
              <w:jc w:val="both"/>
              <w:rPr>
                <w:color w:val="000000"/>
              </w:rPr>
            </w:pPr>
            <w:r w:rsidRPr="00DC6E98">
              <w:rPr>
                <w:color w:val="000000"/>
              </w:rPr>
              <w:t>Взаимодействие многоатомных спиртов с фелинговой жидкостью.</w:t>
            </w:r>
          </w:p>
          <w:p w:rsidR="00DC6E98" w:rsidRPr="00DC6E98" w:rsidRDefault="00DC6E98" w:rsidP="00DC6E98">
            <w:pPr>
              <w:widowControl w:val="0"/>
              <w:ind w:firstLine="567"/>
              <w:jc w:val="both"/>
              <w:rPr>
                <w:color w:val="000000"/>
              </w:rPr>
            </w:pPr>
            <w:r w:rsidRPr="00DC6E98">
              <w:rPr>
                <w:color w:val="000000"/>
              </w:rPr>
              <w:t xml:space="preserve">Качественные реакции на ионы </w:t>
            </w:r>
            <w:r w:rsidRPr="00DC6E98">
              <w:rPr>
                <w:color w:val="000000"/>
                <w:lang w:val="en-US"/>
              </w:rPr>
              <w:t>Fe</w:t>
            </w:r>
            <w:r w:rsidRPr="00DC6E98">
              <w:rPr>
                <w:color w:val="000000"/>
                <w:vertAlign w:val="superscript"/>
              </w:rPr>
              <w:t>2+</w:t>
            </w:r>
            <w:r w:rsidRPr="00DC6E98">
              <w:rPr>
                <w:color w:val="000000"/>
              </w:rPr>
              <w:t xml:space="preserve"> и </w:t>
            </w:r>
            <w:r w:rsidRPr="00DC6E98">
              <w:rPr>
                <w:color w:val="000000"/>
                <w:lang w:val="en-US"/>
              </w:rPr>
              <w:t>Fe</w:t>
            </w:r>
            <w:r w:rsidRPr="00DC6E98">
              <w:rPr>
                <w:color w:val="000000"/>
                <w:vertAlign w:val="superscript"/>
              </w:rPr>
              <w:t>3+</w:t>
            </w:r>
            <w:r w:rsidRPr="00DC6E98">
              <w:rPr>
                <w:color w:val="000000"/>
              </w:rPr>
              <w:t>.</w:t>
            </w:r>
          </w:p>
          <w:p w:rsidR="00DC6E98" w:rsidRPr="00DC6E98" w:rsidRDefault="00DC6E98" w:rsidP="00DC6E98">
            <w:pPr>
              <w:widowControl w:val="0"/>
              <w:jc w:val="both"/>
              <w:rPr>
                <w:color w:val="000000"/>
              </w:rPr>
            </w:pPr>
          </w:p>
          <w:p w:rsidR="00DC6E98" w:rsidRPr="00DC6E98" w:rsidRDefault="00DC6E98" w:rsidP="00DC6E98">
            <w:pPr>
              <w:widowControl w:val="0"/>
              <w:jc w:val="center"/>
              <w:rPr>
                <w:b/>
                <w:color w:val="000000"/>
              </w:rPr>
            </w:pPr>
            <w:r w:rsidRPr="00DC6E98">
              <w:rPr>
                <w:b/>
                <w:color w:val="000000"/>
              </w:rPr>
              <w:t>2.5. Полимеры</w:t>
            </w:r>
          </w:p>
          <w:p w:rsidR="00DC6E98" w:rsidRPr="00DC6E98" w:rsidRDefault="00DC6E98" w:rsidP="00DC6E98">
            <w:pPr>
              <w:widowControl w:val="0"/>
              <w:ind w:firstLine="567"/>
              <w:jc w:val="both"/>
              <w:rPr>
                <w:color w:val="000000"/>
              </w:rPr>
            </w:pPr>
            <w:r w:rsidRPr="00DC6E98">
              <w:rPr>
                <w:color w:val="000000"/>
              </w:rPr>
              <w:t>Неорганические полимеры. Полимеры - простые вещества с атомной кристаллической решеткой: аллотропные видоизменения углерода (алмаз, графит, карбин, фуллерен, взаимосвязь гибридизации орбиталей у атомов углерода с пространственным строением аллотропных модификаций); селен и теллур цепочечного строения. Полимеры - сложные вещества с атомной кристаллической решеткой: кварц, кремнезем (диоксидные соединения кремния), корунд (оксид алюминия) и алюмосиликаты (полевые шпаты, слюда, каолин). Минералы и горные породы. Сера пластическая. Минеральное волокно - асбест. Значение неорганических природных полимеров в формировании одной из геологических оболочек Земли - литосферы.</w:t>
            </w:r>
          </w:p>
          <w:p w:rsidR="00DC6E98" w:rsidRPr="00DC6E98" w:rsidRDefault="00DC6E98" w:rsidP="00DC6E98">
            <w:pPr>
              <w:widowControl w:val="0"/>
              <w:ind w:firstLine="567"/>
              <w:jc w:val="both"/>
              <w:rPr>
                <w:color w:val="000000"/>
              </w:rPr>
            </w:pPr>
            <w:r w:rsidRPr="00DC6E98">
              <w:rPr>
                <w:color w:val="000000"/>
              </w:rPr>
              <w:t>Органические полимеры. Способы их получения: реакции полимеризации и реакции поликонденсации. Структуры полимеров: линейные, разветвленные и пространственные. Структурирование полимеров: вулканизация каучуков, дубление белков, отверждение поликонденсационных полимеров.</w:t>
            </w:r>
          </w:p>
          <w:p w:rsidR="00DC6E98" w:rsidRPr="00DC6E98" w:rsidRDefault="00DC6E98" w:rsidP="00DC6E98">
            <w:pPr>
              <w:widowControl w:val="0"/>
              <w:ind w:firstLine="567"/>
              <w:jc w:val="both"/>
              <w:rPr>
                <w:color w:val="000000"/>
              </w:rPr>
            </w:pPr>
            <w:r w:rsidRPr="00DC6E98">
              <w:rPr>
                <w:color w:val="000000"/>
              </w:rPr>
              <w:t>Классификация полимеров по различным признакам.</w:t>
            </w:r>
          </w:p>
          <w:p w:rsidR="00DC6E98" w:rsidRPr="00DC6E98" w:rsidRDefault="00DC6E98" w:rsidP="00DC6E98">
            <w:pPr>
              <w:widowControl w:val="0"/>
              <w:ind w:firstLine="567"/>
              <w:jc w:val="both"/>
              <w:rPr>
                <w:b/>
                <w:i/>
                <w:color w:val="000000"/>
              </w:rPr>
            </w:pPr>
            <w:r w:rsidRPr="00DC6E98">
              <w:rPr>
                <w:b/>
                <w:i/>
                <w:color w:val="000000"/>
              </w:rPr>
              <w:t>Демонстрации</w:t>
            </w:r>
          </w:p>
          <w:p w:rsidR="00DC6E98" w:rsidRPr="00DC6E98" w:rsidRDefault="00DC6E98" w:rsidP="00DC6E98">
            <w:pPr>
              <w:widowControl w:val="0"/>
              <w:ind w:firstLine="567"/>
              <w:jc w:val="both"/>
              <w:rPr>
                <w:color w:val="000000"/>
              </w:rPr>
            </w:pPr>
            <w:r w:rsidRPr="00DC6E98">
              <w:rPr>
                <w:color w:val="000000"/>
              </w:rPr>
              <w:t>Коллекции пластмасс, каучуков, волокон, минералов и горных пород.</w:t>
            </w:r>
          </w:p>
          <w:p w:rsidR="00DC6E98" w:rsidRPr="00DC6E98" w:rsidRDefault="00DC6E98" w:rsidP="00DC6E98">
            <w:pPr>
              <w:widowControl w:val="0"/>
              <w:ind w:firstLine="567"/>
              <w:jc w:val="both"/>
              <w:rPr>
                <w:color w:val="000000"/>
              </w:rPr>
            </w:pPr>
            <w:r w:rsidRPr="00DC6E98">
              <w:rPr>
                <w:color w:val="000000"/>
              </w:rPr>
              <w:t>Минеральное волокно - асбест - и изделия из него.</w:t>
            </w:r>
          </w:p>
          <w:p w:rsidR="00DC6E98" w:rsidRPr="00DC6E98" w:rsidRDefault="00DC6E98" w:rsidP="00DC6E98">
            <w:pPr>
              <w:widowControl w:val="0"/>
              <w:ind w:firstLine="567"/>
              <w:jc w:val="both"/>
              <w:rPr>
                <w:color w:val="000000"/>
              </w:rPr>
            </w:pPr>
            <w:r w:rsidRPr="00DC6E98">
              <w:rPr>
                <w:color w:val="000000"/>
              </w:rPr>
              <w:t>Модели молекул белков, ДНК, РНК.</w:t>
            </w:r>
          </w:p>
          <w:p w:rsidR="00DC6E98" w:rsidRPr="00DC6E98" w:rsidRDefault="00DC6E98" w:rsidP="00DC6E98">
            <w:pPr>
              <w:widowControl w:val="0"/>
              <w:ind w:firstLine="567"/>
              <w:jc w:val="both"/>
              <w:rPr>
                <w:b/>
                <w:i/>
                <w:color w:val="000000"/>
              </w:rPr>
            </w:pPr>
            <w:r w:rsidRPr="00DC6E98">
              <w:rPr>
                <w:b/>
                <w:i/>
                <w:color w:val="000000"/>
              </w:rPr>
              <w:t>Лабораторные опыты</w:t>
            </w:r>
          </w:p>
          <w:p w:rsidR="00DC6E98" w:rsidRPr="00DC6E98" w:rsidRDefault="00DC6E98" w:rsidP="00DC6E98">
            <w:pPr>
              <w:widowControl w:val="0"/>
              <w:ind w:firstLine="567"/>
              <w:jc w:val="both"/>
              <w:rPr>
                <w:color w:val="000000"/>
              </w:rPr>
            </w:pPr>
            <w:r w:rsidRPr="00DC6E98">
              <w:rPr>
                <w:color w:val="000000"/>
              </w:rPr>
              <w:lastRenderedPageBreak/>
              <w:t>Ознакомление с образцами пластмасс, волокон, каучуков, минералов и горных пород.</w:t>
            </w:r>
          </w:p>
          <w:p w:rsidR="00DC6E98" w:rsidRPr="00DC6E98" w:rsidRDefault="00DC6E98" w:rsidP="00DC6E98">
            <w:pPr>
              <w:widowControl w:val="0"/>
              <w:ind w:firstLine="567"/>
              <w:jc w:val="both"/>
              <w:rPr>
                <w:color w:val="000000"/>
              </w:rPr>
            </w:pPr>
            <w:r w:rsidRPr="00DC6E98">
              <w:rPr>
                <w:color w:val="000000"/>
              </w:rPr>
              <w:t>Проверка пластмасс на электрическую проводимость, горючесть, отношение к растворам кислот, щелочей и окислителей.</w:t>
            </w:r>
          </w:p>
          <w:p w:rsidR="00DC6E98" w:rsidRPr="00DC6E98" w:rsidRDefault="00DC6E98" w:rsidP="00DC6E98">
            <w:pPr>
              <w:widowControl w:val="0"/>
              <w:ind w:firstLine="567"/>
              <w:jc w:val="both"/>
              <w:rPr>
                <w:color w:val="000000"/>
              </w:rPr>
            </w:pPr>
            <w:r w:rsidRPr="00DC6E98">
              <w:rPr>
                <w:color w:val="000000"/>
              </w:rPr>
              <w:t>Сравнение свойств термореактивных и термопластичных пластмасс.</w:t>
            </w:r>
          </w:p>
          <w:p w:rsidR="00DC6E98" w:rsidRPr="00DC6E98" w:rsidRDefault="00DC6E98" w:rsidP="00DC6E98">
            <w:pPr>
              <w:widowControl w:val="0"/>
              <w:ind w:firstLine="567"/>
              <w:jc w:val="both"/>
              <w:rPr>
                <w:color w:val="000000"/>
              </w:rPr>
            </w:pPr>
            <w:r w:rsidRPr="00DC6E98">
              <w:rPr>
                <w:color w:val="000000"/>
              </w:rPr>
              <w:t>Получение нитей из капроновой или лавсановой смолы.</w:t>
            </w:r>
          </w:p>
          <w:p w:rsidR="00DC6E98" w:rsidRPr="00DC6E98" w:rsidRDefault="00DC6E98" w:rsidP="00DC6E98">
            <w:pPr>
              <w:widowControl w:val="0"/>
              <w:ind w:firstLine="567"/>
              <w:jc w:val="both"/>
              <w:rPr>
                <w:color w:val="000000"/>
              </w:rPr>
            </w:pPr>
            <w:r w:rsidRPr="00DC6E98">
              <w:rPr>
                <w:color w:val="000000"/>
              </w:rPr>
              <w:t>Обнаружение хлора в поливинилхлориде.</w:t>
            </w:r>
          </w:p>
          <w:p w:rsidR="00DC6E98" w:rsidRPr="00DC6E98" w:rsidRDefault="00DC6E98" w:rsidP="00DC6E98">
            <w:pPr>
              <w:widowControl w:val="0"/>
              <w:jc w:val="both"/>
              <w:rPr>
                <w:color w:val="000000"/>
              </w:rPr>
            </w:pPr>
          </w:p>
          <w:p w:rsidR="00DC6E98" w:rsidRPr="00DC6E98" w:rsidRDefault="00DC6E98" w:rsidP="00DC6E98">
            <w:pPr>
              <w:widowControl w:val="0"/>
              <w:jc w:val="center"/>
              <w:rPr>
                <w:b/>
                <w:color w:val="000000"/>
              </w:rPr>
            </w:pPr>
            <w:r w:rsidRPr="00DC6E98">
              <w:rPr>
                <w:b/>
                <w:color w:val="000000"/>
              </w:rPr>
              <w:t>2.6. Дисперсные системы</w:t>
            </w:r>
          </w:p>
          <w:p w:rsidR="00DC6E98" w:rsidRPr="00DC6E98" w:rsidRDefault="00DC6E98" w:rsidP="00DC6E98">
            <w:pPr>
              <w:widowControl w:val="0"/>
              <w:ind w:firstLine="567"/>
              <w:jc w:val="both"/>
              <w:rPr>
                <w:color w:val="000000"/>
              </w:rPr>
            </w:pPr>
            <w:r w:rsidRPr="00DC6E98">
              <w:rPr>
                <w:color w:val="000000"/>
              </w:rPr>
              <w:t>Понятие о дисперсных системах. Классификация дисперсных систем в зависимости от агрегатного состояния дисперсионной среды и дисперсной фазы, а также по размеру их частиц. Грубодисперсные системы: эмульсии и суспензии. Тонкодисперсные системы: коллоидные (золи и гели) и истинные (молекулярные, молекулярно-ионные и ионные). Эффект Тиндаля. Коагуляция в коллоидных растворах. Синерезис в гелях.</w:t>
            </w:r>
          </w:p>
          <w:p w:rsidR="00DC6E98" w:rsidRPr="00DC6E98" w:rsidRDefault="00DC6E98" w:rsidP="00DC6E98">
            <w:pPr>
              <w:widowControl w:val="0"/>
              <w:ind w:firstLine="567"/>
              <w:jc w:val="both"/>
              <w:rPr>
                <w:color w:val="000000"/>
              </w:rPr>
            </w:pPr>
            <w:r w:rsidRPr="00DC6E98">
              <w:rPr>
                <w:color w:val="000000"/>
              </w:rPr>
              <w:t>Значение дисперсных систем в живой и неживой природе и практической жизни человека. Эмульсии и суспензии в строительстве, пищевой и медицинской промышленности, косметике. Биологические, медицинские и технологические золи. Значение гелей в организации живой материи. Биологические, пищевые, медицинские, косметические гели. Синерезис как фактор, определяющий срок годности продукции на основе гелей. Свертывание крови как биологический синерезис, его значение.</w:t>
            </w:r>
          </w:p>
          <w:p w:rsidR="00DC6E98" w:rsidRPr="00DC6E98" w:rsidRDefault="00DC6E98" w:rsidP="00DC6E98">
            <w:pPr>
              <w:widowControl w:val="0"/>
              <w:ind w:firstLine="567"/>
              <w:jc w:val="both"/>
              <w:rPr>
                <w:b/>
                <w:i/>
                <w:color w:val="000000"/>
              </w:rPr>
            </w:pPr>
            <w:r w:rsidRPr="00DC6E98">
              <w:rPr>
                <w:b/>
                <w:i/>
                <w:color w:val="000000"/>
              </w:rPr>
              <w:t>Демонстрации</w:t>
            </w:r>
          </w:p>
          <w:p w:rsidR="00DC6E98" w:rsidRPr="00DC6E98" w:rsidRDefault="00DC6E98" w:rsidP="00DC6E98">
            <w:pPr>
              <w:widowControl w:val="0"/>
              <w:ind w:firstLine="567"/>
              <w:jc w:val="both"/>
              <w:rPr>
                <w:color w:val="000000"/>
              </w:rPr>
            </w:pPr>
            <w:r w:rsidRPr="00DC6E98">
              <w:rPr>
                <w:color w:val="000000"/>
              </w:rPr>
              <w:t>Виды дисперсных систем и их характерные признаки.</w:t>
            </w:r>
          </w:p>
          <w:p w:rsidR="00DC6E98" w:rsidRPr="00DC6E98" w:rsidRDefault="00DC6E98" w:rsidP="00DC6E98">
            <w:pPr>
              <w:widowControl w:val="0"/>
              <w:ind w:firstLine="567"/>
              <w:jc w:val="both"/>
              <w:rPr>
                <w:color w:val="000000"/>
              </w:rPr>
            </w:pPr>
            <w:r w:rsidRPr="00DC6E98">
              <w:rPr>
                <w:color w:val="000000"/>
              </w:rPr>
              <w:t>Прохождение луча света через коллоидные и истинные растворы (эффект Тиндаля).</w:t>
            </w:r>
          </w:p>
          <w:p w:rsidR="00DC6E98" w:rsidRPr="00DC6E98" w:rsidRDefault="00DC6E98" w:rsidP="00DC6E98">
            <w:pPr>
              <w:widowControl w:val="0"/>
              <w:ind w:firstLine="567"/>
              <w:jc w:val="both"/>
              <w:rPr>
                <w:b/>
                <w:i/>
                <w:color w:val="000000"/>
              </w:rPr>
            </w:pPr>
            <w:r w:rsidRPr="00DC6E98">
              <w:rPr>
                <w:b/>
                <w:i/>
                <w:color w:val="000000"/>
              </w:rPr>
              <w:t>Лабораторные опыты</w:t>
            </w:r>
          </w:p>
          <w:p w:rsidR="00DC6E98" w:rsidRPr="00DC6E98" w:rsidRDefault="00DC6E98" w:rsidP="00DC6E98">
            <w:pPr>
              <w:widowControl w:val="0"/>
              <w:ind w:firstLine="567"/>
              <w:jc w:val="both"/>
              <w:rPr>
                <w:color w:val="000000"/>
              </w:rPr>
            </w:pPr>
            <w:r w:rsidRPr="00DC6E98">
              <w:rPr>
                <w:color w:val="000000"/>
              </w:rPr>
              <w:t>Получение суспензии серы и канифоли.</w:t>
            </w:r>
          </w:p>
          <w:p w:rsidR="00DC6E98" w:rsidRPr="00DC6E98" w:rsidRDefault="00DC6E98" w:rsidP="00DC6E98">
            <w:pPr>
              <w:widowControl w:val="0"/>
              <w:ind w:firstLine="567"/>
              <w:jc w:val="both"/>
              <w:rPr>
                <w:color w:val="000000"/>
              </w:rPr>
            </w:pPr>
            <w:r w:rsidRPr="00DC6E98">
              <w:rPr>
                <w:color w:val="000000"/>
              </w:rPr>
              <w:t>Получение эмульсии растительного масла и бензола.</w:t>
            </w:r>
          </w:p>
          <w:p w:rsidR="00DC6E98" w:rsidRPr="00DC6E98" w:rsidRDefault="00DC6E98" w:rsidP="00DC6E98">
            <w:pPr>
              <w:widowControl w:val="0"/>
              <w:ind w:firstLine="567"/>
              <w:jc w:val="both"/>
              <w:rPr>
                <w:color w:val="000000"/>
              </w:rPr>
            </w:pPr>
            <w:r w:rsidRPr="00DC6E98">
              <w:rPr>
                <w:color w:val="000000"/>
              </w:rPr>
              <w:t>Получение золя крахмала. Получение золя серы из тиосульфата натрия.</w:t>
            </w:r>
          </w:p>
          <w:p w:rsidR="00DC6E98" w:rsidRPr="00DC6E98" w:rsidRDefault="00DC6E98" w:rsidP="00DC6E98">
            <w:pPr>
              <w:widowControl w:val="0"/>
              <w:jc w:val="both"/>
              <w:rPr>
                <w:color w:val="000000"/>
              </w:rPr>
            </w:pPr>
          </w:p>
          <w:p w:rsidR="00DC6E98" w:rsidRPr="00DC6E98" w:rsidRDefault="00DC6E98" w:rsidP="00DC6E98">
            <w:pPr>
              <w:widowControl w:val="0"/>
              <w:jc w:val="center"/>
              <w:rPr>
                <w:b/>
                <w:color w:val="000000"/>
              </w:rPr>
            </w:pPr>
            <w:r w:rsidRPr="00DC6E98">
              <w:rPr>
                <w:b/>
                <w:color w:val="000000"/>
              </w:rPr>
              <w:t>2.7. Химические реакции</w:t>
            </w:r>
          </w:p>
          <w:p w:rsidR="00DC6E98" w:rsidRPr="00DC6E98" w:rsidRDefault="00DC6E98" w:rsidP="00DC6E98">
            <w:pPr>
              <w:widowControl w:val="0"/>
              <w:ind w:firstLine="567"/>
              <w:jc w:val="both"/>
              <w:rPr>
                <w:color w:val="000000"/>
              </w:rPr>
            </w:pPr>
            <w:r w:rsidRPr="00DC6E98">
              <w:rPr>
                <w:color w:val="000000"/>
              </w:rPr>
              <w:t xml:space="preserve">Классификация химических реакций в органической и неорганической химии. Понятие о химической реакции. Реакции, идущие без изменения качественного состава веществ: аллотропизация и изомеризация. Реакции, идущие с изменением состава веществ: по числу и характеру реагирующих и образующихся веществ (разложения, соединения, замещения, обмена); по изменению степеней окисления элементов (окислительно-восстановительные и неокислительно-восстановительные реакции); по тепловому эффекту (экзо- и эндотермические); по фазе (гомо- и гетерогенные); по направлению (обратимые и необратимые); по использованию катализатора (каталитические и </w:t>
            </w:r>
            <w:r w:rsidRPr="00DC6E98">
              <w:rPr>
                <w:color w:val="000000"/>
              </w:rPr>
              <w:lastRenderedPageBreak/>
              <w:t>некаталитические); по механизму (радикальные, молекулярные и ионные).</w:t>
            </w:r>
          </w:p>
          <w:p w:rsidR="00DC6E98" w:rsidRPr="00DC6E98" w:rsidRDefault="00DC6E98" w:rsidP="00DC6E98">
            <w:pPr>
              <w:widowControl w:val="0"/>
              <w:ind w:firstLine="567"/>
              <w:jc w:val="both"/>
              <w:rPr>
                <w:color w:val="000000"/>
              </w:rPr>
            </w:pPr>
            <w:r w:rsidRPr="00DC6E98">
              <w:rPr>
                <w:color w:val="000000"/>
              </w:rPr>
              <w:t>Вероятность протекания химических реакций. Внутренняя энергия, энтальпия. Тепловой эффект химических реакций. Термохимические уравнения. Стандартная энтальпия реакций и образования веществ. Закон Г. И. Гесса и его следствия. Энтропия.</w:t>
            </w:r>
          </w:p>
          <w:p w:rsidR="00DC6E98" w:rsidRPr="00DC6E98" w:rsidRDefault="00DC6E98" w:rsidP="00DC6E98">
            <w:pPr>
              <w:widowControl w:val="0"/>
              <w:ind w:firstLine="567"/>
              <w:jc w:val="both"/>
              <w:rPr>
                <w:color w:val="000000"/>
              </w:rPr>
            </w:pPr>
            <w:r w:rsidRPr="00DC6E98">
              <w:rPr>
                <w:color w:val="000000"/>
              </w:rPr>
              <w:t>Скорость химических реакций. Понятие о скорости реакций. Скорость гомо- и гетерогенной реакции. Энергия активации.</w:t>
            </w:r>
          </w:p>
          <w:p w:rsidR="00DC6E98" w:rsidRPr="00DC6E98" w:rsidRDefault="00DC6E98" w:rsidP="00DC6E98">
            <w:pPr>
              <w:widowControl w:val="0"/>
              <w:ind w:firstLine="567"/>
              <w:jc w:val="both"/>
              <w:rPr>
                <w:color w:val="000000"/>
              </w:rPr>
            </w:pPr>
            <w:r w:rsidRPr="00DC6E98">
              <w:rPr>
                <w:color w:val="000000"/>
              </w:rPr>
              <w:t>Факторы, влияющие на скорость химической реакции. Природа реагирующих веществ. Температура (закон Вант - Гоффа). Концентрация. Катализаторы и катализ: гомо- и гетерогенный, их механизмы. Ферменты, их сравнение с неорганическими катализаторами. Зависимость скорости реакций от поверхности соприкосновения реагирующих веществ.</w:t>
            </w:r>
          </w:p>
          <w:p w:rsidR="00DC6E98" w:rsidRPr="00DC6E98" w:rsidRDefault="00DC6E98" w:rsidP="00DC6E98">
            <w:pPr>
              <w:widowControl w:val="0"/>
              <w:ind w:firstLine="567"/>
              <w:jc w:val="both"/>
              <w:rPr>
                <w:color w:val="000000"/>
              </w:rPr>
            </w:pPr>
            <w:r w:rsidRPr="00DC6E98">
              <w:rPr>
                <w:color w:val="000000"/>
              </w:rPr>
              <w:t>Обратимость химических реакций. Химическое равновесие. Понятие о химическом равновесии. Равновесные концентрации. Динамичность химического равновесия. Факторы, влияющие на смещение равновесия: концентрация, давление, температура (принцип Ле Шателье).</w:t>
            </w:r>
          </w:p>
          <w:p w:rsidR="00DC6E98" w:rsidRPr="00DC6E98" w:rsidRDefault="00DC6E98" w:rsidP="00DC6E98">
            <w:pPr>
              <w:widowControl w:val="0"/>
              <w:ind w:firstLine="567"/>
              <w:jc w:val="both"/>
              <w:rPr>
                <w:b/>
                <w:i/>
                <w:color w:val="000000"/>
              </w:rPr>
            </w:pPr>
            <w:r w:rsidRPr="00DC6E98">
              <w:rPr>
                <w:b/>
                <w:i/>
                <w:color w:val="000000"/>
              </w:rPr>
              <w:t>Демонстрации</w:t>
            </w:r>
          </w:p>
          <w:p w:rsidR="00DC6E98" w:rsidRPr="00DC6E98" w:rsidRDefault="00DC6E98" w:rsidP="00DC6E98">
            <w:pPr>
              <w:widowControl w:val="0"/>
              <w:ind w:firstLine="567"/>
              <w:jc w:val="both"/>
              <w:rPr>
                <w:color w:val="000000"/>
              </w:rPr>
            </w:pPr>
            <w:r w:rsidRPr="00DC6E98">
              <w:rPr>
                <w:color w:val="000000"/>
              </w:rPr>
              <w:t>Превращение красного фосфора в белый; кислорода в озон.</w:t>
            </w:r>
          </w:p>
          <w:p w:rsidR="00DC6E98" w:rsidRPr="00DC6E98" w:rsidRDefault="00DC6E98" w:rsidP="00DC6E98">
            <w:pPr>
              <w:widowControl w:val="0"/>
              <w:ind w:firstLine="567"/>
              <w:jc w:val="both"/>
              <w:rPr>
                <w:color w:val="000000"/>
              </w:rPr>
            </w:pPr>
            <w:r w:rsidRPr="00DC6E98">
              <w:rPr>
                <w:color w:val="000000"/>
              </w:rPr>
              <w:t>Модели бутана и изобутана.</w:t>
            </w:r>
          </w:p>
          <w:p w:rsidR="00DC6E98" w:rsidRPr="00DC6E98" w:rsidRDefault="00DC6E98" w:rsidP="00DC6E98">
            <w:pPr>
              <w:widowControl w:val="0"/>
              <w:ind w:firstLine="567"/>
              <w:jc w:val="both"/>
              <w:rPr>
                <w:color w:val="000000"/>
              </w:rPr>
            </w:pPr>
            <w:r w:rsidRPr="00DC6E98">
              <w:rPr>
                <w:color w:val="000000"/>
              </w:rPr>
              <w:t>Получение кислорода из пероксида водорода и воды; дегидратация этанола.</w:t>
            </w:r>
          </w:p>
          <w:p w:rsidR="00DC6E98" w:rsidRPr="00DC6E98" w:rsidRDefault="00DC6E98" w:rsidP="00DC6E98">
            <w:pPr>
              <w:widowControl w:val="0"/>
              <w:ind w:firstLine="567"/>
              <w:jc w:val="both"/>
              <w:rPr>
                <w:color w:val="000000"/>
              </w:rPr>
            </w:pPr>
            <w:r w:rsidRPr="00DC6E98">
              <w:rPr>
                <w:color w:val="000000"/>
              </w:rPr>
              <w:t xml:space="preserve">Цепочка превращений </w:t>
            </w:r>
            <w:r w:rsidRPr="00DC6E98">
              <w:rPr>
                <w:color w:val="000000"/>
                <w:lang w:val="en-US"/>
              </w:rPr>
              <w:t>P</w:t>
            </w:r>
            <w:r w:rsidRPr="00DC6E98">
              <w:rPr>
                <w:color w:val="000000"/>
              </w:rPr>
              <w:t xml:space="preserve"> → </w:t>
            </w:r>
            <w:r w:rsidRPr="00DC6E98">
              <w:rPr>
                <w:color w:val="000000"/>
                <w:lang w:val="en-US"/>
              </w:rPr>
              <w:t>P</w:t>
            </w:r>
            <w:r w:rsidRPr="00DC6E98">
              <w:rPr>
                <w:color w:val="000000"/>
                <w:vertAlign w:val="subscript"/>
              </w:rPr>
              <w:t>2</w:t>
            </w:r>
            <w:r w:rsidRPr="00DC6E98">
              <w:rPr>
                <w:color w:val="000000"/>
                <w:lang w:val="en-US"/>
              </w:rPr>
              <w:t>O</w:t>
            </w:r>
            <w:r w:rsidRPr="00DC6E98">
              <w:rPr>
                <w:color w:val="000000"/>
                <w:vertAlign w:val="subscript"/>
              </w:rPr>
              <w:t>5</w:t>
            </w:r>
            <w:r w:rsidRPr="00DC6E98">
              <w:rPr>
                <w:color w:val="000000"/>
              </w:rPr>
              <w:t xml:space="preserve"> → </w:t>
            </w:r>
            <w:r w:rsidRPr="00DC6E98">
              <w:rPr>
                <w:color w:val="000000"/>
                <w:lang w:val="en-US"/>
              </w:rPr>
              <w:t>H</w:t>
            </w:r>
            <w:r w:rsidRPr="00DC6E98">
              <w:rPr>
                <w:color w:val="000000"/>
                <w:vertAlign w:val="subscript"/>
              </w:rPr>
              <w:t>3</w:t>
            </w:r>
            <w:r w:rsidRPr="00DC6E98">
              <w:rPr>
                <w:color w:val="000000"/>
                <w:lang w:val="en-US"/>
              </w:rPr>
              <w:t>PO</w:t>
            </w:r>
            <w:r w:rsidRPr="00DC6E98">
              <w:rPr>
                <w:color w:val="000000"/>
                <w:vertAlign w:val="subscript"/>
              </w:rPr>
              <w:t>4</w:t>
            </w:r>
            <w:r w:rsidRPr="00DC6E98">
              <w:rPr>
                <w:color w:val="000000"/>
              </w:rPr>
              <w:t>; свойства уксусной кислоты; реакции, идущие с образованием осадка, газа и воды; свойства металлов, окисление альдегида в кислоту и спирта в альдегид.</w:t>
            </w:r>
          </w:p>
          <w:p w:rsidR="00DC6E98" w:rsidRPr="00DC6E98" w:rsidRDefault="00DC6E98" w:rsidP="00DC6E98">
            <w:pPr>
              <w:widowControl w:val="0"/>
              <w:ind w:firstLine="567"/>
              <w:jc w:val="both"/>
              <w:rPr>
                <w:color w:val="000000"/>
              </w:rPr>
            </w:pPr>
            <w:r w:rsidRPr="00DC6E98">
              <w:rPr>
                <w:color w:val="000000"/>
              </w:rPr>
              <w:t>Реакции горения; реакции эндотермические на примере реакции разложения (этанола, калийной селитры, бихромата аммония) и экзотермические на примере реакций соединения (обесцвечивание бромной воды и раствора перманганата калия этиленом, гашение извести и др.).</w:t>
            </w:r>
          </w:p>
          <w:p w:rsidR="00DC6E98" w:rsidRPr="00DC6E98" w:rsidRDefault="00DC6E98" w:rsidP="00DC6E98">
            <w:pPr>
              <w:widowControl w:val="0"/>
              <w:ind w:firstLine="567"/>
              <w:jc w:val="both"/>
              <w:rPr>
                <w:color w:val="000000"/>
              </w:rPr>
            </w:pPr>
            <w:r w:rsidRPr="00DC6E98">
              <w:rPr>
                <w:color w:val="000000"/>
              </w:rPr>
              <w:t>Взаимодействие цинка с растворами соляной и серной кислот при разных температурах, разных концентрациях соляной кислоты; разложение пероксида кислорода с помощью оксида марганца (IV), каталазы сырого мяса и сырого картофеля.</w:t>
            </w:r>
          </w:p>
          <w:p w:rsidR="00DC6E98" w:rsidRPr="00DC6E98" w:rsidRDefault="00DC6E98" w:rsidP="00DC6E98">
            <w:pPr>
              <w:widowControl w:val="0"/>
              <w:ind w:firstLine="567"/>
              <w:jc w:val="both"/>
              <w:rPr>
                <w:color w:val="000000"/>
              </w:rPr>
            </w:pPr>
            <w:r w:rsidRPr="00DC6E98">
              <w:rPr>
                <w:color w:val="000000"/>
              </w:rPr>
              <w:t>Взаимодействие цинка различной поверхности (порошка, пыли, гранул) с кислотой.</w:t>
            </w:r>
          </w:p>
          <w:p w:rsidR="00DC6E98" w:rsidRPr="00DC6E98" w:rsidRDefault="00DC6E98" w:rsidP="00DC6E98">
            <w:pPr>
              <w:widowControl w:val="0"/>
              <w:ind w:firstLine="567"/>
              <w:jc w:val="both"/>
              <w:rPr>
                <w:color w:val="000000"/>
              </w:rPr>
            </w:pPr>
            <w:r w:rsidRPr="00DC6E98">
              <w:rPr>
                <w:color w:val="000000"/>
              </w:rPr>
              <w:t>Модель «кипящего слоя».</w:t>
            </w:r>
          </w:p>
          <w:p w:rsidR="00DC6E98" w:rsidRPr="00DC6E98" w:rsidRDefault="00DC6E98" w:rsidP="00DC6E98">
            <w:pPr>
              <w:widowControl w:val="0"/>
              <w:ind w:firstLine="567"/>
              <w:jc w:val="both"/>
              <w:rPr>
                <w:color w:val="000000"/>
              </w:rPr>
            </w:pPr>
            <w:r w:rsidRPr="00DC6E98">
              <w:rPr>
                <w:color w:val="000000"/>
              </w:rPr>
              <w:t xml:space="preserve">Смещение равновесия в системе: </w:t>
            </w:r>
            <w:r w:rsidRPr="00DC6E98">
              <w:rPr>
                <w:color w:val="000000"/>
                <w:lang w:val="en-US"/>
              </w:rPr>
              <w:t>Fe</w:t>
            </w:r>
            <w:r w:rsidRPr="00DC6E98">
              <w:rPr>
                <w:color w:val="000000"/>
                <w:vertAlign w:val="superscript"/>
              </w:rPr>
              <w:t>3+</w:t>
            </w:r>
            <w:r w:rsidRPr="00DC6E98">
              <w:rPr>
                <w:color w:val="000000"/>
              </w:rPr>
              <w:t xml:space="preserve"> + 3 </w:t>
            </w:r>
            <w:r w:rsidRPr="00DC6E98">
              <w:rPr>
                <w:color w:val="000000"/>
                <w:lang w:val="en-US"/>
              </w:rPr>
              <w:t>CNS</w:t>
            </w:r>
            <w:r w:rsidRPr="00DC6E98">
              <w:rPr>
                <w:color w:val="000000"/>
              </w:rPr>
              <w:t xml:space="preserve">- ←→ </w:t>
            </w:r>
            <w:r w:rsidRPr="00DC6E98">
              <w:rPr>
                <w:color w:val="000000"/>
                <w:lang w:val="en-US"/>
              </w:rPr>
              <w:t>Fe</w:t>
            </w:r>
            <w:r w:rsidRPr="00DC6E98">
              <w:rPr>
                <w:color w:val="000000"/>
              </w:rPr>
              <w:t>(</w:t>
            </w:r>
            <w:r w:rsidRPr="00DC6E98">
              <w:rPr>
                <w:color w:val="000000"/>
                <w:lang w:val="en-US"/>
              </w:rPr>
              <w:t>CNS</w:t>
            </w:r>
            <w:r w:rsidRPr="00DC6E98">
              <w:rPr>
                <w:color w:val="000000"/>
              </w:rPr>
              <w:t>)</w:t>
            </w:r>
            <w:r w:rsidRPr="00DC6E98">
              <w:rPr>
                <w:color w:val="000000"/>
                <w:vertAlign w:val="subscript"/>
              </w:rPr>
              <w:t>3</w:t>
            </w:r>
            <w:r w:rsidRPr="00DC6E98">
              <w:rPr>
                <w:color w:val="000000"/>
              </w:rPr>
              <w:t>; омыление жиров, реакции этерификации.</w:t>
            </w:r>
          </w:p>
          <w:p w:rsidR="00DC6E98" w:rsidRPr="00DC6E98" w:rsidRDefault="00DC6E98" w:rsidP="00DC6E98">
            <w:pPr>
              <w:widowControl w:val="0"/>
              <w:ind w:firstLine="567"/>
              <w:jc w:val="both"/>
              <w:rPr>
                <w:color w:val="000000"/>
              </w:rPr>
            </w:pPr>
            <w:r w:rsidRPr="00DC6E98">
              <w:rPr>
                <w:color w:val="000000"/>
              </w:rPr>
              <w:t>Зависимость степени электролитической диссоциации уксусной кислоты от разбавления.</w:t>
            </w:r>
          </w:p>
          <w:p w:rsidR="00DC6E98" w:rsidRPr="00DC6E98" w:rsidRDefault="00DC6E98" w:rsidP="00DC6E98">
            <w:pPr>
              <w:widowControl w:val="0"/>
              <w:ind w:firstLine="567"/>
              <w:jc w:val="both"/>
              <w:rPr>
                <w:color w:val="000000"/>
              </w:rPr>
            </w:pPr>
            <w:r w:rsidRPr="00DC6E98">
              <w:rPr>
                <w:color w:val="000000"/>
              </w:rPr>
              <w:t xml:space="preserve">Сравнение свойств 0,1 Н растворов серной и сернистой кислот; муравьиной и уксусной кислот; гидроксидов лития, </w:t>
            </w:r>
            <w:r w:rsidRPr="00DC6E98">
              <w:rPr>
                <w:color w:val="000000"/>
              </w:rPr>
              <w:lastRenderedPageBreak/>
              <w:t>натрия и калия.</w:t>
            </w:r>
          </w:p>
          <w:p w:rsidR="00DC6E98" w:rsidRPr="00DC6E98" w:rsidRDefault="00DC6E98" w:rsidP="00DC6E98">
            <w:pPr>
              <w:widowControl w:val="0"/>
              <w:ind w:firstLine="567"/>
              <w:jc w:val="both"/>
              <w:rPr>
                <w:b/>
                <w:i/>
                <w:color w:val="000000"/>
              </w:rPr>
            </w:pPr>
            <w:r w:rsidRPr="00DC6E98">
              <w:rPr>
                <w:b/>
                <w:i/>
                <w:color w:val="000000"/>
              </w:rPr>
              <w:t>Лабораторные опыты</w:t>
            </w:r>
          </w:p>
          <w:p w:rsidR="00DC6E98" w:rsidRPr="00DC6E98" w:rsidRDefault="00DC6E98" w:rsidP="00DC6E98">
            <w:pPr>
              <w:widowControl w:val="0"/>
              <w:ind w:firstLine="567"/>
              <w:jc w:val="both"/>
              <w:rPr>
                <w:color w:val="000000"/>
              </w:rPr>
            </w:pPr>
            <w:r w:rsidRPr="00DC6E98">
              <w:rPr>
                <w:color w:val="000000"/>
              </w:rPr>
              <w:t>Получение кислорода разложением пероксида водорода и (или) перманганата калия.</w:t>
            </w:r>
          </w:p>
          <w:p w:rsidR="00DC6E98" w:rsidRPr="00DC6E98" w:rsidRDefault="00DC6E98" w:rsidP="00DC6E98">
            <w:pPr>
              <w:widowControl w:val="0"/>
              <w:ind w:firstLine="567"/>
              <w:jc w:val="both"/>
              <w:rPr>
                <w:color w:val="000000"/>
              </w:rPr>
            </w:pPr>
            <w:r w:rsidRPr="00DC6E98">
              <w:rPr>
                <w:color w:val="000000"/>
              </w:rPr>
              <w:t>Реакции, идущие с образованием осадка, газа</w:t>
            </w:r>
            <w:r w:rsidR="00337A35">
              <w:rPr>
                <w:color w:val="000000"/>
              </w:rPr>
              <w:t xml:space="preserve"> или воды для органических и не</w:t>
            </w:r>
            <w:r w:rsidRPr="00DC6E98">
              <w:rPr>
                <w:color w:val="000000"/>
              </w:rPr>
              <w:t>органических кислот.</w:t>
            </w:r>
          </w:p>
          <w:p w:rsidR="00DC6E98" w:rsidRPr="00DC6E98" w:rsidRDefault="00DC6E98" w:rsidP="00DC6E98">
            <w:pPr>
              <w:widowControl w:val="0"/>
              <w:jc w:val="both"/>
              <w:rPr>
                <w:color w:val="000000"/>
              </w:rPr>
            </w:pPr>
          </w:p>
          <w:p w:rsidR="00DC6E98" w:rsidRPr="00DC6E98" w:rsidRDefault="00DC6E98" w:rsidP="00DC6E98">
            <w:pPr>
              <w:widowControl w:val="0"/>
              <w:jc w:val="center"/>
              <w:rPr>
                <w:b/>
                <w:color w:val="000000"/>
              </w:rPr>
            </w:pPr>
            <w:r w:rsidRPr="00DC6E98">
              <w:rPr>
                <w:b/>
                <w:color w:val="000000"/>
              </w:rPr>
              <w:t>2.8. Растворы</w:t>
            </w:r>
          </w:p>
          <w:p w:rsidR="00DC6E98" w:rsidRPr="00DC6E98" w:rsidRDefault="00DC6E98" w:rsidP="00DC6E98">
            <w:pPr>
              <w:widowControl w:val="0"/>
              <w:ind w:firstLine="567"/>
              <w:jc w:val="both"/>
              <w:rPr>
                <w:color w:val="000000"/>
              </w:rPr>
            </w:pPr>
            <w:r w:rsidRPr="00DC6E98">
              <w:rPr>
                <w:color w:val="000000"/>
              </w:rPr>
              <w:t>Понятие о растворах. Физико-химическая природа растворения и растворов. Взаимодействие растворителя и растворенного вещества. Растворимость веществ. Способы выражения концентрации растворов: массовая доля растворенного вещества (процентная), молярная.</w:t>
            </w:r>
          </w:p>
          <w:p w:rsidR="00DC6E98" w:rsidRPr="00DC6E98" w:rsidRDefault="00DC6E98" w:rsidP="00DC6E98">
            <w:pPr>
              <w:widowControl w:val="0"/>
              <w:ind w:firstLine="567"/>
              <w:jc w:val="both"/>
              <w:rPr>
                <w:color w:val="000000"/>
              </w:rPr>
            </w:pPr>
            <w:r w:rsidRPr="00DC6E98">
              <w:rPr>
                <w:color w:val="000000"/>
              </w:rPr>
              <w:t>Теория электролитической диссоциации. Механизм диссоциации веществ с различными типами химических связей. Вклад русских ученых в развитие представлений об электролитической диссоциации. Основные положения теории электролитической диссоциации. Степень электролитической диссоциации и факторы ее зависимости. Сильные и средние электролиты.</w:t>
            </w:r>
          </w:p>
          <w:p w:rsidR="00DC6E98" w:rsidRPr="00DC6E98" w:rsidRDefault="00DC6E98" w:rsidP="00DC6E98">
            <w:pPr>
              <w:widowControl w:val="0"/>
              <w:ind w:firstLine="567"/>
              <w:jc w:val="both"/>
              <w:rPr>
                <w:color w:val="000000"/>
              </w:rPr>
            </w:pPr>
            <w:r w:rsidRPr="00DC6E98">
              <w:rPr>
                <w:color w:val="000000"/>
              </w:rPr>
              <w:t>Диссоциация воды. Водородный показатель. Среда водных растворов электролитов. Реакции обмена в водных растворах электролитов.</w:t>
            </w:r>
          </w:p>
          <w:p w:rsidR="00DC6E98" w:rsidRPr="00DC6E98" w:rsidRDefault="00DC6E98" w:rsidP="00DC6E98">
            <w:pPr>
              <w:widowControl w:val="0"/>
              <w:ind w:firstLine="567"/>
              <w:jc w:val="both"/>
              <w:rPr>
                <w:color w:val="000000"/>
              </w:rPr>
            </w:pPr>
            <w:r w:rsidRPr="00DC6E98">
              <w:rPr>
                <w:color w:val="000000"/>
              </w:rPr>
              <w:t>Гидролиз как обменный процесс. Необратимый гидролиз органических и неорганических соединений и его значение в практической деятельности человека.</w:t>
            </w:r>
          </w:p>
          <w:p w:rsidR="00DC6E98" w:rsidRPr="00DC6E98" w:rsidRDefault="00DC6E98" w:rsidP="00DC6E98">
            <w:pPr>
              <w:widowControl w:val="0"/>
              <w:ind w:firstLine="567"/>
              <w:jc w:val="both"/>
              <w:rPr>
                <w:color w:val="000000"/>
              </w:rPr>
            </w:pPr>
            <w:r w:rsidRPr="00DC6E98">
              <w:rPr>
                <w:color w:val="000000"/>
              </w:rPr>
              <w:t>Обратимый гидролиз солей. Ступенчатый гидролиз. Практическое применение гидролиза.</w:t>
            </w:r>
          </w:p>
          <w:p w:rsidR="00DC6E98" w:rsidRPr="00DC6E98" w:rsidRDefault="00DC6E98" w:rsidP="00DC6E98">
            <w:pPr>
              <w:widowControl w:val="0"/>
              <w:ind w:firstLine="567"/>
              <w:jc w:val="both"/>
              <w:rPr>
                <w:color w:val="000000"/>
              </w:rPr>
            </w:pPr>
            <w:r w:rsidRPr="00DC6E98">
              <w:rPr>
                <w:color w:val="000000"/>
              </w:rPr>
              <w:t>Гидролиз органических веществ (белков, жиров, углеводов, полинуклеотидов, АТФ) и его биологическое и практическое значение. Омыление жиров. Реакция этерификации.</w:t>
            </w:r>
          </w:p>
          <w:p w:rsidR="00DC6E98" w:rsidRPr="00DC6E98" w:rsidRDefault="00DC6E98" w:rsidP="00DC6E98">
            <w:pPr>
              <w:widowControl w:val="0"/>
              <w:ind w:firstLine="567"/>
              <w:jc w:val="both"/>
              <w:rPr>
                <w:b/>
                <w:i/>
                <w:color w:val="000000"/>
              </w:rPr>
            </w:pPr>
            <w:r w:rsidRPr="00DC6E98">
              <w:rPr>
                <w:b/>
                <w:i/>
                <w:color w:val="000000"/>
              </w:rPr>
              <w:t>Демонстрации</w:t>
            </w:r>
          </w:p>
          <w:p w:rsidR="00DC6E98" w:rsidRPr="00DC6E98" w:rsidRDefault="00DC6E98" w:rsidP="00DC6E98">
            <w:pPr>
              <w:widowControl w:val="0"/>
              <w:ind w:firstLine="567"/>
              <w:jc w:val="both"/>
              <w:rPr>
                <w:color w:val="000000"/>
              </w:rPr>
            </w:pPr>
            <w:r w:rsidRPr="00DC6E98">
              <w:rPr>
                <w:color w:val="000000"/>
              </w:rPr>
              <w:t>Сравнение электропроводности растворов электролитов.</w:t>
            </w:r>
          </w:p>
          <w:p w:rsidR="00DC6E98" w:rsidRPr="00DC6E98" w:rsidRDefault="00DC6E98" w:rsidP="00DC6E98">
            <w:pPr>
              <w:widowControl w:val="0"/>
              <w:ind w:firstLine="567"/>
              <w:jc w:val="both"/>
              <w:rPr>
                <w:color w:val="000000"/>
              </w:rPr>
            </w:pPr>
            <w:r w:rsidRPr="00DC6E98">
              <w:rPr>
                <w:color w:val="000000"/>
              </w:rPr>
              <w:t>Смещение равновесия диссоциации слабых кислот.</w:t>
            </w:r>
          </w:p>
          <w:p w:rsidR="00DC6E98" w:rsidRPr="00DC6E98" w:rsidRDefault="00DC6E98" w:rsidP="00DC6E98">
            <w:pPr>
              <w:widowControl w:val="0"/>
              <w:ind w:firstLine="567"/>
              <w:jc w:val="both"/>
              <w:rPr>
                <w:color w:val="000000"/>
              </w:rPr>
            </w:pPr>
            <w:r w:rsidRPr="00DC6E98">
              <w:rPr>
                <w:color w:val="000000"/>
              </w:rPr>
              <w:t>Индикаторы и изменение их окраски в разных средах.</w:t>
            </w:r>
          </w:p>
          <w:p w:rsidR="00DC6E98" w:rsidRPr="00DC6E98" w:rsidRDefault="00DC6E98" w:rsidP="00DC6E98">
            <w:pPr>
              <w:widowControl w:val="0"/>
              <w:ind w:firstLine="567"/>
              <w:jc w:val="both"/>
              <w:rPr>
                <w:color w:val="000000"/>
              </w:rPr>
            </w:pPr>
            <w:r w:rsidRPr="00DC6E98">
              <w:rPr>
                <w:color w:val="000000"/>
              </w:rPr>
              <w:t>Сернокислый и ферментативный гидролиз углеводов.</w:t>
            </w:r>
          </w:p>
          <w:p w:rsidR="00DC6E98" w:rsidRPr="00DC6E98" w:rsidRDefault="00DC6E98" w:rsidP="00DC6E98">
            <w:pPr>
              <w:widowControl w:val="0"/>
              <w:ind w:firstLine="567"/>
              <w:jc w:val="both"/>
              <w:rPr>
                <w:color w:val="000000"/>
              </w:rPr>
            </w:pPr>
            <w:r w:rsidRPr="00DC6E98">
              <w:rPr>
                <w:color w:val="000000"/>
              </w:rPr>
              <w:t>Гидролиз карбонатов, сульфатов и силикатов щелочных металлов; нитратов свинца (II) или цинка, хлорида аммония.</w:t>
            </w:r>
          </w:p>
          <w:p w:rsidR="00DC6E98" w:rsidRPr="00DC6E98" w:rsidRDefault="00DC6E98" w:rsidP="00DC6E98">
            <w:pPr>
              <w:widowControl w:val="0"/>
              <w:ind w:firstLine="567"/>
              <w:jc w:val="both"/>
              <w:rPr>
                <w:b/>
                <w:i/>
                <w:color w:val="000000"/>
              </w:rPr>
            </w:pPr>
            <w:r w:rsidRPr="00DC6E98">
              <w:rPr>
                <w:b/>
                <w:i/>
                <w:color w:val="000000"/>
              </w:rPr>
              <w:t>Лабораторный опыт</w:t>
            </w:r>
          </w:p>
          <w:p w:rsidR="00DC6E98" w:rsidRPr="00DC6E98" w:rsidRDefault="00DC6E98" w:rsidP="00DC6E98">
            <w:pPr>
              <w:widowControl w:val="0"/>
              <w:ind w:firstLine="567"/>
              <w:jc w:val="both"/>
              <w:rPr>
                <w:color w:val="000000"/>
              </w:rPr>
            </w:pPr>
            <w:r w:rsidRPr="00DC6E98">
              <w:rPr>
                <w:color w:val="000000"/>
              </w:rPr>
              <w:t>Характер диссоциации различных гидроксидов.</w:t>
            </w:r>
          </w:p>
          <w:p w:rsidR="00DC6E98" w:rsidRPr="00DC6E98" w:rsidRDefault="00DC6E98" w:rsidP="00DC6E98">
            <w:pPr>
              <w:widowControl w:val="0"/>
              <w:ind w:firstLine="567"/>
              <w:jc w:val="both"/>
              <w:rPr>
                <w:b/>
                <w:i/>
                <w:color w:val="000000"/>
              </w:rPr>
            </w:pPr>
            <w:r w:rsidRPr="00DC6E98">
              <w:rPr>
                <w:b/>
                <w:i/>
                <w:color w:val="000000"/>
              </w:rPr>
              <w:t>Практическое занятие</w:t>
            </w:r>
          </w:p>
          <w:p w:rsidR="00DC6E98" w:rsidRPr="00DC6E98" w:rsidRDefault="00DC6E98" w:rsidP="00DC6E98">
            <w:pPr>
              <w:widowControl w:val="0"/>
              <w:ind w:firstLine="567"/>
              <w:jc w:val="both"/>
              <w:rPr>
                <w:color w:val="000000"/>
              </w:rPr>
            </w:pPr>
            <w:r w:rsidRPr="00DC6E98">
              <w:rPr>
                <w:color w:val="000000"/>
              </w:rPr>
              <w:t>Приготовление растворов различных видов концентрации.</w:t>
            </w:r>
          </w:p>
          <w:p w:rsidR="00DC6E98" w:rsidRPr="00DC6E98" w:rsidRDefault="00DC6E98" w:rsidP="00DC6E98">
            <w:pPr>
              <w:widowControl w:val="0"/>
              <w:jc w:val="both"/>
              <w:rPr>
                <w:color w:val="000000"/>
              </w:rPr>
            </w:pPr>
          </w:p>
          <w:p w:rsidR="00DC6E98" w:rsidRPr="00DC6E98" w:rsidRDefault="00DC6E98" w:rsidP="00DC6E98">
            <w:pPr>
              <w:widowControl w:val="0"/>
              <w:jc w:val="center"/>
              <w:rPr>
                <w:b/>
                <w:color w:val="000000"/>
              </w:rPr>
            </w:pPr>
            <w:r w:rsidRPr="00DC6E98">
              <w:rPr>
                <w:b/>
                <w:color w:val="000000"/>
              </w:rPr>
              <w:t>2.9. Окислительно-восстановительные реакции. Электрохимические процессы</w:t>
            </w:r>
          </w:p>
          <w:p w:rsidR="00DC6E98" w:rsidRPr="00DC6E98" w:rsidRDefault="00DC6E98" w:rsidP="00DC6E98">
            <w:pPr>
              <w:widowControl w:val="0"/>
              <w:ind w:firstLine="567"/>
              <w:jc w:val="both"/>
              <w:rPr>
                <w:color w:val="000000"/>
              </w:rPr>
            </w:pPr>
            <w:r w:rsidRPr="00DC6E98">
              <w:rPr>
                <w:color w:val="000000"/>
              </w:rPr>
              <w:t xml:space="preserve">Окислительно-восстановительные реакции. Степень окисления. Восстановители и окислители. Окисление и восстановление. Важнейшие окислители и восстановители. </w:t>
            </w:r>
            <w:r w:rsidRPr="00DC6E98">
              <w:rPr>
                <w:color w:val="000000"/>
              </w:rPr>
              <w:lastRenderedPageBreak/>
              <w:t>Восстановительные свойства металлов - простых веществ. Окислительные и восстановительные свойства неметаллов - простых веществ. Восстановительные свойства веществ, образованных элементами в низшей (отрицательной) степени окисления. Окислительные свойства веществ, образованных элементами в высшей (положительной) степени окисления. Окислительные и восстановительные свойства веществ, образованных элементами в промежуточных степенях окисления.</w:t>
            </w:r>
          </w:p>
          <w:p w:rsidR="00DC6E98" w:rsidRPr="00DC6E98" w:rsidRDefault="00DC6E98" w:rsidP="00DC6E98">
            <w:pPr>
              <w:widowControl w:val="0"/>
              <w:ind w:firstLine="567"/>
              <w:jc w:val="both"/>
              <w:rPr>
                <w:color w:val="000000"/>
              </w:rPr>
            </w:pPr>
            <w:r w:rsidRPr="00DC6E98">
              <w:rPr>
                <w:color w:val="000000"/>
              </w:rPr>
              <w:t>Классификация окислительно-восстановительных реакций. Реакции межатомного и межмолекулярного окисления-восстановления. Реакции внутримолекулярного окисления-восстановления. Реакции самоокисления-самовосстановления (диспро- порционирования).</w:t>
            </w:r>
          </w:p>
          <w:p w:rsidR="00DC6E98" w:rsidRPr="00DC6E98" w:rsidRDefault="00DC6E98" w:rsidP="00DC6E98">
            <w:pPr>
              <w:widowControl w:val="0"/>
              <w:ind w:firstLine="567"/>
              <w:jc w:val="both"/>
              <w:rPr>
                <w:color w:val="000000"/>
              </w:rPr>
            </w:pPr>
            <w:r w:rsidRPr="00DC6E98">
              <w:rPr>
                <w:color w:val="000000"/>
              </w:rPr>
              <w:t>Методы составления уравнений окислительно-восстановительных реакций. Метод электронного баланса. Влияние среды на протекание окислительно-восстановительных процессов.</w:t>
            </w:r>
          </w:p>
          <w:p w:rsidR="00DC6E98" w:rsidRPr="00DC6E98" w:rsidRDefault="00DC6E98" w:rsidP="00DC6E98">
            <w:pPr>
              <w:widowControl w:val="0"/>
              <w:ind w:firstLine="567"/>
              <w:jc w:val="both"/>
              <w:rPr>
                <w:color w:val="000000"/>
              </w:rPr>
            </w:pPr>
            <w:r w:rsidRPr="00DC6E98">
              <w:rPr>
                <w:color w:val="000000"/>
              </w:rPr>
              <w:t>Химические источники тока. Электродные потенциалы. Ряд стандартных электродных потенциалов (электрохимический ряд напряжений металлов). Гальванические элементы и принципы их работы. Составление гальванических элементов. Образование гальванических пар при химических процессах. Гальванические элементы, применяемые в жизни: свинцовая аккумуляторная батарея, никель-кадмиевые батареи, топливные элементы.</w:t>
            </w:r>
          </w:p>
          <w:p w:rsidR="00DC6E98" w:rsidRPr="00DC6E98" w:rsidRDefault="00DC6E98" w:rsidP="00DC6E98">
            <w:pPr>
              <w:widowControl w:val="0"/>
              <w:ind w:firstLine="567"/>
              <w:jc w:val="both"/>
              <w:rPr>
                <w:color w:val="000000"/>
              </w:rPr>
            </w:pPr>
            <w:r w:rsidRPr="00DC6E98">
              <w:rPr>
                <w:color w:val="000000"/>
              </w:rPr>
              <w:t>Электролиз расплавов и водных растворов электролитов. Процессы, происходящие на катоде и аноде. Уравнения электрохимических процессов. Электролиз водных растворов с инертными электродами. Электролиз водных растворов с растворимыми электродами. Практическое применение электролиза.</w:t>
            </w:r>
          </w:p>
          <w:p w:rsidR="00DC6E98" w:rsidRPr="00DC6E98" w:rsidRDefault="00DC6E98" w:rsidP="00DC6E98">
            <w:pPr>
              <w:widowControl w:val="0"/>
              <w:ind w:firstLine="567"/>
              <w:jc w:val="both"/>
              <w:rPr>
                <w:b/>
                <w:i/>
                <w:color w:val="000000"/>
              </w:rPr>
            </w:pPr>
          </w:p>
          <w:p w:rsidR="00DC6E98" w:rsidRPr="00DC6E98" w:rsidRDefault="00DC6E98" w:rsidP="00DC6E98">
            <w:pPr>
              <w:widowControl w:val="0"/>
              <w:ind w:firstLine="567"/>
              <w:jc w:val="both"/>
              <w:rPr>
                <w:b/>
                <w:i/>
                <w:color w:val="000000"/>
              </w:rPr>
            </w:pPr>
            <w:r w:rsidRPr="00DC6E98">
              <w:rPr>
                <w:b/>
                <w:i/>
                <w:color w:val="000000"/>
              </w:rPr>
              <w:t>Демонстрации</w:t>
            </w:r>
          </w:p>
          <w:p w:rsidR="00DC6E98" w:rsidRPr="00DC6E98" w:rsidRDefault="00DC6E98" w:rsidP="00DC6E98">
            <w:pPr>
              <w:widowControl w:val="0"/>
              <w:ind w:firstLine="567"/>
              <w:jc w:val="both"/>
              <w:rPr>
                <w:color w:val="000000"/>
              </w:rPr>
            </w:pPr>
            <w:r w:rsidRPr="00DC6E98">
              <w:rPr>
                <w:color w:val="000000"/>
              </w:rPr>
              <w:t>Восстановление дихромата калия цинком.</w:t>
            </w:r>
          </w:p>
          <w:p w:rsidR="00DC6E98" w:rsidRPr="00DC6E98" w:rsidRDefault="00DC6E98" w:rsidP="00DC6E98">
            <w:pPr>
              <w:widowControl w:val="0"/>
              <w:ind w:firstLine="567"/>
              <w:jc w:val="both"/>
              <w:rPr>
                <w:color w:val="000000"/>
              </w:rPr>
            </w:pPr>
            <w:r w:rsidRPr="00DC6E98">
              <w:rPr>
                <w:color w:val="000000"/>
              </w:rPr>
              <w:t>Восстановление оксида меди (II) углем и водородом.</w:t>
            </w:r>
          </w:p>
          <w:p w:rsidR="00DC6E98" w:rsidRPr="00DC6E98" w:rsidRDefault="00DC6E98" w:rsidP="00DC6E98">
            <w:pPr>
              <w:widowControl w:val="0"/>
              <w:ind w:firstLine="567"/>
              <w:jc w:val="both"/>
              <w:rPr>
                <w:color w:val="000000"/>
              </w:rPr>
            </w:pPr>
            <w:r w:rsidRPr="00DC6E98">
              <w:rPr>
                <w:color w:val="000000"/>
              </w:rPr>
              <w:t>Восстановление дихромата калия этиловым спиртом.</w:t>
            </w:r>
          </w:p>
          <w:p w:rsidR="00DC6E98" w:rsidRPr="00DC6E98" w:rsidRDefault="00DC6E98" w:rsidP="00DC6E98">
            <w:pPr>
              <w:widowControl w:val="0"/>
              <w:ind w:firstLine="567"/>
              <w:jc w:val="both"/>
              <w:rPr>
                <w:color w:val="000000"/>
              </w:rPr>
            </w:pPr>
            <w:r w:rsidRPr="00DC6E98">
              <w:rPr>
                <w:color w:val="000000"/>
              </w:rPr>
              <w:t>Окислительные свойства азотной кислоты.</w:t>
            </w:r>
          </w:p>
          <w:p w:rsidR="00DC6E98" w:rsidRPr="00DC6E98" w:rsidRDefault="00DC6E98" w:rsidP="00DC6E98">
            <w:pPr>
              <w:widowControl w:val="0"/>
              <w:ind w:firstLine="567"/>
              <w:jc w:val="both"/>
              <w:rPr>
                <w:color w:val="000000"/>
              </w:rPr>
            </w:pPr>
            <w:r w:rsidRPr="00DC6E98">
              <w:rPr>
                <w:color w:val="000000"/>
              </w:rPr>
              <w:t>Окислительные свойства дихромата калия.</w:t>
            </w:r>
          </w:p>
          <w:p w:rsidR="00DC6E98" w:rsidRPr="00DC6E98" w:rsidRDefault="00DC6E98" w:rsidP="00DC6E98">
            <w:pPr>
              <w:widowControl w:val="0"/>
              <w:ind w:firstLine="567"/>
              <w:jc w:val="both"/>
              <w:rPr>
                <w:color w:val="000000"/>
              </w:rPr>
            </w:pPr>
            <w:r w:rsidRPr="00DC6E98">
              <w:rPr>
                <w:color w:val="000000"/>
              </w:rPr>
              <w:t>Гальванические элементы и батарейки.</w:t>
            </w:r>
          </w:p>
          <w:p w:rsidR="00DC6E98" w:rsidRPr="00DC6E98" w:rsidRDefault="00DC6E98" w:rsidP="00DC6E98">
            <w:pPr>
              <w:widowControl w:val="0"/>
              <w:ind w:firstLine="567"/>
              <w:jc w:val="both"/>
              <w:rPr>
                <w:color w:val="000000"/>
              </w:rPr>
            </w:pPr>
            <w:r w:rsidRPr="00DC6E98">
              <w:rPr>
                <w:color w:val="000000"/>
              </w:rPr>
              <w:t>Электролиз раствора хлорида меди (II).</w:t>
            </w:r>
          </w:p>
          <w:p w:rsidR="00DC6E98" w:rsidRPr="00DC6E98" w:rsidRDefault="00DC6E98" w:rsidP="00DC6E98">
            <w:pPr>
              <w:widowControl w:val="0"/>
              <w:ind w:firstLine="567"/>
              <w:jc w:val="both"/>
              <w:rPr>
                <w:b/>
                <w:i/>
                <w:color w:val="000000"/>
              </w:rPr>
            </w:pPr>
            <w:r w:rsidRPr="00DC6E98">
              <w:rPr>
                <w:b/>
                <w:i/>
                <w:color w:val="000000"/>
              </w:rPr>
              <w:t>Лабораторные опыты</w:t>
            </w:r>
          </w:p>
          <w:p w:rsidR="00DC6E98" w:rsidRPr="00DC6E98" w:rsidRDefault="00DC6E98" w:rsidP="00DC6E98">
            <w:pPr>
              <w:widowControl w:val="0"/>
              <w:ind w:firstLine="567"/>
              <w:jc w:val="both"/>
              <w:rPr>
                <w:color w:val="000000"/>
              </w:rPr>
            </w:pPr>
            <w:r w:rsidRPr="00DC6E98">
              <w:rPr>
                <w:color w:val="000000"/>
              </w:rPr>
              <w:t>Взаимодействие металлов с неметаллами, а также с растворами солей и растворами кислот.</w:t>
            </w:r>
          </w:p>
          <w:p w:rsidR="00DC6E98" w:rsidRPr="00DC6E98" w:rsidRDefault="00DC6E98" w:rsidP="00DC6E98">
            <w:pPr>
              <w:widowControl w:val="0"/>
              <w:ind w:firstLine="567"/>
              <w:jc w:val="both"/>
              <w:rPr>
                <w:color w:val="000000"/>
              </w:rPr>
            </w:pPr>
            <w:r w:rsidRPr="00DC6E98">
              <w:rPr>
                <w:color w:val="000000"/>
              </w:rPr>
              <w:t>Взаимодействие серной и азотной кислот с медью.</w:t>
            </w:r>
          </w:p>
          <w:p w:rsidR="00DC6E98" w:rsidRPr="00DC6E98" w:rsidRDefault="00DC6E98" w:rsidP="00DC6E98">
            <w:pPr>
              <w:widowControl w:val="0"/>
              <w:ind w:firstLine="567"/>
              <w:jc w:val="both"/>
              <w:rPr>
                <w:color w:val="000000"/>
              </w:rPr>
            </w:pPr>
            <w:r w:rsidRPr="00DC6E98">
              <w:rPr>
                <w:color w:val="000000"/>
              </w:rPr>
              <w:t>Окислительные свойства перманганата калия в различных средах.</w:t>
            </w:r>
          </w:p>
          <w:p w:rsidR="00DC6E98" w:rsidRPr="00DC6E98" w:rsidRDefault="00DC6E98" w:rsidP="00DC6E98">
            <w:pPr>
              <w:widowControl w:val="0"/>
              <w:jc w:val="both"/>
              <w:rPr>
                <w:color w:val="000000"/>
              </w:rPr>
            </w:pPr>
          </w:p>
          <w:p w:rsidR="00DC6E98" w:rsidRPr="00DC6E98" w:rsidRDefault="00DC6E98" w:rsidP="00DC6E98">
            <w:pPr>
              <w:widowControl w:val="0"/>
              <w:jc w:val="center"/>
              <w:rPr>
                <w:b/>
                <w:color w:val="000000"/>
              </w:rPr>
            </w:pPr>
            <w:r w:rsidRPr="00DC6E98">
              <w:rPr>
                <w:b/>
                <w:color w:val="000000"/>
              </w:rPr>
              <w:t>2.10. Классификация веществ. Простые вещества</w:t>
            </w:r>
          </w:p>
          <w:p w:rsidR="00DC6E98" w:rsidRPr="00DC6E98" w:rsidRDefault="00DC6E98" w:rsidP="00DC6E98">
            <w:pPr>
              <w:widowControl w:val="0"/>
              <w:ind w:firstLine="567"/>
              <w:jc w:val="both"/>
              <w:rPr>
                <w:color w:val="000000"/>
              </w:rPr>
            </w:pPr>
            <w:r w:rsidRPr="00DC6E98">
              <w:rPr>
                <w:color w:val="000000"/>
              </w:rPr>
              <w:t xml:space="preserve">Классификация неорганических веществ. Простые и сложные вещества. Оксиды, их классификация. Гидроксиды </w:t>
            </w:r>
            <w:r w:rsidRPr="00DC6E98">
              <w:rPr>
                <w:color w:val="000000"/>
              </w:rPr>
              <w:lastRenderedPageBreak/>
              <w:t>(основания, кислородсодержащие кислоты, амфотерные гидроксиды). Кислоты, их классификация. Основания, их классификация. Соли средние, кислые, основные и комплексные.</w:t>
            </w:r>
          </w:p>
          <w:p w:rsidR="00DC6E98" w:rsidRPr="00DC6E98" w:rsidRDefault="00DC6E98" w:rsidP="00DC6E98">
            <w:pPr>
              <w:widowControl w:val="0"/>
              <w:ind w:firstLine="567"/>
              <w:jc w:val="both"/>
              <w:rPr>
                <w:color w:val="000000"/>
              </w:rPr>
            </w:pPr>
            <w:r w:rsidRPr="00DC6E98">
              <w:rPr>
                <w:color w:val="000000"/>
              </w:rPr>
              <w:t>Металлы. Положение металлов в периодической системе и особенности строения их атомов. Простые вещества - металлы: строение кристаллов и металлическая химическая связь. Общие физические свойства металлов и их восстановительные свойства: взаимодействие с неметаллами (кислородом, галогенами, серой, азотом, водородом), водой, кислотами, растворами солей, органическими веществами (спиртами, галогеналканами, фенолом, кислотами), щелочами. Оксиды и гидроксиды металлов. Зависимость свойств этих соединений от степеней окисления металлов. Значение металлов в природе и жизни организмов.</w:t>
            </w:r>
          </w:p>
          <w:p w:rsidR="00DC6E98" w:rsidRPr="00DC6E98" w:rsidRDefault="00DC6E98" w:rsidP="00DC6E98">
            <w:pPr>
              <w:widowControl w:val="0"/>
              <w:ind w:firstLine="567"/>
              <w:jc w:val="both"/>
              <w:rPr>
                <w:color w:val="000000"/>
              </w:rPr>
            </w:pPr>
            <w:r w:rsidRPr="00DC6E98">
              <w:rPr>
                <w:color w:val="000000"/>
              </w:rPr>
              <w:t>Коррозия металлов. Понятие коррозии. Химическая коррозия. Электрохимическая коррозия. Способы защиты металлов от коррозии.</w:t>
            </w:r>
          </w:p>
          <w:p w:rsidR="00DC6E98" w:rsidRPr="00DC6E98" w:rsidRDefault="00DC6E98" w:rsidP="00DC6E98">
            <w:pPr>
              <w:widowControl w:val="0"/>
              <w:ind w:firstLine="567"/>
              <w:jc w:val="both"/>
              <w:rPr>
                <w:color w:val="000000"/>
              </w:rPr>
            </w:pPr>
            <w:r w:rsidRPr="00DC6E98">
              <w:rPr>
                <w:color w:val="000000"/>
              </w:rPr>
              <w:t>Общие способы получения металлов. Металлы в природе. Металлургия и ее виды: пиро-, гидро- и электрометаллургия. Электролиз расплавов и растворов соединений металлов и его практическое значение.</w:t>
            </w:r>
          </w:p>
          <w:p w:rsidR="00DC6E98" w:rsidRPr="00DC6E98" w:rsidRDefault="00DC6E98" w:rsidP="00DC6E98">
            <w:pPr>
              <w:widowControl w:val="0"/>
              <w:ind w:firstLine="567"/>
              <w:jc w:val="both"/>
              <w:rPr>
                <w:color w:val="000000"/>
              </w:rPr>
            </w:pPr>
            <w:r w:rsidRPr="00DC6E98">
              <w:rPr>
                <w:color w:val="000000"/>
              </w:rPr>
              <w:t>Неметаллы. Положение неметаллов в Периодической системе, особенности строения их атомов. Электроотрицательность.</w:t>
            </w:r>
          </w:p>
          <w:p w:rsidR="00DC6E98" w:rsidRPr="00DC6E98" w:rsidRDefault="00DC6E98" w:rsidP="00DC6E98">
            <w:pPr>
              <w:widowControl w:val="0"/>
              <w:ind w:firstLine="567"/>
              <w:jc w:val="both"/>
              <w:rPr>
                <w:color w:val="000000"/>
              </w:rPr>
            </w:pPr>
            <w:r w:rsidRPr="00DC6E98">
              <w:rPr>
                <w:color w:val="000000"/>
              </w:rPr>
              <w:t>Благородные газы. Электронное строение атомов благородных газов и особенности их химических и физических свойств.</w:t>
            </w:r>
          </w:p>
          <w:p w:rsidR="00DC6E98" w:rsidRPr="00DC6E98" w:rsidRDefault="00DC6E98" w:rsidP="00DC6E98">
            <w:pPr>
              <w:widowControl w:val="0"/>
              <w:ind w:firstLine="567"/>
              <w:jc w:val="both"/>
              <w:rPr>
                <w:color w:val="000000"/>
              </w:rPr>
            </w:pPr>
            <w:r w:rsidRPr="00DC6E98">
              <w:rPr>
                <w:color w:val="000000"/>
              </w:rPr>
              <w:t>Неметаллы - простые вещества. Их атомное и молекулярное строение их. Аллотропия. Химические свойства неметаллов. Окислительные свойства: взаимодействие с металлами, водородом, менее электроотрицательными неметаллами, некоторыми сложными веществами. Восстановительные свойства неметаллов в реакциях с фтором, кислородом, сложными веществами - окислителями (азотной и серной кислотами и др.).</w:t>
            </w:r>
          </w:p>
          <w:p w:rsidR="00DC6E98" w:rsidRPr="00DC6E98" w:rsidRDefault="00DC6E98" w:rsidP="00DC6E98">
            <w:pPr>
              <w:widowControl w:val="0"/>
              <w:ind w:firstLine="567"/>
              <w:jc w:val="both"/>
              <w:rPr>
                <w:b/>
                <w:i/>
                <w:color w:val="000000"/>
              </w:rPr>
            </w:pPr>
            <w:r w:rsidRPr="00DC6E98">
              <w:rPr>
                <w:b/>
                <w:i/>
                <w:color w:val="000000"/>
              </w:rPr>
              <w:t>Демонстрации</w:t>
            </w:r>
          </w:p>
          <w:p w:rsidR="00DC6E98" w:rsidRPr="00DC6E98" w:rsidRDefault="00DC6E98" w:rsidP="00DC6E98">
            <w:pPr>
              <w:widowControl w:val="0"/>
              <w:ind w:firstLine="567"/>
              <w:jc w:val="both"/>
              <w:rPr>
                <w:color w:val="000000"/>
              </w:rPr>
            </w:pPr>
            <w:r w:rsidRPr="00DC6E98">
              <w:rPr>
                <w:color w:val="000000"/>
              </w:rPr>
              <w:t>Коллекция «Классификация неорганических веществ» и образцы представителей классов.</w:t>
            </w:r>
          </w:p>
          <w:p w:rsidR="00DC6E98" w:rsidRPr="00DC6E98" w:rsidRDefault="00DC6E98" w:rsidP="00DC6E98">
            <w:pPr>
              <w:widowControl w:val="0"/>
              <w:ind w:firstLine="567"/>
              <w:jc w:val="both"/>
              <w:rPr>
                <w:color w:val="000000"/>
              </w:rPr>
            </w:pPr>
            <w:r w:rsidRPr="00DC6E98">
              <w:rPr>
                <w:color w:val="000000"/>
              </w:rPr>
              <w:t>Коллекция «Классификация органических веществ» и образцы представителей классов.</w:t>
            </w:r>
          </w:p>
          <w:p w:rsidR="00DC6E98" w:rsidRPr="00DC6E98" w:rsidRDefault="00DC6E98" w:rsidP="00DC6E98">
            <w:pPr>
              <w:widowControl w:val="0"/>
              <w:ind w:firstLine="567"/>
              <w:jc w:val="both"/>
              <w:rPr>
                <w:color w:val="000000"/>
              </w:rPr>
            </w:pPr>
            <w:r w:rsidRPr="00DC6E98">
              <w:rPr>
                <w:color w:val="000000"/>
              </w:rPr>
              <w:t>Модели кристаллических решеток металлов.</w:t>
            </w:r>
          </w:p>
          <w:p w:rsidR="00DC6E98" w:rsidRPr="00DC6E98" w:rsidRDefault="00DC6E98" w:rsidP="00DC6E98">
            <w:pPr>
              <w:widowControl w:val="0"/>
              <w:ind w:firstLine="567"/>
              <w:jc w:val="both"/>
              <w:rPr>
                <w:color w:val="000000"/>
              </w:rPr>
            </w:pPr>
            <w:r w:rsidRPr="00DC6E98">
              <w:rPr>
                <w:color w:val="000000"/>
              </w:rPr>
              <w:t>Коллекция металлов с разными физическими свойствами.</w:t>
            </w:r>
          </w:p>
          <w:p w:rsidR="00DC6E98" w:rsidRPr="00DC6E98" w:rsidRDefault="00DC6E98" w:rsidP="00DC6E98">
            <w:pPr>
              <w:widowControl w:val="0"/>
              <w:ind w:firstLine="567"/>
              <w:jc w:val="both"/>
              <w:rPr>
                <w:color w:val="000000"/>
              </w:rPr>
            </w:pPr>
            <w:r w:rsidRPr="00DC6E98">
              <w:rPr>
                <w:color w:val="000000"/>
              </w:rPr>
              <w:t>Взаимодействие лития, натрия, магния и железа с кислородом; щелочных металлов с водой, спиртами, фенолом; цинка с растворами соляной и серной кислот; натрия с серой; алюминия с йодом; железа с раствором медного купороса; алюминия с раствором едкого натра.</w:t>
            </w:r>
          </w:p>
          <w:p w:rsidR="00DC6E98" w:rsidRPr="00DC6E98" w:rsidRDefault="00DC6E98" w:rsidP="00DC6E98">
            <w:pPr>
              <w:widowControl w:val="0"/>
              <w:ind w:firstLine="567"/>
              <w:jc w:val="both"/>
              <w:rPr>
                <w:color w:val="000000"/>
              </w:rPr>
            </w:pPr>
            <w:r w:rsidRPr="00DC6E98">
              <w:rPr>
                <w:color w:val="000000"/>
              </w:rPr>
              <w:t>Оксиды и гидроксиды хрома.</w:t>
            </w:r>
          </w:p>
          <w:p w:rsidR="00DC6E98" w:rsidRPr="00DC6E98" w:rsidRDefault="00DC6E98" w:rsidP="00DC6E98">
            <w:pPr>
              <w:widowControl w:val="0"/>
              <w:ind w:firstLine="567"/>
              <w:jc w:val="both"/>
              <w:rPr>
                <w:color w:val="000000"/>
              </w:rPr>
            </w:pPr>
            <w:r w:rsidRPr="00DC6E98">
              <w:rPr>
                <w:color w:val="000000"/>
              </w:rPr>
              <w:lastRenderedPageBreak/>
              <w:t>Коррозия металлов в зависимости от условий.</w:t>
            </w:r>
          </w:p>
          <w:p w:rsidR="00DC6E98" w:rsidRPr="00DC6E98" w:rsidRDefault="00DC6E98" w:rsidP="00DC6E98">
            <w:pPr>
              <w:widowControl w:val="0"/>
              <w:ind w:firstLine="567"/>
              <w:jc w:val="both"/>
              <w:rPr>
                <w:color w:val="000000"/>
              </w:rPr>
            </w:pPr>
            <w:r w:rsidRPr="00DC6E98">
              <w:rPr>
                <w:color w:val="000000"/>
              </w:rPr>
              <w:t>Защита металлов от коррозии: образцы «нержавеек», защитных покрытий.</w:t>
            </w:r>
          </w:p>
          <w:p w:rsidR="00DC6E98" w:rsidRPr="00DC6E98" w:rsidRDefault="00DC6E98" w:rsidP="00DC6E98">
            <w:pPr>
              <w:widowControl w:val="0"/>
              <w:ind w:firstLine="567"/>
              <w:jc w:val="both"/>
              <w:rPr>
                <w:color w:val="000000"/>
              </w:rPr>
            </w:pPr>
            <w:r w:rsidRPr="00DC6E98">
              <w:rPr>
                <w:color w:val="000000"/>
              </w:rPr>
              <w:t>Коллекция руд.</w:t>
            </w:r>
          </w:p>
          <w:p w:rsidR="00DC6E98" w:rsidRPr="00DC6E98" w:rsidRDefault="00DC6E98" w:rsidP="00DC6E98">
            <w:pPr>
              <w:widowControl w:val="0"/>
              <w:ind w:firstLine="567"/>
              <w:jc w:val="both"/>
              <w:rPr>
                <w:color w:val="000000"/>
              </w:rPr>
            </w:pPr>
            <w:r w:rsidRPr="00DC6E98">
              <w:rPr>
                <w:color w:val="000000"/>
              </w:rPr>
              <w:t>Электролиз растворов солей.</w:t>
            </w:r>
          </w:p>
          <w:p w:rsidR="00DC6E98" w:rsidRPr="00DC6E98" w:rsidRDefault="00DC6E98" w:rsidP="00DC6E98">
            <w:pPr>
              <w:widowControl w:val="0"/>
              <w:ind w:firstLine="567"/>
              <w:jc w:val="both"/>
              <w:rPr>
                <w:color w:val="000000"/>
              </w:rPr>
            </w:pPr>
            <w:r w:rsidRPr="00DC6E98">
              <w:rPr>
                <w:color w:val="000000"/>
              </w:rPr>
              <w:t>Модели кристаллических решеток йода, алмаза, графита.</w:t>
            </w:r>
          </w:p>
          <w:p w:rsidR="00DC6E98" w:rsidRPr="00DC6E98" w:rsidRDefault="00DC6E98" w:rsidP="00DC6E98">
            <w:pPr>
              <w:widowControl w:val="0"/>
              <w:ind w:firstLine="567"/>
              <w:jc w:val="both"/>
              <w:rPr>
                <w:color w:val="000000"/>
              </w:rPr>
            </w:pPr>
            <w:r w:rsidRPr="00DC6E98">
              <w:rPr>
                <w:color w:val="000000"/>
              </w:rPr>
              <w:t>Аллотропия фосфора, серы, кислорода.</w:t>
            </w:r>
          </w:p>
          <w:p w:rsidR="00DC6E98" w:rsidRPr="00DC6E98" w:rsidRDefault="00DC6E98" w:rsidP="00DC6E98">
            <w:pPr>
              <w:widowControl w:val="0"/>
              <w:ind w:firstLine="567"/>
              <w:jc w:val="both"/>
              <w:rPr>
                <w:color w:val="000000"/>
              </w:rPr>
            </w:pPr>
            <w:r w:rsidRPr="00DC6E98">
              <w:rPr>
                <w:color w:val="000000"/>
              </w:rPr>
              <w:t>Взаимодействие водорода с кислородом; сурьмы с хлором; натрия с йодом; хлора с раствором бромида калия; хлорной и сероводородной воды; обесцвечивание бромной воды этиленом или ацетиленом.</w:t>
            </w:r>
          </w:p>
          <w:p w:rsidR="00DC6E98" w:rsidRPr="00DC6E98" w:rsidRDefault="00DC6E98" w:rsidP="00DC6E98">
            <w:pPr>
              <w:widowControl w:val="0"/>
              <w:ind w:firstLine="567"/>
              <w:jc w:val="both"/>
              <w:rPr>
                <w:b/>
                <w:i/>
                <w:color w:val="000000"/>
              </w:rPr>
            </w:pPr>
            <w:r w:rsidRPr="00DC6E98">
              <w:rPr>
                <w:b/>
                <w:i/>
                <w:color w:val="000000"/>
              </w:rPr>
              <w:t>Лабораторные опыты</w:t>
            </w:r>
          </w:p>
          <w:p w:rsidR="00DC6E98" w:rsidRPr="00DC6E98" w:rsidRDefault="00DC6E98" w:rsidP="00DC6E98">
            <w:pPr>
              <w:widowControl w:val="0"/>
              <w:ind w:firstLine="567"/>
              <w:jc w:val="both"/>
              <w:rPr>
                <w:color w:val="000000"/>
              </w:rPr>
            </w:pPr>
            <w:r w:rsidRPr="00DC6E98">
              <w:rPr>
                <w:color w:val="000000"/>
              </w:rPr>
              <w:t>Ознакомление с образцами представителей классов неорганических веществ.</w:t>
            </w:r>
          </w:p>
          <w:p w:rsidR="00DC6E98" w:rsidRPr="00DC6E98" w:rsidRDefault="00DC6E98" w:rsidP="00DC6E98">
            <w:pPr>
              <w:widowControl w:val="0"/>
              <w:ind w:firstLine="567"/>
              <w:jc w:val="both"/>
              <w:rPr>
                <w:color w:val="000000"/>
              </w:rPr>
            </w:pPr>
            <w:r w:rsidRPr="00DC6E98">
              <w:rPr>
                <w:color w:val="000000"/>
              </w:rPr>
              <w:t>Ознакомление с образцами представителей классов органических веществ.</w:t>
            </w:r>
          </w:p>
          <w:p w:rsidR="00DC6E98" w:rsidRPr="00DC6E98" w:rsidRDefault="00DC6E98" w:rsidP="00DC6E98">
            <w:pPr>
              <w:widowControl w:val="0"/>
              <w:ind w:firstLine="567"/>
              <w:jc w:val="both"/>
              <w:rPr>
                <w:color w:val="000000"/>
              </w:rPr>
            </w:pPr>
            <w:r w:rsidRPr="00DC6E98">
              <w:rPr>
                <w:color w:val="000000"/>
              </w:rPr>
              <w:t>Ознакомление с коллекцией руд.</w:t>
            </w:r>
          </w:p>
          <w:p w:rsidR="00DC6E98" w:rsidRPr="00DC6E98" w:rsidRDefault="00DC6E98" w:rsidP="00DC6E98">
            <w:pPr>
              <w:widowControl w:val="0"/>
              <w:ind w:firstLine="567"/>
              <w:jc w:val="both"/>
              <w:rPr>
                <w:color w:val="000000"/>
              </w:rPr>
            </w:pPr>
            <w:r w:rsidRPr="00DC6E98">
              <w:rPr>
                <w:color w:val="000000"/>
              </w:rPr>
              <w:t>Получение кислорода и его свойства.</w:t>
            </w:r>
          </w:p>
          <w:p w:rsidR="00DC6E98" w:rsidRPr="00DC6E98" w:rsidRDefault="00DC6E98" w:rsidP="00DC6E98">
            <w:pPr>
              <w:widowControl w:val="0"/>
              <w:ind w:firstLine="567"/>
              <w:jc w:val="both"/>
              <w:rPr>
                <w:color w:val="000000"/>
              </w:rPr>
            </w:pPr>
            <w:r w:rsidRPr="00DC6E98">
              <w:rPr>
                <w:color w:val="000000"/>
              </w:rPr>
              <w:t>Получение водорода и его свойства.</w:t>
            </w:r>
          </w:p>
          <w:p w:rsidR="00DC6E98" w:rsidRPr="00DC6E98" w:rsidRDefault="00DC6E98" w:rsidP="00DC6E98">
            <w:pPr>
              <w:widowControl w:val="0"/>
              <w:ind w:firstLine="567"/>
              <w:jc w:val="both"/>
              <w:rPr>
                <w:color w:val="000000"/>
              </w:rPr>
            </w:pPr>
            <w:r w:rsidRPr="00DC6E98">
              <w:rPr>
                <w:color w:val="000000"/>
              </w:rPr>
              <w:t>Получение пластической серы, химические свойства серы.</w:t>
            </w:r>
          </w:p>
          <w:p w:rsidR="00DC6E98" w:rsidRPr="00DC6E98" w:rsidRDefault="00DC6E98" w:rsidP="00DC6E98">
            <w:pPr>
              <w:widowControl w:val="0"/>
              <w:ind w:firstLine="567"/>
              <w:jc w:val="both"/>
              <w:rPr>
                <w:color w:val="000000"/>
              </w:rPr>
            </w:pPr>
            <w:r w:rsidRPr="00DC6E98">
              <w:rPr>
                <w:color w:val="000000"/>
              </w:rPr>
              <w:t>Взаимодействие металлов с растворами кислот и солей.</w:t>
            </w:r>
          </w:p>
          <w:p w:rsidR="00DC6E98" w:rsidRPr="00DC6E98" w:rsidRDefault="00DC6E98" w:rsidP="00DC6E98">
            <w:pPr>
              <w:widowControl w:val="0"/>
              <w:ind w:firstLine="567"/>
              <w:jc w:val="both"/>
              <w:rPr>
                <w:color w:val="000000"/>
              </w:rPr>
            </w:pPr>
            <w:r w:rsidRPr="00DC6E98">
              <w:rPr>
                <w:color w:val="000000"/>
              </w:rPr>
              <w:t>Свойства угля: адсорбционные, восстановительные.</w:t>
            </w:r>
          </w:p>
          <w:p w:rsidR="00DC6E98" w:rsidRPr="00DC6E98" w:rsidRDefault="00DC6E98" w:rsidP="00DC6E98">
            <w:pPr>
              <w:widowControl w:val="0"/>
              <w:ind w:firstLine="567"/>
              <w:jc w:val="both"/>
              <w:rPr>
                <w:color w:val="000000"/>
              </w:rPr>
            </w:pPr>
            <w:r w:rsidRPr="00DC6E98">
              <w:rPr>
                <w:color w:val="000000"/>
              </w:rPr>
              <w:t>Взаимодействие цинка или алюминия с растворами кислот и щелочей.</w:t>
            </w:r>
          </w:p>
          <w:p w:rsidR="00DC6E98" w:rsidRPr="00DC6E98" w:rsidRDefault="00DC6E98" w:rsidP="00DC6E98">
            <w:pPr>
              <w:widowControl w:val="0"/>
              <w:ind w:firstLine="567"/>
              <w:jc w:val="both"/>
              <w:rPr>
                <w:color w:val="000000"/>
              </w:rPr>
            </w:pPr>
            <w:r w:rsidRPr="00DC6E98">
              <w:rPr>
                <w:color w:val="000000"/>
              </w:rPr>
              <w:t>Окрашивание пламени катионами щелочных и щелочноземельных металлов.</w:t>
            </w:r>
          </w:p>
          <w:p w:rsidR="00DC6E98" w:rsidRPr="00DC6E98" w:rsidRDefault="00DC6E98" w:rsidP="00DC6E98">
            <w:pPr>
              <w:widowControl w:val="0"/>
              <w:jc w:val="both"/>
              <w:rPr>
                <w:color w:val="000000"/>
              </w:rPr>
            </w:pPr>
          </w:p>
          <w:p w:rsidR="00DC6E98" w:rsidRPr="00DC6E98" w:rsidRDefault="00DC6E98" w:rsidP="00DC6E98">
            <w:pPr>
              <w:widowControl w:val="0"/>
              <w:jc w:val="center"/>
              <w:rPr>
                <w:b/>
                <w:color w:val="000000"/>
              </w:rPr>
            </w:pPr>
            <w:r w:rsidRPr="00DC6E98">
              <w:rPr>
                <w:b/>
                <w:color w:val="000000"/>
              </w:rPr>
              <w:t>2.11. Основные классы неорганических и органических соединений</w:t>
            </w:r>
          </w:p>
          <w:p w:rsidR="00DC6E98" w:rsidRPr="00DC6E98" w:rsidRDefault="00DC6E98" w:rsidP="00DC6E98">
            <w:pPr>
              <w:widowControl w:val="0"/>
              <w:ind w:firstLine="567"/>
              <w:jc w:val="both"/>
              <w:rPr>
                <w:color w:val="000000"/>
              </w:rPr>
            </w:pPr>
            <w:r w:rsidRPr="00DC6E98">
              <w:rPr>
                <w:color w:val="000000"/>
              </w:rPr>
              <w:t>Водородные соединения неметаллов. Получение аммиака и хлороводорода синтезом и косвенно. Физические свойства. Отношение к воде: кислотно-основные свойства.</w:t>
            </w:r>
          </w:p>
          <w:p w:rsidR="00DC6E98" w:rsidRPr="00DC6E98" w:rsidRDefault="00DC6E98" w:rsidP="00DC6E98">
            <w:pPr>
              <w:widowControl w:val="0"/>
              <w:ind w:firstLine="567"/>
              <w:jc w:val="both"/>
              <w:rPr>
                <w:color w:val="000000"/>
              </w:rPr>
            </w:pPr>
            <w:r w:rsidRPr="00DC6E98">
              <w:rPr>
                <w:color w:val="000000"/>
              </w:rPr>
              <w:t>Оксиды и ангидриды карбоновых кислот. Несолеобразующие и солеобразующие оксиды. Кислотные оксиды, их свойства. Основные оксиды, их свойства. Амфотерные оксиды, их свойства. Зависимость свойств оксидов металлов от степени окисления. Ангидриды карбоновых кислот как аналоги кислотных оксидов.</w:t>
            </w:r>
          </w:p>
          <w:p w:rsidR="00DC6E98" w:rsidRPr="00DC6E98" w:rsidRDefault="00DC6E98" w:rsidP="00DC6E98">
            <w:pPr>
              <w:widowControl w:val="0"/>
              <w:ind w:firstLine="567"/>
              <w:jc w:val="both"/>
              <w:rPr>
                <w:color w:val="000000"/>
              </w:rPr>
            </w:pPr>
            <w:r w:rsidRPr="00DC6E98">
              <w:rPr>
                <w:color w:val="000000"/>
              </w:rPr>
              <w:t>Кислоты органические и неорганические. Кислоты в свете теории электролитической диссоциации. Кислоты в свете протолитической теории. Классификация органических и неорганических кислот. Общие свойства кислот: взаимодействие органических и неорганических кислот с металлами, основными и амфотерными оксидами и гидроксидами, солями, образование сложных эфиров. Особенности свойств концентрированной серной и азотной кислот.</w:t>
            </w:r>
          </w:p>
          <w:p w:rsidR="00DC6E98" w:rsidRPr="00DC6E98" w:rsidRDefault="00DC6E98" w:rsidP="00DC6E98">
            <w:pPr>
              <w:widowControl w:val="0"/>
              <w:ind w:firstLine="567"/>
              <w:jc w:val="both"/>
              <w:rPr>
                <w:color w:val="000000"/>
              </w:rPr>
            </w:pPr>
            <w:r w:rsidRPr="00DC6E98">
              <w:rPr>
                <w:color w:val="000000"/>
              </w:rPr>
              <w:t xml:space="preserve">Основания органические и неорганические. Основания в свете теории электролитической диссоциации. Основания в свете протолитической теории. Классификация </w:t>
            </w:r>
            <w:r w:rsidRPr="00DC6E98">
              <w:rPr>
                <w:color w:val="000000"/>
              </w:rPr>
              <w:lastRenderedPageBreak/>
              <w:t>органических и неорганических оснований. Химические свойства щелочей и нерастворимых оснований. Свойства бескислородных оснований: аммиака и аминов. Взаимное влияние атомов в молекуле анилина.</w:t>
            </w:r>
          </w:p>
          <w:p w:rsidR="00DC6E98" w:rsidRPr="00DC6E98" w:rsidRDefault="00DC6E98" w:rsidP="00DC6E98">
            <w:pPr>
              <w:widowControl w:val="0"/>
              <w:ind w:firstLine="567"/>
              <w:jc w:val="both"/>
              <w:rPr>
                <w:color w:val="000000"/>
              </w:rPr>
            </w:pPr>
            <w:r w:rsidRPr="00DC6E98">
              <w:rPr>
                <w:color w:val="000000"/>
              </w:rPr>
              <w:t>Амфотерные органические и неорганические соединения. Амфотерные основания в свете протолитической теории. Амфотерность оксидов и гидроксидов переходных металлов: взаимодействие с кислотами и щелочами.</w:t>
            </w:r>
          </w:p>
          <w:p w:rsidR="00DC6E98" w:rsidRPr="00DC6E98" w:rsidRDefault="00DC6E98" w:rsidP="00DC6E98">
            <w:pPr>
              <w:widowControl w:val="0"/>
              <w:ind w:firstLine="567"/>
              <w:jc w:val="both"/>
              <w:rPr>
                <w:color w:val="000000"/>
              </w:rPr>
            </w:pPr>
            <w:r w:rsidRPr="00DC6E98">
              <w:rPr>
                <w:color w:val="000000"/>
              </w:rPr>
              <w:t>Соли. Классификация и химические свойства солей. Особенности свойств солей органических и неорганических кислот.</w:t>
            </w:r>
          </w:p>
          <w:p w:rsidR="00DC6E98" w:rsidRPr="00DC6E98" w:rsidRDefault="00DC6E98" w:rsidP="00DC6E98">
            <w:pPr>
              <w:widowControl w:val="0"/>
              <w:ind w:firstLine="567"/>
              <w:jc w:val="both"/>
              <w:rPr>
                <w:color w:val="000000"/>
              </w:rPr>
            </w:pPr>
            <w:r w:rsidRPr="00DC6E98">
              <w:rPr>
                <w:color w:val="000000"/>
              </w:rPr>
              <w:t>Генетическая связь между классами органических и неорганических соединений. Понятие о генетической связи и генетических рядах в неорганической и органической химии. Генетические ряды металла (на примере кальция и железа), неметалла (серы и кремния), переходного элемента (цинка). Генетические ряды и генетическая связь в органической химии. Единство мира веществ.</w:t>
            </w:r>
          </w:p>
          <w:p w:rsidR="00DC6E98" w:rsidRPr="00DC6E98" w:rsidRDefault="00DC6E98" w:rsidP="00DC6E98">
            <w:pPr>
              <w:widowControl w:val="0"/>
              <w:ind w:firstLine="567"/>
              <w:jc w:val="both"/>
              <w:rPr>
                <w:b/>
                <w:i/>
                <w:color w:val="000000"/>
              </w:rPr>
            </w:pPr>
            <w:r w:rsidRPr="00DC6E98">
              <w:rPr>
                <w:b/>
                <w:i/>
                <w:color w:val="000000"/>
              </w:rPr>
              <w:t>Демонстрации</w:t>
            </w:r>
          </w:p>
          <w:p w:rsidR="00DC6E98" w:rsidRPr="00DC6E98" w:rsidRDefault="00DC6E98" w:rsidP="00DC6E98">
            <w:pPr>
              <w:widowControl w:val="0"/>
              <w:ind w:firstLine="567"/>
              <w:jc w:val="both"/>
              <w:rPr>
                <w:color w:val="000000"/>
              </w:rPr>
            </w:pPr>
            <w:r w:rsidRPr="00DC6E98">
              <w:rPr>
                <w:color w:val="000000"/>
              </w:rPr>
              <w:t>Коллекции кислотных, основных и амфотерных оксидов, демонстрация их свойств.</w:t>
            </w:r>
          </w:p>
          <w:p w:rsidR="00DC6E98" w:rsidRPr="00DC6E98" w:rsidRDefault="00DC6E98" w:rsidP="00DC6E98">
            <w:pPr>
              <w:widowControl w:val="0"/>
              <w:ind w:firstLine="567"/>
              <w:jc w:val="both"/>
              <w:rPr>
                <w:color w:val="000000"/>
              </w:rPr>
            </w:pPr>
            <w:r w:rsidRPr="00DC6E98">
              <w:rPr>
                <w:color w:val="000000"/>
              </w:rPr>
              <w:t>Взаимодействие концентрированных азотной и серной кислот, а также разбавленной азотной кислоты с медью.</w:t>
            </w:r>
          </w:p>
          <w:p w:rsidR="00DC6E98" w:rsidRPr="00DC6E98" w:rsidRDefault="00DC6E98" w:rsidP="00DC6E98">
            <w:pPr>
              <w:widowControl w:val="0"/>
              <w:ind w:firstLine="567"/>
              <w:jc w:val="both"/>
              <w:rPr>
                <w:color w:val="000000"/>
              </w:rPr>
            </w:pPr>
            <w:r w:rsidRPr="00DC6E98">
              <w:rPr>
                <w:color w:val="000000"/>
              </w:rPr>
              <w:t>Реакция «серебряного зеркала» для муравьиной кислоты.</w:t>
            </w:r>
          </w:p>
          <w:p w:rsidR="00DC6E98" w:rsidRPr="00DC6E98" w:rsidRDefault="00DC6E98" w:rsidP="00DC6E98">
            <w:pPr>
              <w:widowControl w:val="0"/>
              <w:ind w:firstLine="567"/>
              <w:jc w:val="both"/>
              <w:rPr>
                <w:color w:val="000000"/>
              </w:rPr>
            </w:pPr>
            <w:r w:rsidRPr="00DC6E98">
              <w:rPr>
                <w:color w:val="000000"/>
              </w:rPr>
              <w:t>Взаимодействие раствора гидроксида натрия с кислотными оксидами (оксидом фосфора (V)), амфотерными гидроксидами (гидроксидом цинка).</w:t>
            </w:r>
          </w:p>
          <w:p w:rsidR="00DC6E98" w:rsidRPr="00DC6E98" w:rsidRDefault="00DC6E98" w:rsidP="00DC6E98">
            <w:pPr>
              <w:widowControl w:val="0"/>
              <w:ind w:firstLine="567"/>
              <w:jc w:val="both"/>
              <w:rPr>
                <w:color w:val="000000"/>
              </w:rPr>
            </w:pPr>
            <w:r w:rsidRPr="00DC6E98">
              <w:rPr>
                <w:color w:val="000000"/>
              </w:rPr>
              <w:t>Взаимодействие аммиака с хлороводородом и водой. Аналогично для метиламина.</w:t>
            </w:r>
          </w:p>
          <w:p w:rsidR="00DC6E98" w:rsidRPr="00DC6E98" w:rsidRDefault="00DC6E98" w:rsidP="00DC6E98">
            <w:pPr>
              <w:widowControl w:val="0"/>
              <w:ind w:firstLine="567"/>
              <w:jc w:val="both"/>
              <w:rPr>
                <w:color w:val="000000"/>
              </w:rPr>
            </w:pPr>
            <w:r w:rsidRPr="00DC6E98">
              <w:rPr>
                <w:color w:val="000000"/>
              </w:rPr>
              <w:t>Взаимодействие аминокислот с кислотами и щелочами. Осуществление переходов:</w:t>
            </w:r>
          </w:p>
          <w:p w:rsidR="00DC6E98" w:rsidRPr="00DC6E98" w:rsidRDefault="00DC6E98" w:rsidP="00DC6E98">
            <w:pPr>
              <w:widowControl w:val="0"/>
              <w:jc w:val="center"/>
              <w:rPr>
                <w:color w:val="000000"/>
                <w:vertAlign w:val="subscript"/>
              </w:rPr>
            </w:pPr>
            <w:r w:rsidRPr="00DC6E98">
              <w:rPr>
                <w:color w:val="000000"/>
                <w:lang w:val="en-US"/>
              </w:rPr>
              <w:t>Ca</w:t>
            </w:r>
            <w:r w:rsidRPr="00DC6E98">
              <w:rPr>
                <w:color w:val="000000"/>
              </w:rPr>
              <w:t xml:space="preserve"> → </w:t>
            </w:r>
            <w:r w:rsidRPr="00DC6E98">
              <w:rPr>
                <w:color w:val="000000"/>
                <w:lang w:val="en-US"/>
              </w:rPr>
              <w:t>CaO</w:t>
            </w:r>
            <w:r w:rsidRPr="00DC6E98">
              <w:rPr>
                <w:color w:val="000000"/>
              </w:rPr>
              <w:t xml:space="preserve"> → </w:t>
            </w:r>
            <w:r w:rsidRPr="00DC6E98">
              <w:rPr>
                <w:color w:val="000000"/>
                <w:lang w:val="en-US"/>
              </w:rPr>
              <w:t>Ca</w:t>
            </w:r>
            <w:r w:rsidRPr="00DC6E98">
              <w:rPr>
                <w:color w:val="000000"/>
                <w:vertAlign w:val="subscript"/>
              </w:rPr>
              <w:t>3</w:t>
            </w:r>
            <w:r w:rsidRPr="00DC6E98">
              <w:rPr>
                <w:color w:val="000000"/>
              </w:rPr>
              <w:t>(</w:t>
            </w:r>
            <w:r w:rsidRPr="00DC6E98">
              <w:rPr>
                <w:color w:val="000000"/>
                <w:lang w:val="en-US"/>
              </w:rPr>
              <w:t>PO</w:t>
            </w:r>
            <w:r w:rsidRPr="00DC6E98">
              <w:rPr>
                <w:color w:val="000000"/>
                <w:vertAlign w:val="subscript"/>
              </w:rPr>
              <w:t>4</w:t>
            </w:r>
            <w:r w:rsidRPr="00DC6E98">
              <w:rPr>
                <w:color w:val="000000"/>
              </w:rPr>
              <w:t>)</w:t>
            </w:r>
            <w:r w:rsidRPr="00DC6E98">
              <w:rPr>
                <w:color w:val="000000"/>
                <w:vertAlign w:val="subscript"/>
              </w:rPr>
              <w:t>2</w:t>
            </w:r>
            <w:r w:rsidRPr="00DC6E98">
              <w:rPr>
                <w:color w:val="000000"/>
              </w:rPr>
              <w:t xml:space="preserve"> → </w:t>
            </w:r>
            <w:r w:rsidRPr="00DC6E98">
              <w:rPr>
                <w:color w:val="000000"/>
                <w:lang w:val="en-US"/>
              </w:rPr>
              <w:t>Ca</w:t>
            </w:r>
            <w:r w:rsidRPr="00DC6E98">
              <w:rPr>
                <w:color w:val="000000"/>
              </w:rPr>
              <w:t>(</w:t>
            </w:r>
            <w:r w:rsidRPr="00DC6E98">
              <w:rPr>
                <w:color w:val="000000"/>
                <w:lang w:val="en-US"/>
              </w:rPr>
              <w:t>OH</w:t>
            </w:r>
            <w:r w:rsidRPr="00DC6E98">
              <w:rPr>
                <w:color w:val="000000"/>
              </w:rPr>
              <w:t>)</w:t>
            </w:r>
            <w:r w:rsidRPr="00DC6E98">
              <w:rPr>
                <w:color w:val="000000"/>
                <w:vertAlign w:val="subscript"/>
              </w:rPr>
              <w:t>2</w:t>
            </w:r>
          </w:p>
          <w:p w:rsidR="00DC6E98" w:rsidRPr="00DC6E98" w:rsidRDefault="00DC6E98" w:rsidP="00DC6E98">
            <w:pPr>
              <w:widowControl w:val="0"/>
              <w:jc w:val="center"/>
              <w:rPr>
                <w:color w:val="000000"/>
                <w:vertAlign w:val="subscript"/>
              </w:rPr>
            </w:pPr>
            <w:r w:rsidRPr="00DC6E98">
              <w:rPr>
                <w:color w:val="000000"/>
                <w:lang w:val="en-US"/>
              </w:rPr>
              <w:t>P</w:t>
            </w:r>
            <w:r w:rsidRPr="00DC6E98">
              <w:rPr>
                <w:color w:val="000000"/>
              </w:rPr>
              <w:t xml:space="preserve"> → </w:t>
            </w:r>
            <w:r w:rsidRPr="00DC6E98">
              <w:rPr>
                <w:color w:val="000000"/>
                <w:lang w:val="en-US"/>
              </w:rPr>
              <w:t>P</w:t>
            </w:r>
            <w:r w:rsidRPr="00DC6E98">
              <w:rPr>
                <w:color w:val="000000"/>
                <w:vertAlign w:val="subscript"/>
              </w:rPr>
              <w:t>2</w:t>
            </w:r>
            <w:r w:rsidRPr="00DC6E98">
              <w:rPr>
                <w:color w:val="000000"/>
                <w:lang w:val="en-US"/>
              </w:rPr>
              <w:t>O</w:t>
            </w:r>
            <w:r w:rsidRPr="00DC6E98">
              <w:rPr>
                <w:color w:val="000000"/>
                <w:vertAlign w:val="subscript"/>
              </w:rPr>
              <w:t xml:space="preserve">3 </w:t>
            </w:r>
            <w:r w:rsidRPr="00DC6E98">
              <w:rPr>
                <w:color w:val="000000"/>
              </w:rPr>
              <w:t>→</w:t>
            </w:r>
            <w:r w:rsidRPr="00DC6E98">
              <w:rPr>
                <w:color w:val="000000"/>
                <w:lang w:val="en-US"/>
              </w:rPr>
              <w:t>H</w:t>
            </w:r>
            <w:r w:rsidRPr="00DC6E98">
              <w:rPr>
                <w:color w:val="000000"/>
                <w:vertAlign w:val="subscript"/>
              </w:rPr>
              <w:t>3</w:t>
            </w:r>
            <w:r w:rsidRPr="00DC6E98">
              <w:rPr>
                <w:color w:val="000000"/>
                <w:lang w:val="en-US"/>
              </w:rPr>
              <w:t>PO</w:t>
            </w:r>
            <w:r w:rsidRPr="00DC6E98">
              <w:rPr>
                <w:color w:val="000000"/>
                <w:vertAlign w:val="subscript"/>
              </w:rPr>
              <w:t>4</w:t>
            </w:r>
          </w:p>
          <w:p w:rsidR="00DC6E98" w:rsidRPr="00DC6E98" w:rsidRDefault="00DC6E98" w:rsidP="00DC6E98">
            <w:pPr>
              <w:widowControl w:val="0"/>
              <w:jc w:val="center"/>
              <w:rPr>
                <w:color w:val="000000"/>
              </w:rPr>
            </w:pPr>
            <w:r w:rsidRPr="00DC6E98">
              <w:rPr>
                <w:color w:val="000000"/>
                <w:lang w:val="en-US"/>
              </w:rPr>
              <w:t>Cu</w:t>
            </w:r>
            <w:r w:rsidRPr="00DC6E98">
              <w:rPr>
                <w:color w:val="000000"/>
              </w:rPr>
              <w:t xml:space="preserve"> → </w:t>
            </w:r>
            <w:r w:rsidRPr="00DC6E98">
              <w:rPr>
                <w:color w:val="000000"/>
                <w:lang w:val="en-US"/>
              </w:rPr>
              <w:t>CuO</w:t>
            </w:r>
            <w:r w:rsidRPr="00DC6E98">
              <w:rPr>
                <w:color w:val="000000"/>
              </w:rPr>
              <w:t xml:space="preserve"> → </w:t>
            </w:r>
            <w:r w:rsidRPr="00DC6E98">
              <w:rPr>
                <w:color w:val="000000"/>
                <w:lang w:val="en-US"/>
              </w:rPr>
              <w:t>CuSO</w:t>
            </w:r>
            <w:r w:rsidRPr="00DC6E98">
              <w:rPr>
                <w:color w:val="000000"/>
                <w:vertAlign w:val="subscript"/>
              </w:rPr>
              <w:t>4</w:t>
            </w:r>
            <w:r w:rsidRPr="00DC6E98">
              <w:rPr>
                <w:color w:val="000000"/>
              </w:rPr>
              <w:t xml:space="preserve"> → </w:t>
            </w:r>
            <w:r w:rsidRPr="00DC6E98">
              <w:rPr>
                <w:color w:val="000000"/>
                <w:lang w:val="en-US"/>
              </w:rPr>
              <w:t>Cu</w:t>
            </w:r>
            <w:r w:rsidRPr="00DC6E98">
              <w:rPr>
                <w:color w:val="000000"/>
              </w:rPr>
              <w:t>(</w:t>
            </w:r>
            <w:r w:rsidRPr="00DC6E98">
              <w:rPr>
                <w:color w:val="000000"/>
                <w:lang w:val="en-US"/>
              </w:rPr>
              <w:t>OH</w:t>
            </w:r>
            <w:r w:rsidRPr="00DC6E98">
              <w:rPr>
                <w:color w:val="000000"/>
              </w:rPr>
              <w:t>)</w:t>
            </w:r>
            <w:r w:rsidRPr="00DC6E98">
              <w:rPr>
                <w:color w:val="000000"/>
                <w:vertAlign w:val="subscript"/>
              </w:rPr>
              <w:t>2</w:t>
            </w:r>
            <w:r w:rsidRPr="00DC6E98">
              <w:rPr>
                <w:color w:val="000000"/>
              </w:rPr>
              <w:t xml:space="preserve"> → </w:t>
            </w:r>
            <w:r w:rsidRPr="00DC6E98">
              <w:rPr>
                <w:color w:val="000000"/>
                <w:lang w:val="en-US"/>
              </w:rPr>
              <w:t>CuO</w:t>
            </w:r>
            <w:r w:rsidRPr="00DC6E98">
              <w:rPr>
                <w:color w:val="000000"/>
              </w:rPr>
              <w:t xml:space="preserve"> → </w:t>
            </w:r>
            <w:r w:rsidRPr="00DC6E98">
              <w:rPr>
                <w:color w:val="000000"/>
                <w:lang w:val="en-US"/>
              </w:rPr>
              <w:t>Cu</w:t>
            </w:r>
            <w:r w:rsidRPr="00DC6E98">
              <w:rPr>
                <w:color w:val="000000"/>
              </w:rPr>
              <w:t xml:space="preserve"> </w:t>
            </w:r>
          </w:p>
          <w:p w:rsidR="00DC6E98" w:rsidRPr="00DC6E98" w:rsidRDefault="00DC6E98" w:rsidP="00DC6E98">
            <w:pPr>
              <w:widowControl w:val="0"/>
              <w:jc w:val="center"/>
              <w:rPr>
                <w:color w:val="000000"/>
              </w:rPr>
            </w:pPr>
            <w:r w:rsidRPr="00DC6E98">
              <w:rPr>
                <w:color w:val="000000"/>
                <w:lang w:val="en-US"/>
              </w:rPr>
              <w:t>C</w:t>
            </w:r>
            <w:r w:rsidRPr="00DC6E98">
              <w:rPr>
                <w:color w:val="000000"/>
                <w:vertAlign w:val="subscript"/>
              </w:rPr>
              <w:t>2</w:t>
            </w:r>
            <w:r w:rsidRPr="00DC6E98">
              <w:rPr>
                <w:color w:val="000000"/>
                <w:lang w:val="en-US"/>
              </w:rPr>
              <w:t>H</w:t>
            </w:r>
            <w:r w:rsidRPr="00DC6E98">
              <w:rPr>
                <w:color w:val="000000"/>
                <w:vertAlign w:val="subscript"/>
              </w:rPr>
              <w:t>5</w:t>
            </w:r>
            <w:r w:rsidRPr="00DC6E98">
              <w:rPr>
                <w:color w:val="000000"/>
                <w:lang w:val="en-US"/>
              </w:rPr>
              <w:t>OH</w:t>
            </w:r>
            <w:r w:rsidRPr="00DC6E98">
              <w:rPr>
                <w:color w:val="000000"/>
              </w:rPr>
              <w:t xml:space="preserve"> → </w:t>
            </w:r>
            <w:r w:rsidRPr="00DC6E98">
              <w:rPr>
                <w:color w:val="000000"/>
                <w:lang w:val="en-US"/>
              </w:rPr>
              <w:t>C</w:t>
            </w:r>
            <w:r w:rsidRPr="00DC6E98">
              <w:rPr>
                <w:color w:val="000000"/>
                <w:vertAlign w:val="subscript"/>
              </w:rPr>
              <w:t>2</w:t>
            </w:r>
            <w:r w:rsidRPr="00DC6E98">
              <w:rPr>
                <w:color w:val="000000"/>
                <w:lang w:val="en-US"/>
              </w:rPr>
              <w:t>H</w:t>
            </w:r>
            <w:r w:rsidRPr="00DC6E98">
              <w:rPr>
                <w:color w:val="000000"/>
                <w:vertAlign w:val="subscript"/>
              </w:rPr>
              <w:t>4</w:t>
            </w:r>
            <w:r w:rsidRPr="00DC6E98">
              <w:rPr>
                <w:color w:val="000000"/>
              </w:rPr>
              <w:t xml:space="preserve"> → </w:t>
            </w:r>
            <w:r w:rsidRPr="00DC6E98">
              <w:rPr>
                <w:color w:val="000000"/>
                <w:lang w:val="en-US"/>
              </w:rPr>
              <w:t>C</w:t>
            </w:r>
            <w:r w:rsidRPr="00DC6E98">
              <w:rPr>
                <w:color w:val="000000"/>
                <w:vertAlign w:val="subscript"/>
              </w:rPr>
              <w:t>2</w:t>
            </w:r>
            <w:r w:rsidRPr="00DC6E98">
              <w:rPr>
                <w:color w:val="000000"/>
                <w:lang w:val="en-US"/>
              </w:rPr>
              <w:t>H</w:t>
            </w:r>
            <w:r w:rsidRPr="00DC6E98">
              <w:rPr>
                <w:color w:val="000000"/>
                <w:vertAlign w:val="subscript"/>
              </w:rPr>
              <w:t>4</w:t>
            </w:r>
            <w:r w:rsidRPr="00DC6E98">
              <w:rPr>
                <w:color w:val="000000"/>
                <w:lang w:val="en-US"/>
              </w:rPr>
              <w:t>Br</w:t>
            </w:r>
            <w:r w:rsidRPr="00DC6E98">
              <w:rPr>
                <w:color w:val="000000"/>
                <w:vertAlign w:val="subscript"/>
              </w:rPr>
              <w:t>2</w:t>
            </w:r>
          </w:p>
          <w:p w:rsidR="00DC6E98" w:rsidRPr="00DC6E98" w:rsidRDefault="00DC6E98" w:rsidP="00DC6E98">
            <w:pPr>
              <w:widowControl w:val="0"/>
              <w:ind w:firstLine="567"/>
              <w:jc w:val="both"/>
              <w:rPr>
                <w:b/>
                <w:i/>
                <w:color w:val="000000"/>
              </w:rPr>
            </w:pPr>
            <w:r w:rsidRPr="00DC6E98">
              <w:rPr>
                <w:b/>
                <w:i/>
                <w:color w:val="000000"/>
              </w:rPr>
              <w:t>Лабораторные опыты</w:t>
            </w:r>
          </w:p>
          <w:p w:rsidR="00DC6E98" w:rsidRPr="00DC6E98" w:rsidRDefault="00DC6E98" w:rsidP="00DC6E98">
            <w:pPr>
              <w:widowControl w:val="0"/>
              <w:ind w:firstLine="567"/>
              <w:jc w:val="both"/>
              <w:rPr>
                <w:color w:val="000000"/>
              </w:rPr>
            </w:pPr>
            <w:r w:rsidRPr="00DC6E98">
              <w:rPr>
                <w:color w:val="000000"/>
              </w:rPr>
              <w:t>Получение и свойства углекислого газа.</w:t>
            </w:r>
          </w:p>
          <w:p w:rsidR="00DC6E98" w:rsidRPr="00DC6E98" w:rsidRDefault="00DC6E98" w:rsidP="00DC6E98">
            <w:pPr>
              <w:widowControl w:val="0"/>
              <w:ind w:firstLine="567"/>
              <w:jc w:val="both"/>
              <w:rPr>
                <w:color w:val="000000"/>
              </w:rPr>
            </w:pPr>
            <w:r w:rsidRPr="00DC6E98">
              <w:rPr>
                <w:color w:val="000000"/>
              </w:rPr>
              <w:t>Свойства соляной, серной (разбавленной) и уксусной кислот.</w:t>
            </w:r>
          </w:p>
          <w:p w:rsidR="00DC6E98" w:rsidRPr="00DC6E98" w:rsidRDefault="00DC6E98" w:rsidP="00DC6E98">
            <w:pPr>
              <w:widowControl w:val="0"/>
              <w:ind w:firstLine="567"/>
              <w:jc w:val="both"/>
              <w:rPr>
                <w:color w:val="000000"/>
              </w:rPr>
            </w:pPr>
            <w:r w:rsidRPr="00DC6E98">
              <w:rPr>
                <w:color w:val="000000"/>
              </w:rPr>
              <w:t>Взаимодействие гидроксида натрия с солями (сульфатом меди (II) и хлоридом аммония).</w:t>
            </w:r>
          </w:p>
          <w:p w:rsidR="00DC6E98" w:rsidRPr="00DC6E98" w:rsidRDefault="00DC6E98" w:rsidP="00DC6E98">
            <w:pPr>
              <w:widowControl w:val="0"/>
              <w:ind w:firstLine="567"/>
              <w:jc w:val="both"/>
              <w:rPr>
                <w:color w:val="000000"/>
              </w:rPr>
            </w:pPr>
            <w:r w:rsidRPr="00DC6E98">
              <w:rPr>
                <w:color w:val="000000"/>
              </w:rPr>
              <w:t>Разложение гидроксида меди.</w:t>
            </w:r>
          </w:p>
          <w:p w:rsidR="00DC6E98" w:rsidRPr="00DC6E98" w:rsidRDefault="00DC6E98" w:rsidP="00DC6E98">
            <w:pPr>
              <w:widowControl w:val="0"/>
              <w:ind w:firstLine="567"/>
              <w:jc w:val="both"/>
              <w:rPr>
                <w:color w:val="000000"/>
              </w:rPr>
            </w:pPr>
            <w:r w:rsidRPr="00DC6E98">
              <w:rPr>
                <w:color w:val="000000"/>
              </w:rPr>
              <w:t>Получение и амфотерные свойства гидроксида алюминия.</w:t>
            </w:r>
          </w:p>
          <w:p w:rsidR="00DC6E98" w:rsidRPr="00DC6E98" w:rsidRDefault="00DC6E98" w:rsidP="00DC6E98">
            <w:pPr>
              <w:widowControl w:val="0"/>
              <w:ind w:firstLine="567"/>
              <w:jc w:val="both"/>
              <w:rPr>
                <w:color w:val="000000"/>
              </w:rPr>
            </w:pPr>
            <w:r w:rsidRPr="00DC6E98">
              <w:rPr>
                <w:color w:val="000000"/>
              </w:rPr>
              <w:t>Получение жесткой воды и изучение ее свойств.</w:t>
            </w:r>
          </w:p>
          <w:p w:rsidR="00DC6E98" w:rsidRPr="00DC6E98" w:rsidRDefault="00DC6E98" w:rsidP="00DC6E98">
            <w:pPr>
              <w:widowControl w:val="0"/>
              <w:ind w:firstLine="567"/>
              <w:jc w:val="both"/>
              <w:rPr>
                <w:color w:val="000000"/>
              </w:rPr>
            </w:pPr>
            <w:r w:rsidRPr="00DC6E98">
              <w:rPr>
                <w:color w:val="000000"/>
              </w:rPr>
              <w:t>Устранение временной и постоянной жесткости.</w:t>
            </w:r>
          </w:p>
          <w:p w:rsidR="00DC6E98" w:rsidRPr="00DC6E98" w:rsidRDefault="00DC6E98" w:rsidP="00DC6E98">
            <w:pPr>
              <w:widowControl w:val="0"/>
              <w:ind w:firstLine="567"/>
              <w:jc w:val="both"/>
              <w:rPr>
                <w:b/>
                <w:i/>
                <w:color w:val="000000"/>
              </w:rPr>
            </w:pPr>
            <w:r w:rsidRPr="00DC6E98">
              <w:rPr>
                <w:b/>
                <w:i/>
                <w:color w:val="000000"/>
              </w:rPr>
              <w:t>Практические занятия</w:t>
            </w:r>
          </w:p>
          <w:p w:rsidR="00DC6E98" w:rsidRPr="00DC6E98" w:rsidRDefault="00DC6E98" w:rsidP="00DC6E98">
            <w:pPr>
              <w:widowControl w:val="0"/>
              <w:ind w:firstLine="567"/>
              <w:jc w:val="both"/>
              <w:rPr>
                <w:color w:val="000000"/>
              </w:rPr>
            </w:pPr>
            <w:r w:rsidRPr="00DC6E98">
              <w:rPr>
                <w:color w:val="000000"/>
              </w:rPr>
              <w:t>Получение хлороводорода и соляной кислоты, их свойства.</w:t>
            </w:r>
          </w:p>
          <w:p w:rsidR="00DC6E98" w:rsidRPr="00DC6E98" w:rsidRDefault="00DC6E98" w:rsidP="00DC6E98">
            <w:pPr>
              <w:widowControl w:val="0"/>
              <w:ind w:firstLine="567"/>
              <w:jc w:val="both"/>
              <w:rPr>
                <w:color w:val="000000"/>
              </w:rPr>
            </w:pPr>
            <w:r w:rsidRPr="00DC6E98">
              <w:rPr>
                <w:color w:val="000000"/>
              </w:rPr>
              <w:t>Получение аммиака, его свойства.</w:t>
            </w:r>
          </w:p>
          <w:p w:rsidR="00DC6E98" w:rsidRPr="00DC6E98" w:rsidRDefault="00DC6E98" w:rsidP="00DC6E98">
            <w:pPr>
              <w:widowControl w:val="0"/>
              <w:jc w:val="both"/>
              <w:rPr>
                <w:color w:val="000000"/>
              </w:rPr>
            </w:pPr>
          </w:p>
          <w:p w:rsidR="00DC6E98" w:rsidRPr="00DC6E98" w:rsidRDefault="00DC6E98" w:rsidP="00DC6E98">
            <w:pPr>
              <w:widowControl w:val="0"/>
              <w:jc w:val="center"/>
              <w:rPr>
                <w:b/>
                <w:color w:val="000000"/>
              </w:rPr>
            </w:pPr>
            <w:r w:rsidRPr="00DC6E98">
              <w:rPr>
                <w:b/>
                <w:color w:val="000000"/>
              </w:rPr>
              <w:t>2.12. Химия элементов</w:t>
            </w:r>
          </w:p>
          <w:p w:rsidR="00DC6E98" w:rsidRPr="00DC6E98" w:rsidRDefault="00DC6E98" w:rsidP="00DC6E98">
            <w:pPr>
              <w:widowControl w:val="0"/>
              <w:ind w:firstLine="567"/>
              <w:jc w:val="both"/>
              <w:rPr>
                <w:color w:val="000000"/>
              </w:rPr>
            </w:pPr>
            <w:r w:rsidRPr="00DC6E98">
              <w:rPr>
                <w:color w:val="000000"/>
                <w:lang w:val="en-US"/>
              </w:rPr>
              <w:t>s</w:t>
            </w:r>
            <w:r w:rsidRPr="00DC6E98">
              <w:rPr>
                <w:color w:val="000000"/>
              </w:rPr>
              <w:t>-Элементы</w:t>
            </w:r>
          </w:p>
          <w:p w:rsidR="00DC6E98" w:rsidRPr="00DC6E98" w:rsidRDefault="00DC6E98" w:rsidP="00DC6E98">
            <w:pPr>
              <w:widowControl w:val="0"/>
              <w:ind w:firstLine="567"/>
              <w:jc w:val="both"/>
              <w:rPr>
                <w:color w:val="000000"/>
              </w:rPr>
            </w:pPr>
            <w:r w:rsidRPr="00DC6E98">
              <w:rPr>
                <w:color w:val="000000"/>
              </w:rPr>
              <w:t>Водород. Двойственное положение водорода в периодической системе. Изотопы водорода. Тяжелая вода. Окислительные и восстановительные свойства водорода, его получение и применение. Роль водорода в живой и неживой природе.</w:t>
            </w:r>
          </w:p>
          <w:p w:rsidR="00DC6E98" w:rsidRPr="00DC6E98" w:rsidRDefault="00DC6E98" w:rsidP="00DC6E98">
            <w:pPr>
              <w:widowControl w:val="0"/>
              <w:ind w:firstLine="567"/>
              <w:jc w:val="both"/>
              <w:rPr>
                <w:color w:val="000000"/>
              </w:rPr>
            </w:pPr>
            <w:r w:rsidRPr="00DC6E98">
              <w:rPr>
                <w:color w:val="000000"/>
              </w:rPr>
              <w:t>Вода. Роль воды как средообразующего вещества клетки. Экологические аспекты водопользования.</w:t>
            </w:r>
          </w:p>
          <w:p w:rsidR="00DC6E98" w:rsidRPr="00DC6E98" w:rsidRDefault="00DC6E98" w:rsidP="00DC6E98">
            <w:pPr>
              <w:widowControl w:val="0"/>
              <w:ind w:firstLine="567"/>
              <w:jc w:val="both"/>
              <w:rPr>
                <w:color w:val="000000"/>
              </w:rPr>
            </w:pPr>
            <w:r w:rsidRPr="00DC6E98">
              <w:rPr>
                <w:color w:val="000000"/>
              </w:rPr>
              <w:t xml:space="preserve">Элементы </w:t>
            </w:r>
            <w:r w:rsidRPr="00DC6E98">
              <w:rPr>
                <w:color w:val="000000"/>
                <w:lang w:val="en-US"/>
              </w:rPr>
              <w:t>IA</w:t>
            </w:r>
            <w:r w:rsidRPr="00DC6E98">
              <w:rPr>
                <w:color w:val="000000"/>
              </w:rPr>
              <w:t>-группы. Щелочные металлы. Общая характеристика щелочных металлов на основании положения в Периодической системе элементов Д. И. Менделеева и строения атомов. Получение, физические и химические свойства щелочных металлов. Катионы щелочных металлов как важнейшая химическая форма их существования, регулятивная роль катионов калия и натрия в живой клетке. Природные соединения натрия и калия, их значение.</w:t>
            </w:r>
          </w:p>
          <w:p w:rsidR="00DC6E98" w:rsidRPr="00DC6E98" w:rsidRDefault="00DC6E98" w:rsidP="00DC6E98">
            <w:pPr>
              <w:widowControl w:val="0"/>
              <w:ind w:firstLine="567"/>
              <w:jc w:val="both"/>
              <w:rPr>
                <w:color w:val="000000"/>
              </w:rPr>
            </w:pPr>
            <w:r w:rsidRPr="00DC6E98">
              <w:rPr>
                <w:color w:val="000000"/>
              </w:rPr>
              <w:t>Элементы ПА-группы. Общая характеристика щелочноземельных металлов и магния на основании положения в Периодической системе элементов Д. И. Менделеева и строения атомов. Кальций, его получение, физические и химические свойства. Важнейшие соединения кальция, их значение и применение. Кальций в природе, его биологическая роль.</w:t>
            </w:r>
          </w:p>
          <w:p w:rsidR="00DC6E98" w:rsidRPr="00DC6E98" w:rsidRDefault="00DC6E98" w:rsidP="00DC6E98">
            <w:pPr>
              <w:widowControl w:val="0"/>
              <w:ind w:firstLine="567"/>
              <w:jc w:val="both"/>
              <w:rPr>
                <w:color w:val="000000"/>
              </w:rPr>
            </w:pPr>
            <w:r w:rsidRPr="00DC6E98">
              <w:rPr>
                <w:color w:val="000000"/>
                <w:lang w:val="en-US"/>
              </w:rPr>
              <w:t>p</w:t>
            </w:r>
            <w:r w:rsidRPr="00DC6E98">
              <w:rPr>
                <w:color w:val="000000"/>
              </w:rPr>
              <w:t>-Элементы</w:t>
            </w:r>
          </w:p>
          <w:p w:rsidR="00DC6E98" w:rsidRPr="00DC6E98" w:rsidRDefault="00DC6E98" w:rsidP="00DC6E98">
            <w:pPr>
              <w:widowControl w:val="0"/>
              <w:ind w:firstLine="567"/>
              <w:jc w:val="both"/>
              <w:rPr>
                <w:color w:val="000000"/>
              </w:rPr>
            </w:pPr>
            <w:r w:rsidRPr="00DC6E98">
              <w:rPr>
                <w:color w:val="000000"/>
              </w:rPr>
              <w:t>Алюминий. Характеристика алюминия на основании положения в Периодической системе элементов Д.И. Менделеева и строения атома. Получение, физические и химические свойства алюминия. Важнейшие соединения алюминия, их свойства, значение и применение. Природные соединения алюминия.</w:t>
            </w:r>
          </w:p>
          <w:p w:rsidR="00DC6E98" w:rsidRPr="00DC6E98" w:rsidRDefault="00DC6E98" w:rsidP="00DC6E98">
            <w:pPr>
              <w:widowControl w:val="0"/>
              <w:ind w:firstLine="567"/>
              <w:jc w:val="both"/>
              <w:rPr>
                <w:color w:val="000000"/>
              </w:rPr>
            </w:pPr>
            <w:r w:rsidRPr="00DC6E98">
              <w:rPr>
                <w:color w:val="000000"/>
              </w:rPr>
              <w:t>Углерод и кремний. Общая характеристика на основании их положения в Периодической системе Д. И. Менделеева и строения атома. Простые вещества, образованные этими элементами. Оксиды и гидроксиды углерода и кремния. Важнейшие соли угольной и кремниевой кислот. Силикатная промышленность.</w:t>
            </w:r>
          </w:p>
          <w:p w:rsidR="00DC6E98" w:rsidRPr="00DC6E98" w:rsidRDefault="00DC6E98" w:rsidP="00DC6E98">
            <w:pPr>
              <w:widowControl w:val="0"/>
              <w:ind w:firstLine="567"/>
              <w:jc w:val="both"/>
              <w:rPr>
                <w:color w:val="000000"/>
              </w:rPr>
            </w:pPr>
            <w:r w:rsidRPr="00DC6E98">
              <w:rPr>
                <w:color w:val="000000"/>
              </w:rPr>
              <w:t>Галогены. Общая характеристика галогенов на основании их положения в Периодической системе элементов Д. И. Менделеева и строения атомов. Галогены - простые вещества: строение молекул, химические свойства, получение и применение. Важнейшие соединения галогенов, их свойства, значение и применение. Галогены в природе. Биологическая роль галогенов.</w:t>
            </w:r>
          </w:p>
          <w:p w:rsidR="00DC6E98" w:rsidRPr="00DC6E98" w:rsidRDefault="00DC6E98" w:rsidP="00DC6E98">
            <w:pPr>
              <w:widowControl w:val="0"/>
              <w:ind w:firstLine="567"/>
              <w:jc w:val="both"/>
              <w:rPr>
                <w:color w:val="000000"/>
              </w:rPr>
            </w:pPr>
            <w:r w:rsidRPr="00DC6E98">
              <w:rPr>
                <w:color w:val="000000"/>
              </w:rPr>
              <w:t xml:space="preserve">Халькогены. Общая характеристика халькогенов на основании их положения в Периодической системе элементов Д.И. Менделеева и строения атомов. Халькогены - простые вещества. Аллотропия. Строение молекул аллотропных модификаций и их свойства. Получение и применение кислорода и серы. Халькогены в природе, их </w:t>
            </w:r>
            <w:r w:rsidRPr="00DC6E98">
              <w:rPr>
                <w:color w:val="000000"/>
              </w:rPr>
              <w:lastRenderedPageBreak/>
              <w:t>биологическая роль.</w:t>
            </w:r>
          </w:p>
          <w:p w:rsidR="00DC6E98" w:rsidRPr="00DC6E98" w:rsidRDefault="00DC6E98" w:rsidP="00DC6E98">
            <w:pPr>
              <w:widowControl w:val="0"/>
              <w:ind w:firstLine="567"/>
              <w:jc w:val="both"/>
              <w:rPr>
                <w:color w:val="000000"/>
              </w:rPr>
            </w:pPr>
            <w:r w:rsidRPr="00DC6E98">
              <w:rPr>
                <w:color w:val="000000"/>
              </w:rPr>
              <w:t xml:space="preserve">Элементы </w:t>
            </w:r>
            <w:r w:rsidRPr="00DC6E98">
              <w:rPr>
                <w:color w:val="000000"/>
                <w:lang w:val="en-US"/>
              </w:rPr>
              <w:t>VA</w:t>
            </w:r>
            <w:r w:rsidRPr="00DC6E98">
              <w:rPr>
                <w:color w:val="000000"/>
              </w:rPr>
              <w:t xml:space="preserve">-группы. Общая характеристика элементов этой группы на основании их положения в Периодической системе элементов Д. И. Менделеева и строения атомов. Строение молекулы азота и аллотропных модификаций фосфора, их физические и химические свойства. Водородные соединения элементов </w:t>
            </w:r>
            <w:r w:rsidRPr="00DC6E98">
              <w:rPr>
                <w:color w:val="000000"/>
                <w:lang w:val="en-US"/>
              </w:rPr>
              <w:t>VA</w:t>
            </w:r>
            <w:r w:rsidRPr="00DC6E98">
              <w:rPr>
                <w:color w:val="000000"/>
              </w:rPr>
              <w:t>-группы. Оксиды азота и фосфора, соответствующие им кислоты. Соли этих кислот. Свойства кислородных соединений азота и фосфора, их значение и применение. Азот и фосфор в природе, их биологическая роль.</w:t>
            </w:r>
          </w:p>
          <w:p w:rsidR="00DC6E98" w:rsidRPr="00DC6E98" w:rsidRDefault="00DC6E98" w:rsidP="00DC6E98">
            <w:pPr>
              <w:widowControl w:val="0"/>
              <w:ind w:firstLine="567"/>
              <w:jc w:val="both"/>
              <w:rPr>
                <w:color w:val="000000"/>
              </w:rPr>
            </w:pPr>
            <w:r w:rsidRPr="00DC6E98">
              <w:rPr>
                <w:color w:val="000000"/>
              </w:rPr>
              <w:t xml:space="preserve">Элементы </w:t>
            </w:r>
            <w:r w:rsidRPr="00DC6E98">
              <w:rPr>
                <w:color w:val="000000"/>
                <w:lang w:val="en-US"/>
              </w:rPr>
              <w:t>IVA</w:t>
            </w:r>
            <w:r w:rsidRPr="00DC6E98">
              <w:rPr>
                <w:color w:val="000000"/>
              </w:rPr>
              <w:t>-группы. Общая характеристика элементов этой группы на основании их положения в Периодической системе элементов Д. И. Менделеева и строения атомов. Углерод и его аллотропия. Свойства аллотропных модификаций углерода, их значение и применение. Оксиды и гидроксиды углерода и кремния, их химические свойства. Соли угольной и кремниевых кислот, их значение и применение. Природообразующая роль углерода для живой и кремния для неживой природы.</w:t>
            </w:r>
          </w:p>
          <w:p w:rsidR="00DC6E98" w:rsidRPr="00DC6E98" w:rsidRDefault="00DC6E98" w:rsidP="00DC6E98">
            <w:pPr>
              <w:widowControl w:val="0"/>
              <w:ind w:firstLine="567"/>
              <w:jc w:val="both"/>
              <w:rPr>
                <w:color w:val="000000"/>
              </w:rPr>
            </w:pPr>
            <w:r w:rsidRPr="00DC6E98">
              <w:rPr>
                <w:color w:val="000000"/>
                <w:lang w:val="en-US"/>
              </w:rPr>
              <w:t>d</w:t>
            </w:r>
            <w:r w:rsidRPr="00DC6E98">
              <w:rPr>
                <w:color w:val="000000"/>
              </w:rPr>
              <w:t>-Элементы</w:t>
            </w:r>
          </w:p>
          <w:p w:rsidR="00DC6E98" w:rsidRPr="00DC6E98" w:rsidRDefault="00DC6E98" w:rsidP="00DC6E98">
            <w:pPr>
              <w:widowControl w:val="0"/>
              <w:ind w:firstLine="567"/>
              <w:jc w:val="both"/>
              <w:rPr>
                <w:color w:val="000000"/>
              </w:rPr>
            </w:pPr>
            <w:r w:rsidRPr="00DC6E98">
              <w:rPr>
                <w:color w:val="000000"/>
              </w:rPr>
              <w:t>Особенности строения атомов ё-элементов (</w:t>
            </w:r>
            <w:r w:rsidRPr="00DC6E98">
              <w:rPr>
                <w:color w:val="000000"/>
                <w:lang w:val="en-US"/>
              </w:rPr>
              <w:t>IB</w:t>
            </w:r>
            <w:r w:rsidRPr="00DC6E98">
              <w:rPr>
                <w:color w:val="000000"/>
              </w:rPr>
              <w:t>-</w:t>
            </w:r>
            <w:r w:rsidRPr="00DC6E98">
              <w:rPr>
                <w:color w:val="000000"/>
                <w:lang w:val="en-US"/>
              </w:rPr>
              <w:t>VIIIB</w:t>
            </w:r>
            <w:r w:rsidRPr="00DC6E98">
              <w:rPr>
                <w:color w:val="000000"/>
              </w:rPr>
              <w:t>-групп). Медь, цинк, хром, железо, марганец как простые вещества, их физические и химические свойства. Нахождение этих металлов в природе, их получение и значение. Соединения ё-элементов с различными степенями окисления. Характер оксидов и гидроксидов этих элементов в зависимости от степени окисления металла.</w:t>
            </w:r>
          </w:p>
          <w:p w:rsidR="00DC6E98" w:rsidRPr="00DC6E98" w:rsidRDefault="00DC6E98" w:rsidP="00DC6E98">
            <w:pPr>
              <w:widowControl w:val="0"/>
              <w:ind w:firstLine="567"/>
              <w:jc w:val="both"/>
              <w:rPr>
                <w:b/>
                <w:i/>
                <w:color w:val="000000"/>
              </w:rPr>
            </w:pPr>
            <w:r w:rsidRPr="00DC6E98">
              <w:rPr>
                <w:b/>
                <w:i/>
                <w:color w:val="000000"/>
              </w:rPr>
              <w:t>Демонстрации</w:t>
            </w:r>
          </w:p>
          <w:p w:rsidR="00DC6E98" w:rsidRPr="00DC6E98" w:rsidRDefault="00DC6E98" w:rsidP="00DC6E98">
            <w:pPr>
              <w:widowControl w:val="0"/>
              <w:ind w:firstLine="567"/>
              <w:jc w:val="both"/>
              <w:rPr>
                <w:color w:val="000000"/>
              </w:rPr>
            </w:pPr>
            <w:r w:rsidRPr="00DC6E98">
              <w:rPr>
                <w:color w:val="000000"/>
              </w:rPr>
              <w:t>Коллекции простых веществ, образованных элементами различных электронных семейств.</w:t>
            </w:r>
          </w:p>
          <w:p w:rsidR="00DC6E98" w:rsidRPr="00DC6E98" w:rsidRDefault="00DC6E98" w:rsidP="00DC6E98">
            <w:pPr>
              <w:widowControl w:val="0"/>
              <w:ind w:firstLine="567"/>
              <w:jc w:val="both"/>
              <w:rPr>
                <w:color w:val="000000"/>
              </w:rPr>
            </w:pPr>
            <w:r w:rsidRPr="00DC6E98">
              <w:rPr>
                <w:color w:val="000000"/>
              </w:rPr>
              <w:t>Коллекции минералов и горных пород.</w:t>
            </w:r>
          </w:p>
          <w:p w:rsidR="00DC6E98" w:rsidRPr="00DC6E98" w:rsidRDefault="00DC6E98" w:rsidP="00DC6E98">
            <w:pPr>
              <w:widowControl w:val="0"/>
              <w:ind w:firstLine="567"/>
              <w:jc w:val="both"/>
              <w:rPr>
                <w:color w:val="000000"/>
              </w:rPr>
            </w:pPr>
            <w:r w:rsidRPr="00DC6E98">
              <w:rPr>
                <w:color w:val="000000"/>
              </w:rPr>
              <w:t>Получение аллотропных модификаций кислорода, серы, фосфора.</w:t>
            </w:r>
          </w:p>
          <w:p w:rsidR="00DC6E98" w:rsidRPr="00DC6E98" w:rsidRDefault="00DC6E98" w:rsidP="00DC6E98">
            <w:pPr>
              <w:widowControl w:val="0"/>
              <w:ind w:firstLine="567"/>
              <w:jc w:val="both"/>
              <w:rPr>
                <w:color w:val="000000"/>
              </w:rPr>
            </w:pPr>
            <w:r w:rsidRPr="00DC6E98">
              <w:rPr>
                <w:color w:val="000000"/>
              </w:rPr>
              <w:t>Химические свойства водорода, кислорода, серы, фосфора, галогенов, углерода.</w:t>
            </w:r>
          </w:p>
          <w:p w:rsidR="00DC6E98" w:rsidRPr="00DC6E98" w:rsidRDefault="00DC6E98" w:rsidP="00DC6E98">
            <w:pPr>
              <w:widowControl w:val="0"/>
              <w:ind w:firstLine="567"/>
              <w:jc w:val="both"/>
              <w:rPr>
                <w:color w:val="000000"/>
              </w:rPr>
            </w:pPr>
            <w:r w:rsidRPr="00DC6E98">
              <w:rPr>
                <w:color w:val="000000"/>
              </w:rPr>
              <w:t>Оксиды серы, азота, углерода, железа, марганца, меди с различными степенями окисления, их свойства.</w:t>
            </w:r>
          </w:p>
          <w:p w:rsidR="00DC6E98" w:rsidRPr="00DC6E98" w:rsidRDefault="00DC6E98" w:rsidP="00DC6E98">
            <w:pPr>
              <w:widowControl w:val="0"/>
              <w:ind w:firstLine="567"/>
              <w:jc w:val="both"/>
              <w:rPr>
                <w:color w:val="000000"/>
              </w:rPr>
            </w:pPr>
            <w:r w:rsidRPr="00DC6E98">
              <w:rPr>
                <w:color w:val="000000"/>
              </w:rPr>
              <w:t>Гидроксиды серы, хрома, марганца, железа, меди, алюминия и цинка, их получение и химические свойства.</w:t>
            </w:r>
          </w:p>
          <w:p w:rsidR="00DC6E98" w:rsidRPr="00DC6E98" w:rsidRDefault="00DC6E98" w:rsidP="00DC6E98">
            <w:pPr>
              <w:widowControl w:val="0"/>
              <w:ind w:firstLine="567"/>
              <w:jc w:val="both"/>
              <w:rPr>
                <w:b/>
                <w:i/>
                <w:color w:val="000000"/>
              </w:rPr>
            </w:pPr>
            <w:r w:rsidRPr="00DC6E98">
              <w:rPr>
                <w:b/>
                <w:i/>
                <w:color w:val="000000"/>
              </w:rPr>
              <w:t>Лабораторные опыты</w:t>
            </w:r>
          </w:p>
          <w:p w:rsidR="00DC6E98" w:rsidRPr="00DC6E98" w:rsidRDefault="00DC6E98" w:rsidP="00DC6E98">
            <w:pPr>
              <w:widowControl w:val="0"/>
              <w:ind w:firstLine="567"/>
              <w:jc w:val="both"/>
              <w:rPr>
                <w:color w:val="000000"/>
              </w:rPr>
            </w:pPr>
            <w:r w:rsidRPr="00DC6E98">
              <w:rPr>
                <w:color w:val="000000"/>
              </w:rPr>
              <w:t xml:space="preserve">Изучение свойств простых веществ и соединений </w:t>
            </w:r>
            <w:r w:rsidRPr="00DC6E98">
              <w:rPr>
                <w:color w:val="000000"/>
                <w:lang w:val="en-US"/>
              </w:rPr>
              <w:t>s</w:t>
            </w:r>
            <w:r w:rsidRPr="00DC6E98">
              <w:rPr>
                <w:color w:val="000000"/>
              </w:rPr>
              <w:t>-элементов.</w:t>
            </w:r>
          </w:p>
          <w:p w:rsidR="00DC6E98" w:rsidRPr="00DC6E98" w:rsidRDefault="00DC6E98" w:rsidP="00DC6E98">
            <w:pPr>
              <w:widowControl w:val="0"/>
              <w:ind w:firstLine="567"/>
              <w:jc w:val="both"/>
              <w:rPr>
                <w:color w:val="000000"/>
              </w:rPr>
            </w:pPr>
            <w:r w:rsidRPr="00DC6E98">
              <w:rPr>
                <w:color w:val="000000"/>
              </w:rPr>
              <w:t xml:space="preserve">Изучение свойств простых веществ и соединений </w:t>
            </w:r>
            <w:r w:rsidRPr="00DC6E98">
              <w:rPr>
                <w:color w:val="000000"/>
                <w:lang w:val="en-US"/>
              </w:rPr>
              <w:t>p</w:t>
            </w:r>
            <w:r w:rsidRPr="00DC6E98">
              <w:rPr>
                <w:color w:val="000000"/>
              </w:rPr>
              <w:t>-элементов.</w:t>
            </w:r>
          </w:p>
          <w:p w:rsidR="00DC6E98" w:rsidRPr="00DC6E98" w:rsidRDefault="00DC6E98" w:rsidP="00DC6E98">
            <w:pPr>
              <w:widowControl w:val="0"/>
              <w:ind w:firstLine="567"/>
              <w:jc w:val="both"/>
              <w:rPr>
                <w:color w:val="000000"/>
              </w:rPr>
            </w:pPr>
            <w:r w:rsidRPr="00DC6E98">
              <w:rPr>
                <w:color w:val="000000"/>
              </w:rPr>
              <w:t xml:space="preserve">Изучение свойств простых веществ и соединений </w:t>
            </w:r>
            <w:r w:rsidRPr="00DC6E98">
              <w:rPr>
                <w:color w:val="000000"/>
                <w:lang w:val="en-US"/>
              </w:rPr>
              <w:t>d</w:t>
            </w:r>
            <w:r w:rsidRPr="00DC6E98">
              <w:rPr>
                <w:color w:val="000000"/>
              </w:rPr>
              <w:t>-элементов.</w:t>
            </w:r>
          </w:p>
          <w:p w:rsidR="00DC6E98" w:rsidRPr="00DC6E98" w:rsidRDefault="00DC6E98" w:rsidP="00DC6E98">
            <w:pPr>
              <w:widowControl w:val="0"/>
              <w:ind w:firstLine="567"/>
              <w:jc w:val="both"/>
              <w:rPr>
                <w:b/>
                <w:i/>
                <w:color w:val="000000"/>
              </w:rPr>
            </w:pPr>
            <w:r w:rsidRPr="00DC6E98">
              <w:rPr>
                <w:b/>
                <w:i/>
                <w:color w:val="000000"/>
              </w:rPr>
              <w:t>Практические занятия</w:t>
            </w:r>
          </w:p>
          <w:p w:rsidR="00DC6E98" w:rsidRPr="00DC6E98" w:rsidRDefault="00DC6E98" w:rsidP="00DC6E98">
            <w:pPr>
              <w:widowControl w:val="0"/>
              <w:ind w:firstLine="567"/>
              <w:jc w:val="both"/>
              <w:rPr>
                <w:color w:val="000000"/>
              </w:rPr>
            </w:pPr>
            <w:r w:rsidRPr="00DC6E98">
              <w:rPr>
                <w:color w:val="000000"/>
              </w:rPr>
              <w:t>Получение гидроксидов алюминия и цинка; исследование их свойств.</w:t>
            </w:r>
          </w:p>
          <w:p w:rsidR="00DC6E98" w:rsidRPr="00DC6E98" w:rsidRDefault="00DC6E98" w:rsidP="00DC6E98">
            <w:pPr>
              <w:widowControl w:val="0"/>
              <w:ind w:firstLine="567"/>
              <w:jc w:val="both"/>
              <w:rPr>
                <w:color w:val="000000"/>
              </w:rPr>
            </w:pPr>
            <w:r w:rsidRPr="00DC6E98">
              <w:rPr>
                <w:color w:val="000000"/>
              </w:rPr>
              <w:t>Получение и исследование свойств оксидов серы, углерода, фосфора.</w:t>
            </w:r>
          </w:p>
          <w:p w:rsidR="00DC6E98" w:rsidRPr="00DC6E98" w:rsidRDefault="00DC6E98" w:rsidP="00DC6E98">
            <w:pPr>
              <w:widowControl w:val="0"/>
              <w:jc w:val="both"/>
              <w:rPr>
                <w:color w:val="000000"/>
              </w:rPr>
            </w:pPr>
          </w:p>
          <w:p w:rsidR="00DC6E98" w:rsidRPr="00DC6E98" w:rsidRDefault="00DC6E98" w:rsidP="00DC6E98">
            <w:pPr>
              <w:widowControl w:val="0"/>
              <w:jc w:val="center"/>
              <w:rPr>
                <w:b/>
                <w:color w:val="000000"/>
              </w:rPr>
            </w:pPr>
            <w:r w:rsidRPr="00DC6E98">
              <w:rPr>
                <w:b/>
                <w:color w:val="000000"/>
              </w:rPr>
              <w:t>2.13. Химия в жизни общества</w:t>
            </w:r>
          </w:p>
          <w:p w:rsidR="00DC6E98" w:rsidRPr="00DC6E98" w:rsidRDefault="00DC6E98" w:rsidP="00DC6E98">
            <w:pPr>
              <w:widowControl w:val="0"/>
              <w:ind w:firstLine="567"/>
              <w:jc w:val="both"/>
              <w:rPr>
                <w:color w:val="000000"/>
              </w:rPr>
            </w:pPr>
            <w:r w:rsidRPr="00DC6E98">
              <w:rPr>
                <w:color w:val="000000"/>
              </w:rPr>
              <w:t>Химия и производство. Химическая промышленность и химические технологии. Сырье для химической промышленности. Вода в химической промышленности. Энергия для химического производства. Научные принципы химического производства. Защита окружающей среды и охрана труда при химическом производстве. Основные стадии химического производства. Сравнение производства аммиака и метанола.</w:t>
            </w:r>
          </w:p>
          <w:p w:rsidR="00DC6E98" w:rsidRPr="00DC6E98" w:rsidRDefault="00DC6E98" w:rsidP="00DC6E98">
            <w:pPr>
              <w:widowControl w:val="0"/>
              <w:ind w:firstLine="567"/>
              <w:jc w:val="both"/>
              <w:rPr>
                <w:color w:val="000000"/>
              </w:rPr>
            </w:pPr>
            <w:r w:rsidRPr="00DC6E98">
              <w:rPr>
                <w:color w:val="000000"/>
              </w:rPr>
              <w:t>Химия в сельском хозяйстве. Химизация сельского хозяйства и ее направления. Растения и почва, почвенный поглощающий комплекс. Удобрения и их классификация. Химические средства защиты растений. Отрицательные последствия применения пестицидов и борьба с ними. Химизация животноводства.</w:t>
            </w:r>
          </w:p>
          <w:p w:rsidR="00DC6E98" w:rsidRPr="00DC6E98" w:rsidRDefault="00DC6E98" w:rsidP="00DC6E98">
            <w:pPr>
              <w:widowControl w:val="0"/>
              <w:ind w:firstLine="567"/>
              <w:jc w:val="both"/>
              <w:rPr>
                <w:color w:val="000000"/>
              </w:rPr>
            </w:pPr>
            <w:r w:rsidRPr="00DC6E98">
              <w:rPr>
                <w:color w:val="000000"/>
              </w:rPr>
              <w:t>Химия и экология. Химическое загрязнение окружающей среды. Охрана гидросферы от химического загрязнения. Охрана почвы от химического загрязнения. Охрана атмосферы от химического загрязнения. Охрана флоры и фауны от химического загрязнения. Биотехнология и генная инженерия.</w:t>
            </w:r>
          </w:p>
          <w:p w:rsidR="00DC6E98" w:rsidRPr="00DC6E98" w:rsidRDefault="00DC6E98" w:rsidP="00DC6E98">
            <w:pPr>
              <w:widowControl w:val="0"/>
              <w:ind w:firstLine="567"/>
              <w:jc w:val="both"/>
              <w:rPr>
                <w:color w:val="000000"/>
              </w:rPr>
            </w:pPr>
            <w:r w:rsidRPr="00DC6E98">
              <w:rPr>
                <w:color w:val="000000"/>
              </w:rPr>
              <w:t>Химия и повседневная жизнь человека. Домашняя аптека. Моющие и чистящие средства. Средства борьбы с бытовыми насекомыми. Средства личной гигиены и косметики. Химия и пища. Маркировки упаковок пищевых и гигиенических продуктов и умение их читать. Экология жилища. Химия и генетика человека. Демонстрации</w:t>
            </w:r>
          </w:p>
          <w:p w:rsidR="00DC6E98" w:rsidRPr="00DC6E98" w:rsidRDefault="00DC6E98" w:rsidP="00DC6E98">
            <w:pPr>
              <w:widowControl w:val="0"/>
              <w:ind w:firstLine="567"/>
              <w:jc w:val="both"/>
              <w:rPr>
                <w:color w:val="000000"/>
              </w:rPr>
            </w:pPr>
            <w:r w:rsidRPr="00DC6E98">
              <w:rPr>
                <w:color w:val="000000"/>
              </w:rPr>
              <w:t>Модели производства серной кислоты и аммиака.</w:t>
            </w:r>
          </w:p>
          <w:p w:rsidR="00DC6E98" w:rsidRPr="00DC6E98" w:rsidRDefault="00DC6E98" w:rsidP="00DC6E98">
            <w:pPr>
              <w:widowControl w:val="0"/>
              <w:ind w:firstLine="567"/>
              <w:jc w:val="both"/>
              <w:rPr>
                <w:color w:val="000000"/>
              </w:rPr>
            </w:pPr>
            <w:r w:rsidRPr="00DC6E98">
              <w:rPr>
                <w:color w:val="000000"/>
              </w:rPr>
              <w:t>Коллекция удобрений и пестицидов.</w:t>
            </w:r>
          </w:p>
          <w:p w:rsidR="00DC6E98" w:rsidRPr="00DC6E98" w:rsidRDefault="00DC6E98" w:rsidP="00DC6E98">
            <w:pPr>
              <w:widowControl w:val="0"/>
              <w:ind w:firstLine="567"/>
              <w:jc w:val="both"/>
              <w:rPr>
                <w:color w:val="000000"/>
              </w:rPr>
            </w:pPr>
            <w:r w:rsidRPr="00DC6E98">
              <w:rPr>
                <w:color w:val="000000"/>
              </w:rPr>
              <w:t>Образцы средств бытовой химии и лекарственных препаратов.</w:t>
            </w:r>
          </w:p>
          <w:p w:rsidR="00DC6E98" w:rsidRPr="00DC6E98" w:rsidRDefault="00DC6E98" w:rsidP="00DC6E98">
            <w:pPr>
              <w:widowControl w:val="0"/>
              <w:ind w:firstLine="567"/>
              <w:jc w:val="both"/>
              <w:rPr>
                <w:b/>
                <w:i/>
                <w:color w:val="000000"/>
              </w:rPr>
            </w:pPr>
            <w:r w:rsidRPr="00DC6E98">
              <w:rPr>
                <w:b/>
                <w:i/>
                <w:color w:val="000000"/>
              </w:rPr>
              <w:t>Практические занятия</w:t>
            </w:r>
          </w:p>
          <w:p w:rsidR="00DC6E98" w:rsidRPr="00DC6E98" w:rsidRDefault="00DC6E98" w:rsidP="00DC6E98">
            <w:pPr>
              <w:widowControl w:val="0"/>
              <w:ind w:firstLine="567"/>
              <w:jc w:val="both"/>
              <w:rPr>
                <w:color w:val="000000"/>
              </w:rPr>
            </w:pPr>
            <w:r w:rsidRPr="00DC6E98">
              <w:rPr>
                <w:color w:val="000000"/>
              </w:rPr>
              <w:t>Ознакомление с коллекцией удобрений и пестицидов.</w:t>
            </w:r>
          </w:p>
          <w:p w:rsidR="00DC6E98" w:rsidRPr="00DC6E98" w:rsidRDefault="00DC6E98" w:rsidP="00DC6E98">
            <w:pPr>
              <w:widowControl w:val="0"/>
              <w:ind w:firstLine="567"/>
              <w:jc w:val="both"/>
              <w:rPr>
                <w:color w:val="000000"/>
              </w:rPr>
            </w:pPr>
            <w:r w:rsidRPr="00DC6E98">
              <w:rPr>
                <w:color w:val="000000"/>
              </w:rPr>
              <w:t>Ознакомление с образцами средств бытовой химии и лекарственных препаратов.</w:t>
            </w:r>
          </w:p>
          <w:p w:rsidR="00983F3C" w:rsidRPr="00983F3C" w:rsidRDefault="00983F3C" w:rsidP="00983F3C">
            <w:pPr>
              <w:widowControl w:val="0"/>
              <w:ind w:firstLine="567"/>
              <w:jc w:val="both"/>
              <w:rPr>
                <w:color w:val="000000"/>
              </w:rPr>
            </w:pPr>
            <w:r w:rsidRPr="00983F3C">
              <w:rPr>
                <w:color w:val="000000"/>
              </w:rPr>
              <w:t>При реализации содержания общеобразовательной учебной дисциплины «Химия» в пределах освоения ОПОП СПО на базе основного общего образования с получением среднего о</w:t>
            </w:r>
            <w:r>
              <w:rPr>
                <w:color w:val="000000"/>
              </w:rPr>
              <w:t>бщего образования</w:t>
            </w:r>
            <w:r w:rsidRPr="00983F3C">
              <w:rPr>
                <w:color w:val="000000"/>
              </w:rPr>
              <w:t xml:space="preserve"> максимальная учебная нагрузка обучающихся составляет:</w:t>
            </w:r>
            <w:r>
              <w:rPr>
                <w:color w:val="000000"/>
              </w:rPr>
              <w:t xml:space="preserve"> 166</w:t>
            </w:r>
            <w:r w:rsidRPr="00983F3C">
              <w:rPr>
                <w:color w:val="000000"/>
              </w:rPr>
              <w:t xml:space="preserve"> часа, из них аудиторная (обязательная) нагрузка обучающихся, включая лабораторные опыты и практические занятия, -</w:t>
            </w:r>
            <w:r>
              <w:rPr>
                <w:color w:val="000000"/>
              </w:rPr>
              <w:t xml:space="preserve"> 112</w:t>
            </w:r>
            <w:r w:rsidRPr="00983F3C">
              <w:rPr>
                <w:color w:val="000000"/>
              </w:rPr>
              <w:t xml:space="preserve"> часов; внеаудиторная самостоятельная работа студентов - 54 часа.</w:t>
            </w:r>
          </w:p>
          <w:p w:rsidR="00DC6E98" w:rsidRPr="00DC6E98" w:rsidRDefault="00DC6E98" w:rsidP="00DC6E98">
            <w:pPr>
              <w:widowControl w:val="0"/>
              <w:jc w:val="both"/>
              <w:rPr>
                <w:color w:val="000000"/>
              </w:rPr>
            </w:pPr>
          </w:p>
          <w:p w:rsidR="00DC6E98" w:rsidRPr="00DC6E98" w:rsidRDefault="00DC6E98" w:rsidP="00DC6E98">
            <w:pPr>
              <w:widowControl w:val="0"/>
              <w:spacing w:line="276" w:lineRule="auto"/>
              <w:jc w:val="center"/>
              <w:rPr>
                <w:b/>
                <w:color w:val="000000"/>
              </w:rPr>
            </w:pPr>
          </w:p>
        </w:tc>
        <w:tc>
          <w:tcPr>
            <w:tcW w:w="1418" w:type="dxa"/>
            <w:shd w:val="clear" w:color="auto" w:fill="auto"/>
            <w:vAlign w:val="center"/>
          </w:tcPr>
          <w:p w:rsidR="00DC6E98" w:rsidRDefault="00983F3C" w:rsidP="00F1097E">
            <w:pPr>
              <w:jc w:val="center"/>
              <w:rPr>
                <w:sz w:val="20"/>
                <w:szCs w:val="20"/>
              </w:rPr>
            </w:pPr>
            <w:r>
              <w:rPr>
                <w:sz w:val="20"/>
                <w:szCs w:val="20"/>
              </w:rPr>
              <w:lastRenderedPageBreak/>
              <w:t>112</w:t>
            </w:r>
          </w:p>
        </w:tc>
      </w:tr>
      <w:tr w:rsidR="00486AB7" w:rsidRPr="005D281B" w:rsidTr="00AF1CB8">
        <w:tc>
          <w:tcPr>
            <w:tcW w:w="675" w:type="dxa"/>
            <w:shd w:val="clear" w:color="auto" w:fill="auto"/>
            <w:vAlign w:val="center"/>
          </w:tcPr>
          <w:p w:rsidR="00486AB7" w:rsidRPr="005D281B" w:rsidRDefault="00486AB7" w:rsidP="00F1097E">
            <w:pPr>
              <w:jc w:val="center"/>
              <w:rPr>
                <w:b/>
                <w:bCs/>
                <w:sz w:val="16"/>
                <w:szCs w:val="16"/>
              </w:rPr>
            </w:pPr>
            <w:r>
              <w:rPr>
                <w:b/>
                <w:bCs/>
                <w:sz w:val="16"/>
                <w:szCs w:val="16"/>
              </w:rPr>
              <w:lastRenderedPageBreak/>
              <w:t>О</w:t>
            </w:r>
            <w:r w:rsidR="00DC6E98">
              <w:rPr>
                <w:b/>
                <w:bCs/>
                <w:sz w:val="16"/>
                <w:szCs w:val="16"/>
              </w:rPr>
              <w:t>УД.010</w:t>
            </w:r>
          </w:p>
        </w:tc>
        <w:tc>
          <w:tcPr>
            <w:tcW w:w="1418" w:type="dxa"/>
            <w:shd w:val="clear" w:color="auto" w:fill="auto"/>
            <w:vAlign w:val="center"/>
          </w:tcPr>
          <w:p w:rsidR="00486AB7" w:rsidRPr="00057686" w:rsidRDefault="00486AB7" w:rsidP="00F1097E">
            <w:pPr>
              <w:jc w:val="center"/>
            </w:pPr>
            <w:r w:rsidRPr="00057686">
              <w:t>Обществознание (включая экономику и право)</w:t>
            </w:r>
          </w:p>
        </w:tc>
        <w:tc>
          <w:tcPr>
            <w:tcW w:w="6520" w:type="dxa"/>
            <w:shd w:val="clear" w:color="auto" w:fill="auto"/>
            <w:vAlign w:val="center"/>
          </w:tcPr>
          <w:p w:rsidR="00983F3C" w:rsidRPr="00983F3C" w:rsidRDefault="00983F3C" w:rsidP="00983F3C">
            <w:pPr>
              <w:widowControl w:val="0"/>
              <w:spacing w:line="276" w:lineRule="auto"/>
              <w:jc w:val="center"/>
              <w:rPr>
                <w:b/>
                <w:color w:val="000000"/>
              </w:rPr>
            </w:pPr>
            <w:r w:rsidRPr="00983F3C">
              <w:rPr>
                <w:b/>
                <w:color w:val="000000"/>
              </w:rPr>
              <w:t>Введение</w:t>
            </w:r>
          </w:p>
          <w:p w:rsidR="00983F3C" w:rsidRPr="00983F3C" w:rsidRDefault="00983F3C" w:rsidP="00983F3C">
            <w:pPr>
              <w:widowControl w:val="0"/>
              <w:spacing w:line="276" w:lineRule="auto"/>
              <w:ind w:firstLine="567"/>
              <w:jc w:val="both"/>
              <w:rPr>
                <w:color w:val="000000"/>
              </w:rPr>
            </w:pPr>
          </w:p>
          <w:p w:rsidR="00983F3C" w:rsidRPr="00983F3C" w:rsidRDefault="00983F3C" w:rsidP="00983F3C">
            <w:pPr>
              <w:widowControl w:val="0"/>
              <w:spacing w:line="276" w:lineRule="auto"/>
              <w:ind w:firstLine="567"/>
              <w:jc w:val="both"/>
              <w:rPr>
                <w:color w:val="000000"/>
              </w:rPr>
            </w:pPr>
            <w:r w:rsidRPr="00983F3C">
              <w:rPr>
                <w:color w:val="000000"/>
              </w:rPr>
              <w:t xml:space="preserve">Обществознание как учебный курс. Социальные науки. Специфика объекта их изучения. Актуальность изучения обществознания при освоении профессий СПО и </w:t>
            </w:r>
            <w:r w:rsidRPr="00983F3C">
              <w:rPr>
                <w:color w:val="000000"/>
              </w:rPr>
              <w:lastRenderedPageBreak/>
              <w:t>специальностей СПО.</w:t>
            </w:r>
          </w:p>
          <w:p w:rsidR="00983F3C" w:rsidRPr="00983F3C" w:rsidRDefault="00983F3C" w:rsidP="00983F3C">
            <w:pPr>
              <w:widowControl w:val="0"/>
              <w:spacing w:line="276" w:lineRule="auto"/>
              <w:ind w:firstLine="567"/>
              <w:jc w:val="both"/>
              <w:rPr>
                <w:color w:val="000000"/>
              </w:rPr>
            </w:pPr>
          </w:p>
          <w:p w:rsidR="00983F3C" w:rsidRPr="00983F3C" w:rsidRDefault="00983F3C" w:rsidP="00983F3C">
            <w:pPr>
              <w:widowControl w:val="0"/>
              <w:spacing w:line="276" w:lineRule="auto"/>
              <w:jc w:val="center"/>
              <w:rPr>
                <w:b/>
                <w:color w:val="000000"/>
              </w:rPr>
            </w:pPr>
            <w:r w:rsidRPr="00983F3C">
              <w:rPr>
                <w:b/>
                <w:color w:val="000000"/>
              </w:rPr>
              <w:t>1. Человек и общество</w:t>
            </w:r>
          </w:p>
          <w:p w:rsidR="00983F3C" w:rsidRPr="00983F3C" w:rsidRDefault="00983F3C" w:rsidP="00983F3C">
            <w:pPr>
              <w:widowControl w:val="0"/>
              <w:spacing w:line="276" w:lineRule="auto"/>
              <w:jc w:val="center"/>
              <w:rPr>
                <w:b/>
                <w:color w:val="000000"/>
              </w:rPr>
            </w:pPr>
            <w:r w:rsidRPr="00983F3C">
              <w:rPr>
                <w:b/>
                <w:color w:val="000000"/>
              </w:rPr>
              <w:t>1.1. Природа человека, врожденные и приобретенные качества</w:t>
            </w:r>
          </w:p>
          <w:p w:rsidR="00983F3C" w:rsidRPr="00983F3C" w:rsidRDefault="00983F3C" w:rsidP="00983F3C">
            <w:pPr>
              <w:widowControl w:val="0"/>
              <w:spacing w:line="276" w:lineRule="auto"/>
              <w:ind w:firstLine="567"/>
              <w:jc w:val="both"/>
              <w:rPr>
                <w:color w:val="000000"/>
              </w:rPr>
            </w:pPr>
          </w:p>
          <w:p w:rsidR="00983F3C" w:rsidRPr="00983F3C" w:rsidRDefault="00983F3C" w:rsidP="00983F3C">
            <w:pPr>
              <w:widowControl w:val="0"/>
              <w:spacing w:line="276" w:lineRule="auto"/>
              <w:ind w:firstLine="567"/>
              <w:jc w:val="both"/>
              <w:rPr>
                <w:color w:val="000000"/>
              </w:rPr>
            </w:pPr>
            <w:r w:rsidRPr="00983F3C">
              <w:rPr>
                <w:color w:val="000000"/>
              </w:rPr>
              <w:t>Философские представления о социальных качествах человека. Человек, индивид, личность. Деятельность и мышление. Виды деятельности. Творчество. Человек в учебной и трудовой деятельности. Основные виды профессиональной деятельности. Выбор профессии. Профессиональное самоопределение</w:t>
            </w:r>
          </w:p>
          <w:p w:rsidR="00983F3C" w:rsidRPr="00983F3C" w:rsidRDefault="00983F3C" w:rsidP="00983F3C">
            <w:pPr>
              <w:widowControl w:val="0"/>
              <w:spacing w:line="276" w:lineRule="auto"/>
              <w:ind w:firstLine="567"/>
              <w:jc w:val="both"/>
              <w:rPr>
                <w:color w:val="000000"/>
              </w:rPr>
            </w:pPr>
            <w:r w:rsidRPr="00983F3C">
              <w:rPr>
                <w:color w:val="000000"/>
              </w:rPr>
              <w:t>Формирование характера, учет особенностей характера в общении и профессиональной деятельности. Потребности, способности и интересы.</w:t>
            </w:r>
          </w:p>
          <w:p w:rsidR="00983F3C" w:rsidRPr="00983F3C" w:rsidRDefault="00983F3C" w:rsidP="00983F3C">
            <w:pPr>
              <w:widowControl w:val="0"/>
              <w:spacing w:line="276" w:lineRule="auto"/>
              <w:ind w:firstLine="567"/>
              <w:jc w:val="both"/>
              <w:rPr>
                <w:color w:val="000000"/>
              </w:rPr>
            </w:pPr>
            <w:r w:rsidRPr="00983F3C">
              <w:rPr>
                <w:color w:val="000000"/>
              </w:rPr>
              <w:t>Социализация личности. Самосознание и социальное поведение. Цель и смысл человеческой жизни.</w:t>
            </w:r>
          </w:p>
          <w:p w:rsidR="00983F3C" w:rsidRPr="00983F3C" w:rsidRDefault="00983F3C" w:rsidP="00983F3C">
            <w:pPr>
              <w:widowControl w:val="0"/>
              <w:spacing w:line="276" w:lineRule="auto"/>
              <w:ind w:firstLine="567"/>
              <w:jc w:val="both"/>
              <w:rPr>
                <w:color w:val="000000"/>
              </w:rPr>
            </w:pPr>
            <w:r w:rsidRPr="00983F3C">
              <w:rPr>
                <w:color w:val="000000"/>
              </w:rPr>
              <w:t>Проблема познаваемости мира. Понятие истины, ее критерии. Виды человеческих знаний. Мировоззрение. Типы мировоззрения. Основные особенности научного мышления.</w:t>
            </w:r>
          </w:p>
          <w:p w:rsidR="00983F3C" w:rsidRPr="00983F3C" w:rsidRDefault="00983F3C" w:rsidP="00983F3C">
            <w:pPr>
              <w:widowControl w:val="0"/>
              <w:spacing w:line="276" w:lineRule="auto"/>
              <w:ind w:firstLine="567"/>
              <w:jc w:val="both"/>
              <w:rPr>
                <w:color w:val="000000"/>
              </w:rPr>
            </w:pPr>
            <w:r w:rsidRPr="00983F3C">
              <w:rPr>
                <w:color w:val="000000"/>
              </w:rPr>
              <w:t>Свобода как условие самореализации личности. Свобода человека и ее ограничители (внутренние - со стороны самого человека и внешние - со стороны общества). Выбор и ответственность за его последствия. Гражданские качества личности.</w:t>
            </w:r>
          </w:p>
          <w:p w:rsidR="00983F3C" w:rsidRPr="00983F3C" w:rsidRDefault="00983F3C" w:rsidP="00983F3C">
            <w:pPr>
              <w:widowControl w:val="0"/>
              <w:spacing w:line="276" w:lineRule="auto"/>
              <w:ind w:firstLine="567"/>
              <w:jc w:val="both"/>
              <w:rPr>
                <w:color w:val="000000"/>
              </w:rPr>
            </w:pPr>
            <w:r w:rsidRPr="00983F3C">
              <w:rPr>
                <w:color w:val="000000"/>
              </w:rPr>
              <w:t>Человек в группе. Многообразие мира общения. Межличностное общение и взаи</w:t>
            </w:r>
            <w:r w:rsidRPr="00983F3C">
              <w:rPr>
                <w:color w:val="000000"/>
              </w:rPr>
              <w:softHyphen/>
              <w:t>модействие. Проблемы межличностного общения в молодежной среде. Особенности самоидентификации личности в малой группе на примере молодежной среды. Межличностные конфликты. Истоки конфликтов в среде молодежи.</w:t>
            </w:r>
          </w:p>
          <w:p w:rsidR="00983F3C" w:rsidRPr="00983F3C" w:rsidRDefault="00983F3C" w:rsidP="00983F3C">
            <w:pPr>
              <w:widowControl w:val="0"/>
              <w:spacing w:line="276" w:lineRule="auto"/>
              <w:ind w:firstLine="567"/>
              <w:jc w:val="both"/>
              <w:rPr>
                <w:color w:val="000000"/>
              </w:rPr>
            </w:pPr>
          </w:p>
          <w:p w:rsidR="00983F3C" w:rsidRPr="00983F3C" w:rsidRDefault="00983F3C" w:rsidP="00983F3C">
            <w:pPr>
              <w:widowControl w:val="0"/>
              <w:spacing w:line="276" w:lineRule="auto"/>
              <w:jc w:val="center"/>
              <w:rPr>
                <w:b/>
                <w:color w:val="000000"/>
              </w:rPr>
            </w:pPr>
            <w:r w:rsidRPr="00983F3C">
              <w:rPr>
                <w:b/>
                <w:color w:val="000000"/>
              </w:rPr>
              <w:t>1.2. Общество как сложная система</w:t>
            </w:r>
          </w:p>
          <w:p w:rsidR="00983F3C" w:rsidRPr="00983F3C" w:rsidRDefault="00983F3C" w:rsidP="00983F3C">
            <w:pPr>
              <w:widowControl w:val="0"/>
              <w:spacing w:line="276" w:lineRule="auto"/>
              <w:ind w:firstLine="567"/>
              <w:jc w:val="both"/>
              <w:rPr>
                <w:color w:val="000000"/>
              </w:rPr>
            </w:pPr>
          </w:p>
          <w:p w:rsidR="00983F3C" w:rsidRPr="00983F3C" w:rsidRDefault="00983F3C" w:rsidP="00983F3C">
            <w:pPr>
              <w:widowControl w:val="0"/>
              <w:spacing w:line="276" w:lineRule="auto"/>
              <w:ind w:firstLine="567"/>
              <w:jc w:val="both"/>
              <w:rPr>
                <w:color w:val="000000"/>
              </w:rPr>
            </w:pPr>
            <w:r w:rsidRPr="00983F3C">
              <w:rPr>
                <w:color w:val="000000"/>
              </w:rPr>
              <w:t>Представление об обществе как сложной динамичной системе. Подсистемы и элементы общества. Специфика общественных отношений. Основные институты общества, их функции.</w:t>
            </w:r>
          </w:p>
          <w:p w:rsidR="00983F3C" w:rsidRPr="00983F3C" w:rsidRDefault="00983F3C" w:rsidP="00983F3C">
            <w:pPr>
              <w:widowControl w:val="0"/>
              <w:spacing w:line="276" w:lineRule="auto"/>
              <w:ind w:firstLine="567"/>
              <w:jc w:val="both"/>
              <w:rPr>
                <w:color w:val="000000"/>
              </w:rPr>
            </w:pPr>
            <w:r w:rsidRPr="00983F3C">
              <w:rPr>
                <w:color w:val="000000"/>
              </w:rPr>
              <w:t>Общество и природа. Значение техногенных революций: аграрной, индустриальной, информационной. Противоречивость воздействия людей на природную среду.</w:t>
            </w:r>
          </w:p>
          <w:p w:rsidR="00983F3C" w:rsidRPr="00983F3C" w:rsidRDefault="00983F3C" w:rsidP="00983F3C">
            <w:pPr>
              <w:widowControl w:val="0"/>
              <w:spacing w:line="276" w:lineRule="auto"/>
              <w:ind w:firstLine="567"/>
              <w:jc w:val="both"/>
              <w:rPr>
                <w:color w:val="000000"/>
              </w:rPr>
            </w:pPr>
            <w:r w:rsidRPr="00983F3C">
              <w:rPr>
                <w:color w:val="000000"/>
              </w:rPr>
              <w:t>Многовариантность общественного развития. Эволюция и революция как формы социального изменения. Понятие общественного прогресса.</w:t>
            </w:r>
          </w:p>
          <w:p w:rsidR="00983F3C" w:rsidRPr="00983F3C" w:rsidRDefault="00983F3C" w:rsidP="00983F3C">
            <w:pPr>
              <w:widowControl w:val="0"/>
              <w:spacing w:line="276" w:lineRule="auto"/>
              <w:ind w:firstLine="567"/>
              <w:jc w:val="both"/>
              <w:rPr>
                <w:color w:val="000000"/>
              </w:rPr>
            </w:pPr>
            <w:r w:rsidRPr="00983F3C">
              <w:rPr>
                <w:color w:val="000000"/>
              </w:rPr>
              <w:t xml:space="preserve">Смысл и цель истории. Цивилизация и формация. </w:t>
            </w:r>
            <w:r w:rsidRPr="00983F3C">
              <w:rPr>
                <w:color w:val="000000"/>
              </w:rPr>
              <w:lastRenderedPageBreak/>
              <w:t>Общество: традиционное, ин</w:t>
            </w:r>
            <w:r w:rsidRPr="00983F3C">
              <w:rPr>
                <w:color w:val="000000"/>
              </w:rPr>
              <w:softHyphen/>
              <w:t>дустриальное, постиндустриальное (информационное).</w:t>
            </w:r>
          </w:p>
          <w:p w:rsidR="00983F3C" w:rsidRPr="00983F3C" w:rsidRDefault="00983F3C" w:rsidP="00983F3C">
            <w:pPr>
              <w:widowControl w:val="0"/>
              <w:spacing w:line="276" w:lineRule="auto"/>
              <w:ind w:firstLine="567"/>
              <w:jc w:val="both"/>
              <w:rPr>
                <w:color w:val="000000"/>
              </w:rPr>
            </w:pPr>
            <w:r w:rsidRPr="00983F3C">
              <w:rPr>
                <w:color w:val="000000"/>
              </w:rPr>
              <w:t>Особенности современного мира. Процессы глобализации. Антиглобализм, его причины и проявления. Современные войны, их опасность для человечества. Терроризм как важнейшая угроза современной цивилизации. Социальные и гуманитарные аспекты глобальных проблем.</w:t>
            </w:r>
          </w:p>
          <w:p w:rsidR="00983F3C" w:rsidRPr="00983F3C" w:rsidRDefault="00983F3C" w:rsidP="00983F3C">
            <w:pPr>
              <w:widowControl w:val="0"/>
              <w:spacing w:line="276" w:lineRule="auto"/>
              <w:ind w:firstLine="567"/>
              <w:jc w:val="both"/>
              <w:rPr>
                <w:color w:val="000000"/>
              </w:rPr>
            </w:pPr>
            <w:r w:rsidRPr="00983F3C">
              <w:rPr>
                <w:i/>
                <w:color w:val="000000"/>
              </w:rPr>
              <w:t>Практические занятия</w:t>
            </w:r>
          </w:p>
          <w:p w:rsidR="00983F3C" w:rsidRPr="00983F3C" w:rsidRDefault="00983F3C" w:rsidP="00983F3C">
            <w:pPr>
              <w:widowControl w:val="0"/>
              <w:spacing w:line="276" w:lineRule="auto"/>
              <w:ind w:firstLine="567"/>
              <w:jc w:val="both"/>
              <w:rPr>
                <w:color w:val="000000"/>
              </w:rPr>
            </w:pPr>
            <w:r w:rsidRPr="00983F3C">
              <w:rPr>
                <w:color w:val="000000"/>
              </w:rPr>
              <w:t>Человек, индивид, личность.</w:t>
            </w:r>
          </w:p>
          <w:p w:rsidR="00983F3C" w:rsidRPr="00983F3C" w:rsidRDefault="00983F3C" w:rsidP="00983F3C">
            <w:pPr>
              <w:widowControl w:val="0"/>
              <w:spacing w:line="276" w:lineRule="auto"/>
              <w:ind w:firstLine="567"/>
              <w:jc w:val="both"/>
              <w:rPr>
                <w:color w:val="000000"/>
              </w:rPr>
            </w:pPr>
            <w:r w:rsidRPr="00983F3C">
              <w:rPr>
                <w:color w:val="000000"/>
              </w:rPr>
              <w:t>Потребности, способности и интересы.</w:t>
            </w:r>
          </w:p>
          <w:p w:rsidR="00983F3C" w:rsidRPr="00983F3C" w:rsidRDefault="00983F3C" w:rsidP="00983F3C">
            <w:pPr>
              <w:widowControl w:val="0"/>
              <w:spacing w:line="276" w:lineRule="auto"/>
              <w:ind w:firstLine="567"/>
              <w:jc w:val="both"/>
              <w:rPr>
                <w:color w:val="000000"/>
              </w:rPr>
            </w:pPr>
            <w:r w:rsidRPr="00983F3C">
              <w:rPr>
                <w:color w:val="000000"/>
              </w:rPr>
              <w:t>Мировоззрение. Типы мировоззрения.</w:t>
            </w:r>
          </w:p>
          <w:p w:rsidR="00983F3C" w:rsidRPr="00983F3C" w:rsidRDefault="00983F3C" w:rsidP="00983F3C">
            <w:pPr>
              <w:widowControl w:val="0"/>
              <w:spacing w:line="276" w:lineRule="auto"/>
              <w:ind w:firstLine="567"/>
              <w:jc w:val="both"/>
              <w:rPr>
                <w:color w:val="000000"/>
              </w:rPr>
            </w:pPr>
            <w:r w:rsidRPr="00983F3C">
              <w:rPr>
                <w:color w:val="000000"/>
              </w:rPr>
              <w:t>Основные институты общества.</w:t>
            </w:r>
          </w:p>
          <w:p w:rsidR="00983F3C" w:rsidRPr="00983F3C" w:rsidRDefault="00983F3C" w:rsidP="00983F3C">
            <w:pPr>
              <w:widowControl w:val="0"/>
              <w:spacing w:line="276" w:lineRule="auto"/>
              <w:ind w:firstLine="567"/>
              <w:jc w:val="both"/>
              <w:rPr>
                <w:color w:val="000000"/>
              </w:rPr>
            </w:pPr>
            <w:r w:rsidRPr="00983F3C">
              <w:rPr>
                <w:color w:val="000000"/>
              </w:rPr>
              <w:t>Общество и природа.</w:t>
            </w:r>
          </w:p>
          <w:p w:rsidR="00983F3C" w:rsidRPr="00983F3C" w:rsidRDefault="00983F3C" w:rsidP="00983F3C">
            <w:pPr>
              <w:widowControl w:val="0"/>
              <w:spacing w:line="276" w:lineRule="auto"/>
              <w:ind w:firstLine="567"/>
              <w:jc w:val="both"/>
              <w:rPr>
                <w:color w:val="000000"/>
              </w:rPr>
            </w:pPr>
            <w:r w:rsidRPr="00983F3C">
              <w:rPr>
                <w:color w:val="000000"/>
              </w:rPr>
              <w:t>Глобализация.</w:t>
            </w:r>
          </w:p>
          <w:p w:rsidR="00983F3C" w:rsidRPr="00983F3C" w:rsidRDefault="00983F3C" w:rsidP="00983F3C">
            <w:pPr>
              <w:widowControl w:val="0"/>
              <w:spacing w:line="276" w:lineRule="auto"/>
              <w:ind w:firstLine="567"/>
              <w:jc w:val="both"/>
              <w:rPr>
                <w:color w:val="000000"/>
              </w:rPr>
            </w:pPr>
          </w:p>
          <w:p w:rsidR="00983F3C" w:rsidRPr="00983F3C" w:rsidRDefault="00983F3C" w:rsidP="00983F3C">
            <w:pPr>
              <w:widowControl w:val="0"/>
              <w:spacing w:line="276" w:lineRule="auto"/>
              <w:jc w:val="center"/>
              <w:rPr>
                <w:b/>
                <w:color w:val="000000"/>
              </w:rPr>
            </w:pPr>
            <w:r w:rsidRPr="00983F3C">
              <w:rPr>
                <w:b/>
                <w:color w:val="000000"/>
              </w:rPr>
              <w:t>2. Духовная культура человека и общества</w:t>
            </w:r>
          </w:p>
          <w:p w:rsidR="00983F3C" w:rsidRPr="00983F3C" w:rsidRDefault="00983F3C" w:rsidP="00983F3C">
            <w:pPr>
              <w:widowControl w:val="0"/>
              <w:spacing w:line="276" w:lineRule="auto"/>
              <w:jc w:val="center"/>
              <w:rPr>
                <w:b/>
                <w:color w:val="000000"/>
              </w:rPr>
            </w:pPr>
            <w:r w:rsidRPr="00983F3C">
              <w:rPr>
                <w:b/>
                <w:color w:val="000000"/>
              </w:rPr>
              <w:t>2.1. Духовная культура личности и общества</w:t>
            </w:r>
          </w:p>
          <w:p w:rsidR="00983F3C" w:rsidRPr="00983F3C" w:rsidRDefault="00983F3C" w:rsidP="00983F3C">
            <w:pPr>
              <w:widowControl w:val="0"/>
              <w:spacing w:line="276" w:lineRule="auto"/>
              <w:ind w:firstLine="567"/>
              <w:jc w:val="both"/>
              <w:rPr>
                <w:color w:val="000000"/>
              </w:rPr>
            </w:pPr>
          </w:p>
          <w:p w:rsidR="00983F3C" w:rsidRPr="00983F3C" w:rsidRDefault="00983F3C" w:rsidP="00983F3C">
            <w:pPr>
              <w:widowControl w:val="0"/>
              <w:spacing w:line="276" w:lineRule="auto"/>
              <w:ind w:firstLine="567"/>
              <w:jc w:val="both"/>
              <w:rPr>
                <w:color w:val="000000"/>
              </w:rPr>
            </w:pPr>
            <w:r w:rsidRPr="00983F3C">
              <w:rPr>
                <w:color w:val="000000"/>
              </w:rPr>
              <w:t>Понятие о культуре. Духовная культура личности и общества, ее значение в общественной жизни. Культура народная, массовая и элитарная. Экранная культура - продукт информационного общества. Особенности молодежной субкультуры. Проблемы духовного кризиса и духовного поиска в молодежной среде. Формирование ценностных установок, идеалов, нравственных ориентиров. Взаимодействие и взаимосвязь различных культур. Культура общения, труда, учебы, поведения в обществе. Этикет. Учреждения культуры. Государственные гарантии свободы доступа к культурным ценностям.</w:t>
            </w:r>
          </w:p>
          <w:p w:rsidR="00983F3C" w:rsidRPr="00983F3C" w:rsidRDefault="00983F3C" w:rsidP="00983F3C">
            <w:pPr>
              <w:widowControl w:val="0"/>
              <w:spacing w:line="276" w:lineRule="auto"/>
              <w:ind w:firstLine="567"/>
              <w:jc w:val="both"/>
              <w:rPr>
                <w:color w:val="000000"/>
              </w:rPr>
            </w:pPr>
          </w:p>
          <w:p w:rsidR="00983F3C" w:rsidRPr="00983F3C" w:rsidRDefault="00983F3C" w:rsidP="00983F3C">
            <w:pPr>
              <w:widowControl w:val="0"/>
              <w:spacing w:line="276" w:lineRule="auto"/>
              <w:jc w:val="center"/>
              <w:rPr>
                <w:b/>
                <w:color w:val="000000"/>
              </w:rPr>
            </w:pPr>
            <w:r w:rsidRPr="00983F3C">
              <w:rPr>
                <w:b/>
                <w:color w:val="000000"/>
              </w:rPr>
              <w:t>2.2. Наука и образование в современном мире</w:t>
            </w:r>
          </w:p>
          <w:p w:rsidR="00983F3C" w:rsidRPr="00983F3C" w:rsidRDefault="00983F3C" w:rsidP="00983F3C">
            <w:pPr>
              <w:widowControl w:val="0"/>
              <w:spacing w:line="276" w:lineRule="auto"/>
              <w:ind w:firstLine="567"/>
              <w:jc w:val="both"/>
              <w:rPr>
                <w:color w:val="000000"/>
              </w:rPr>
            </w:pPr>
          </w:p>
          <w:p w:rsidR="00983F3C" w:rsidRPr="00983F3C" w:rsidRDefault="00983F3C" w:rsidP="00983F3C">
            <w:pPr>
              <w:widowControl w:val="0"/>
              <w:spacing w:line="276" w:lineRule="auto"/>
              <w:ind w:firstLine="567"/>
              <w:jc w:val="both"/>
              <w:rPr>
                <w:color w:val="000000"/>
              </w:rPr>
            </w:pPr>
            <w:r w:rsidRPr="00983F3C">
              <w:rPr>
                <w:color w:val="000000"/>
              </w:rPr>
              <w:t>Наука. Естественные и социально-гуманитарные науки. Значимость труда ученого, его особенности. Свобода научного поиска. Ответственность ученого перед обществом.</w:t>
            </w:r>
          </w:p>
          <w:p w:rsidR="00983F3C" w:rsidRPr="00983F3C" w:rsidRDefault="00983F3C" w:rsidP="00983F3C">
            <w:pPr>
              <w:widowControl w:val="0"/>
              <w:spacing w:line="276" w:lineRule="auto"/>
              <w:ind w:firstLine="567"/>
              <w:jc w:val="both"/>
              <w:rPr>
                <w:color w:val="000000"/>
              </w:rPr>
            </w:pPr>
            <w:r w:rsidRPr="00983F3C">
              <w:rPr>
                <w:color w:val="000000"/>
              </w:rPr>
              <w:t>Образование как способ передачи знаний и опы</w:t>
            </w:r>
            <w:r w:rsidR="00337A35">
              <w:rPr>
                <w:color w:val="000000"/>
              </w:rPr>
              <w:t>та. Роль образования в жизни со</w:t>
            </w:r>
            <w:r w:rsidRPr="00983F3C">
              <w:rPr>
                <w:color w:val="000000"/>
              </w:rPr>
              <w:t>временного человека и общества. Правовое регулирование образования. Порядок приема в образовательные учреждения профессионального образования. Система образования в Российской Федерации. Государственные гарантии в получении образования. Профессиональное образование.</w:t>
            </w:r>
          </w:p>
          <w:p w:rsidR="00983F3C" w:rsidRPr="00983F3C" w:rsidRDefault="00983F3C" w:rsidP="00983F3C">
            <w:pPr>
              <w:widowControl w:val="0"/>
              <w:spacing w:line="276" w:lineRule="auto"/>
              <w:ind w:firstLine="567"/>
              <w:jc w:val="both"/>
              <w:rPr>
                <w:color w:val="000000"/>
              </w:rPr>
            </w:pPr>
          </w:p>
          <w:p w:rsidR="00983F3C" w:rsidRPr="00983F3C" w:rsidRDefault="00983F3C" w:rsidP="00983F3C">
            <w:pPr>
              <w:widowControl w:val="0"/>
              <w:spacing w:line="276" w:lineRule="auto"/>
              <w:jc w:val="center"/>
              <w:rPr>
                <w:b/>
                <w:color w:val="000000"/>
              </w:rPr>
            </w:pPr>
            <w:r w:rsidRPr="00983F3C">
              <w:rPr>
                <w:b/>
                <w:color w:val="000000"/>
              </w:rPr>
              <w:t xml:space="preserve">2.3. Мораль, искусство и религия как элементы духовной </w:t>
            </w:r>
            <w:r w:rsidRPr="00983F3C">
              <w:rPr>
                <w:b/>
                <w:color w:val="000000"/>
              </w:rPr>
              <w:lastRenderedPageBreak/>
              <w:t>культуры</w:t>
            </w:r>
          </w:p>
          <w:p w:rsidR="00983F3C" w:rsidRPr="00983F3C" w:rsidRDefault="00983F3C" w:rsidP="00983F3C">
            <w:pPr>
              <w:widowControl w:val="0"/>
              <w:spacing w:line="276" w:lineRule="auto"/>
              <w:ind w:firstLine="567"/>
              <w:jc w:val="both"/>
              <w:rPr>
                <w:color w:val="000000"/>
              </w:rPr>
            </w:pPr>
          </w:p>
          <w:p w:rsidR="00983F3C" w:rsidRPr="00983F3C" w:rsidRDefault="00983F3C" w:rsidP="00983F3C">
            <w:pPr>
              <w:widowControl w:val="0"/>
              <w:spacing w:line="276" w:lineRule="auto"/>
              <w:ind w:firstLine="567"/>
              <w:jc w:val="both"/>
              <w:rPr>
                <w:color w:val="000000"/>
              </w:rPr>
            </w:pPr>
            <w:r w:rsidRPr="00983F3C">
              <w:rPr>
                <w:color w:val="000000"/>
              </w:rPr>
              <w:t>Мораль. Основные принципы и нормы морали. Гуманизм. Добро и зло. Долг и совесть. Моральный выбор. Моральный самоконтроль личности. Моральный идеал.</w:t>
            </w:r>
          </w:p>
          <w:p w:rsidR="00983F3C" w:rsidRPr="00983F3C" w:rsidRDefault="00983F3C" w:rsidP="00983F3C">
            <w:pPr>
              <w:widowControl w:val="0"/>
              <w:spacing w:line="276" w:lineRule="auto"/>
              <w:ind w:firstLine="567"/>
              <w:jc w:val="both"/>
              <w:rPr>
                <w:color w:val="000000"/>
              </w:rPr>
            </w:pPr>
            <w:r w:rsidRPr="00983F3C">
              <w:rPr>
                <w:color w:val="000000"/>
              </w:rPr>
              <w:t>Религия как феномен культуры. Мировые религии. Религия и церковь в современном мире. Свобода совести. Религиозные объединения Российской Федерации.</w:t>
            </w:r>
          </w:p>
          <w:p w:rsidR="00983F3C" w:rsidRPr="00983F3C" w:rsidRDefault="00983F3C" w:rsidP="00983F3C">
            <w:pPr>
              <w:widowControl w:val="0"/>
              <w:spacing w:line="276" w:lineRule="auto"/>
              <w:ind w:firstLine="567"/>
              <w:jc w:val="both"/>
              <w:rPr>
                <w:color w:val="000000"/>
              </w:rPr>
            </w:pPr>
            <w:r w:rsidRPr="00983F3C">
              <w:rPr>
                <w:color w:val="000000"/>
              </w:rPr>
              <w:t>Искусство и его роль в жизни людей. Виды искусств.</w:t>
            </w:r>
          </w:p>
          <w:p w:rsidR="00983F3C" w:rsidRPr="00983F3C" w:rsidRDefault="00983F3C" w:rsidP="00983F3C">
            <w:pPr>
              <w:widowControl w:val="0"/>
              <w:spacing w:line="276" w:lineRule="auto"/>
              <w:ind w:firstLine="567"/>
              <w:jc w:val="both"/>
              <w:rPr>
                <w:color w:val="000000"/>
              </w:rPr>
            </w:pPr>
            <w:r w:rsidRPr="00983F3C">
              <w:rPr>
                <w:i/>
                <w:color w:val="000000"/>
              </w:rPr>
              <w:t>Практические занятия</w:t>
            </w:r>
          </w:p>
          <w:p w:rsidR="00983F3C" w:rsidRPr="00983F3C" w:rsidRDefault="00983F3C" w:rsidP="00983F3C">
            <w:pPr>
              <w:widowControl w:val="0"/>
              <w:spacing w:line="276" w:lineRule="auto"/>
              <w:ind w:firstLine="567"/>
              <w:jc w:val="both"/>
              <w:rPr>
                <w:color w:val="000000"/>
              </w:rPr>
            </w:pPr>
            <w:r w:rsidRPr="00983F3C">
              <w:rPr>
                <w:color w:val="000000"/>
              </w:rPr>
              <w:t>Духовная культура личности и общества.</w:t>
            </w:r>
          </w:p>
          <w:p w:rsidR="00983F3C" w:rsidRPr="00983F3C" w:rsidRDefault="00983F3C" w:rsidP="00983F3C">
            <w:pPr>
              <w:widowControl w:val="0"/>
              <w:spacing w:line="276" w:lineRule="auto"/>
              <w:ind w:firstLine="567"/>
              <w:jc w:val="both"/>
              <w:rPr>
                <w:color w:val="000000"/>
              </w:rPr>
            </w:pPr>
            <w:r w:rsidRPr="00983F3C">
              <w:rPr>
                <w:color w:val="000000"/>
              </w:rPr>
              <w:t>Виды культуры.</w:t>
            </w:r>
          </w:p>
          <w:p w:rsidR="00983F3C" w:rsidRPr="00983F3C" w:rsidRDefault="00983F3C" w:rsidP="00983F3C">
            <w:pPr>
              <w:widowControl w:val="0"/>
              <w:spacing w:line="276" w:lineRule="auto"/>
              <w:ind w:firstLine="567"/>
              <w:jc w:val="both"/>
              <w:rPr>
                <w:color w:val="000000"/>
              </w:rPr>
            </w:pPr>
            <w:r w:rsidRPr="00983F3C">
              <w:rPr>
                <w:color w:val="000000"/>
              </w:rPr>
              <w:t>Наука в современном мире.</w:t>
            </w:r>
          </w:p>
          <w:p w:rsidR="00983F3C" w:rsidRPr="00983F3C" w:rsidRDefault="00983F3C" w:rsidP="00983F3C">
            <w:pPr>
              <w:widowControl w:val="0"/>
              <w:spacing w:line="276" w:lineRule="auto"/>
              <w:ind w:firstLine="567"/>
              <w:jc w:val="both"/>
              <w:rPr>
                <w:color w:val="000000"/>
              </w:rPr>
            </w:pPr>
            <w:r w:rsidRPr="00983F3C">
              <w:rPr>
                <w:color w:val="000000"/>
              </w:rPr>
              <w:t>Роль образования в жизни человека и общества.</w:t>
            </w:r>
          </w:p>
          <w:p w:rsidR="00983F3C" w:rsidRPr="00983F3C" w:rsidRDefault="00983F3C" w:rsidP="00983F3C">
            <w:pPr>
              <w:widowControl w:val="0"/>
              <w:spacing w:line="276" w:lineRule="auto"/>
              <w:ind w:firstLine="567"/>
              <w:jc w:val="both"/>
              <w:rPr>
                <w:color w:val="000000"/>
              </w:rPr>
            </w:pPr>
            <w:r w:rsidRPr="00983F3C">
              <w:rPr>
                <w:color w:val="000000"/>
              </w:rPr>
              <w:t>Мораль.</w:t>
            </w:r>
          </w:p>
          <w:p w:rsidR="00983F3C" w:rsidRPr="00983F3C" w:rsidRDefault="00983F3C" w:rsidP="00983F3C">
            <w:pPr>
              <w:widowControl w:val="0"/>
              <w:spacing w:line="276" w:lineRule="auto"/>
              <w:ind w:firstLine="567"/>
              <w:jc w:val="both"/>
              <w:rPr>
                <w:color w:val="000000"/>
              </w:rPr>
            </w:pPr>
            <w:r w:rsidRPr="00983F3C">
              <w:rPr>
                <w:color w:val="000000"/>
              </w:rPr>
              <w:t>Религия.</w:t>
            </w:r>
          </w:p>
          <w:p w:rsidR="00983F3C" w:rsidRPr="00983F3C" w:rsidRDefault="00983F3C" w:rsidP="00983F3C">
            <w:pPr>
              <w:widowControl w:val="0"/>
              <w:spacing w:line="276" w:lineRule="auto"/>
              <w:ind w:firstLine="567"/>
              <w:jc w:val="both"/>
              <w:rPr>
                <w:color w:val="000000"/>
              </w:rPr>
            </w:pPr>
            <w:r w:rsidRPr="00983F3C">
              <w:rPr>
                <w:color w:val="000000"/>
              </w:rPr>
              <w:t>Искусство.</w:t>
            </w:r>
          </w:p>
          <w:p w:rsidR="00983F3C" w:rsidRPr="00983F3C" w:rsidRDefault="00983F3C" w:rsidP="00983F3C">
            <w:pPr>
              <w:widowControl w:val="0"/>
              <w:spacing w:line="276" w:lineRule="auto"/>
              <w:ind w:firstLine="567"/>
              <w:jc w:val="both"/>
              <w:rPr>
                <w:color w:val="000000"/>
              </w:rPr>
            </w:pPr>
          </w:p>
          <w:p w:rsidR="00983F3C" w:rsidRPr="00983F3C" w:rsidRDefault="00983F3C" w:rsidP="00983F3C">
            <w:pPr>
              <w:widowControl w:val="0"/>
              <w:spacing w:line="276" w:lineRule="auto"/>
              <w:ind w:firstLine="567"/>
              <w:jc w:val="both"/>
              <w:rPr>
                <w:color w:val="000000"/>
              </w:rPr>
            </w:pPr>
          </w:p>
          <w:p w:rsidR="00983F3C" w:rsidRPr="00983F3C" w:rsidRDefault="00983F3C" w:rsidP="00983F3C">
            <w:pPr>
              <w:widowControl w:val="0"/>
              <w:spacing w:line="276" w:lineRule="auto"/>
              <w:jc w:val="center"/>
              <w:rPr>
                <w:b/>
                <w:color w:val="000000"/>
              </w:rPr>
            </w:pPr>
            <w:r w:rsidRPr="00983F3C">
              <w:rPr>
                <w:b/>
                <w:color w:val="000000"/>
              </w:rPr>
              <w:t>3. Экономика</w:t>
            </w:r>
          </w:p>
          <w:p w:rsidR="00983F3C" w:rsidRPr="00983F3C" w:rsidRDefault="00983F3C" w:rsidP="00983F3C">
            <w:pPr>
              <w:widowControl w:val="0"/>
              <w:spacing w:line="276" w:lineRule="auto"/>
              <w:jc w:val="center"/>
              <w:rPr>
                <w:b/>
                <w:color w:val="000000"/>
              </w:rPr>
            </w:pPr>
            <w:r w:rsidRPr="00983F3C">
              <w:rPr>
                <w:b/>
                <w:color w:val="000000"/>
              </w:rPr>
              <w:t>3.1. Экономика и экономическая наука. Экономические системы</w:t>
            </w:r>
          </w:p>
          <w:p w:rsidR="00983F3C" w:rsidRPr="00983F3C" w:rsidRDefault="00983F3C" w:rsidP="00983F3C">
            <w:pPr>
              <w:widowControl w:val="0"/>
              <w:spacing w:line="276" w:lineRule="auto"/>
              <w:ind w:firstLine="567"/>
              <w:jc w:val="both"/>
              <w:rPr>
                <w:color w:val="000000"/>
              </w:rPr>
            </w:pPr>
          </w:p>
          <w:p w:rsidR="00983F3C" w:rsidRPr="00983F3C" w:rsidRDefault="00983F3C" w:rsidP="00983F3C">
            <w:pPr>
              <w:widowControl w:val="0"/>
              <w:spacing w:line="276" w:lineRule="auto"/>
              <w:ind w:firstLine="567"/>
              <w:jc w:val="both"/>
              <w:rPr>
                <w:color w:val="000000"/>
              </w:rPr>
            </w:pPr>
            <w:r w:rsidRPr="00983F3C">
              <w:rPr>
                <w:color w:val="000000"/>
              </w:rPr>
              <w:t>Экономика семьи. Экономика как наука и хозяйство. Главные вопросы экономики. Потребности. Выбор и альтернативная стоимость. Ограниченность ресурсов. Факторы производства.</w:t>
            </w:r>
          </w:p>
          <w:p w:rsidR="00983F3C" w:rsidRPr="00983F3C" w:rsidRDefault="00983F3C" w:rsidP="00983F3C">
            <w:pPr>
              <w:widowControl w:val="0"/>
              <w:spacing w:line="276" w:lineRule="auto"/>
              <w:ind w:firstLine="567"/>
              <w:jc w:val="both"/>
              <w:rPr>
                <w:color w:val="000000"/>
              </w:rPr>
            </w:pPr>
            <w:r w:rsidRPr="00983F3C">
              <w:rPr>
                <w:color w:val="000000"/>
              </w:rPr>
              <w:t>Разделение труда, специализация и обмен. Типы экономических систем: традиционная, централизованная (командная) и рыночная экономика.</w:t>
            </w:r>
          </w:p>
          <w:p w:rsidR="00983F3C" w:rsidRPr="00983F3C" w:rsidRDefault="00983F3C" w:rsidP="00983F3C">
            <w:pPr>
              <w:widowControl w:val="0"/>
              <w:spacing w:line="276" w:lineRule="auto"/>
              <w:ind w:firstLine="567"/>
              <w:jc w:val="both"/>
              <w:rPr>
                <w:color w:val="000000"/>
              </w:rPr>
            </w:pPr>
          </w:p>
          <w:p w:rsidR="00983F3C" w:rsidRPr="00983F3C" w:rsidRDefault="00983F3C" w:rsidP="00983F3C">
            <w:pPr>
              <w:widowControl w:val="0"/>
              <w:spacing w:line="276" w:lineRule="auto"/>
              <w:jc w:val="center"/>
              <w:rPr>
                <w:b/>
                <w:color w:val="000000"/>
              </w:rPr>
            </w:pPr>
            <w:r w:rsidRPr="00983F3C">
              <w:rPr>
                <w:b/>
                <w:color w:val="000000"/>
              </w:rPr>
              <w:t>3.2. Рынок. Фирма. Роль государства в экономике</w:t>
            </w:r>
          </w:p>
          <w:p w:rsidR="00983F3C" w:rsidRPr="00983F3C" w:rsidRDefault="00983F3C" w:rsidP="00983F3C">
            <w:pPr>
              <w:widowControl w:val="0"/>
              <w:spacing w:line="276" w:lineRule="auto"/>
              <w:ind w:firstLine="567"/>
              <w:jc w:val="both"/>
              <w:rPr>
                <w:color w:val="000000"/>
              </w:rPr>
            </w:pPr>
          </w:p>
          <w:p w:rsidR="00983F3C" w:rsidRPr="00983F3C" w:rsidRDefault="00983F3C" w:rsidP="00983F3C">
            <w:pPr>
              <w:widowControl w:val="0"/>
              <w:spacing w:line="276" w:lineRule="auto"/>
              <w:ind w:firstLine="567"/>
              <w:jc w:val="both"/>
              <w:rPr>
                <w:color w:val="000000"/>
              </w:rPr>
            </w:pPr>
            <w:r w:rsidRPr="00983F3C">
              <w:rPr>
                <w:color w:val="000000"/>
              </w:rPr>
              <w:t xml:space="preserve">Рынок одного товара. Спрос. Факторы спроса. Предложение. Факторы предложения. Рыночное равновесие. Основные рыночные структуры: совершенная и несовершенная конкуренция. Роль фирм в экономике. Издержки, выручка, прибыль. Производительность труда. Основные организационные формы бизнеса в России. Основные источники финансирования бизнеса. Акции и облигации. Фондовый рынок. Основы менеджмента и маркетинга. Деньги. Процент. Банковская система. Роль Центрального банка. Основные операции коммерческих банков. Инфляция. Виды, причины и последствия инфляции. Антиинфляционные меры. Основы денежной политики </w:t>
            </w:r>
            <w:r w:rsidRPr="00983F3C">
              <w:rPr>
                <w:color w:val="000000"/>
              </w:rPr>
              <w:lastRenderedPageBreak/>
              <w:t>государства.</w:t>
            </w:r>
          </w:p>
          <w:p w:rsidR="00983F3C" w:rsidRPr="00983F3C" w:rsidRDefault="00983F3C" w:rsidP="00983F3C">
            <w:pPr>
              <w:widowControl w:val="0"/>
              <w:spacing w:line="276" w:lineRule="auto"/>
              <w:ind w:firstLine="567"/>
              <w:jc w:val="both"/>
              <w:rPr>
                <w:color w:val="000000"/>
              </w:rPr>
            </w:pPr>
            <w:r w:rsidRPr="00983F3C">
              <w:rPr>
                <w:color w:val="000000"/>
              </w:rPr>
              <w:t>Частные и общественные блага. Функции государства в экономике. Понятие ВВП и его структура. Экономический рост и развитие. Экономические циклы. Виды налогов. Государственные расходы. Государственный бюджет. Государственный долг. Основы налоговой политики государства.</w:t>
            </w:r>
          </w:p>
          <w:p w:rsidR="00983F3C" w:rsidRPr="00983F3C" w:rsidRDefault="00983F3C" w:rsidP="00983F3C">
            <w:pPr>
              <w:widowControl w:val="0"/>
              <w:spacing w:line="276" w:lineRule="auto"/>
              <w:ind w:firstLine="567"/>
              <w:jc w:val="both"/>
              <w:rPr>
                <w:color w:val="000000"/>
              </w:rPr>
            </w:pPr>
          </w:p>
          <w:p w:rsidR="00983F3C" w:rsidRPr="00983F3C" w:rsidRDefault="00983F3C" w:rsidP="00983F3C">
            <w:pPr>
              <w:widowControl w:val="0"/>
              <w:spacing w:line="276" w:lineRule="auto"/>
              <w:jc w:val="center"/>
              <w:rPr>
                <w:b/>
                <w:color w:val="000000"/>
              </w:rPr>
            </w:pPr>
            <w:r w:rsidRPr="00983F3C">
              <w:rPr>
                <w:b/>
                <w:color w:val="000000"/>
              </w:rPr>
              <w:t>3.3. Рынок труда и безработица</w:t>
            </w:r>
          </w:p>
          <w:p w:rsidR="00983F3C" w:rsidRPr="00983F3C" w:rsidRDefault="00983F3C" w:rsidP="00983F3C">
            <w:pPr>
              <w:widowControl w:val="0"/>
              <w:spacing w:line="276" w:lineRule="auto"/>
              <w:ind w:firstLine="567"/>
              <w:jc w:val="both"/>
              <w:rPr>
                <w:color w:val="000000"/>
              </w:rPr>
            </w:pPr>
          </w:p>
          <w:p w:rsidR="00983F3C" w:rsidRPr="00983F3C" w:rsidRDefault="00983F3C" w:rsidP="00983F3C">
            <w:pPr>
              <w:widowControl w:val="0"/>
              <w:spacing w:line="276" w:lineRule="auto"/>
              <w:ind w:firstLine="567"/>
              <w:jc w:val="both"/>
              <w:rPr>
                <w:color w:val="000000"/>
              </w:rPr>
            </w:pPr>
            <w:r w:rsidRPr="00983F3C">
              <w:rPr>
                <w:color w:val="000000"/>
              </w:rPr>
              <w:t>Спрос на труд и его факторы. Предложение труда. Факторы предложения труда. Роль профсоюзов и государства на рынках труда. Человеческий капитал. Понятие безработицы, ее причины и экономические последствия. Рациональный потребитель. Защита прав потребителя. Основные доходы и расходы семьи. Реальный и номинальный доход. Сбережения.</w:t>
            </w:r>
          </w:p>
          <w:p w:rsidR="00983F3C" w:rsidRPr="00983F3C" w:rsidRDefault="00983F3C" w:rsidP="00983F3C">
            <w:pPr>
              <w:widowControl w:val="0"/>
              <w:spacing w:line="276" w:lineRule="auto"/>
              <w:ind w:firstLine="567"/>
              <w:jc w:val="both"/>
              <w:rPr>
                <w:color w:val="000000"/>
              </w:rPr>
            </w:pPr>
          </w:p>
          <w:p w:rsidR="00983F3C" w:rsidRPr="00983F3C" w:rsidRDefault="00983F3C" w:rsidP="00983F3C">
            <w:pPr>
              <w:widowControl w:val="0"/>
              <w:spacing w:line="276" w:lineRule="auto"/>
              <w:jc w:val="center"/>
              <w:rPr>
                <w:b/>
                <w:color w:val="000000"/>
              </w:rPr>
            </w:pPr>
            <w:r w:rsidRPr="00983F3C">
              <w:rPr>
                <w:b/>
                <w:color w:val="000000"/>
              </w:rPr>
              <w:t>3.4. Основные проблемы экономики России. Элементы международной экономики</w:t>
            </w:r>
          </w:p>
          <w:p w:rsidR="00983F3C" w:rsidRPr="00983F3C" w:rsidRDefault="00983F3C" w:rsidP="00983F3C">
            <w:pPr>
              <w:widowControl w:val="0"/>
              <w:spacing w:line="276" w:lineRule="auto"/>
              <w:ind w:firstLine="567"/>
              <w:jc w:val="both"/>
              <w:rPr>
                <w:color w:val="000000"/>
              </w:rPr>
            </w:pPr>
          </w:p>
          <w:p w:rsidR="00983F3C" w:rsidRPr="00983F3C" w:rsidRDefault="00983F3C" w:rsidP="00983F3C">
            <w:pPr>
              <w:widowControl w:val="0"/>
              <w:spacing w:line="276" w:lineRule="auto"/>
              <w:ind w:firstLine="567"/>
              <w:jc w:val="both"/>
              <w:rPr>
                <w:color w:val="000000"/>
              </w:rPr>
            </w:pPr>
            <w:r w:rsidRPr="00983F3C">
              <w:rPr>
                <w:color w:val="000000"/>
              </w:rPr>
              <w:t>Становление современной рыночной экономики России. Особенности современной экономики России, ее экономические институты. Основные проблемы экономики России и ее регионов. Экономическая политика Российской Федерации. Россия в мировой экономике.</w:t>
            </w:r>
          </w:p>
          <w:p w:rsidR="00983F3C" w:rsidRPr="00983F3C" w:rsidRDefault="00983F3C" w:rsidP="00983F3C">
            <w:pPr>
              <w:widowControl w:val="0"/>
              <w:spacing w:line="276" w:lineRule="auto"/>
              <w:ind w:firstLine="567"/>
              <w:jc w:val="both"/>
              <w:rPr>
                <w:color w:val="000000"/>
              </w:rPr>
            </w:pPr>
            <w:r w:rsidRPr="00983F3C">
              <w:rPr>
                <w:color w:val="000000"/>
              </w:rPr>
              <w:t>Организация международной торговли. Государственная политика в области международной торговли. Глобальные экономические проблемы.</w:t>
            </w:r>
          </w:p>
          <w:p w:rsidR="00983F3C" w:rsidRPr="00983F3C" w:rsidRDefault="00983F3C" w:rsidP="00983F3C">
            <w:pPr>
              <w:widowControl w:val="0"/>
              <w:spacing w:line="276" w:lineRule="auto"/>
              <w:ind w:firstLine="567"/>
              <w:jc w:val="both"/>
              <w:rPr>
                <w:color w:val="000000"/>
              </w:rPr>
            </w:pPr>
            <w:r w:rsidRPr="00983F3C">
              <w:rPr>
                <w:i/>
                <w:color w:val="000000"/>
              </w:rPr>
              <w:t>Практические занятия</w:t>
            </w:r>
          </w:p>
          <w:p w:rsidR="00983F3C" w:rsidRPr="00983F3C" w:rsidRDefault="00983F3C" w:rsidP="00983F3C">
            <w:pPr>
              <w:widowControl w:val="0"/>
              <w:spacing w:line="276" w:lineRule="auto"/>
              <w:ind w:firstLine="567"/>
              <w:jc w:val="both"/>
              <w:rPr>
                <w:color w:val="000000"/>
              </w:rPr>
            </w:pPr>
            <w:r w:rsidRPr="00983F3C">
              <w:rPr>
                <w:color w:val="000000"/>
              </w:rPr>
              <w:t>Экономика как наука.</w:t>
            </w:r>
          </w:p>
          <w:p w:rsidR="00983F3C" w:rsidRPr="00983F3C" w:rsidRDefault="00983F3C" w:rsidP="00983F3C">
            <w:pPr>
              <w:widowControl w:val="0"/>
              <w:spacing w:line="276" w:lineRule="auto"/>
              <w:ind w:firstLine="567"/>
              <w:jc w:val="both"/>
              <w:rPr>
                <w:color w:val="000000"/>
              </w:rPr>
            </w:pPr>
            <w:r w:rsidRPr="00983F3C">
              <w:rPr>
                <w:color w:val="000000"/>
              </w:rPr>
              <w:t>Типы экономических систем.</w:t>
            </w:r>
          </w:p>
          <w:p w:rsidR="00983F3C" w:rsidRPr="00983F3C" w:rsidRDefault="00983F3C" w:rsidP="00983F3C">
            <w:pPr>
              <w:widowControl w:val="0"/>
              <w:spacing w:line="276" w:lineRule="auto"/>
              <w:ind w:firstLine="567"/>
              <w:jc w:val="both"/>
              <w:rPr>
                <w:color w:val="000000"/>
              </w:rPr>
            </w:pPr>
            <w:r w:rsidRPr="00983F3C">
              <w:rPr>
                <w:color w:val="000000"/>
              </w:rPr>
              <w:t>Факторы спроса и предложения.</w:t>
            </w:r>
          </w:p>
          <w:p w:rsidR="00983F3C" w:rsidRPr="00983F3C" w:rsidRDefault="00983F3C" w:rsidP="00983F3C">
            <w:pPr>
              <w:widowControl w:val="0"/>
              <w:spacing w:line="276" w:lineRule="auto"/>
              <w:ind w:firstLine="567"/>
              <w:jc w:val="both"/>
              <w:rPr>
                <w:color w:val="000000"/>
              </w:rPr>
            </w:pPr>
            <w:r w:rsidRPr="00983F3C">
              <w:rPr>
                <w:color w:val="000000"/>
              </w:rPr>
              <w:t>Функции государства в экономике.</w:t>
            </w:r>
          </w:p>
          <w:p w:rsidR="00983F3C" w:rsidRPr="00983F3C" w:rsidRDefault="00983F3C" w:rsidP="00983F3C">
            <w:pPr>
              <w:widowControl w:val="0"/>
              <w:spacing w:line="276" w:lineRule="auto"/>
              <w:ind w:firstLine="567"/>
              <w:jc w:val="both"/>
              <w:rPr>
                <w:color w:val="000000"/>
              </w:rPr>
            </w:pPr>
            <w:r w:rsidRPr="00983F3C">
              <w:rPr>
                <w:color w:val="000000"/>
              </w:rPr>
              <w:t>Причины безработицы и трудоустройство.</w:t>
            </w:r>
          </w:p>
          <w:p w:rsidR="00983F3C" w:rsidRPr="00983F3C" w:rsidRDefault="00983F3C" w:rsidP="00983F3C">
            <w:pPr>
              <w:widowControl w:val="0"/>
              <w:spacing w:line="276" w:lineRule="auto"/>
              <w:ind w:firstLine="567"/>
              <w:jc w:val="both"/>
              <w:rPr>
                <w:color w:val="000000"/>
              </w:rPr>
            </w:pPr>
            <w:r w:rsidRPr="00983F3C">
              <w:rPr>
                <w:color w:val="000000"/>
              </w:rPr>
              <w:t>Особенности современной экономики России.</w:t>
            </w:r>
          </w:p>
          <w:p w:rsidR="00983F3C" w:rsidRPr="00983F3C" w:rsidRDefault="00983F3C" w:rsidP="00983F3C">
            <w:pPr>
              <w:widowControl w:val="0"/>
              <w:spacing w:line="276" w:lineRule="auto"/>
              <w:ind w:firstLine="567"/>
              <w:jc w:val="both"/>
              <w:rPr>
                <w:color w:val="000000"/>
              </w:rPr>
            </w:pPr>
          </w:p>
          <w:p w:rsidR="00983F3C" w:rsidRPr="00983F3C" w:rsidRDefault="00983F3C" w:rsidP="00983F3C">
            <w:pPr>
              <w:widowControl w:val="0"/>
              <w:spacing w:line="276" w:lineRule="auto"/>
              <w:jc w:val="center"/>
              <w:rPr>
                <w:b/>
                <w:color w:val="000000"/>
              </w:rPr>
            </w:pPr>
            <w:r w:rsidRPr="00983F3C">
              <w:rPr>
                <w:b/>
                <w:color w:val="000000"/>
              </w:rPr>
              <w:t>4. Социальные отношения</w:t>
            </w:r>
          </w:p>
          <w:p w:rsidR="00983F3C" w:rsidRPr="00983F3C" w:rsidRDefault="00983F3C" w:rsidP="00983F3C">
            <w:pPr>
              <w:widowControl w:val="0"/>
              <w:spacing w:line="276" w:lineRule="auto"/>
              <w:jc w:val="center"/>
              <w:rPr>
                <w:b/>
                <w:color w:val="000000"/>
              </w:rPr>
            </w:pPr>
            <w:r w:rsidRPr="00983F3C">
              <w:rPr>
                <w:b/>
                <w:color w:val="000000"/>
              </w:rPr>
              <w:t>4.1. Социальная роль и стратификация</w:t>
            </w:r>
          </w:p>
          <w:p w:rsidR="00983F3C" w:rsidRPr="00983F3C" w:rsidRDefault="00983F3C" w:rsidP="00983F3C">
            <w:pPr>
              <w:widowControl w:val="0"/>
              <w:spacing w:line="276" w:lineRule="auto"/>
              <w:ind w:firstLine="567"/>
              <w:jc w:val="both"/>
              <w:rPr>
                <w:color w:val="000000"/>
              </w:rPr>
            </w:pPr>
          </w:p>
          <w:p w:rsidR="00983F3C" w:rsidRPr="00983F3C" w:rsidRDefault="00983F3C" w:rsidP="00983F3C">
            <w:pPr>
              <w:widowControl w:val="0"/>
              <w:spacing w:line="276" w:lineRule="auto"/>
              <w:ind w:firstLine="567"/>
              <w:jc w:val="both"/>
              <w:rPr>
                <w:color w:val="000000"/>
              </w:rPr>
            </w:pPr>
            <w:r w:rsidRPr="00983F3C">
              <w:rPr>
                <w:color w:val="000000"/>
              </w:rPr>
              <w:t>Социальные отношения. Понятие о социальных общностях и группах. Социальная стратификация. Социальная мобильность.</w:t>
            </w:r>
          </w:p>
          <w:p w:rsidR="00983F3C" w:rsidRPr="00983F3C" w:rsidRDefault="00983F3C" w:rsidP="00983F3C">
            <w:pPr>
              <w:widowControl w:val="0"/>
              <w:spacing w:line="276" w:lineRule="auto"/>
              <w:ind w:firstLine="567"/>
              <w:jc w:val="both"/>
              <w:rPr>
                <w:color w:val="000000"/>
              </w:rPr>
            </w:pPr>
            <w:r w:rsidRPr="00983F3C">
              <w:rPr>
                <w:color w:val="000000"/>
              </w:rPr>
              <w:t xml:space="preserve">Социальная роль. Многообразие социальных ролей в юношеском возрасте. Социальные роли человека в семье и </w:t>
            </w:r>
            <w:r w:rsidRPr="00983F3C">
              <w:rPr>
                <w:color w:val="000000"/>
              </w:rPr>
              <w:lastRenderedPageBreak/>
              <w:t>трудовом коллективе.</w:t>
            </w:r>
          </w:p>
          <w:p w:rsidR="00983F3C" w:rsidRPr="00983F3C" w:rsidRDefault="00983F3C" w:rsidP="00983F3C">
            <w:pPr>
              <w:widowControl w:val="0"/>
              <w:spacing w:line="276" w:lineRule="auto"/>
              <w:ind w:firstLine="567"/>
              <w:jc w:val="both"/>
              <w:rPr>
                <w:color w:val="000000"/>
              </w:rPr>
            </w:pPr>
            <w:r w:rsidRPr="00983F3C">
              <w:rPr>
                <w:color w:val="000000"/>
              </w:rPr>
              <w:t>Социальный статус и престиж. Престижность профессиональной деятельности.</w:t>
            </w:r>
          </w:p>
          <w:p w:rsidR="00983F3C" w:rsidRPr="00983F3C" w:rsidRDefault="00983F3C" w:rsidP="00983F3C">
            <w:pPr>
              <w:widowControl w:val="0"/>
              <w:spacing w:line="276" w:lineRule="auto"/>
              <w:ind w:firstLine="567"/>
              <w:jc w:val="both"/>
              <w:rPr>
                <w:color w:val="000000"/>
              </w:rPr>
            </w:pPr>
          </w:p>
          <w:p w:rsidR="00983F3C" w:rsidRPr="00983F3C" w:rsidRDefault="00983F3C" w:rsidP="00983F3C">
            <w:pPr>
              <w:widowControl w:val="0"/>
              <w:spacing w:line="276" w:lineRule="auto"/>
              <w:jc w:val="center"/>
              <w:rPr>
                <w:b/>
                <w:color w:val="000000"/>
              </w:rPr>
            </w:pPr>
            <w:r w:rsidRPr="00983F3C">
              <w:rPr>
                <w:b/>
                <w:color w:val="000000"/>
              </w:rPr>
              <w:t>4.2. Социальные нормы и конфликты</w:t>
            </w:r>
          </w:p>
          <w:p w:rsidR="00983F3C" w:rsidRPr="00983F3C" w:rsidRDefault="00983F3C" w:rsidP="00983F3C">
            <w:pPr>
              <w:widowControl w:val="0"/>
              <w:spacing w:line="276" w:lineRule="auto"/>
              <w:ind w:firstLine="567"/>
              <w:jc w:val="both"/>
              <w:rPr>
                <w:color w:val="000000"/>
              </w:rPr>
            </w:pPr>
          </w:p>
          <w:p w:rsidR="00983F3C" w:rsidRPr="00983F3C" w:rsidRDefault="00983F3C" w:rsidP="00983F3C">
            <w:pPr>
              <w:widowControl w:val="0"/>
              <w:spacing w:line="276" w:lineRule="auto"/>
              <w:ind w:firstLine="567"/>
              <w:jc w:val="both"/>
              <w:rPr>
                <w:color w:val="000000"/>
              </w:rPr>
            </w:pPr>
            <w:r w:rsidRPr="00983F3C">
              <w:rPr>
                <w:color w:val="000000"/>
              </w:rPr>
              <w:t>Социальный контроль. Виды социальных норм и санкций. Самоконтроль. Девиантное поведение, его формы, проявления. Профилактика негативных форм девиантного поведения среди молодежи. Опасность наркомании, алкоголизма. Социальная и личностная значимость здорового образа жизни.</w:t>
            </w:r>
          </w:p>
          <w:p w:rsidR="00983F3C" w:rsidRPr="00983F3C" w:rsidRDefault="00983F3C" w:rsidP="00983F3C">
            <w:pPr>
              <w:widowControl w:val="0"/>
              <w:spacing w:line="276" w:lineRule="auto"/>
              <w:ind w:firstLine="567"/>
              <w:jc w:val="both"/>
              <w:rPr>
                <w:color w:val="000000"/>
              </w:rPr>
            </w:pPr>
            <w:r w:rsidRPr="00983F3C">
              <w:rPr>
                <w:color w:val="000000"/>
              </w:rPr>
              <w:t>Социальный конфликт. Причины и истоки возникновения социальных конфликтов. Пути разрешения социальных конфликтов.</w:t>
            </w:r>
          </w:p>
          <w:p w:rsidR="00983F3C" w:rsidRPr="00983F3C" w:rsidRDefault="00983F3C" w:rsidP="00983F3C">
            <w:pPr>
              <w:widowControl w:val="0"/>
              <w:spacing w:line="276" w:lineRule="auto"/>
              <w:ind w:firstLine="567"/>
              <w:jc w:val="both"/>
              <w:rPr>
                <w:color w:val="000000"/>
              </w:rPr>
            </w:pPr>
          </w:p>
          <w:p w:rsidR="00983F3C" w:rsidRPr="00983F3C" w:rsidRDefault="00983F3C" w:rsidP="00983F3C">
            <w:pPr>
              <w:widowControl w:val="0"/>
              <w:spacing w:line="276" w:lineRule="auto"/>
              <w:jc w:val="center"/>
              <w:rPr>
                <w:b/>
                <w:color w:val="000000"/>
              </w:rPr>
            </w:pPr>
            <w:r w:rsidRPr="00983F3C">
              <w:rPr>
                <w:b/>
                <w:color w:val="000000"/>
              </w:rPr>
              <w:t>4.3. Важнейшие социальные общности и группы</w:t>
            </w:r>
          </w:p>
          <w:p w:rsidR="00983F3C" w:rsidRPr="00983F3C" w:rsidRDefault="00983F3C" w:rsidP="00983F3C">
            <w:pPr>
              <w:widowControl w:val="0"/>
              <w:spacing w:line="276" w:lineRule="auto"/>
              <w:ind w:firstLine="567"/>
              <w:jc w:val="both"/>
              <w:rPr>
                <w:color w:val="000000"/>
              </w:rPr>
            </w:pPr>
          </w:p>
          <w:p w:rsidR="00983F3C" w:rsidRPr="00983F3C" w:rsidRDefault="00983F3C" w:rsidP="00983F3C">
            <w:pPr>
              <w:widowControl w:val="0"/>
              <w:spacing w:line="276" w:lineRule="auto"/>
              <w:ind w:firstLine="567"/>
              <w:jc w:val="both"/>
              <w:rPr>
                <w:color w:val="000000"/>
              </w:rPr>
            </w:pPr>
            <w:r w:rsidRPr="00983F3C">
              <w:rPr>
                <w:color w:val="000000"/>
              </w:rPr>
              <w:t>Особенности социальной стратификации в современной России. Демографические, профессиональные, поселенческие и иные группы.</w:t>
            </w:r>
          </w:p>
          <w:p w:rsidR="00983F3C" w:rsidRPr="00983F3C" w:rsidRDefault="00983F3C" w:rsidP="00983F3C">
            <w:pPr>
              <w:widowControl w:val="0"/>
              <w:spacing w:line="276" w:lineRule="auto"/>
              <w:ind w:firstLine="567"/>
              <w:jc w:val="both"/>
              <w:rPr>
                <w:color w:val="000000"/>
              </w:rPr>
            </w:pPr>
            <w:r w:rsidRPr="00983F3C">
              <w:rPr>
                <w:color w:val="000000"/>
              </w:rPr>
              <w:t>Молодежь как социальная группа. Особенности молодежной политики в Российской Федерации.</w:t>
            </w:r>
          </w:p>
          <w:p w:rsidR="00983F3C" w:rsidRPr="00983F3C" w:rsidRDefault="00983F3C" w:rsidP="00983F3C">
            <w:pPr>
              <w:widowControl w:val="0"/>
              <w:spacing w:line="276" w:lineRule="auto"/>
              <w:ind w:firstLine="567"/>
              <w:jc w:val="both"/>
              <w:rPr>
                <w:color w:val="000000"/>
              </w:rPr>
            </w:pPr>
            <w:r w:rsidRPr="00983F3C">
              <w:rPr>
                <w:color w:val="000000"/>
              </w:rPr>
              <w:t>Этнические общности. Межнациональные отношения, этносоциальные конфликты, пути их разрешения. Конституционные принципы национальной политики в Российской Федерации.</w:t>
            </w:r>
          </w:p>
          <w:p w:rsidR="00983F3C" w:rsidRPr="00983F3C" w:rsidRDefault="00983F3C" w:rsidP="00983F3C">
            <w:pPr>
              <w:widowControl w:val="0"/>
              <w:spacing w:line="276" w:lineRule="auto"/>
              <w:ind w:firstLine="567"/>
              <w:jc w:val="both"/>
              <w:rPr>
                <w:color w:val="000000"/>
              </w:rPr>
            </w:pPr>
            <w:r w:rsidRPr="00983F3C">
              <w:rPr>
                <w:color w:val="000000"/>
              </w:rPr>
              <w:t>Семья как малая социальная группа. Семья и брак. Современная демографическая ситуация в Российской Федерации. Семейное право и семейные правоотношения. Понятие семейных правоотношений. Порядок, условия заключения и расторжения брака. Права и обязанности супругов. Брачный договор. Правовые отношения родителей и детей. Опека и попечительство.</w:t>
            </w:r>
          </w:p>
          <w:p w:rsidR="00983F3C" w:rsidRPr="00983F3C" w:rsidRDefault="00983F3C" w:rsidP="00983F3C">
            <w:pPr>
              <w:widowControl w:val="0"/>
              <w:spacing w:line="276" w:lineRule="auto"/>
              <w:ind w:firstLine="567"/>
              <w:jc w:val="both"/>
              <w:rPr>
                <w:color w:val="000000"/>
              </w:rPr>
            </w:pPr>
            <w:r w:rsidRPr="00983F3C">
              <w:rPr>
                <w:i/>
                <w:color w:val="000000"/>
              </w:rPr>
              <w:t>Практические занятия</w:t>
            </w:r>
          </w:p>
          <w:p w:rsidR="00983F3C" w:rsidRPr="00983F3C" w:rsidRDefault="00983F3C" w:rsidP="00983F3C">
            <w:pPr>
              <w:widowControl w:val="0"/>
              <w:spacing w:line="276" w:lineRule="auto"/>
              <w:ind w:firstLine="567"/>
              <w:jc w:val="both"/>
              <w:rPr>
                <w:color w:val="000000"/>
              </w:rPr>
            </w:pPr>
            <w:r w:rsidRPr="00983F3C">
              <w:rPr>
                <w:color w:val="000000"/>
              </w:rPr>
              <w:t>Социальная стратификация.</w:t>
            </w:r>
          </w:p>
          <w:p w:rsidR="00983F3C" w:rsidRPr="00983F3C" w:rsidRDefault="00983F3C" w:rsidP="00983F3C">
            <w:pPr>
              <w:widowControl w:val="0"/>
              <w:spacing w:line="276" w:lineRule="auto"/>
              <w:ind w:firstLine="567"/>
              <w:jc w:val="both"/>
              <w:rPr>
                <w:color w:val="000000"/>
              </w:rPr>
            </w:pPr>
            <w:r w:rsidRPr="00983F3C">
              <w:rPr>
                <w:color w:val="000000"/>
              </w:rPr>
              <w:t>Виды социальных норм.</w:t>
            </w:r>
          </w:p>
          <w:p w:rsidR="00983F3C" w:rsidRPr="00983F3C" w:rsidRDefault="00983F3C" w:rsidP="00983F3C">
            <w:pPr>
              <w:widowControl w:val="0"/>
              <w:spacing w:line="276" w:lineRule="auto"/>
              <w:ind w:firstLine="567"/>
              <w:jc w:val="both"/>
              <w:rPr>
                <w:color w:val="000000"/>
              </w:rPr>
            </w:pPr>
            <w:r w:rsidRPr="00983F3C">
              <w:rPr>
                <w:color w:val="000000"/>
              </w:rPr>
              <w:t>Социальные конфликты.</w:t>
            </w:r>
          </w:p>
          <w:p w:rsidR="00983F3C" w:rsidRPr="00983F3C" w:rsidRDefault="00983F3C" w:rsidP="00983F3C">
            <w:pPr>
              <w:widowControl w:val="0"/>
              <w:spacing w:line="276" w:lineRule="auto"/>
              <w:ind w:firstLine="567"/>
              <w:jc w:val="both"/>
              <w:rPr>
                <w:color w:val="000000"/>
              </w:rPr>
            </w:pPr>
            <w:r w:rsidRPr="00983F3C">
              <w:rPr>
                <w:color w:val="000000"/>
              </w:rPr>
              <w:t>Социальная стратификация в современной России.</w:t>
            </w:r>
          </w:p>
          <w:p w:rsidR="00983F3C" w:rsidRPr="00983F3C" w:rsidRDefault="00983F3C" w:rsidP="00983F3C">
            <w:pPr>
              <w:widowControl w:val="0"/>
              <w:spacing w:line="276" w:lineRule="auto"/>
              <w:ind w:firstLine="567"/>
              <w:jc w:val="both"/>
              <w:rPr>
                <w:color w:val="000000"/>
              </w:rPr>
            </w:pPr>
            <w:r w:rsidRPr="00983F3C">
              <w:rPr>
                <w:color w:val="000000"/>
              </w:rPr>
              <w:t>Межнациональные отношения.</w:t>
            </w:r>
          </w:p>
          <w:p w:rsidR="00983F3C" w:rsidRPr="00983F3C" w:rsidRDefault="00983F3C" w:rsidP="00983F3C">
            <w:pPr>
              <w:widowControl w:val="0"/>
              <w:spacing w:line="276" w:lineRule="auto"/>
              <w:ind w:firstLine="567"/>
              <w:jc w:val="both"/>
              <w:rPr>
                <w:color w:val="000000"/>
              </w:rPr>
            </w:pPr>
            <w:r w:rsidRPr="00983F3C">
              <w:rPr>
                <w:color w:val="000000"/>
              </w:rPr>
              <w:t>Семья в современной России.</w:t>
            </w:r>
          </w:p>
          <w:p w:rsidR="00983F3C" w:rsidRPr="00983F3C" w:rsidRDefault="00983F3C" w:rsidP="00983F3C">
            <w:pPr>
              <w:widowControl w:val="0"/>
              <w:spacing w:line="276" w:lineRule="auto"/>
              <w:ind w:firstLine="567"/>
              <w:jc w:val="both"/>
              <w:rPr>
                <w:color w:val="000000"/>
              </w:rPr>
            </w:pPr>
          </w:p>
          <w:p w:rsidR="00983F3C" w:rsidRPr="00983F3C" w:rsidRDefault="00983F3C" w:rsidP="00983F3C">
            <w:pPr>
              <w:widowControl w:val="0"/>
              <w:spacing w:line="276" w:lineRule="auto"/>
              <w:jc w:val="center"/>
              <w:rPr>
                <w:b/>
                <w:color w:val="000000"/>
              </w:rPr>
            </w:pPr>
            <w:r w:rsidRPr="00983F3C">
              <w:rPr>
                <w:b/>
                <w:color w:val="000000"/>
              </w:rPr>
              <w:t>5. Политика</w:t>
            </w:r>
          </w:p>
          <w:p w:rsidR="00983F3C" w:rsidRPr="00983F3C" w:rsidRDefault="00983F3C" w:rsidP="00983F3C">
            <w:pPr>
              <w:widowControl w:val="0"/>
              <w:spacing w:line="276" w:lineRule="auto"/>
              <w:jc w:val="center"/>
              <w:rPr>
                <w:b/>
                <w:color w:val="000000"/>
              </w:rPr>
            </w:pPr>
            <w:r w:rsidRPr="00983F3C">
              <w:rPr>
                <w:b/>
                <w:color w:val="000000"/>
              </w:rPr>
              <w:t>5.1. Политика и власть. Государство в политической системе</w:t>
            </w:r>
          </w:p>
          <w:p w:rsidR="00983F3C" w:rsidRPr="00983F3C" w:rsidRDefault="00983F3C" w:rsidP="00983F3C">
            <w:pPr>
              <w:widowControl w:val="0"/>
              <w:spacing w:line="276" w:lineRule="auto"/>
              <w:ind w:firstLine="567"/>
              <w:jc w:val="both"/>
              <w:rPr>
                <w:color w:val="000000"/>
              </w:rPr>
            </w:pPr>
          </w:p>
          <w:p w:rsidR="00983F3C" w:rsidRPr="00983F3C" w:rsidRDefault="00983F3C" w:rsidP="00983F3C">
            <w:pPr>
              <w:widowControl w:val="0"/>
              <w:spacing w:line="276" w:lineRule="auto"/>
              <w:ind w:firstLine="567"/>
              <w:jc w:val="both"/>
              <w:rPr>
                <w:color w:val="000000"/>
              </w:rPr>
            </w:pPr>
            <w:r w:rsidRPr="00983F3C">
              <w:rPr>
                <w:color w:val="000000"/>
              </w:rPr>
              <w:t>Понятие власти. Типы общественной власти. Политика как общественное явление. Политическая система, ее внутренняя структура. Политические институты. Государство как политический институт. Признаки государства. Государственный суверенитет.</w:t>
            </w:r>
          </w:p>
          <w:p w:rsidR="00983F3C" w:rsidRPr="00983F3C" w:rsidRDefault="00983F3C" w:rsidP="00983F3C">
            <w:pPr>
              <w:widowControl w:val="0"/>
              <w:spacing w:line="276" w:lineRule="auto"/>
              <w:ind w:firstLine="567"/>
              <w:jc w:val="both"/>
              <w:rPr>
                <w:color w:val="000000"/>
              </w:rPr>
            </w:pPr>
            <w:r w:rsidRPr="00983F3C">
              <w:rPr>
                <w:color w:val="000000"/>
              </w:rPr>
              <w:t>Внутренние и внешние функции государства. Особенности функционального назначения современных государств. Межгосударственная интеграция, формирование надгосударственных институтов - основные особенности развития современной политической системы.</w:t>
            </w:r>
          </w:p>
          <w:p w:rsidR="00983F3C" w:rsidRPr="00983F3C" w:rsidRDefault="00983F3C" w:rsidP="00983F3C">
            <w:pPr>
              <w:widowControl w:val="0"/>
              <w:spacing w:line="276" w:lineRule="auto"/>
              <w:ind w:firstLine="567"/>
              <w:jc w:val="both"/>
              <w:rPr>
                <w:color w:val="000000"/>
              </w:rPr>
            </w:pPr>
            <w:r w:rsidRPr="00983F3C">
              <w:rPr>
                <w:color w:val="000000"/>
              </w:rPr>
              <w:t>Формы государства: формы правления, террит</w:t>
            </w:r>
            <w:r w:rsidR="00337A35">
              <w:rPr>
                <w:color w:val="000000"/>
              </w:rPr>
              <w:t>ориально-государственное устрой</w:t>
            </w:r>
            <w:r w:rsidRPr="00983F3C">
              <w:rPr>
                <w:color w:val="000000"/>
              </w:rPr>
              <w:t>ство, политический режим. Типология политических режимов. Демократия, ее основные ценности и признаки. Условия формирования демократических институтов и традиций.</w:t>
            </w:r>
          </w:p>
          <w:p w:rsidR="00983F3C" w:rsidRPr="00983F3C" w:rsidRDefault="00983F3C" w:rsidP="00983F3C">
            <w:pPr>
              <w:widowControl w:val="0"/>
              <w:spacing w:line="276" w:lineRule="auto"/>
              <w:ind w:firstLine="567"/>
              <w:jc w:val="both"/>
              <w:rPr>
                <w:color w:val="000000"/>
              </w:rPr>
            </w:pPr>
            <w:r w:rsidRPr="00983F3C">
              <w:rPr>
                <w:color w:val="000000"/>
              </w:rPr>
              <w:t>Правовое государство, понятие и признаки.</w:t>
            </w:r>
          </w:p>
          <w:p w:rsidR="00983F3C" w:rsidRPr="00983F3C" w:rsidRDefault="00983F3C" w:rsidP="00983F3C">
            <w:pPr>
              <w:widowControl w:val="0"/>
              <w:spacing w:line="276" w:lineRule="auto"/>
              <w:ind w:firstLine="567"/>
              <w:jc w:val="both"/>
              <w:rPr>
                <w:color w:val="000000"/>
              </w:rPr>
            </w:pPr>
          </w:p>
          <w:p w:rsidR="00983F3C" w:rsidRPr="00983F3C" w:rsidRDefault="00983F3C" w:rsidP="00983F3C">
            <w:pPr>
              <w:widowControl w:val="0"/>
              <w:spacing w:line="276" w:lineRule="auto"/>
              <w:jc w:val="center"/>
              <w:rPr>
                <w:b/>
                <w:color w:val="000000"/>
              </w:rPr>
            </w:pPr>
            <w:r w:rsidRPr="00983F3C">
              <w:rPr>
                <w:b/>
                <w:color w:val="000000"/>
              </w:rPr>
              <w:t>5.2. Участники политического процесса</w:t>
            </w:r>
          </w:p>
          <w:p w:rsidR="00983F3C" w:rsidRPr="00983F3C" w:rsidRDefault="00983F3C" w:rsidP="00983F3C">
            <w:pPr>
              <w:widowControl w:val="0"/>
              <w:spacing w:line="276" w:lineRule="auto"/>
              <w:ind w:firstLine="567"/>
              <w:jc w:val="both"/>
              <w:rPr>
                <w:color w:val="000000"/>
              </w:rPr>
            </w:pPr>
          </w:p>
          <w:p w:rsidR="00983F3C" w:rsidRPr="00983F3C" w:rsidRDefault="00983F3C" w:rsidP="00983F3C">
            <w:pPr>
              <w:widowControl w:val="0"/>
              <w:spacing w:line="276" w:lineRule="auto"/>
              <w:ind w:firstLine="567"/>
              <w:jc w:val="both"/>
              <w:rPr>
                <w:color w:val="000000"/>
              </w:rPr>
            </w:pPr>
            <w:r w:rsidRPr="00983F3C">
              <w:rPr>
                <w:color w:val="000000"/>
              </w:rPr>
              <w:t>Личность и государство. Политический статус личности. Политическое участие и его типы. Причины и особенности экстремистских форм политического участия. Политическое лидерство. Лидеры и ведомые. Политическая элита, особенности ее формирования в современной России.</w:t>
            </w:r>
          </w:p>
          <w:p w:rsidR="00983F3C" w:rsidRPr="00983F3C" w:rsidRDefault="00983F3C" w:rsidP="00983F3C">
            <w:pPr>
              <w:widowControl w:val="0"/>
              <w:spacing w:line="276" w:lineRule="auto"/>
              <w:ind w:firstLine="567"/>
              <w:jc w:val="both"/>
              <w:rPr>
                <w:color w:val="000000"/>
              </w:rPr>
            </w:pPr>
            <w:r w:rsidRPr="00983F3C">
              <w:rPr>
                <w:color w:val="000000"/>
              </w:rPr>
              <w:t>Гражданское общество и государство. Гражданские инициативы.</w:t>
            </w:r>
          </w:p>
          <w:p w:rsidR="00983F3C" w:rsidRPr="00983F3C" w:rsidRDefault="00983F3C" w:rsidP="00983F3C">
            <w:pPr>
              <w:widowControl w:val="0"/>
              <w:spacing w:line="276" w:lineRule="auto"/>
              <w:ind w:firstLine="567"/>
              <w:jc w:val="both"/>
              <w:rPr>
                <w:color w:val="000000"/>
              </w:rPr>
            </w:pPr>
            <w:r w:rsidRPr="00983F3C">
              <w:rPr>
                <w:color w:val="000000"/>
              </w:rPr>
              <w:t>Отличительные черты выборов в демократическом обществе. Абсентеизм, его причины и опасность. Избирательная кампания в Российской Федерации.</w:t>
            </w:r>
          </w:p>
          <w:p w:rsidR="00983F3C" w:rsidRPr="00983F3C" w:rsidRDefault="00983F3C" w:rsidP="00983F3C">
            <w:pPr>
              <w:widowControl w:val="0"/>
              <w:spacing w:line="276" w:lineRule="auto"/>
              <w:ind w:firstLine="567"/>
              <w:jc w:val="both"/>
              <w:rPr>
                <w:color w:val="000000"/>
              </w:rPr>
            </w:pPr>
            <w:r w:rsidRPr="00983F3C">
              <w:rPr>
                <w:color w:val="000000"/>
              </w:rPr>
              <w:t>Политические партии и движения, их классификация. Современные идейно-политические системы: консерватизм, либерализм, социал-демократия, коммунизм. Законодательное регулирование деятельности партий в Российской Федерации.</w:t>
            </w:r>
          </w:p>
          <w:p w:rsidR="00983F3C" w:rsidRPr="00983F3C" w:rsidRDefault="00983F3C" w:rsidP="00983F3C">
            <w:pPr>
              <w:widowControl w:val="0"/>
              <w:spacing w:line="276" w:lineRule="auto"/>
              <w:ind w:firstLine="567"/>
              <w:jc w:val="both"/>
              <w:rPr>
                <w:color w:val="000000"/>
              </w:rPr>
            </w:pPr>
            <w:r w:rsidRPr="00983F3C">
              <w:rPr>
                <w:color w:val="000000"/>
              </w:rPr>
              <w:t>Роль средств массовой информации в политической жизни общества.</w:t>
            </w:r>
          </w:p>
          <w:p w:rsidR="00983F3C" w:rsidRPr="00983F3C" w:rsidRDefault="00983F3C" w:rsidP="00983F3C">
            <w:pPr>
              <w:widowControl w:val="0"/>
              <w:spacing w:line="276" w:lineRule="auto"/>
              <w:ind w:firstLine="567"/>
              <w:jc w:val="both"/>
              <w:rPr>
                <w:color w:val="000000"/>
              </w:rPr>
            </w:pPr>
            <w:r w:rsidRPr="00983F3C">
              <w:rPr>
                <w:i/>
                <w:color w:val="000000"/>
              </w:rPr>
              <w:t>Практические занятия</w:t>
            </w:r>
          </w:p>
          <w:p w:rsidR="00983F3C" w:rsidRPr="00983F3C" w:rsidRDefault="00983F3C" w:rsidP="00983F3C">
            <w:pPr>
              <w:widowControl w:val="0"/>
              <w:spacing w:line="276" w:lineRule="auto"/>
              <w:ind w:firstLine="567"/>
              <w:jc w:val="both"/>
              <w:rPr>
                <w:color w:val="000000"/>
              </w:rPr>
            </w:pPr>
            <w:r w:rsidRPr="00983F3C">
              <w:rPr>
                <w:color w:val="000000"/>
              </w:rPr>
              <w:t>Политическая система общества, ее структура.</w:t>
            </w:r>
          </w:p>
          <w:p w:rsidR="00983F3C" w:rsidRPr="00983F3C" w:rsidRDefault="00983F3C" w:rsidP="00983F3C">
            <w:pPr>
              <w:widowControl w:val="0"/>
              <w:spacing w:line="276" w:lineRule="auto"/>
              <w:ind w:firstLine="567"/>
              <w:jc w:val="both"/>
              <w:rPr>
                <w:color w:val="000000"/>
              </w:rPr>
            </w:pPr>
            <w:r w:rsidRPr="00983F3C">
              <w:rPr>
                <w:color w:val="000000"/>
              </w:rPr>
              <w:t>Государство в политической системе общества.</w:t>
            </w:r>
          </w:p>
          <w:p w:rsidR="00983F3C" w:rsidRPr="00983F3C" w:rsidRDefault="00983F3C" w:rsidP="00983F3C">
            <w:pPr>
              <w:widowControl w:val="0"/>
              <w:spacing w:line="276" w:lineRule="auto"/>
              <w:ind w:firstLine="567"/>
              <w:jc w:val="both"/>
              <w:rPr>
                <w:color w:val="000000"/>
              </w:rPr>
            </w:pPr>
            <w:r w:rsidRPr="00983F3C">
              <w:rPr>
                <w:color w:val="000000"/>
              </w:rPr>
              <w:t>Функции государства.</w:t>
            </w:r>
          </w:p>
          <w:p w:rsidR="00983F3C" w:rsidRPr="00983F3C" w:rsidRDefault="00983F3C" w:rsidP="00983F3C">
            <w:pPr>
              <w:widowControl w:val="0"/>
              <w:spacing w:line="276" w:lineRule="auto"/>
              <w:ind w:firstLine="567"/>
              <w:jc w:val="both"/>
              <w:rPr>
                <w:color w:val="000000"/>
              </w:rPr>
            </w:pPr>
            <w:r w:rsidRPr="00983F3C">
              <w:rPr>
                <w:color w:val="000000"/>
              </w:rPr>
              <w:t>Формы государства.</w:t>
            </w:r>
          </w:p>
          <w:p w:rsidR="00983F3C" w:rsidRPr="00983F3C" w:rsidRDefault="00983F3C" w:rsidP="00983F3C">
            <w:pPr>
              <w:widowControl w:val="0"/>
              <w:spacing w:line="276" w:lineRule="auto"/>
              <w:ind w:firstLine="567"/>
              <w:jc w:val="both"/>
              <w:rPr>
                <w:color w:val="000000"/>
              </w:rPr>
            </w:pPr>
            <w:r w:rsidRPr="00983F3C">
              <w:rPr>
                <w:color w:val="000000"/>
              </w:rPr>
              <w:t>Гражданское общество и правовое государство.</w:t>
            </w:r>
          </w:p>
          <w:p w:rsidR="00983F3C" w:rsidRPr="00983F3C" w:rsidRDefault="00983F3C" w:rsidP="00983F3C">
            <w:pPr>
              <w:widowControl w:val="0"/>
              <w:spacing w:line="276" w:lineRule="auto"/>
              <w:ind w:firstLine="567"/>
              <w:jc w:val="both"/>
              <w:rPr>
                <w:color w:val="000000"/>
              </w:rPr>
            </w:pPr>
            <w:r w:rsidRPr="00983F3C">
              <w:rPr>
                <w:color w:val="000000"/>
              </w:rPr>
              <w:t>Избирательное право в Российской Федерации.</w:t>
            </w:r>
          </w:p>
          <w:p w:rsidR="00983F3C" w:rsidRPr="00983F3C" w:rsidRDefault="00983F3C" w:rsidP="00983F3C">
            <w:pPr>
              <w:widowControl w:val="0"/>
              <w:spacing w:line="276" w:lineRule="auto"/>
              <w:ind w:firstLine="567"/>
              <w:jc w:val="both"/>
              <w:rPr>
                <w:color w:val="000000"/>
              </w:rPr>
            </w:pPr>
            <w:r w:rsidRPr="00983F3C">
              <w:rPr>
                <w:color w:val="000000"/>
              </w:rPr>
              <w:t>Личность и государство.</w:t>
            </w:r>
          </w:p>
          <w:p w:rsidR="00983F3C" w:rsidRPr="00983F3C" w:rsidRDefault="00983F3C" w:rsidP="00983F3C">
            <w:pPr>
              <w:widowControl w:val="0"/>
              <w:spacing w:line="276" w:lineRule="auto"/>
              <w:ind w:firstLine="567"/>
              <w:jc w:val="both"/>
              <w:rPr>
                <w:color w:val="000000"/>
              </w:rPr>
            </w:pPr>
          </w:p>
          <w:p w:rsidR="00983F3C" w:rsidRPr="00983F3C" w:rsidRDefault="00983F3C" w:rsidP="00983F3C">
            <w:pPr>
              <w:widowControl w:val="0"/>
              <w:spacing w:line="276" w:lineRule="auto"/>
              <w:jc w:val="center"/>
              <w:rPr>
                <w:b/>
                <w:color w:val="000000"/>
              </w:rPr>
            </w:pPr>
            <w:r w:rsidRPr="00983F3C">
              <w:rPr>
                <w:b/>
                <w:color w:val="000000"/>
              </w:rPr>
              <w:t>6. Право</w:t>
            </w:r>
          </w:p>
          <w:p w:rsidR="00983F3C" w:rsidRPr="00983F3C" w:rsidRDefault="00983F3C" w:rsidP="00983F3C">
            <w:pPr>
              <w:widowControl w:val="0"/>
              <w:spacing w:line="276" w:lineRule="auto"/>
              <w:jc w:val="center"/>
              <w:rPr>
                <w:b/>
                <w:color w:val="000000"/>
              </w:rPr>
            </w:pPr>
            <w:r w:rsidRPr="00983F3C">
              <w:rPr>
                <w:b/>
                <w:color w:val="000000"/>
              </w:rPr>
              <w:t>6.1. Правовое регулирование общественных отношений</w:t>
            </w:r>
          </w:p>
          <w:p w:rsidR="00983F3C" w:rsidRPr="00983F3C" w:rsidRDefault="00983F3C" w:rsidP="00983F3C">
            <w:pPr>
              <w:widowControl w:val="0"/>
              <w:spacing w:line="276" w:lineRule="auto"/>
              <w:ind w:firstLine="567"/>
              <w:jc w:val="both"/>
              <w:rPr>
                <w:color w:val="000000"/>
              </w:rPr>
            </w:pPr>
          </w:p>
          <w:p w:rsidR="00983F3C" w:rsidRPr="00983F3C" w:rsidRDefault="00983F3C" w:rsidP="00983F3C">
            <w:pPr>
              <w:widowControl w:val="0"/>
              <w:spacing w:line="276" w:lineRule="auto"/>
              <w:ind w:firstLine="567"/>
              <w:jc w:val="both"/>
              <w:rPr>
                <w:color w:val="000000"/>
              </w:rPr>
            </w:pPr>
            <w:r w:rsidRPr="00983F3C">
              <w:rPr>
                <w:color w:val="000000"/>
              </w:rPr>
              <w:t>Юриспруденция как общественная наука.</w:t>
            </w:r>
          </w:p>
          <w:p w:rsidR="00983F3C" w:rsidRPr="00983F3C" w:rsidRDefault="00983F3C" w:rsidP="00983F3C">
            <w:pPr>
              <w:widowControl w:val="0"/>
              <w:spacing w:line="276" w:lineRule="auto"/>
              <w:ind w:firstLine="567"/>
              <w:jc w:val="both"/>
              <w:rPr>
                <w:color w:val="000000"/>
              </w:rPr>
            </w:pPr>
            <w:r w:rsidRPr="00983F3C">
              <w:rPr>
                <w:color w:val="000000"/>
              </w:rPr>
              <w:t>Право в системе социальных норм. Правовые и моральные нормы.</w:t>
            </w:r>
          </w:p>
          <w:p w:rsidR="00983F3C" w:rsidRPr="00983F3C" w:rsidRDefault="00983F3C" w:rsidP="00983F3C">
            <w:pPr>
              <w:widowControl w:val="0"/>
              <w:spacing w:line="276" w:lineRule="auto"/>
              <w:ind w:firstLine="567"/>
              <w:jc w:val="both"/>
              <w:rPr>
                <w:color w:val="000000"/>
              </w:rPr>
            </w:pPr>
            <w:r w:rsidRPr="00983F3C">
              <w:rPr>
                <w:color w:val="000000"/>
              </w:rPr>
              <w:t>Система права: основные институты, отрасли права. Частное и публичное право.</w:t>
            </w:r>
          </w:p>
          <w:p w:rsidR="00983F3C" w:rsidRPr="00983F3C" w:rsidRDefault="00983F3C" w:rsidP="00983F3C">
            <w:pPr>
              <w:widowControl w:val="0"/>
              <w:spacing w:line="276" w:lineRule="auto"/>
              <w:ind w:firstLine="567"/>
              <w:jc w:val="both"/>
              <w:rPr>
                <w:color w:val="000000"/>
              </w:rPr>
            </w:pPr>
            <w:r w:rsidRPr="00983F3C">
              <w:rPr>
                <w:color w:val="000000"/>
              </w:rPr>
              <w:t>Основные формы права. Нормативные правовые акты и их характеристика. Порядок принятия и вступления в силу законов в РФ. Действие нормативных правовых актов во времени, в пространстве и по кругу лиц. Правовые отношения и их структура. Правомерное и противоправное поведение. Виды противоправных поступков. Юридическая ответственность и ее задачи.</w:t>
            </w:r>
          </w:p>
          <w:p w:rsidR="00983F3C" w:rsidRPr="00983F3C" w:rsidRDefault="00983F3C" w:rsidP="00983F3C">
            <w:pPr>
              <w:widowControl w:val="0"/>
              <w:spacing w:line="276" w:lineRule="auto"/>
              <w:jc w:val="both"/>
              <w:rPr>
                <w:color w:val="000000"/>
              </w:rPr>
            </w:pPr>
          </w:p>
          <w:p w:rsidR="00983F3C" w:rsidRPr="00983F3C" w:rsidRDefault="00983F3C" w:rsidP="00983F3C">
            <w:pPr>
              <w:widowControl w:val="0"/>
              <w:spacing w:line="276" w:lineRule="auto"/>
              <w:jc w:val="center"/>
              <w:rPr>
                <w:b/>
                <w:color w:val="000000"/>
              </w:rPr>
            </w:pPr>
            <w:r w:rsidRPr="00983F3C">
              <w:rPr>
                <w:b/>
                <w:color w:val="000000"/>
              </w:rPr>
              <w:t>6.2 Основы конституционного права Российской Федерации</w:t>
            </w:r>
          </w:p>
          <w:p w:rsidR="00983F3C" w:rsidRPr="00983F3C" w:rsidRDefault="00983F3C" w:rsidP="00983F3C">
            <w:pPr>
              <w:widowControl w:val="0"/>
              <w:spacing w:line="276" w:lineRule="auto"/>
              <w:ind w:firstLine="567"/>
              <w:jc w:val="both"/>
              <w:rPr>
                <w:color w:val="000000"/>
              </w:rPr>
            </w:pPr>
          </w:p>
          <w:p w:rsidR="00983F3C" w:rsidRPr="00983F3C" w:rsidRDefault="00983F3C" w:rsidP="00983F3C">
            <w:pPr>
              <w:widowControl w:val="0"/>
              <w:spacing w:line="276" w:lineRule="auto"/>
              <w:ind w:firstLine="567"/>
              <w:jc w:val="both"/>
              <w:rPr>
                <w:color w:val="000000"/>
              </w:rPr>
            </w:pPr>
            <w:r w:rsidRPr="00983F3C">
              <w:rPr>
                <w:color w:val="000000"/>
              </w:rPr>
              <w:t>Конституционное право как отрасль российского права. Основы конституционного строя Российской Федерации. Система государственных органов Российской Федерации. Законодательная власть. Исполнительная власть. Институт президентства. Местное самоуправление.</w:t>
            </w:r>
          </w:p>
          <w:p w:rsidR="00983F3C" w:rsidRPr="00983F3C" w:rsidRDefault="00983F3C" w:rsidP="00983F3C">
            <w:pPr>
              <w:widowControl w:val="0"/>
              <w:spacing w:line="276" w:lineRule="auto"/>
              <w:ind w:firstLine="567"/>
              <w:jc w:val="both"/>
              <w:rPr>
                <w:color w:val="000000"/>
              </w:rPr>
            </w:pPr>
            <w:r w:rsidRPr="00983F3C">
              <w:rPr>
                <w:color w:val="000000"/>
              </w:rPr>
              <w:t>Правоохранительные органы Российской Федерации. Судебная система Российской Федерации. Адвокатура. Нотариат.</w:t>
            </w:r>
          </w:p>
          <w:p w:rsidR="00983F3C" w:rsidRPr="00983F3C" w:rsidRDefault="00983F3C" w:rsidP="00983F3C">
            <w:pPr>
              <w:widowControl w:val="0"/>
              <w:spacing w:line="276" w:lineRule="auto"/>
              <w:ind w:firstLine="567"/>
              <w:jc w:val="both"/>
              <w:rPr>
                <w:color w:val="000000"/>
              </w:rPr>
            </w:pPr>
            <w:r w:rsidRPr="00983F3C">
              <w:rPr>
                <w:color w:val="000000"/>
              </w:rPr>
              <w:t>Понятие гражданства. Порядок приобретения и прекращения гражданства в РФ.</w:t>
            </w:r>
          </w:p>
          <w:p w:rsidR="00983F3C" w:rsidRPr="00983F3C" w:rsidRDefault="00983F3C" w:rsidP="00983F3C">
            <w:pPr>
              <w:widowControl w:val="0"/>
              <w:spacing w:line="276" w:lineRule="auto"/>
              <w:ind w:firstLine="567"/>
              <w:jc w:val="both"/>
              <w:rPr>
                <w:color w:val="000000"/>
              </w:rPr>
            </w:pPr>
            <w:r w:rsidRPr="00983F3C">
              <w:rPr>
                <w:color w:val="000000"/>
              </w:rPr>
              <w:t>Основные конституционные права и обязанности граждан в России.</w:t>
            </w:r>
          </w:p>
          <w:p w:rsidR="00983F3C" w:rsidRPr="00983F3C" w:rsidRDefault="00983F3C" w:rsidP="00983F3C">
            <w:pPr>
              <w:widowControl w:val="0"/>
              <w:spacing w:line="276" w:lineRule="auto"/>
              <w:ind w:firstLine="567"/>
              <w:jc w:val="both"/>
              <w:rPr>
                <w:color w:val="000000"/>
              </w:rPr>
            </w:pPr>
            <w:r w:rsidRPr="00983F3C">
              <w:rPr>
                <w:color w:val="000000"/>
              </w:rPr>
              <w:t>Право граждан РФ участвовать в управлении делами государства.</w:t>
            </w:r>
          </w:p>
          <w:p w:rsidR="00983F3C" w:rsidRPr="00983F3C" w:rsidRDefault="00983F3C" w:rsidP="00983F3C">
            <w:pPr>
              <w:widowControl w:val="0"/>
              <w:spacing w:line="276" w:lineRule="auto"/>
              <w:ind w:firstLine="567"/>
              <w:jc w:val="both"/>
              <w:rPr>
                <w:color w:val="000000"/>
              </w:rPr>
            </w:pPr>
            <w:r w:rsidRPr="00983F3C">
              <w:rPr>
                <w:color w:val="000000"/>
              </w:rPr>
              <w:t>Право на благоприятную окружающую среду.</w:t>
            </w:r>
          </w:p>
          <w:p w:rsidR="00983F3C" w:rsidRPr="00983F3C" w:rsidRDefault="00983F3C" w:rsidP="00983F3C">
            <w:pPr>
              <w:widowControl w:val="0"/>
              <w:spacing w:line="276" w:lineRule="auto"/>
              <w:ind w:firstLine="567"/>
              <w:jc w:val="both"/>
              <w:rPr>
                <w:color w:val="000000"/>
              </w:rPr>
            </w:pPr>
            <w:r w:rsidRPr="00983F3C">
              <w:rPr>
                <w:color w:val="000000"/>
              </w:rPr>
              <w:t>Обязанность защиты Отечества. Основания отсрочки от военной службы.</w:t>
            </w:r>
          </w:p>
          <w:p w:rsidR="00983F3C" w:rsidRPr="00983F3C" w:rsidRDefault="00983F3C" w:rsidP="00983F3C">
            <w:pPr>
              <w:widowControl w:val="0"/>
              <w:spacing w:line="276" w:lineRule="auto"/>
              <w:ind w:firstLine="567"/>
              <w:jc w:val="both"/>
              <w:rPr>
                <w:color w:val="000000"/>
              </w:rPr>
            </w:pPr>
            <w:r w:rsidRPr="00983F3C">
              <w:rPr>
                <w:color w:val="000000"/>
              </w:rPr>
              <w:t>Международная защита прав человека в условиях мирного и военного времени.</w:t>
            </w:r>
          </w:p>
          <w:p w:rsidR="00983F3C" w:rsidRPr="00983F3C" w:rsidRDefault="00983F3C" w:rsidP="00983F3C">
            <w:pPr>
              <w:widowControl w:val="0"/>
              <w:spacing w:line="276" w:lineRule="auto"/>
              <w:ind w:firstLine="567"/>
              <w:jc w:val="both"/>
              <w:rPr>
                <w:color w:val="000000"/>
              </w:rPr>
            </w:pPr>
          </w:p>
          <w:p w:rsidR="00983F3C" w:rsidRPr="00983F3C" w:rsidRDefault="00983F3C" w:rsidP="00983F3C">
            <w:pPr>
              <w:widowControl w:val="0"/>
              <w:spacing w:line="276" w:lineRule="auto"/>
              <w:jc w:val="center"/>
              <w:rPr>
                <w:b/>
                <w:color w:val="000000"/>
              </w:rPr>
            </w:pPr>
            <w:r w:rsidRPr="00983F3C">
              <w:rPr>
                <w:b/>
                <w:color w:val="000000"/>
              </w:rPr>
              <w:t>6.3. Отрасли российского права</w:t>
            </w:r>
          </w:p>
          <w:p w:rsidR="00983F3C" w:rsidRPr="00983F3C" w:rsidRDefault="00983F3C" w:rsidP="00983F3C">
            <w:pPr>
              <w:widowControl w:val="0"/>
              <w:spacing w:line="276" w:lineRule="auto"/>
              <w:ind w:firstLine="567"/>
              <w:jc w:val="both"/>
              <w:rPr>
                <w:color w:val="000000"/>
              </w:rPr>
            </w:pPr>
          </w:p>
          <w:p w:rsidR="00983F3C" w:rsidRPr="00983F3C" w:rsidRDefault="00983F3C" w:rsidP="00983F3C">
            <w:pPr>
              <w:widowControl w:val="0"/>
              <w:spacing w:line="276" w:lineRule="auto"/>
              <w:ind w:firstLine="567"/>
              <w:jc w:val="both"/>
              <w:rPr>
                <w:color w:val="000000"/>
              </w:rPr>
            </w:pPr>
            <w:r w:rsidRPr="00983F3C">
              <w:rPr>
                <w:color w:val="000000"/>
              </w:rPr>
              <w:t xml:space="preserve">Гражданское право и гражданские правоотношения. Физические лица. Юридические лица. Гражданско-правовые договоры. Правовое регулирование предпринимательской </w:t>
            </w:r>
            <w:r w:rsidRPr="00983F3C">
              <w:rPr>
                <w:color w:val="000000"/>
              </w:rPr>
              <w:lastRenderedPageBreak/>
              <w:t>деятельности. Имущественные права. Право собственности на движимые и недвижимые вещи, деньги, ценные бумаги. Право на интеллектуальную собственность. Основания приобретения права собственности: купля-продажа, мена, наследование, дарение.</w:t>
            </w:r>
          </w:p>
          <w:p w:rsidR="00983F3C" w:rsidRPr="00983F3C" w:rsidRDefault="00983F3C" w:rsidP="00983F3C">
            <w:pPr>
              <w:widowControl w:val="0"/>
              <w:spacing w:line="276" w:lineRule="auto"/>
              <w:ind w:firstLine="567"/>
              <w:jc w:val="both"/>
              <w:rPr>
                <w:color w:val="000000"/>
              </w:rPr>
            </w:pPr>
            <w:r w:rsidRPr="00983F3C">
              <w:rPr>
                <w:color w:val="000000"/>
              </w:rPr>
              <w:t>Личные неимущественные права граждан: честь, достоинство, имя. Способы защиты имущественных и неимущественных прав.</w:t>
            </w:r>
          </w:p>
          <w:p w:rsidR="00983F3C" w:rsidRPr="00983F3C" w:rsidRDefault="00983F3C" w:rsidP="00983F3C">
            <w:pPr>
              <w:widowControl w:val="0"/>
              <w:spacing w:line="276" w:lineRule="auto"/>
              <w:ind w:firstLine="567"/>
              <w:jc w:val="both"/>
              <w:rPr>
                <w:color w:val="000000"/>
              </w:rPr>
            </w:pPr>
            <w:r w:rsidRPr="00983F3C">
              <w:rPr>
                <w:color w:val="000000"/>
              </w:rPr>
              <w:t>Трудовое право и трудовые правоотношения. Понятие трудовых правоотношений. Занятость и трудоустройство. Органы трудоустройства. Порядок приема на работу. Трудовой договор: понятие и виды, порядок заключения и расторжения. Правовое регулирование трудовой деятельности несовершеннолетних. Коллективный договор. Роль профсоюзов в трудовых правоотношениях. Трудовые споры и порядок их разрешения. Заработная плата. Правовые основы социальной защиты и социального обеспечения.</w:t>
            </w:r>
          </w:p>
          <w:p w:rsidR="00983F3C" w:rsidRPr="00983F3C" w:rsidRDefault="00983F3C" w:rsidP="00983F3C">
            <w:pPr>
              <w:widowControl w:val="0"/>
              <w:spacing w:line="276" w:lineRule="auto"/>
              <w:ind w:firstLine="567"/>
              <w:jc w:val="both"/>
              <w:rPr>
                <w:color w:val="000000"/>
              </w:rPr>
            </w:pPr>
            <w:r w:rsidRPr="00983F3C">
              <w:rPr>
                <w:color w:val="000000"/>
              </w:rPr>
              <w:t>Административное право и административные правоотношения. Административные проступки. Административная ответственность.</w:t>
            </w:r>
          </w:p>
          <w:p w:rsidR="00983F3C" w:rsidRPr="00983F3C" w:rsidRDefault="00983F3C" w:rsidP="00983F3C">
            <w:pPr>
              <w:widowControl w:val="0"/>
              <w:spacing w:line="276" w:lineRule="auto"/>
              <w:ind w:firstLine="567"/>
              <w:jc w:val="both"/>
              <w:rPr>
                <w:color w:val="000000"/>
              </w:rPr>
            </w:pPr>
            <w:r w:rsidRPr="00983F3C">
              <w:rPr>
                <w:color w:val="000000"/>
              </w:rPr>
              <w:t>Уголовное право. Преступление как наиболее опасное противоправное деяние. Состав преступления. Уголовная ответственность. Особенности уголовной ответственности несовершеннолетних. Обстоятельства, исключающие уголовную ответственность.</w:t>
            </w:r>
          </w:p>
          <w:p w:rsidR="00983F3C" w:rsidRPr="00983F3C" w:rsidRDefault="00983F3C" w:rsidP="00983F3C">
            <w:pPr>
              <w:widowControl w:val="0"/>
              <w:spacing w:line="276" w:lineRule="auto"/>
              <w:ind w:firstLine="567"/>
              <w:jc w:val="both"/>
              <w:rPr>
                <w:i/>
                <w:color w:val="000000"/>
              </w:rPr>
            </w:pPr>
            <w:r w:rsidRPr="00983F3C">
              <w:rPr>
                <w:i/>
                <w:color w:val="000000"/>
              </w:rPr>
              <w:t>Практические занятия</w:t>
            </w:r>
          </w:p>
          <w:p w:rsidR="00983F3C" w:rsidRPr="00983F3C" w:rsidRDefault="00983F3C" w:rsidP="00983F3C">
            <w:pPr>
              <w:widowControl w:val="0"/>
              <w:spacing w:line="276" w:lineRule="auto"/>
              <w:ind w:firstLine="567"/>
              <w:jc w:val="both"/>
              <w:rPr>
                <w:color w:val="000000"/>
              </w:rPr>
            </w:pPr>
            <w:r w:rsidRPr="00983F3C">
              <w:rPr>
                <w:color w:val="000000"/>
              </w:rPr>
              <w:t>Право в системе социальных норм.</w:t>
            </w:r>
          </w:p>
          <w:p w:rsidR="00983F3C" w:rsidRPr="00983F3C" w:rsidRDefault="00983F3C" w:rsidP="00983F3C">
            <w:pPr>
              <w:widowControl w:val="0"/>
              <w:spacing w:line="276" w:lineRule="auto"/>
              <w:ind w:firstLine="567"/>
              <w:jc w:val="both"/>
              <w:rPr>
                <w:color w:val="000000"/>
              </w:rPr>
            </w:pPr>
            <w:r w:rsidRPr="00983F3C">
              <w:rPr>
                <w:color w:val="000000"/>
              </w:rPr>
              <w:t>Система права. Формы права.</w:t>
            </w:r>
          </w:p>
          <w:p w:rsidR="00983F3C" w:rsidRPr="00983F3C" w:rsidRDefault="00983F3C" w:rsidP="00983F3C">
            <w:pPr>
              <w:widowControl w:val="0"/>
              <w:spacing w:line="276" w:lineRule="auto"/>
              <w:ind w:firstLine="567"/>
              <w:jc w:val="both"/>
              <w:rPr>
                <w:color w:val="000000"/>
              </w:rPr>
            </w:pPr>
            <w:r w:rsidRPr="00983F3C">
              <w:rPr>
                <w:color w:val="000000"/>
              </w:rPr>
              <w:t>Конституционное право.</w:t>
            </w:r>
          </w:p>
          <w:p w:rsidR="00983F3C" w:rsidRPr="00983F3C" w:rsidRDefault="00983F3C" w:rsidP="00983F3C">
            <w:pPr>
              <w:widowControl w:val="0"/>
              <w:spacing w:line="276" w:lineRule="auto"/>
              <w:ind w:firstLine="567"/>
              <w:jc w:val="both"/>
              <w:rPr>
                <w:color w:val="000000"/>
              </w:rPr>
            </w:pPr>
            <w:r w:rsidRPr="00983F3C">
              <w:rPr>
                <w:color w:val="000000"/>
              </w:rPr>
              <w:t>Права и обязанности человека и гражданина.</w:t>
            </w:r>
          </w:p>
          <w:p w:rsidR="00983F3C" w:rsidRPr="00983F3C" w:rsidRDefault="00983F3C" w:rsidP="00983F3C">
            <w:pPr>
              <w:widowControl w:val="0"/>
              <w:spacing w:line="276" w:lineRule="auto"/>
              <w:ind w:firstLine="567"/>
              <w:jc w:val="both"/>
              <w:rPr>
                <w:color w:val="000000"/>
              </w:rPr>
            </w:pPr>
            <w:r w:rsidRPr="00983F3C">
              <w:rPr>
                <w:color w:val="000000"/>
              </w:rPr>
              <w:t>Гражданское право.</w:t>
            </w:r>
          </w:p>
          <w:p w:rsidR="00983F3C" w:rsidRPr="00983F3C" w:rsidRDefault="00983F3C" w:rsidP="00983F3C">
            <w:pPr>
              <w:widowControl w:val="0"/>
              <w:spacing w:line="276" w:lineRule="auto"/>
              <w:ind w:firstLine="567"/>
              <w:jc w:val="both"/>
              <w:rPr>
                <w:color w:val="000000"/>
              </w:rPr>
            </w:pPr>
            <w:r w:rsidRPr="00983F3C">
              <w:rPr>
                <w:color w:val="000000"/>
              </w:rPr>
              <w:t>Трудовое право.</w:t>
            </w:r>
          </w:p>
          <w:p w:rsidR="00983F3C" w:rsidRPr="00983F3C" w:rsidRDefault="00983F3C" w:rsidP="00983F3C">
            <w:pPr>
              <w:widowControl w:val="0"/>
              <w:spacing w:line="276" w:lineRule="auto"/>
              <w:ind w:firstLine="567"/>
              <w:jc w:val="both"/>
              <w:rPr>
                <w:color w:val="000000"/>
              </w:rPr>
            </w:pPr>
            <w:r w:rsidRPr="00983F3C">
              <w:rPr>
                <w:color w:val="000000"/>
              </w:rPr>
              <w:t>Административное право.</w:t>
            </w:r>
          </w:p>
          <w:p w:rsidR="00983F3C" w:rsidRPr="00983F3C" w:rsidRDefault="00983F3C" w:rsidP="00983F3C">
            <w:pPr>
              <w:widowControl w:val="0"/>
              <w:spacing w:line="276" w:lineRule="auto"/>
              <w:ind w:firstLine="567"/>
              <w:jc w:val="both"/>
              <w:rPr>
                <w:color w:val="000000"/>
              </w:rPr>
            </w:pPr>
            <w:r w:rsidRPr="00983F3C">
              <w:rPr>
                <w:color w:val="000000"/>
              </w:rPr>
              <w:t>Уголовное право.</w:t>
            </w:r>
          </w:p>
          <w:p w:rsidR="00983F3C" w:rsidRPr="00983F3C" w:rsidRDefault="00983F3C" w:rsidP="00983F3C">
            <w:pPr>
              <w:widowControl w:val="0"/>
              <w:spacing w:line="276" w:lineRule="auto"/>
              <w:ind w:firstLine="567"/>
              <w:jc w:val="both"/>
              <w:rPr>
                <w:color w:val="000000"/>
              </w:rPr>
            </w:pPr>
            <w:r w:rsidRPr="00983F3C">
              <w:rPr>
                <w:color w:val="000000"/>
              </w:rPr>
              <w:t>При реализации содержания общеобразоват</w:t>
            </w:r>
            <w:r w:rsidR="00337A35">
              <w:rPr>
                <w:color w:val="000000"/>
              </w:rPr>
              <w:t>ельной учебной дисциплины «Обще</w:t>
            </w:r>
            <w:r w:rsidRPr="00983F3C">
              <w:rPr>
                <w:color w:val="000000"/>
              </w:rPr>
              <w:t>ствознание», включающей экономику и право, в пределах освоения ОПОП СПО на базе основного общего образования с получением среднего общего образования максимальная учебная нагрузка обучающихся сос</w:t>
            </w:r>
            <w:r>
              <w:rPr>
                <w:color w:val="000000"/>
              </w:rPr>
              <w:t>тавляет: 171 час</w:t>
            </w:r>
            <w:r w:rsidRPr="00983F3C">
              <w:rPr>
                <w:color w:val="000000"/>
              </w:rPr>
              <w:t>, из них аудиторная (обязательная) нагрузка обучающихся, включая практические занятия, -</w:t>
            </w:r>
            <w:r>
              <w:rPr>
                <w:color w:val="000000"/>
              </w:rPr>
              <w:t xml:space="preserve"> 117</w:t>
            </w:r>
            <w:r w:rsidRPr="00983F3C">
              <w:rPr>
                <w:color w:val="000000"/>
              </w:rPr>
              <w:t xml:space="preserve"> часов; внеаудиторная самостоятельная работа студентов - 54 часа;</w:t>
            </w:r>
          </w:p>
          <w:p w:rsidR="00486AB7" w:rsidRPr="00224AF6" w:rsidRDefault="00224AF6" w:rsidP="00224AF6">
            <w:pPr>
              <w:widowControl w:val="0"/>
              <w:jc w:val="both"/>
              <w:rPr>
                <w:color w:val="000000"/>
              </w:rPr>
            </w:pPr>
            <w:r w:rsidRPr="00224AF6">
              <w:rPr>
                <w:color w:val="000000"/>
              </w:rPr>
              <w:t>Промежуточная аттестация в форм</w:t>
            </w:r>
            <w:r>
              <w:rPr>
                <w:color w:val="000000"/>
              </w:rPr>
              <w:t>е дифференцированного зачета.</w:t>
            </w:r>
          </w:p>
        </w:tc>
        <w:tc>
          <w:tcPr>
            <w:tcW w:w="1418" w:type="dxa"/>
            <w:shd w:val="clear" w:color="auto" w:fill="auto"/>
            <w:vAlign w:val="center"/>
          </w:tcPr>
          <w:p w:rsidR="00486AB7" w:rsidRPr="005D281B" w:rsidRDefault="00486AB7" w:rsidP="00F1097E">
            <w:pPr>
              <w:jc w:val="center"/>
              <w:rPr>
                <w:sz w:val="20"/>
                <w:szCs w:val="20"/>
              </w:rPr>
            </w:pPr>
            <w:r>
              <w:rPr>
                <w:sz w:val="20"/>
                <w:szCs w:val="20"/>
              </w:rPr>
              <w:lastRenderedPageBreak/>
              <w:t>117</w:t>
            </w:r>
          </w:p>
        </w:tc>
      </w:tr>
      <w:tr w:rsidR="00486AB7" w:rsidRPr="005D281B" w:rsidTr="00AF1CB8">
        <w:tc>
          <w:tcPr>
            <w:tcW w:w="675" w:type="dxa"/>
            <w:shd w:val="clear" w:color="auto" w:fill="auto"/>
            <w:vAlign w:val="center"/>
          </w:tcPr>
          <w:p w:rsidR="00486AB7" w:rsidRPr="005D281B" w:rsidRDefault="00486AB7" w:rsidP="00F1097E">
            <w:pPr>
              <w:jc w:val="center"/>
              <w:rPr>
                <w:b/>
                <w:bCs/>
                <w:sz w:val="16"/>
                <w:szCs w:val="16"/>
              </w:rPr>
            </w:pPr>
            <w:r>
              <w:rPr>
                <w:b/>
                <w:bCs/>
                <w:sz w:val="16"/>
                <w:szCs w:val="16"/>
              </w:rPr>
              <w:lastRenderedPageBreak/>
              <w:t>О</w:t>
            </w:r>
            <w:r w:rsidR="00224AF6">
              <w:rPr>
                <w:b/>
                <w:bCs/>
                <w:sz w:val="16"/>
                <w:szCs w:val="16"/>
              </w:rPr>
              <w:t>УД.15</w:t>
            </w:r>
          </w:p>
        </w:tc>
        <w:tc>
          <w:tcPr>
            <w:tcW w:w="1418" w:type="dxa"/>
            <w:shd w:val="clear" w:color="auto" w:fill="auto"/>
            <w:vAlign w:val="center"/>
          </w:tcPr>
          <w:p w:rsidR="00486AB7" w:rsidRPr="00E01BE5" w:rsidRDefault="00224AF6" w:rsidP="00F1097E">
            <w:pPr>
              <w:jc w:val="center"/>
            </w:pPr>
            <w:r>
              <w:t>Биология</w:t>
            </w:r>
          </w:p>
        </w:tc>
        <w:tc>
          <w:tcPr>
            <w:tcW w:w="6520" w:type="dxa"/>
            <w:shd w:val="clear" w:color="auto" w:fill="auto"/>
            <w:vAlign w:val="center"/>
          </w:tcPr>
          <w:p w:rsidR="00224AF6" w:rsidRPr="00224AF6" w:rsidRDefault="00224AF6" w:rsidP="00224AF6">
            <w:pPr>
              <w:widowControl w:val="0"/>
              <w:jc w:val="center"/>
              <w:rPr>
                <w:b/>
                <w:color w:val="000000"/>
              </w:rPr>
            </w:pPr>
            <w:r w:rsidRPr="00224AF6">
              <w:rPr>
                <w:b/>
                <w:color w:val="000000"/>
              </w:rPr>
              <w:t>Введение</w:t>
            </w:r>
          </w:p>
          <w:p w:rsidR="00224AF6" w:rsidRPr="00224AF6" w:rsidRDefault="00224AF6" w:rsidP="00224AF6">
            <w:pPr>
              <w:widowControl w:val="0"/>
              <w:ind w:firstLine="567"/>
              <w:jc w:val="both"/>
              <w:rPr>
                <w:color w:val="000000"/>
              </w:rPr>
            </w:pPr>
            <w:r w:rsidRPr="00224AF6">
              <w:rPr>
                <w:color w:val="000000"/>
              </w:rPr>
              <w:t>Объект изучения биологии - живая природа. Признаки живых организмов и их многообразие. Уровневая организация живой природы и эволюция. Методы познания живой природы. Общие закономерности биологии. Роль биологии в формировании современной естественно-научной картины мира и практической деятельности людей. Значение биологии при освоении профессий и специальностей среднего профессионального образования.</w:t>
            </w:r>
          </w:p>
          <w:p w:rsidR="00224AF6" w:rsidRPr="00224AF6" w:rsidRDefault="00224AF6" w:rsidP="00224AF6">
            <w:pPr>
              <w:widowControl w:val="0"/>
              <w:ind w:firstLine="567"/>
              <w:jc w:val="both"/>
              <w:rPr>
                <w:b/>
                <w:i/>
                <w:color w:val="000000"/>
              </w:rPr>
            </w:pPr>
            <w:r w:rsidRPr="00224AF6">
              <w:rPr>
                <w:b/>
                <w:i/>
                <w:color w:val="000000"/>
              </w:rPr>
              <w:t>Демонстрации</w:t>
            </w:r>
          </w:p>
          <w:p w:rsidR="00224AF6" w:rsidRPr="00224AF6" w:rsidRDefault="00224AF6" w:rsidP="00224AF6">
            <w:pPr>
              <w:widowControl w:val="0"/>
              <w:ind w:firstLine="567"/>
              <w:jc w:val="both"/>
              <w:rPr>
                <w:color w:val="000000"/>
              </w:rPr>
            </w:pPr>
            <w:r w:rsidRPr="00224AF6">
              <w:rPr>
                <w:color w:val="000000"/>
              </w:rPr>
              <w:t>Биологические системы разного уровня: клетка, организм, популяция, экосистема, биосфера.</w:t>
            </w:r>
          </w:p>
          <w:p w:rsidR="00224AF6" w:rsidRPr="00224AF6" w:rsidRDefault="00224AF6" w:rsidP="00224AF6">
            <w:pPr>
              <w:widowControl w:val="0"/>
              <w:ind w:firstLine="567"/>
              <w:jc w:val="both"/>
              <w:rPr>
                <w:color w:val="000000"/>
              </w:rPr>
            </w:pPr>
            <w:r w:rsidRPr="00224AF6">
              <w:rPr>
                <w:color w:val="000000"/>
              </w:rPr>
              <w:t>Царства живой природы.</w:t>
            </w:r>
          </w:p>
          <w:p w:rsidR="00224AF6" w:rsidRPr="00224AF6" w:rsidRDefault="00224AF6" w:rsidP="00224AF6">
            <w:pPr>
              <w:widowControl w:val="0"/>
              <w:jc w:val="both"/>
              <w:rPr>
                <w:color w:val="000000"/>
              </w:rPr>
            </w:pPr>
          </w:p>
          <w:p w:rsidR="00224AF6" w:rsidRPr="00224AF6" w:rsidRDefault="00224AF6" w:rsidP="00224AF6">
            <w:pPr>
              <w:widowControl w:val="0"/>
              <w:jc w:val="center"/>
              <w:rPr>
                <w:b/>
                <w:color w:val="000000"/>
              </w:rPr>
            </w:pPr>
            <w:r w:rsidRPr="00224AF6">
              <w:rPr>
                <w:b/>
                <w:color w:val="000000"/>
              </w:rPr>
              <w:t>1. УЧЕНИЕ О КЛЕТКЕ</w:t>
            </w:r>
          </w:p>
          <w:p w:rsidR="00224AF6" w:rsidRPr="00224AF6" w:rsidRDefault="00224AF6" w:rsidP="00224AF6">
            <w:pPr>
              <w:widowControl w:val="0"/>
              <w:ind w:firstLine="567"/>
              <w:jc w:val="both"/>
              <w:rPr>
                <w:color w:val="000000"/>
              </w:rPr>
            </w:pPr>
          </w:p>
          <w:p w:rsidR="00224AF6" w:rsidRPr="00224AF6" w:rsidRDefault="00224AF6" w:rsidP="00224AF6">
            <w:pPr>
              <w:widowControl w:val="0"/>
              <w:ind w:firstLine="567"/>
              <w:jc w:val="both"/>
              <w:rPr>
                <w:color w:val="000000"/>
              </w:rPr>
            </w:pPr>
            <w:r w:rsidRPr="00224AF6">
              <w:rPr>
                <w:color w:val="000000"/>
              </w:rPr>
              <w:t>Химическая организация клетки. Клетка - элементарная живая система и основная структурно-функциональная единица всех живых организмов. Краткая история изучения клетки.</w:t>
            </w:r>
          </w:p>
          <w:p w:rsidR="00224AF6" w:rsidRPr="00224AF6" w:rsidRDefault="00224AF6" w:rsidP="00224AF6">
            <w:pPr>
              <w:widowControl w:val="0"/>
              <w:ind w:firstLine="567"/>
              <w:jc w:val="both"/>
              <w:rPr>
                <w:color w:val="000000"/>
              </w:rPr>
            </w:pPr>
            <w:r w:rsidRPr="00224AF6">
              <w:rPr>
                <w:color w:val="000000"/>
              </w:rPr>
              <w:t>Химическая организация клетки. Органические и неорганические вещества клетки и живых организмов. Белки, углеводы, липиды, нуклеиновые кислоты и их роль в клетке.</w:t>
            </w:r>
          </w:p>
          <w:p w:rsidR="00224AF6" w:rsidRPr="00224AF6" w:rsidRDefault="00224AF6" w:rsidP="00224AF6">
            <w:pPr>
              <w:widowControl w:val="0"/>
              <w:ind w:firstLine="567"/>
              <w:jc w:val="both"/>
              <w:rPr>
                <w:color w:val="000000"/>
              </w:rPr>
            </w:pPr>
            <w:r w:rsidRPr="00224AF6">
              <w:rPr>
                <w:color w:val="000000"/>
              </w:rPr>
              <w:t>Строение и функции клетки. Прокариотические и эукариотические клетки. Вирусы как неклеточная форма жизни и их значение. Борьба с вирусными заболеваниями (СПИД и др.) Цитоплазма и клеточная мембрана. Органоиды клетки.</w:t>
            </w:r>
          </w:p>
          <w:p w:rsidR="00224AF6" w:rsidRPr="00224AF6" w:rsidRDefault="00224AF6" w:rsidP="00224AF6">
            <w:pPr>
              <w:widowControl w:val="0"/>
              <w:ind w:firstLine="567"/>
              <w:jc w:val="both"/>
              <w:rPr>
                <w:color w:val="000000"/>
              </w:rPr>
            </w:pPr>
            <w:r w:rsidRPr="00224AF6">
              <w:rPr>
                <w:color w:val="000000"/>
              </w:rPr>
              <w:t>Обмен веществ и превращение энергии в клетке. Пластический и энергетический обмен.</w:t>
            </w:r>
          </w:p>
          <w:p w:rsidR="00224AF6" w:rsidRPr="00224AF6" w:rsidRDefault="00224AF6" w:rsidP="00224AF6">
            <w:pPr>
              <w:widowControl w:val="0"/>
              <w:ind w:firstLine="567"/>
              <w:jc w:val="both"/>
              <w:rPr>
                <w:color w:val="000000"/>
              </w:rPr>
            </w:pPr>
            <w:r w:rsidRPr="00224AF6">
              <w:rPr>
                <w:color w:val="000000"/>
              </w:rPr>
              <w:t>Строение и функции хромосом. ДНК - носитель наследственной информации. Репликация ДНК. Ген. Генетический код. Биосинтез белка.</w:t>
            </w:r>
          </w:p>
          <w:p w:rsidR="00224AF6" w:rsidRPr="00224AF6" w:rsidRDefault="00224AF6" w:rsidP="00224AF6">
            <w:pPr>
              <w:widowControl w:val="0"/>
              <w:ind w:firstLine="567"/>
              <w:jc w:val="both"/>
              <w:rPr>
                <w:color w:val="000000"/>
              </w:rPr>
            </w:pPr>
            <w:r w:rsidRPr="00224AF6">
              <w:rPr>
                <w:color w:val="000000"/>
              </w:rPr>
              <w:t>Жизненный цикл клетки. Клетки и их разнообразие в многоклеточном организме. Дифференцировка клеток. Клеточная теория строения организмов.</w:t>
            </w:r>
          </w:p>
          <w:p w:rsidR="00224AF6" w:rsidRPr="00224AF6" w:rsidRDefault="00224AF6" w:rsidP="00224AF6">
            <w:pPr>
              <w:widowControl w:val="0"/>
              <w:ind w:firstLine="567"/>
              <w:jc w:val="both"/>
              <w:rPr>
                <w:color w:val="000000"/>
              </w:rPr>
            </w:pPr>
            <w:r w:rsidRPr="00224AF6">
              <w:rPr>
                <w:color w:val="000000"/>
              </w:rPr>
              <w:t>Митоз. Цитокинез.</w:t>
            </w:r>
          </w:p>
          <w:p w:rsidR="00224AF6" w:rsidRPr="00224AF6" w:rsidRDefault="00224AF6" w:rsidP="00224AF6">
            <w:pPr>
              <w:widowControl w:val="0"/>
              <w:ind w:firstLine="567"/>
              <w:jc w:val="both"/>
              <w:rPr>
                <w:b/>
                <w:i/>
                <w:color w:val="000000"/>
              </w:rPr>
            </w:pPr>
            <w:r w:rsidRPr="00224AF6">
              <w:rPr>
                <w:b/>
                <w:i/>
                <w:color w:val="000000"/>
              </w:rPr>
              <w:t>Демонстрации</w:t>
            </w:r>
          </w:p>
          <w:p w:rsidR="00224AF6" w:rsidRPr="00224AF6" w:rsidRDefault="00224AF6" w:rsidP="00224AF6">
            <w:pPr>
              <w:widowControl w:val="0"/>
              <w:ind w:firstLine="567"/>
              <w:jc w:val="both"/>
              <w:rPr>
                <w:color w:val="000000"/>
              </w:rPr>
            </w:pPr>
            <w:r w:rsidRPr="00224AF6">
              <w:rPr>
                <w:color w:val="000000"/>
              </w:rPr>
              <w:t>Строение и структура белка.</w:t>
            </w:r>
          </w:p>
          <w:p w:rsidR="00224AF6" w:rsidRPr="00224AF6" w:rsidRDefault="00224AF6" w:rsidP="00224AF6">
            <w:pPr>
              <w:widowControl w:val="0"/>
              <w:ind w:firstLine="567"/>
              <w:jc w:val="both"/>
              <w:rPr>
                <w:color w:val="000000"/>
              </w:rPr>
            </w:pPr>
            <w:r w:rsidRPr="00224AF6">
              <w:rPr>
                <w:color w:val="000000"/>
              </w:rPr>
              <w:t>Строение молекул ДНК и РНК.</w:t>
            </w:r>
          </w:p>
          <w:p w:rsidR="00224AF6" w:rsidRPr="00224AF6" w:rsidRDefault="00224AF6" w:rsidP="00224AF6">
            <w:pPr>
              <w:widowControl w:val="0"/>
              <w:ind w:firstLine="567"/>
              <w:jc w:val="both"/>
              <w:rPr>
                <w:color w:val="000000"/>
              </w:rPr>
            </w:pPr>
            <w:r w:rsidRPr="00224AF6">
              <w:rPr>
                <w:color w:val="000000"/>
              </w:rPr>
              <w:t>Репликация ДНК.</w:t>
            </w:r>
          </w:p>
          <w:p w:rsidR="00224AF6" w:rsidRPr="00224AF6" w:rsidRDefault="00224AF6" w:rsidP="00224AF6">
            <w:pPr>
              <w:widowControl w:val="0"/>
              <w:ind w:firstLine="567"/>
              <w:jc w:val="both"/>
              <w:rPr>
                <w:color w:val="000000"/>
              </w:rPr>
            </w:pPr>
            <w:r w:rsidRPr="00224AF6">
              <w:rPr>
                <w:color w:val="000000"/>
              </w:rPr>
              <w:t>Схемы энергетического обмена и биосинтеза белка.</w:t>
            </w:r>
          </w:p>
          <w:p w:rsidR="00224AF6" w:rsidRPr="00224AF6" w:rsidRDefault="00224AF6" w:rsidP="00224AF6">
            <w:pPr>
              <w:widowControl w:val="0"/>
              <w:ind w:firstLine="567"/>
              <w:jc w:val="both"/>
              <w:rPr>
                <w:color w:val="000000"/>
              </w:rPr>
            </w:pPr>
            <w:r w:rsidRPr="00224AF6">
              <w:rPr>
                <w:color w:val="000000"/>
              </w:rPr>
              <w:t>Строение клеток прокариот и эукариот, строение и многообразие клеток растений и животных.</w:t>
            </w:r>
          </w:p>
          <w:p w:rsidR="00224AF6" w:rsidRPr="00224AF6" w:rsidRDefault="00224AF6" w:rsidP="00224AF6">
            <w:pPr>
              <w:widowControl w:val="0"/>
              <w:ind w:firstLine="567"/>
              <w:jc w:val="both"/>
              <w:rPr>
                <w:color w:val="000000"/>
              </w:rPr>
            </w:pPr>
            <w:r w:rsidRPr="00224AF6">
              <w:rPr>
                <w:color w:val="000000"/>
              </w:rPr>
              <w:t>Строение вируса.</w:t>
            </w:r>
          </w:p>
          <w:p w:rsidR="00224AF6" w:rsidRPr="00224AF6" w:rsidRDefault="00224AF6" w:rsidP="00224AF6">
            <w:pPr>
              <w:widowControl w:val="0"/>
              <w:ind w:firstLine="567"/>
              <w:jc w:val="both"/>
              <w:rPr>
                <w:color w:val="000000"/>
              </w:rPr>
            </w:pPr>
            <w:r w:rsidRPr="00224AF6">
              <w:rPr>
                <w:color w:val="000000"/>
              </w:rPr>
              <w:t>Фотографии схем строения хромосом.</w:t>
            </w:r>
          </w:p>
          <w:p w:rsidR="00224AF6" w:rsidRPr="00224AF6" w:rsidRDefault="00224AF6" w:rsidP="00224AF6">
            <w:pPr>
              <w:widowControl w:val="0"/>
              <w:ind w:firstLine="567"/>
              <w:jc w:val="both"/>
              <w:rPr>
                <w:color w:val="000000"/>
              </w:rPr>
            </w:pPr>
            <w:r w:rsidRPr="00224AF6">
              <w:rPr>
                <w:color w:val="000000"/>
              </w:rPr>
              <w:t>Схема строения гена.</w:t>
            </w:r>
          </w:p>
          <w:p w:rsidR="00224AF6" w:rsidRPr="00224AF6" w:rsidRDefault="00224AF6" w:rsidP="00224AF6">
            <w:pPr>
              <w:widowControl w:val="0"/>
              <w:ind w:firstLine="567"/>
              <w:jc w:val="both"/>
              <w:rPr>
                <w:color w:val="000000"/>
              </w:rPr>
            </w:pPr>
            <w:r w:rsidRPr="00224AF6">
              <w:rPr>
                <w:color w:val="000000"/>
              </w:rPr>
              <w:t>Митоз.</w:t>
            </w:r>
          </w:p>
          <w:p w:rsidR="00224AF6" w:rsidRPr="00224AF6" w:rsidRDefault="00224AF6" w:rsidP="00224AF6">
            <w:pPr>
              <w:widowControl w:val="0"/>
              <w:ind w:firstLine="567"/>
              <w:jc w:val="both"/>
              <w:rPr>
                <w:b/>
                <w:i/>
                <w:color w:val="000000"/>
              </w:rPr>
            </w:pPr>
            <w:r w:rsidRPr="00224AF6">
              <w:rPr>
                <w:b/>
                <w:i/>
                <w:color w:val="000000"/>
              </w:rPr>
              <w:t>Практические занятия</w:t>
            </w:r>
          </w:p>
          <w:p w:rsidR="00224AF6" w:rsidRPr="00224AF6" w:rsidRDefault="00224AF6" w:rsidP="00224AF6">
            <w:pPr>
              <w:widowControl w:val="0"/>
              <w:ind w:firstLine="567"/>
              <w:jc w:val="both"/>
              <w:rPr>
                <w:color w:val="000000"/>
              </w:rPr>
            </w:pPr>
            <w:r w:rsidRPr="00224AF6">
              <w:rPr>
                <w:color w:val="000000"/>
              </w:rPr>
              <w:t>Наблюдение клеток растений и животных под микроскопом на готовых микропрепаратах, их описание.</w:t>
            </w:r>
          </w:p>
          <w:p w:rsidR="00224AF6" w:rsidRPr="00224AF6" w:rsidRDefault="00224AF6" w:rsidP="00224AF6">
            <w:pPr>
              <w:widowControl w:val="0"/>
              <w:ind w:firstLine="567"/>
              <w:jc w:val="both"/>
              <w:rPr>
                <w:color w:val="000000"/>
              </w:rPr>
            </w:pPr>
            <w:r w:rsidRPr="00224AF6">
              <w:rPr>
                <w:color w:val="000000"/>
              </w:rPr>
              <w:lastRenderedPageBreak/>
              <w:t>Приготовление и описание микропрепаратов клеток растений.</w:t>
            </w:r>
          </w:p>
          <w:p w:rsidR="00224AF6" w:rsidRPr="00224AF6" w:rsidRDefault="00224AF6" w:rsidP="00224AF6">
            <w:pPr>
              <w:widowControl w:val="0"/>
              <w:ind w:firstLine="567"/>
              <w:jc w:val="both"/>
              <w:rPr>
                <w:color w:val="000000"/>
              </w:rPr>
            </w:pPr>
            <w:r w:rsidRPr="00224AF6">
              <w:rPr>
                <w:color w:val="000000"/>
              </w:rPr>
              <w:t>Сравнение строения клеток растений и животных по готовым микропрепаратам.</w:t>
            </w:r>
          </w:p>
          <w:p w:rsidR="00224AF6" w:rsidRPr="00224AF6" w:rsidRDefault="00224AF6" w:rsidP="00224AF6">
            <w:pPr>
              <w:widowControl w:val="0"/>
              <w:jc w:val="both"/>
              <w:rPr>
                <w:color w:val="000000"/>
              </w:rPr>
            </w:pPr>
          </w:p>
          <w:p w:rsidR="00224AF6" w:rsidRPr="00224AF6" w:rsidRDefault="00224AF6" w:rsidP="00224AF6">
            <w:pPr>
              <w:widowControl w:val="0"/>
              <w:jc w:val="center"/>
              <w:rPr>
                <w:b/>
                <w:color w:val="000000"/>
              </w:rPr>
            </w:pPr>
            <w:r w:rsidRPr="00224AF6">
              <w:rPr>
                <w:b/>
                <w:color w:val="000000"/>
              </w:rPr>
              <w:t>2. ОРГАНИЗМ. РАЗМНОЖЕНИЕ И ИНДИВИДУАЛЬНОЕ РАЗВИТИЕ ОРГАНИЗМОВ</w:t>
            </w:r>
          </w:p>
          <w:p w:rsidR="00224AF6" w:rsidRPr="00224AF6" w:rsidRDefault="00224AF6" w:rsidP="00224AF6">
            <w:pPr>
              <w:widowControl w:val="0"/>
              <w:ind w:firstLine="567"/>
              <w:jc w:val="both"/>
              <w:rPr>
                <w:color w:val="000000"/>
              </w:rPr>
            </w:pPr>
          </w:p>
          <w:p w:rsidR="00224AF6" w:rsidRPr="00224AF6" w:rsidRDefault="00224AF6" w:rsidP="00224AF6">
            <w:pPr>
              <w:widowControl w:val="0"/>
              <w:ind w:firstLine="567"/>
              <w:jc w:val="both"/>
              <w:rPr>
                <w:color w:val="000000"/>
              </w:rPr>
            </w:pPr>
            <w:r w:rsidRPr="00224AF6">
              <w:rPr>
                <w:color w:val="000000"/>
              </w:rPr>
              <w:t>Размножение организмов. Организм - единое целое. Многообразие организмов. Размножение - важнейшее свойство живых организмов. Половое и бесполое размножение. Мейоз. Образование половых клеток и оплодотворение.</w:t>
            </w:r>
          </w:p>
          <w:p w:rsidR="00224AF6" w:rsidRPr="00224AF6" w:rsidRDefault="00224AF6" w:rsidP="00224AF6">
            <w:pPr>
              <w:widowControl w:val="0"/>
              <w:ind w:firstLine="567"/>
              <w:jc w:val="both"/>
              <w:rPr>
                <w:color w:val="000000"/>
              </w:rPr>
            </w:pPr>
            <w:r w:rsidRPr="00224AF6">
              <w:rPr>
                <w:color w:val="000000"/>
              </w:rPr>
              <w:t>Индивидуальное развитие организма. Эмбриональный этап онтогенеза. Основные стадии эмбрионального развития. Органогенез. Постэмбриональное развитие.</w:t>
            </w:r>
          </w:p>
          <w:p w:rsidR="00224AF6" w:rsidRPr="00224AF6" w:rsidRDefault="00224AF6" w:rsidP="00224AF6">
            <w:pPr>
              <w:widowControl w:val="0"/>
              <w:ind w:firstLine="567"/>
              <w:jc w:val="both"/>
              <w:rPr>
                <w:color w:val="000000"/>
              </w:rPr>
            </w:pPr>
            <w:r w:rsidRPr="00224AF6">
              <w:rPr>
                <w:color w:val="000000"/>
              </w:rPr>
              <w:t>Сходство зародышей представителей разных групп позвоночных как свидетельство их эволюционного родства. Причины нарушений в развитии организмов.</w:t>
            </w:r>
          </w:p>
          <w:p w:rsidR="00224AF6" w:rsidRPr="00224AF6" w:rsidRDefault="00224AF6" w:rsidP="00224AF6">
            <w:pPr>
              <w:widowControl w:val="0"/>
              <w:ind w:firstLine="567"/>
              <w:jc w:val="both"/>
              <w:rPr>
                <w:color w:val="000000"/>
              </w:rPr>
            </w:pPr>
            <w:r w:rsidRPr="00224AF6">
              <w:rPr>
                <w:color w:val="000000"/>
              </w:rPr>
              <w:t>Индивидуальное развитие человека. Репродуктивное здоровье. Последствия влияния алкоголя, никотина, наркотических веществ, загрязнения среды на развитие человека.</w:t>
            </w:r>
          </w:p>
          <w:p w:rsidR="00224AF6" w:rsidRPr="00224AF6" w:rsidRDefault="00224AF6" w:rsidP="00224AF6">
            <w:pPr>
              <w:widowControl w:val="0"/>
              <w:ind w:firstLine="567"/>
              <w:jc w:val="both"/>
              <w:rPr>
                <w:b/>
                <w:i/>
                <w:color w:val="000000"/>
              </w:rPr>
            </w:pPr>
            <w:r w:rsidRPr="00224AF6">
              <w:rPr>
                <w:b/>
                <w:i/>
                <w:color w:val="000000"/>
              </w:rPr>
              <w:t>Демонстрации</w:t>
            </w:r>
          </w:p>
          <w:p w:rsidR="00224AF6" w:rsidRPr="00224AF6" w:rsidRDefault="00224AF6" w:rsidP="00224AF6">
            <w:pPr>
              <w:widowControl w:val="0"/>
              <w:ind w:firstLine="567"/>
              <w:jc w:val="both"/>
              <w:rPr>
                <w:color w:val="000000"/>
              </w:rPr>
            </w:pPr>
            <w:r w:rsidRPr="00224AF6">
              <w:rPr>
                <w:color w:val="000000"/>
              </w:rPr>
              <w:t>Многообразие организмов.</w:t>
            </w:r>
          </w:p>
          <w:p w:rsidR="00224AF6" w:rsidRPr="00224AF6" w:rsidRDefault="00224AF6" w:rsidP="00224AF6">
            <w:pPr>
              <w:widowControl w:val="0"/>
              <w:ind w:firstLine="567"/>
              <w:jc w:val="both"/>
              <w:rPr>
                <w:color w:val="000000"/>
              </w:rPr>
            </w:pPr>
            <w:r w:rsidRPr="00224AF6">
              <w:rPr>
                <w:color w:val="000000"/>
              </w:rPr>
              <w:t>Обмен веществ и превращение энергии в клетке.</w:t>
            </w:r>
          </w:p>
          <w:p w:rsidR="00224AF6" w:rsidRPr="00224AF6" w:rsidRDefault="00224AF6" w:rsidP="00224AF6">
            <w:pPr>
              <w:widowControl w:val="0"/>
              <w:ind w:firstLine="567"/>
              <w:jc w:val="both"/>
              <w:rPr>
                <w:color w:val="000000"/>
              </w:rPr>
            </w:pPr>
            <w:r w:rsidRPr="00224AF6">
              <w:rPr>
                <w:color w:val="000000"/>
              </w:rPr>
              <w:t>Фотосинтез.</w:t>
            </w:r>
          </w:p>
          <w:p w:rsidR="00224AF6" w:rsidRPr="00224AF6" w:rsidRDefault="00224AF6" w:rsidP="00224AF6">
            <w:pPr>
              <w:widowControl w:val="0"/>
              <w:ind w:firstLine="567"/>
              <w:jc w:val="both"/>
              <w:rPr>
                <w:color w:val="000000"/>
              </w:rPr>
            </w:pPr>
            <w:r w:rsidRPr="00224AF6">
              <w:rPr>
                <w:color w:val="000000"/>
              </w:rPr>
              <w:t>Деление клетки.</w:t>
            </w:r>
          </w:p>
          <w:p w:rsidR="00224AF6" w:rsidRPr="00224AF6" w:rsidRDefault="00224AF6" w:rsidP="00224AF6">
            <w:pPr>
              <w:widowControl w:val="0"/>
              <w:ind w:firstLine="567"/>
              <w:jc w:val="both"/>
              <w:rPr>
                <w:color w:val="000000"/>
              </w:rPr>
            </w:pPr>
            <w:r w:rsidRPr="00224AF6">
              <w:rPr>
                <w:color w:val="000000"/>
              </w:rPr>
              <w:t>Митоз.</w:t>
            </w:r>
          </w:p>
          <w:p w:rsidR="00224AF6" w:rsidRPr="00224AF6" w:rsidRDefault="00224AF6" w:rsidP="00224AF6">
            <w:pPr>
              <w:widowControl w:val="0"/>
              <w:ind w:firstLine="567"/>
              <w:jc w:val="both"/>
              <w:rPr>
                <w:color w:val="000000"/>
              </w:rPr>
            </w:pPr>
            <w:r w:rsidRPr="00224AF6">
              <w:rPr>
                <w:color w:val="000000"/>
              </w:rPr>
              <w:t>Бесполое размножение организмов.</w:t>
            </w:r>
          </w:p>
          <w:p w:rsidR="00224AF6" w:rsidRPr="00224AF6" w:rsidRDefault="00224AF6" w:rsidP="00224AF6">
            <w:pPr>
              <w:widowControl w:val="0"/>
              <w:ind w:firstLine="567"/>
              <w:jc w:val="both"/>
              <w:rPr>
                <w:color w:val="000000"/>
              </w:rPr>
            </w:pPr>
            <w:r w:rsidRPr="00224AF6">
              <w:rPr>
                <w:color w:val="000000"/>
              </w:rPr>
              <w:t>Образование половых клеток.</w:t>
            </w:r>
          </w:p>
          <w:p w:rsidR="00224AF6" w:rsidRPr="00224AF6" w:rsidRDefault="00224AF6" w:rsidP="00224AF6">
            <w:pPr>
              <w:widowControl w:val="0"/>
              <w:ind w:firstLine="567"/>
              <w:jc w:val="both"/>
              <w:rPr>
                <w:color w:val="000000"/>
              </w:rPr>
            </w:pPr>
            <w:r w:rsidRPr="00224AF6">
              <w:rPr>
                <w:color w:val="000000"/>
              </w:rPr>
              <w:t>Мейоз.</w:t>
            </w:r>
          </w:p>
          <w:p w:rsidR="00224AF6" w:rsidRPr="00224AF6" w:rsidRDefault="00224AF6" w:rsidP="00224AF6">
            <w:pPr>
              <w:widowControl w:val="0"/>
              <w:ind w:firstLine="567"/>
              <w:jc w:val="both"/>
              <w:rPr>
                <w:color w:val="000000"/>
              </w:rPr>
            </w:pPr>
            <w:r w:rsidRPr="00224AF6">
              <w:rPr>
                <w:color w:val="000000"/>
              </w:rPr>
              <w:t>Оплодотворение у растений.</w:t>
            </w:r>
          </w:p>
          <w:p w:rsidR="00224AF6" w:rsidRPr="00224AF6" w:rsidRDefault="00224AF6" w:rsidP="00224AF6">
            <w:pPr>
              <w:widowControl w:val="0"/>
              <w:ind w:firstLine="567"/>
              <w:jc w:val="both"/>
              <w:rPr>
                <w:color w:val="000000"/>
              </w:rPr>
            </w:pPr>
            <w:r w:rsidRPr="00224AF6">
              <w:rPr>
                <w:color w:val="000000"/>
              </w:rPr>
              <w:t>Индивидуальное развитие организма.</w:t>
            </w:r>
          </w:p>
          <w:p w:rsidR="00224AF6" w:rsidRPr="00224AF6" w:rsidRDefault="00224AF6" w:rsidP="00224AF6">
            <w:pPr>
              <w:widowControl w:val="0"/>
              <w:ind w:firstLine="567"/>
              <w:jc w:val="both"/>
              <w:rPr>
                <w:color w:val="000000"/>
              </w:rPr>
            </w:pPr>
            <w:r w:rsidRPr="00224AF6">
              <w:rPr>
                <w:color w:val="000000"/>
              </w:rPr>
              <w:t>Типы постэмбрионального развития животных.</w:t>
            </w:r>
          </w:p>
          <w:p w:rsidR="00224AF6" w:rsidRPr="00224AF6" w:rsidRDefault="00224AF6" w:rsidP="00224AF6">
            <w:pPr>
              <w:widowControl w:val="0"/>
              <w:ind w:firstLine="567"/>
              <w:jc w:val="both"/>
              <w:rPr>
                <w:b/>
                <w:i/>
                <w:color w:val="000000"/>
              </w:rPr>
            </w:pPr>
            <w:r w:rsidRPr="00224AF6">
              <w:rPr>
                <w:b/>
                <w:i/>
                <w:color w:val="000000"/>
              </w:rPr>
              <w:t>Практическое занятия</w:t>
            </w:r>
          </w:p>
          <w:p w:rsidR="00224AF6" w:rsidRPr="00224AF6" w:rsidRDefault="00224AF6" w:rsidP="00224AF6">
            <w:pPr>
              <w:widowControl w:val="0"/>
              <w:ind w:firstLine="567"/>
              <w:jc w:val="both"/>
              <w:rPr>
                <w:color w:val="000000"/>
              </w:rPr>
            </w:pPr>
            <w:r w:rsidRPr="00224AF6">
              <w:rPr>
                <w:color w:val="000000"/>
              </w:rPr>
              <w:t>Выявление и описание признаков сходства зародышей человека и других позвоночных как доказательство их эволюционного родства.</w:t>
            </w:r>
          </w:p>
          <w:p w:rsidR="00224AF6" w:rsidRPr="00224AF6" w:rsidRDefault="00224AF6" w:rsidP="00224AF6">
            <w:pPr>
              <w:widowControl w:val="0"/>
              <w:jc w:val="both"/>
              <w:rPr>
                <w:color w:val="000000"/>
              </w:rPr>
            </w:pPr>
          </w:p>
          <w:p w:rsidR="00224AF6" w:rsidRPr="00224AF6" w:rsidRDefault="00224AF6" w:rsidP="00224AF6">
            <w:pPr>
              <w:widowControl w:val="0"/>
              <w:jc w:val="center"/>
              <w:rPr>
                <w:b/>
                <w:color w:val="000000"/>
              </w:rPr>
            </w:pPr>
            <w:r w:rsidRPr="00224AF6">
              <w:rPr>
                <w:b/>
                <w:color w:val="000000"/>
              </w:rPr>
              <w:t>3. ОСНОВЫ ГЕНЕТИКИ И СЕЛЕКЦИИ</w:t>
            </w:r>
          </w:p>
          <w:p w:rsidR="00224AF6" w:rsidRPr="00224AF6" w:rsidRDefault="00224AF6" w:rsidP="00224AF6">
            <w:pPr>
              <w:widowControl w:val="0"/>
              <w:jc w:val="both"/>
              <w:rPr>
                <w:color w:val="000000"/>
              </w:rPr>
            </w:pPr>
          </w:p>
          <w:p w:rsidR="00224AF6" w:rsidRPr="00224AF6" w:rsidRDefault="00224AF6" w:rsidP="00224AF6">
            <w:pPr>
              <w:widowControl w:val="0"/>
              <w:ind w:firstLine="567"/>
              <w:jc w:val="both"/>
              <w:rPr>
                <w:color w:val="000000"/>
              </w:rPr>
            </w:pPr>
            <w:r w:rsidRPr="00224AF6">
              <w:rPr>
                <w:color w:val="000000"/>
              </w:rPr>
              <w:t>Основы учения о наследственности и изменчивости. Генетика - наука о закономерностях наследственности и изменчивости организмов. Г. Мендель - основоположник генетики. Генетическая терминология и символика.</w:t>
            </w:r>
          </w:p>
          <w:p w:rsidR="00224AF6" w:rsidRPr="00224AF6" w:rsidRDefault="00224AF6" w:rsidP="00224AF6">
            <w:pPr>
              <w:widowControl w:val="0"/>
              <w:ind w:firstLine="567"/>
              <w:jc w:val="both"/>
              <w:rPr>
                <w:color w:val="000000"/>
              </w:rPr>
            </w:pPr>
            <w:r w:rsidRPr="00224AF6">
              <w:rPr>
                <w:color w:val="000000"/>
              </w:rPr>
              <w:t>Законы генетики, установленные Г. Менделем. Моногибридное и дигибридное скрещивание Хромосомная теория наследственности. Взаимодействие генов. Генетика пола. Сцепленное с полом наследование. Значение генетики для селекции и медицины. Наследственные болезни человека, их причины и профилактика.</w:t>
            </w:r>
          </w:p>
          <w:p w:rsidR="00224AF6" w:rsidRPr="00224AF6" w:rsidRDefault="00224AF6" w:rsidP="00224AF6">
            <w:pPr>
              <w:widowControl w:val="0"/>
              <w:ind w:firstLine="567"/>
              <w:jc w:val="both"/>
              <w:rPr>
                <w:color w:val="000000"/>
              </w:rPr>
            </w:pPr>
            <w:r w:rsidRPr="00224AF6">
              <w:rPr>
                <w:color w:val="000000"/>
              </w:rPr>
              <w:lastRenderedPageBreak/>
              <w:t>Закономерности изменчивости. Наследственная, или генотипическая, изменчивость. Модификационная, или ненаследственная, изменчивость. Генетика человека. Генетика и медицина. Материальные основы насл</w:t>
            </w:r>
            <w:r w:rsidR="00337A35">
              <w:rPr>
                <w:color w:val="000000"/>
              </w:rPr>
              <w:t>едственности и изменчивости. Ге</w:t>
            </w:r>
            <w:r w:rsidRPr="00224AF6">
              <w:rPr>
                <w:color w:val="000000"/>
              </w:rPr>
              <w:t>нетика и эволюционная теория. Генетика популяций.</w:t>
            </w:r>
          </w:p>
          <w:p w:rsidR="00224AF6" w:rsidRPr="00224AF6" w:rsidRDefault="00224AF6" w:rsidP="00224AF6">
            <w:pPr>
              <w:widowControl w:val="0"/>
              <w:ind w:firstLine="567"/>
              <w:jc w:val="both"/>
              <w:rPr>
                <w:color w:val="000000"/>
              </w:rPr>
            </w:pPr>
            <w:r w:rsidRPr="00224AF6">
              <w:rPr>
                <w:color w:val="000000"/>
              </w:rPr>
              <w:t>Основы селекции растений, животных и микроорганизмов. Генетика - теоретическая основа селекции. Одомашнивание животных и выращивание культурных растений - начальные этапы селекции. Учение Н. И. Вавилова о центрах многообразия и происхождения культурных растений. Основные методы селекции: гибридизация и искусственный отбор. Основные достижения современной селекции культурных растений, домашних животных и микроорганизмов.</w:t>
            </w:r>
          </w:p>
          <w:p w:rsidR="00224AF6" w:rsidRPr="00224AF6" w:rsidRDefault="00224AF6" w:rsidP="00224AF6">
            <w:pPr>
              <w:widowControl w:val="0"/>
              <w:ind w:firstLine="567"/>
              <w:jc w:val="both"/>
              <w:rPr>
                <w:color w:val="000000"/>
              </w:rPr>
            </w:pPr>
            <w:r w:rsidRPr="00224AF6">
              <w:rPr>
                <w:color w:val="000000"/>
              </w:rPr>
              <w:t>Биотехнология, ее достижения и перспективы развития. Этические аспекты некоторых достижений в биотехнологии. Клонирование животных (проблемы клонирования человека).</w:t>
            </w:r>
          </w:p>
          <w:p w:rsidR="00224AF6" w:rsidRPr="00224AF6" w:rsidRDefault="00224AF6" w:rsidP="00224AF6">
            <w:pPr>
              <w:widowControl w:val="0"/>
              <w:ind w:firstLine="567"/>
              <w:jc w:val="both"/>
              <w:rPr>
                <w:b/>
                <w:i/>
                <w:color w:val="000000"/>
              </w:rPr>
            </w:pPr>
            <w:r w:rsidRPr="00224AF6">
              <w:rPr>
                <w:b/>
                <w:i/>
                <w:color w:val="000000"/>
              </w:rPr>
              <w:t>Демонстрации</w:t>
            </w:r>
          </w:p>
          <w:p w:rsidR="00224AF6" w:rsidRPr="00224AF6" w:rsidRDefault="00224AF6" w:rsidP="00224AF6">
            <w:pPr>
              <w:widowControl w:val="0"/>
              <w:ind w:firstLine="567"/>
              <w:jc w:val="both"/>
              <w:rPr>
                <w:color w:val="000000"/>
              </w:rPr>
            </w:pPr>
            <w:r w:rsidRPr="00224AF6">
              <w:rPr>
                <w:color w:val="000000"/>
              </w:rPr>
              <w:t>Моногибридное и дигибридное скрещивание.</w:t>
            </w:r>
          </w:p>
          <w:p w:rsidR="00224AF6" w:rsidRPr="00224AF6" w:rsidRDefault="00224AF6" w:rsidP="00224AF6">
            <w:pPr>
              <w:widowControl w:val="0"/>
              <w:ind w:firstLine="567"/>
              <w:jc w:val="both"/>
              <w:rPr>
                <w:color w:val="000000"/>
              </w:rPr>
            </w:pPr>
            <w:r w:rsidRPr="00224AF6">
              <w:rPr>
                <w:color w:val="000000"/>
              </w:rPr>
              <w:t>Перекрест хромосом.</w:t>
            </w:r>
          </w:p>
          <w:p w:rsidR="00224AF6" w:rsidRPr="00224AF6" w:rsidRDefault="00224AF6" w:rsidP="00224AF6">
            <w:pPr>
              <w:widowControl w:val="0"/>
              <w:ind w:firstLine="567"/>
              <w:jc w:val="both"/>
              <w:rPr>
                <w:color w:val="000000"/>
              </w:rPr>
            </w:pPr>
            <w:r w:rsidRPr="00224AF6">
              <w:rPr>
                <w:color w:val="000000"/>
              </w:rPr>
              <w:t>Сцепленное наследование.</w:t>
            </w:r>
          </w:p>
          <w:p w:rsidR="00224AF6" w:rsidRPr="00224AF6" w:rsidRDefault="00224AF6" w:rsidP="00224AF6">
            <w:pPr>
              <w:widowControl w:val="0"/>
              <w:ind w:firstLine="567"/>
              <w:jc w:val="both"/>
              <w:rPr>
                <w:color w:val="000000"/>
              </w:rPr>
            </w:pPr>
            <w:r w:rsidRPr="00224AF6">
              <w:rPr>
                <w:color w:val="000000"/>
              </w:rPr>
              <w:t>Мутации.</w:t>
            </w:r>
          </w:p>
          <w:p w:rsidR="00224AF6" w:rsidRPr="00224AF6" w:rsidRDefault="00224AF6" w:rsidP="00224AF6">
            <w:pPr>
              <w:widowControl w:val="0"/>
              <w:ind w:firstLine="567"/>
              <w:jc w:val="both"/>
              <w:rPr>
                <w:color w:val="000000"/>
              </w:rPr>
            </w:pPr>
            <w:r w:rsidRPr="00224AF6">
              <w:rPr>
                <w:color w:val="000000"/>
              </w:rPr>
              <w:t>Центры многообразия и происхождения культурных растений и домашних животных.</w:t>
            </w:r>
          </w:p>
          <w:p w:rsidR="00224AF6" w:rsidRPr="00224AF6" w:rsidRDefault="00224AF6" w:rsidP="00224AF6">
            <w:pPr>
              <w:widowControl w:val="0"/>
              <w:ind w:firstLine="567"/>
              <w:jc w:val="both"/>
              <w:rPr>
                <w:color w:val="000000"/>
              </w:rPr>
            </w:pPr>
            <w:r w:rsidRPr="00224AF6">
              <w:rPr>
                <w:color w:val="000000"/>
              </w:rPr>
              <w:t>Гибридизация.</w:t>
            </w:r>
          </w:p>
          <w:p w:rsidR="00224AF6" w:rsidRPr="00224AF6" w:rsidRDefault="00224AF6" w:rsidP="00224AF6">
            <w:pPr>
              <w:widowControl w:val="0"/>
              <w:ind w:firstLine="567"/>
              <w:jc w:val="both"/>
              <w:rPr>
                <w:color w:val="000000"/>
              </w:rPr>
            </w:pPr>
            <w:r w:rsidRPr="00224AF6">
              <w:rPr>
                <w:color w:val="000000"/>
              </w:rPr>
              <w:t>Искусственный отбор.</w:t>
            </w:r>
          </w:p>
          <w:p w:rsidR="00224AF6" w:rsidRPr="00224AF6" w:rsidRDefault="00224AF6" w:rsidP="00224AF6">
            <w:pPr>
              <w:widowControl w:val="0"/>
              <w:ind w:firstLine="567"/>
              <w:jc w:val="both"/>
              <w:rPr>
                <w:color w:val="000000"/>
              </w:rPr>
            </w:pPr>
            <w:r w:rsidRPr="00224AF6">
              <w:rPr>
                <w:color w:val="000000"/>
              </w:rPr>
              <w:t>Наследственные болезни человека.</w:t>
            </w:r>
          </w:p>
          <w:p w:rsidR="00224AF6" w:rsidRPr="00224AF6" w:rsidRDefault="00224AF6" w:rsidP="00224AF6">
            <w:pPr>
              <w:widowControl w:val="0"/>
              <w:ind w:firstLine="567"/>
              <w:jc w:val="both"/>
              <w:rPr>
                <w:color w:val="000000"/>
              </w:rPr>
            </w:pPr>
            <w:r w:rsidRPr="00224AF6">
              <w:rPr>
                <w:color w:val="000000"/>
              </w:rPr>
              <w:t>Влияние алкоголизма, наркомании, курения на наследственность.</w:t>
            </w:r>
          </w:p>
          <w:p w:rsidR="00224AF6" w:rsidRPr="00224AF6" w:rsidRDefault="00224AF6" w:rsidP="00224AF6">
            <w:pPr>
              <w:widowControl w:val="0"/>
              <w:ind w:firstLine="567"/>
              <w:jc w:val="both"/>
              <w:rPr>
                <w:b/>
                <w:i/>
                <w:color w:val="000000"/>
              </w:rPr>
            </w:pPr>
            <w:r w:rsidRPr="00224AF6">
              <w:rPr>
                <w:b/>
                <w:i/>
                <w:color w:val="000000"/>
              </w:rPr>
              <w:t>Практические занятия</w:t>
            </w:r>
          </w:p>
          <w:p w:rsidR="00224AF6" w:rsidRPr="00224AF6" w:rsidRDefault="00224AF6" w:rsidP="00224AF6">
            <w:pPr>
              <w:widowControl w:val="0"/>
              <w:ind w:firstLine="567"/>
              <w:jc w:val="both"/>
              <w:rPr>
                <w:color w:val="000000"/>
              </w:rPr>
            </w:pPr>
            <w:r w:rsidRPr="00224AF6">
              <w:rPr>
                <w:color w:val="000000"/>
              </w:rPr>
              <w:t>Составление простейших схем моногибридного и дигибридного скрещивания.</w:t>
            </w:r>
          </w:p>
          <w:p w:rsidR="00224AF6" w:rsidRPr="00224AF6" w:rsidRDefault="00224AF6" w:rsidP="00224AF6">
            <w:pPr>
              <w:widowControl w:val="0"/>
              <w:ind w:firstLine="567"/>
              <w:jc w:val="both"/>
              <w:rPr>
                <w:color w:val="000000"/>
              </w:rPr>
            </w:pPr>
            <w:r w:rsidRPr="00224AF6">
              <w:rPr>
                <w:color w:val="000000"/>
              </w:rPr>
              <w:t>Решение генетических задач.</w:t>
            </w:r>
          </w:p>
          <w:p w:rsidR="00224AF6" w:rsidRPr="00224AF6" w:rsidRDefault="00224AF6" w:rsidP="00224AF6">
            <w:pPr>
              <w:widowControl w:val="0"/>
              <w:ind w:firstLine="567"/>
              <w:jc w:val="both"/>
              <w:rPr>
                <w:color w:val="000000"/>
              </w:rPr>
            </w:pPr>
            <w:r w:rsidRPr="00224AF6">
              <w:rPr>
                <w:color w:val="000000"/>
              </w:rPr>
              <w:t>Анализ фенотипической изменчивости.</w:t>
            </w:r>
          </w:p>
          <w:p w:rsidR="00224AF6" w:rsidRPr="00224AF6" w:rsidRDefault="00224AF6" w:rsidP="00224AF6">
            <w:pPr>
              <w:widowControl w:val="0"/>
              <w:ind w:firstLine="567"/>
              <w:jc w:val="both"/>
              <w:rPr>
                <w:color w:val="000000"/>
              </w:rPr>
            </w:pPr>
            <w:r w:rsidRPr="00224AF6">
              <w:rPr>
                <w:color w:val="000000"/>
              </w:rPr>
              <w:t>Выявление мутагенов в окружающей среде и косвенная оценка возможного их влияния на организм.</w:t>
            </w:r>
          </w:p>
          <w:p w:rsidR="00224AF6" w:rsidRPr="00224AF6" w:rsidRDefault="00224AF6" w:rsidP="00224AF6">
            <w:pPr>
              <w:widowControl w:val="0"/>
              <w:jc w:val="both"/>
              <w:rPr>
                <w:color w:val="000000"/>
              </w:rPr>
            </w:pPr>
          </w:p>
          <w:p w:rsidR="00224AF6" w:rsidRPr="00224AF6" w:rsidRDefault="00224AF6" w:rsidP="00224AF6">
            <w:pPr>
              <w:widowControl w:val="0"/>
              <w:jc w:val="center"/>
              <w:rPr>
                <w:b/>
                <w:color w:val="000000"/>
              </w:rPr>
            </w:pPr>
            <w:r w:rsidRPr="00224AF6">
              <w:rPr>
                <w:b/>
                <w:color w:val="000000"/>
              </w:rPr>
              <w:t>4. ПРОИСХОЖДЕНИЕ И РАЗВИТИЕ ЖИЗНИ НА ЗЕМЛЕ. ЭВОЛЮЦИОННОЕ УЧЕНИЕ</w:t>
            </w:r>
          </w:p>
          <w:p w:rsidR="00224AF6" w:rsidRPr="00224AF6" w:rsidRDefault="00224AF6" w:rsidP="00224AF6">
            <w:pPr>
              <w:widowControl w:val="0"/>
              <w:jc w:val="both"/>
              <w:rPr>
                <w:color w:val="000000"/>
              </w:rPr>
            </w:pPr>
          </w:p>
          <w:p w:rsidR="00224AF6" w:rsidRPr="00224AF6" w:rsidRDefault="00224AF6" w:rsidP="00224AF6">
            <w:pPr>
              <w:widowControl w:val="0"/>
              <w:ind w:firstLine="567"/>
              <w:jc w:val="both"/>
              <w:rPr>
                <w:color w:val="000000"/>
              </w:rPr>
            </w:pPr>
            <w:r w:rsidRPr="00224AF6">
              <w:rPr>
                <w:color w:val="000000"/>
              </w:rPr>
              <w:t>Происхождение и начальные этапы развития жизни на Земле. Гипотезы происхождения жизни. Изучение основных закономерностей возникновения, развития и существования жизни на Земле. Усложнение живых организмов в процессе эволюции. Многообразие живого мира на Земле и современная его организация.</w:t>
            </w:r>
          </w:p>
          <w:p w:rsidR="00224AF6" w:rsidRPr="00224AF6" w:rsidRDefault="00224AF6" w:rsidP="00224AF6">
            <w:pPr>
              <w:widowControl w:val="0"/>
              <w:ind w:firstLine="567"/>
              <w:jc w:val="both"/>
              <w:rPr>
                <w:color w:val="000000"/>
              </w:rPr>
            </w:pPr>
            <w:r w:rsidRPr="00224AF6">
              <w:rPr>
                <w:color w:val="000000"/>
              </w:rPr>
              <w:t xml:space="preserve">История развития эволюционных идей. Значение работ К.Линнея, Ж.Б.Ламарка в развитии эволюционных идей в биологии. Эволюционное учение Ч. Дарвина. Естественный отбор. Роль эволюционного учения в формировании </w:t>
            </w:r>
            <w:r w:rsidRPr="00224AF6">
              <w:rPr>
                <w:color w:val="000000"/>
              </w:rPr>
              <w:lastRenderedPageBreak/>
              <w:t>современной естественно-научной картины мира.</w:t>
            </w:r>
          </w:p>
          <w:p w:rsidR="00224AF6" w:rsidRPr="00224AF6" w:rsidRDefault="00224AF6" w:rsidP="00224AF6">
            <w:pPr>
              <w:widowControl w:val="0"/>
              <w:ind w:firstLine="567"/>
              <w:jc w:val="both"/>
              <w:rPr>
                <w:color w:val="000000"/>
              </w:rPr>
            </w:pPr>
            <w:r w:rsidRPr="00224AF6">
              <w:rPr>
                <w:color w:val="000000"/>
              </w:rPr>
              <w:t>Микроэволюция и макроэволюция. Концепция вида, его критерии. Популяция - структурная единица вида и эволюции. Движущие силы эволюции. Синтетическая теория эволюции. Микроэволюция. Современные представления о видообразовании (С.С. Четвериков, И. И. Шмальгаузен). Макроэволюция. Доказательства эволюции.</w:t>
            </w:r>
          </w:p>
          <w:p w:rsidR="00224AF6" w:rsidRPr="00224AF6" w:rsidRDefault="00224AF6" w:rsidP="00224AF6">
            <w:pPr>
              <w:widowControl w:val="0"/>
              <w:ind w:firstLine="567"/>
              <w:jc w:val="both"/>
              <w:rPr>
                <w:color w:val="000000"/>
              </w:rPr>
            </w:pPr>
            <w:r w:rsidRPr="00224AF6">
              <w:rPr>
                <w:color w:val="000000"/>
              </w:rPr>
              <w:t>Сохранение биологического многообразия как основа устойчивости биосферы и прогрессивного ее развития. Причины вымирания видов. Основные направления эволюционного прогресса. Биологический прогресс и биологический регресс.</w:t>
            </w:r>
          </w:p>
          <w:p w:rsidR="00224AF6" w:rsidRPr="00224AF6" w:rsidRDefault="00224AF6" w:rsidP="00224AF6">
            <w:pPr>
              <w:widowControl w:val="0"/>
              <w:ind w:firstLine="567"/>
              <w:jc w:val="both"/>
              <w:rPr>
                <w:b/>
                <w:i/>
                <w:color w:val="000000"/>
              </w:rPr>
            </w:pPr>
            <w:r w:rsidRPr="00224AF6">
              <w:rPr>
                <w:b/>
                <w:i/>
                <w:color w:val="000000"/>
              </w:rPr>
              <w:t>Демонстрации</w:t>
            </w:r>
          </w:p>
          <w:p w:rsidR="00224AF6" w:rsidRPr="00224AF6" w:rsidRDefault="00224AF6" w:rsidP="00224AF6">
            <w:pPr>
              <w:widowControl w:val="0"/>
              <w:ind w:firstLine="567"/>
              <w:jc w:val="both"/>
              <w:rPr>
                <w:color w:val="000000"/>
              </w:rPr>
            </w:pPr>
            <w:r w:rsidRPr="00224AF6">
              <w:rPr>
                <w:color w:val="000000"/>
              </w:rPr>
              <w:t>Критерии вида.</w:t>
            </w:r>
          </w:p>
          <w:p w:rsidR="00224AF6" w:rsidRPr="00224AF6" w:rsidRDefault="00224AF6" w:rsidP="00224AF6">
            <w:pPr>
              <w:widowControl w:val="0"/>
              <w:ind w:firstLine="567"/>
              <w:jc w:val="both"/>
              <w:rPr>
                <w:color w:val="000000"/>
              </w:rPr>
            </w:pPr>
            <w:r w:rsidRPr="00224AF6">
              <w:rPr>
                <w:color w:val="000000"/>
              </w:rPr>
              <w:t>Структура популяции.</w:t>
            </w:r>
          </w:p>
          <w:p w:rsidR="00224AF6" w:rsidRPr="00224AF6" w:rsidRDefault="00224AF6" w:rsidP="00224AF6">
            <w:pPr>
              <w:widowControl w:val="0"/>
              <w:ind w:firstLine="567"/>
              <w:jc w:val="both"/>
              <w:rPr>
                <w:color w:val="000000"/>
              </w:rPr>
            </w:pPr>
            <w:r w:rsidRPr="00224AF6">
              <w:rPr>
                <w:color w:val="000000"/>
              </w:rPr>
              <w:t>Адаптивные особенности организмов, их относительный характер.</w:t>
            </w:r>
          </w:p>
          <w:p w:rsidR="00224AF6" w:rsidRPr="00224AF6" w:rsidRDefault="00224AF6" w:rsidP="00224AF6">
            <w:pPr>
              <w:widowControl w:val="0"/>
              <w:ind w:firstLine="567"/>
              <w:jc w:val="both"/>
              <w:rPr>
                <w:color w:val="000000"/>
              </w:rPr>
            </w:pPr>
            <w:r w:rsidRPr="00224AF6">
              <w:rPr>
                <w:color w:val="000000"/>
              </w:rPr>
              <w:t>Эволюционное древо растительного мира.</w:t>
            </w:r>
          </w:p>
          <w:p w:rsidR="00224AF6" w:rsidRPr="00224AF6" w:rsidRDefault="00224AF6" w:rsidP="00224AF6">
            <w:pPr>
              <w:widowControl w:val="0"/>
              <w:ind w:firstLine="567"/>
              <w:jc w:val="both"/>
              <w:rPr>
                <w:color w:val="000000"/>
              </w:rPr>
            </w:pPr>
            <w:r w:rsidRPr="00224AF6">
              <w:rPr>
                <w:color w:val="000000"/>
              </w:rPr>
              <w:t>Эволюционное древо животного мира.</w:t>
            </w:r>
          </w:p>
          <w:p w:rsidR="00224AF6" w:rsidRPr="00224AF6" w:rsidRDefault="00224AF6" w:rsidP="00224AF6">
            <w:pPr>
              <w:widowControl w:val="0"/>
              <w:ind w:firstLine="567"/>
              <w:jc w:val="both"/>
              <w:rPr>
                <w:color w:val="000000"/>
              </w:rPr>
            </w:pPr>
            <w:r w:rsidRPr="00224AF6">
              <w:rPr>
                <w:color w:val="000000"/>
              </w:rPr>
              <w:t>Представители редких и исчезающих видов растений и животных.</w:t>
            </w:r>
          </w:p>
          <w:p w:rsidR="00224AF6" w:rsidRPr="00224AF6" w:rsidRDefault="00224AF6" w:rsidP="00224AF6">
            <w:pPr>
              <w:widowControl w:val="0"/>
              <w:ind w:firstLine="567"/>
              <w:jc w:val="both"/>
              <w:rPr>
                <w:b/>
                <w:i/>
                <w:color w:val="000000"/>
              </w:rPr>
            </w:pPr>
            <w:r w:rsidRPr="00224AF6">
              <w:rPr>
                <w:b/>
                <w:i/>
                <w:color w:val="000000"/>
              </w:rPr>
              <w:t>Практические занятия</w:t>
            </w:r>
          </w:p>
          <w:p w:rsidR="00224AF6" w:rsidRPr="00224AF6" w:rsidRDefault="00224AF6" w:rsidP="00224AF6">
            <w:pPr>
              <w:widowControl w:val="0"/>
              <w:ind w:firstLine="567"/>
              <w:jc w:val="both"/>
              <w:rPr>
                <w:color w:val="000000"/>
              </w:rPr>
            </w:pPr>
            <w:r w:rsidRPr="00224AF6">
              <w:rPr>
                <w:color w:val="000000"/>
              </w:rPr>
              <w:t>Описание особей одного вида по морфологическому критерию.</w:t>
            </w:r>
          </w:p>
          <w:p w:rsidR="00224AF6" w:rsidRPr="00224AF6" w:rsidRDefault="00224AF6" w:rsidP="00224AF6">
            <w:pPr>
              <w:widowControl w:val="0"/>
              <w:ind w:firstLine="567"/>
              <w:jc w:val="both"/>
              <w:rPr>
                <w:color w:val="000000"/>
              </w:rPr>
            </w:pPr>
            <w:r w:rsidRPr="00224AF6">
              <w:rPr>
                <w:color w:val="000000"/>
              </w:rPr>
              <w:t>Приспособление организмов к разным средам обитания (водной, наземно-воздушной, почвенной).</w:t>
            </w:r>
          </w:p>
          <w:p w:rsidR="00224AF6" w:rsidRPr="00224AF6" w:rsidRDefault="00224AF6" w:rsidP="00224AF6">
            <w:pPr>
              <w:widowControl w:val="0"/>
              <w:ind w:firstLine="567"/>
              <w:jc w:val="both"/>
              <w:rPr>
                <w:color w:val="000000"/>
              </w:rPr>
            </w:pPr>
            <w:r w:rsidRPr="00224AF6">
              <w:rPr>
                <w:color w:val="000000"/>
              </w:rPr>
              <w:t>Анализ и оценка различных гипотез происхождения жизни.</w:t>
            </w:r>
          </w:p>
          <w:p w:rsidR="00224AF6" w:rsidRPr="00224AF6" w:rsidRDefault="00224AF6" w:rsidP="00224AF6">
            <w:pPr>
              <w:widowControl w:val="0"/>
              <w:jc w:val="both"/>
              <w:rPr>
                <w:color w:val="000000"/>
              </w:rPr>
            </w:pPr>
          </w:p>
          <w:p w:rsidR="00224AF6" w:rsidRPr="00224AF6" w:rsidRDefault="00224AF6" w:rsidP="00224AF6">
            <w:pPr>
              <w:widowControl w:val="0"/>
              <w:jc w:val="center"/>
              <w:rPr>
                <w:b/>
                <w:color w:val="000000"/>
              </w:rPr>
            </w:pPr>
            <w:r w:rsidRPr="00224AF6">
              <w:rPr>
                <w:b/>
                <w:color w:val="000000"/>
              </w:rPr>
              <w:t>5. ПРОИСХОЖДЕНИЕ ЧЕЛОВЕКА</w:t>
            </w:r>
          </w:p>
          <w:p w:rsidR="00224AF6" w:rsidRPr="00224AF6" w:rsidRDefault="00224AF6" w:rsidP="00224AF6">
            <w:pPr>
              <w:widowControl w:val="0"/>
              <w:jc w:val="both"/>
              <w:rPr>
                <w:color w:val="000000"/>
              </w:rPr>
            </w:pPr>
          </w:p>
          <w:p w:rsidR="00224AF6" w:rsidRPr="00224AF6" w:rsidRDefault="00224AF6" w:rsidP="00224AF6">
            <w:pPr>
              <w:widowControl w:val="0"/>
              <w:ind w:firstLine="567"/>
              <w:jc w:val="both"/>
              <w:rPr>
                <w:color w:val="000000"/>
              </w:rPr>
            </w:pPr>
            <w:r w:rsidRPr="00224AF6">
              <w:rPr>
                <w:color w:val="000000"/>
              </w:rPr>
              <w:t>Антропогенез. Эволюция приматов. Современные гипотезы о происхождении человека. Доказательства родства человека с млекопитающими животными. Этапы эволюции человека.</w:t>
            </w:r>
          </w:p>
          <w:p w:rsidR="00224AF6" w:rsidRPr="00224AF6" w:rsidRDefault="00224AF6" w:rsidP="00224AF6">
            <w:pPr>
              <w:widowControl w:val="0"/>
              <w:ind w:firstLine="567"/>
              <w:jc w:val="both"/>
              <w:rPr>
                <w:color w:val="000000"/>
              </w:rPr>
            </w:pPr>
            <w:r w:rsidRPr="00224AF6">
              <w:rPr>
                <w:color w:val="000000"/>
              </w:rPr>
              <w:t>Человеческие расы. Родство и единство происхождения человеческих рас. Критика расизма.</w:t>
            </w:r>
          </w:p>
          <w:p w:rsidR="00224AF6" w:rsidRPr="00224AF6" w:rsidRDefault="00224AF6" w:rsidP="00224AF6">
            <w:pPr>
              <w:widowControl w:val="0"/>
              <w:ind w:firstLine="567"/>
              <w:jc w:val="both"/>
              <w:rPr>
                <w:b/>
                <w:i/>
                <w:color w:val="000000"/>
              </w:rPr>
            </w:pPr>
            <w:r w:rsidRPr="00224AF6">
              <w:rPr>
                <w:b/>
                <w:i/>
                <w:color w:val="000000"/>
              </w:rPr>
              <w:t>Демонстрации</w:t>
            </w:r>
          </w:p>
          <w:p w:rsidR="00224AF6" w:rsidRPr="00224AF6" w:rsidRDefault="00224AF6" w:rsidP="00224AF6">
            <w:pPr>
              <w:widowControl w:val="0"/>
              <w:ind w:firstLine="567"/>
              <w:jc w:val="both"/>
              <w:rPr>
                <w:color w:val="000000"/>
              </w:rPr>
            </w:pPr>
            <w:r w:rsidRPr="00224AF6">
              <w:rPr>
                <w:color w:val="000000"/>
              </w:rPr>
              <w:t>Черты сходства и различия человека и животных.</w:t>
            </w:r>
          </w:p>
          <w:p w:rsidR="00224AF6" w:rsidRPr="00224AF6" w:rsidRDefault="00224AF6" w:rsidP="00224AF6">
            <w:pPr>
              <w:widowControl w:val="0"/>
              <w:ind w:firstLine="567"/>
              <w:jc w:val="both"/>
              <w:rPr>
                <w:color w:val="000000"/>
              </w:rPr>
            </w:pPr>
            <w:r w:rsidRPr="00224AF6">
              <w:rPr>
                <w:color w:val="000000"/>
              </w:rPr>
              <w:t>Черты сходства человека и приматов.</w:t>
            </w:r>
          </w:p>
          <w:p w:rsidR="00224AF6" w:rsidRPr="00224AF6" w:rsidRDefault="00224AF6" w:rsidP="00224AF6">
            <w:pPr>
              <w:widowControl w:val="0"/>
              <w:ind w:firstLine="567"/>
              <w:jc w:val="both"/>
              <w:rPr>
                <w:color w:val="000000"/>
              </w:rPr>
            </w:pPr>
            <w:r w:rsidRPr="00224AF6">
              <w:rPr>
                <w:color w:val="000000"/>
              </w:rPr>
              <w:t>Происхождение человека.</w:t>
            </w:r>
          </w:p>
          <w:p w:rsidR="00224AF6" w:rsidRPr="00224AF6" w:rsidRDefault="00224AF6" w:rsidP="00224AF6">
            <w:pPr>
              <w:widowControl w:val="0"/>
              <w:ind w:firstLine="567"/>
              <w:jc w:val="both"/>
              <w:rPr>
                <w:color w:val="000000"/>
              </w:rPr>
            </w:pPr>
            <w:r w:rsidRPr="00224AF6">
              <w:rPr>
                <w:color w:val="000000"/>
              </w:rPr>
              <w:t>Человеческие расы.</w:t>
            </w:r>
          </w:p>
          <w:p w:rsidR="00224AF6" w:rsidRPr="00224AF6" w:rsidRDefault="00224AF6" w:rsidP="00224AF6">
            <w:pPr>
              <w:widowControl w:val="0"/>
              <w:ind w:firstLine="567"/>
              <w:jc w:val="both"/>
              <w:rPr>
                <w:b/>
                <w:i/>
                <w:color w:val="000000"/>
              </w:rPr>
            </w:pPr>
            <w:r w:rsidRPr="00224AF6">
              <w:rPr>
                <w:b/>
                <w:i/>
                <w:color w:val="000000"/>
              </w:rPr>
              <w:t>Практическое занятие</w:t>
            </w:r>
          </w:p>
          <w:p w:rsidR="00224AF6" w:rsidRPr="00224AF6" w:rsidRDefault="00224AF6" w:rsidP="00224AF6">
            <w:pPr>
              <w:widowControl w:val="0"/>
              <w:ind w:firstLine="567"/>
              <w:jc w:val="both"/>
              <w:rPr>
                <w:color w:val="000000"/>
              </w:rPr>
            </w:pPr>
            <w:r w:rsidRPr="00224AF6">
              <w:rPr>
                <w:color w:val="000000"/>
              </w:rPr>
              <w:t>Анализ и оценка различных гипотез о происхождении человека.</w:t>
            </w:r>
          </w:p>
          <w:p w:rsidR="00224AF6" w:rsidRPr="00224AF6" w:rsidRDefault="00224AF6" w:rsidP="00224AF6">
            <w:pPr>
              <w:widowControl w:val="0"/>
              <w:jc w:val="both"/>
              <w:rPr>
                <w:color w:val="000000"/>
              </w:rPr>
            </w:pPr>
          </w:p>
          <w:p w:rsidR="00224AF6" w:rsidRPr="00224AF6" w:rsidRDefault="00224AF6" w:rsidP="00224AF6">
            <w:pPr>
              <w:widowControl w:val="0"/>
              <w:jc w:val="center"/>
              <w:rPr>
                <w:b/>
                <w:color w:val="000000"/>
              </w:rPr>
            </w:pPr>
            <w:r w:rsidRPr="00224AF6">
              <w:rPr>
                <w:b/>
                <w:color w:val="000000"/>
              </w:rPr>
              <w:t>6. ОСНОВЫ ЭКОЛОГИИ</w:t>
            </w:r>
          </w:p>
          <w:p w:rsidR="00224AF6" w:rsidRPr="00224AF6" w:rsidRDefault="00224AF6" w:rsidP="00224AF6">
            <w:pPr>
              <w:widowControl w:val="0"/>
              <w:jc w:val="both"/>
              <w:rPr>
                <w:color w:val="000000"/>
              </w:rPr>
            </w:pPr>
          </w:p>
          <w:p w:rsidR="00224AF6" w:rsidRPr="00224AF6" w:rsidRDefault="00224AF6" w:rsidP="00224AF6">
            <w:pPr>
              <w:widowControl w:val="0"/>
              <w:ind w:firstLine="567"/>
              <w:jc w:val="both"/>
              <w:rPr>
                <w:color w:val="000000"/>
              </w:rPr>
            </w:pPr>
            <w:r w:rsidRPr="00224AF6">
              <w:rPr>
                <w:color w:val="000000"/>
              </w:rPr>
              <w:t xml:space="preserve">Экология - наука о взаимоотношениях организмов между собой и окружающей средой. Экологические факторы, их значение в жизни организмов. Экологические системы. Видовая и пространственная структура экосистем. </w:t>
            </w:r>
            <w:r w:rsidRPr="00224AF6">
              <w:rPr>
                <w:color w:val="000000"/>
              </w:rPr>
              <w:lastRenderedPageBreak/>
              <w:t>Пищевые связи, круговорот веществ и превращение энергии в экосистемах. Межвидовые взаимоотношения в экосистеме: конкуренция, симбиоз, хищничество, паразитизм. Причины устойчи</w:t>
            </w:r>
            <w:r w:rsidRPr="00224AF6">
              <w:rPr>
                <w:color w:val="000000"/>
              </w:rPr>
              <w:softHyphen/>
              <w:t>вости и смены экосистем. Сукцессии. Искусственные сообщества - агроэкосистемы и урбоэкосистемы.</w:t>
            </w:r>
          </w:p>
          <w:p w:rsidR="00224AF6" w:rsidRPr="00224AF6" w:rsidRDefault="00224AF6" w:rsidP="00224AF6">
            <w:pPr>
              <w:widowControl w:val="0"/>
              <w:ind w:firstLine="567"/>
              <w:jc w:val="both"/>
              <w:rPr>
                <w:color w:val="000000"/>
              </w:rPr>
            </w:pPr>
            <w:r w:rsidRPr="00224AF6">
              <w:rPr>
                <w:color w:val="000000"/>
              </w:rPr>
              <w:t>Биосфера - глобальная экосистема. Учение В.И.Вернадского о биосфере. Роль живых организмов в биосфере. Биомасса. Круговорот важнейших биогенных элементов (на примере углерода, азота и др.) в биосфере.</w:t>
            </w:r>
          </w:p>
          <w:p w:rsidR="00224AF6" w:rsidRPr="00224AF6" w:rsidRDefault="00224AF6" w:rsidP="00224AF6">
            <w:pPr>
              <w:widowControl w:val="0"/>
              <w:ind w:firstLine="567"/>
              <w:jc w:val="both"/>
              <w:rPr>
                <w:color w:val="000000"/>
              </w:rPr>
            </w:pPr>
            <w:r w:rsidRPr="00224AF6">
              <w:rPr>
                <w:color w:val="000000"/>
              </w:rPr>
              <w:t>Биосфера и человек. Изменения в биосфере. Последствия деятельности человека в окружающей среде. Воздействие производственной деятельности на окружающую среду в области своей будущей профессии. Глобальные экологические проблемы и пути их решения.</w:t>
            </w:r>
          </w:p>
          <w:p w:rsidR="00224AF6" w:rsidRPr="00224AF6" w:rsidRDefault="00224AF6" w:rsidP="00224AF6">
            <w:pPr>
              <w:widowControl w:val="0"/>
              <w:ind w:firstLine="567"/>
              <w:jc w:val="both"/>
              <w:rPr>
                <w:color w:val="000000"/>
              </w:rPr>
            </w:pPr>
            <w:r w:rsidRPr="00224AF6">
              <w:rPr>
                <w:color w:val="000000"/>
              </w:rPr>
              <w:t>Экология как теоретическая основа рационального природопользования и охраны природы. Ноосфера. Правила поведения людей в окружающей природной среде. Бережное отношение к биологическим объектам (растениям и животным и их сообществам) и их охрана.</w:t>
            </w:r>
          </w:p>
          <w:p w:rsidR="00224AF6" w:rsidRPr="00224AF6" w:rsidRDefault="00224AF6" w:rsidP="00224AF6">
            <w:pPr>
              <w:widowControl w:val="0"/>
              <w:ind w:firstLine="567"/>
              <w:jc w:val="both"/>
              <w:rPr>
                <w:b/>
                <w:i/>
                <w:color w:val="000000"/>
              </w:rPr>
            </w:pPr>
            <w:r w:rsidRPr="00224AF6">
              <w:rPr>
                <w:b/>
                <w:i/>
                <w:color w:val="000000"/>
              </w:rPr>
              <w:t>Демонстрации</w:t>
            </w:r>
          </w:p>
          <w:p w:rsidR="00224AF6" w:rsidRPr="00224AF6" w:rsidRDefault="00224AF6" w:rsidP="00224AF6">
            <w:pPr>
              <w:widowControl w:val="0"/>
              <w:ind w:firstLine="567"/>
              <w:jc w:val="both"/>
              <w:rPr>
                <w:color w:val="000000"/>
              </w:rPr>
            </w:pPr>
            <w:r w:rsidRPr="00224AF6">
              <w:rPr>
                <w:color w:val="000000"/>
              </w:rPr>
              <w:t>Экологические факторы и их влияние на организмы.</w:t>
            </w:r>
          </w:p>
          <w:p w:rsidR="00224AF6" w:rsidRPr="00224AF6" w:rsidRDefault="00224AF6" w:rsidP="00224AF6">
            <w:pPr>
              <w:widowControl w:val="0"/>
              <w:ind w:firstLine="567"/>
              <w:jc w:val="both"/>
              <w:rPr>
                <w:color w:val="000000"/>
              </w:rPr>
            </w:pPr>
            <w:r w:rsidRPr="00224AF6">
              <w:rPr>
                <w:color w:val="000000"/>
              </w:rPr>
              <w:t>Межвидовые отношения: конкуренция, симбиоз, хищничество, паразитизм.</w:t>
            </w:r>
          </w:p>
          <w:p w:rsidR="00224AF6" w:rsidRPr="00224AF6" w:rsidRDefault="00224AF6" w:rsidP="00224AF6">
            <w:pPr>
              <w:widowControl w:val="0"/>
              <w:ind w:firstLine="567"/>
              <w:jc w:val="both"/>
              <w:rPr>
                <w:color w:val="000000"/>
              </w:rPr>
            </w:pPr>
            <w:r w:rsidRPr="00224AF6">
              <w:rPr>
                <w:color w:val="000000"/>
              </w:rPr>
              <w:t>Ярусность растительного сообщества.</w:t>
            </w:r>
          </w:p>
          <w:p w:rsidR="00224AF6" w:rsidRPr="00224AF6" w:rsidRDefault="00224AF6" w:rsidP="00224AF6">
            <w:pPr>
              <w:widowControl w:val="0"/>
              <w:ind w:firstLine="567"/>
              <w:jc w:val="both"/>
              <w:rPr>
                <w:color w:val="000000"/>
              </w:rPr>
            </w:pPr>
            <w:r w:rsidRPr="00224AF6">
              <w:rPr>
                <w:color w:val="000000"/>
              </w:rPr>
              <w:t>Пищевые цепи и сети в биоценозе.</w:t>
            </w:r>
          </w:p>
          <w:p w:rsidR="00224AF6" w:rsidRPr="00224AF6" w:rsidRDefault="00224AF6" w:rsidP="00224AF6">
            <w:pPr>
              <w:widowControl w:val="0"/>
              <w:ind w:firstLine="567"/>
              <w:jc w:val="both"/>
              <w:rPr>
                <w:color w:val="000000"/>
              </w:rPr>
            </w:pPr>
            <w:r w:rsidRPr="00224AF6">
              <w:rPr>
                <w:color w:val="000000"/>
              </w:rPr>
              <w:t>Экологические пирамиды.</w:t>
            </w:r>
          </w:p>
          <w:p w:rsidR="00224AF6" w:rsidRPr="00224AF6" w:rsidRDefault="00224AF6" w:rsidP="00224AF6">
            <w:pPr>
              <w:widowControl w:val="0"/>
              <w:ind w:firstLine="567"/>
              <w:jc w:val="both"/>
              <w:rPr>
                <w:color w:val="000000"/>
              </w:rPr>
            </w:pPr>
            <w:r w:rsidRPr="00224AF6">
              <w:rPr>
                <w:color w:val="000000"/>
              </w:rPr>
              <w:t>Схема экосистемы.</w:t>
            </w:r>
          </w:p>
          <w:p w:rsidR="00224AF6" w:rsidRPr="00224AF6" w:rsidRDefault="00224AF6" w:rsidP="00224AF6">
            <w:pPr>
              <w:widowControl w:val="0"/>
              <w:ind w:firstLine="567"/>
              <w:jc w:val="both"/>
              <w:rPr>
                <w:color w:val="000000"/>
              </w:rPr>
            </w:pPr>
            <w:r w:rsidRPr="00224AF6">
              <w:rPr>
                <w:color w:val="000000"/>
              </w:rPr>
              <w:t>Круговорот веществ и превращение энергии в экосистеме.</w:t>
            </w:r>
          </w:p>
          <w:p w:rsidR="00224AF6" w:rsidRPr="00224AF6" w:rsidRDefault="00224AF6" w:rsidP="00224AF6">
            <w:pPr>
              <w:widowControl w:val="0"/>
              <w:ind w:firstLine="567"/>
              <w:jc w:val="both"/>
              <w:rPr>
                <w:color w:val="000000"/>
              </w:rPr>
            </w:pPr>
            <w:r w:rsidRPr="00224AF6">
              <w:rPr>
                <w:color w:val="000000"/>
              </w:rPr>
              <w:t>Биосфера.</w:t>
            </w:r>
          </w:p>
          <w:p w:rsidR="00224AF6" w:rsidRPr="00224AF6" w:rsidRDefault="00224AF6" w:rsidP="00224AF6">
            <w:pPr>
              <w:widowControl w:val="0"/>
              <w:ind w:firstLine="567"/>
              <w:jc w:val="both"/>
              <w:rPr>
                <w:color w:val="000000"/>
              </w:rPr>
            </w:pPr>
            <w:r w:rsidRPr="00224AF6">
              <w:rPr>
                <w:color w:val="000000"/>
              </w:rPr>
              <w:t>Круговорот углерода (азота и др.) в биосфере.</w:t>
            </w:r>
          </w:p>
          <w:p w:rsidR="00224AF6" w:rsidRPr="00224AF6" w:rsidRDefault="00224AF6" w:rsidP="00224AF6">
            <w:pPr>
              <w:widowControl w:val="0"/>
              <w:ind w:firstLine="567"/>
              <w:jc w:val="both"/>
              <w:rPr>
                <w:color w:val="000000"/>
              </w:rPr>
            </w:pPr>
            <w:r w:rsidRPr="00224AF6">
              <w:rPr>
                <w:color w:val="000000"/>
              </w:rPr>
              <w:t>Схема агроэкосистемы.</w:t>
            </w:r>
          </w:p>
          <w:p w:rsidR="00224AF6" w:rsidRPr="00224AF6" w:rsidRDefault="00224AF6" w:rsidP="00224AF6">
            <w:pPr>
              <w:widowControl w:val="0"/>
              <w:ind w:firstLine="567"/>
              <w:jc w:val="both"/>
              <w:rPr>
                <w:color w:val="000000"/>
              </w:rPr>
            </w:pPr>
            <w:r w:rsidRPr="00224AF6">
              <w:rPr>
                <w:color w:val="000000"/>
              </w:rPr>
              <w:t>Особо охраняемые природные территории России.</w:t>
            </w:r>
          </w:p>
          <w:p w:rsidR="00224AF6" w:rsidRPr="00224AF6" w:rsidRDefault="00224AF6" w:rsidP="00224AF6">
            <w:pPr>
              <w:widowControl w:val="0"/>
              <w:ind w:firstLine="567"/>
              <w:jc w:val="both"/>
              <w:rPr>
                <w:b/>
                <w:i/>
                <w:color w:val="000000"/>
              </w:rPr>
            </w:pPr>
            <w:r w:rsidRPr="00224AF6">
              <w:rPr>
                <w:b/>
                <w:i/>
                <w:color w:val="000000"/>
              </w:rPr>
              <w:t>Практические занятия</w:t>
            </w:r>
          </w:p>
          <w:p w:rsidR="00224AF6" w:rsidRPr="00224AF6" w:rsidRDefault="00224AF6" w:rsidP="00224AF6">
            <w:pPr>
              <w:widowControl w:val="0"/>
              <w:ind w:firstLine="567"/>
              <w:jc w:val="both"/>
              <w:rPr>
                <w:color w:val="000000"/>
              </w:rPr>
            </w:pPr>
            <w:r w:rsidRPr="00224AF6">
              <w:rPr>
                <w:color w:val="000000"/>
              </w:rPr>
              <w:t>Описание антропогенных изменений в естественных природных ландшафтах своей местности.</w:t>
            </w:r>
          </w:p>
          <w:p w:rsidR="00224AF6" w:rsidRPr="00224AF6" w:rsidRDefault="00224AF6" w:rsidP="00224AF6">
            <w:pPr>
              <w:widowControl w:val="0"/>
              <w:ind w:firstLine="567"/>
              <w:jc w:val="both"/>
              <w:rPr>
                <w:color w:val="000000"/>
              </w:rPr>
            </w:pPr>
            <w:r w:rsidRPr="00224AF6">
              <w:rPr>
                <w:color w:val="000000"/>
              </w:rPr>
              <w:t>Сравнительное описание одной из естественных природных систем (например, леса) и какой-нибудь агроэкосистемы (например, пшеничного поля).</w:t>
            </w:r>
          </w:p>
          <w:p w:rsidR="00224AF6" w:rsidRPr="00224AF6" w:rsidRDefault="00224AF6" w:rsidP="00224AF6">
            <w:pPr>
              <w:widowControl w:val="0"/>
              <w:ind w:firstLine="567"/>
              <w:jc w:val="both"/>
              <w:rPr>
                <w:color w:val="000000"/>
              </w:rPr>
            </w:pPr>
            <w:r w:rsidRPr="00224AF6">
              <w:rPr>
                <w:color w:val="000000"/>
              </w:rPr>
              <w:t>Составление схем передачи веществ и энергии по цепям питания в природной экосистеме и в агроценозе.</w:t>
            </w:r>
          </w:p>
          <w:p w:rsidR="00224AF6" w:rsidRPr="00224AF6" w:rsidRDefault="00224AF6" w:rsidP="00224AF6">
            <w:pPr>
              <w:widowControl w:val="0"/>
              <w:ind w:firstLine="567"/>
              <w:jc w:val="both"/>
              <w:rPr>
                <w:color w:val="000000"/>
              </w:rPr>
            </w:pPr>
            <w:r w:rsidRPr="00224AF6">
              <w:rPr>
                <w:color w:val="000000"/>
              </w:rPr>
              <w:t>Описание и практическое создание искусственной экосистемы (пресноводный аквариум). Решение экологических задач.</w:t>
            </w:r>
          </w:p>
          <w:p w:rsidR="00224AF6" w:rsidRPr="00224AF6" w:rsidRDefault="00224AF6" w:rsidP="00224AF6">
            <w:pPr>
              <w:widowControl w:val="0"/>
              <w:jc w:val="both"/>
              <w:rPr>
                <w:color w:val="000000"/>
              </w:rPr>
            </w:pPr>
          </w:p>
          <w:p w:rsidR="00224AF6" w:rsidRPr="00224AF6" w:rsidRDefault="00224AF6" w:rsidP="00224AF6">
            <w:pPr>
              <w:widowControl w:val="0"/>
              <w:jc w:val="center"/>
              <w:rPr>
                <w:b/>
                <w:color w:val="000000"/>
              </w:rPr>
            </w:pPr>
            <w:r w:rsidRPr="00224AF6">
              <w:rPr>
                <w:b/>
                <w:color w:val="000000"/>
              </w:rPr>
              <w:t>7. БИОНИКА</w:t>
            </w:r>
          </w:p>
          <w:p w:rsidR="00224AF6" w:rsidRPr="00224AF6" w:rsidRDefault="00224AF6" w:rsidP="00224AF6">
            <w:pPr>
              <w:widowControl w:val="0"/>
              <w:ind w:firstLine="567"/>
              <w:jc w:val="both"/>
              <w:rPr>
                <w:color w:val="000000"/>
              </w:rPr>
            </w:pPr>
            <w:r w:rsidRPr="00224AF6">
              <w:rPr>
                <w:color w:val="000000"/>
              </w:rPr>
              <w:t xml:space="preserve">Бионика как одно из направлений биологии и кибернетики. Рассмотрение бионикой особенностей морфо-физиологической организации живых организмов и их использования для создания совершенных технических систем и устройств по аналогии с живыми системами. </w:t>
            </w:r>
            <w:r w:rsidRPr="00224AF6">
              <w:rPr>
                <w:color w:val="000000"/>
              </w:rPr>
              <w:lastRenderedPageBreak/>
              <w:t>Принципы и примеры использования в хозяйственной деятельности людей морфо-функциональных черт организации растений и животных.</w:t>
            </w:r>
          </w:p>
          <w:p w:rsidR="00224AF6" w:rsidRPr="00224AF6" w:rsidRDefault="00224AF6" w:rsidP="00224AF6">
            <w:pPr>
              <w:widowControl w:val="0"/>
              <w:ind w:firstLine="567"/>
              <w:jc w:val="both"/>
              <w:rPr>
                <w:b/>
                <w:i/>
                <w:color w:val="000000"/>
              </w:rPr>
            </w:pPr>
            <w:r w:rsidRPr="00224AF6">
              <w:rPr>
                <w:b/>
                <w:i/>
                <w:color w:val="000000"/>
              </w:rPr>
              <w:t>Демонстрации</w:t>
            </w:r>
          </w:p>
          <w:p w:rsidR="00224AF6" w:rsidRPr="00224AF6" w:rsidRDefault="00224AF6" w:rsidP="00224AF6">
            <w:pPr>
              <w:widowControl w:val="0"/>
              <w:ind w:firstLine="567"/>
              <w:jc w:val="both"/>
              <w:rPr>
                <w:color w:val="000000"/>
              </w:rPr>
            </w:pPr>
            <w:r w:rsidRPr="00224AF6">
              <w:rPr>
                <w:color w:val="000000"/>
              </w:rPr>
              <w:t>Модели складчатой структуры, используемой в строительстве.</w:t>
            </w:r>
          </w:p>
          <w:p w:rsidR="00224AF6" w:rsidRPr="00224AF6" w:rsidRDefault="00224AF6" w:rsidP="00224AF6">
            <w:pPr>
              <w:widowControl w:val="0"/>
              <w:ind w:firstLine="567"/>
              <w:jc w:val="both"/>
              <w:rPr>
                <w:color w:val="000000"/>
              </w:rPr>
            </w:pPr>
            <w:r w:rsidRPr="00224AF6">
              <w:rPr>
                <w:color w:val="000000"/>
              </w:rPr>
              <w:t>Трубчатые структуры в живой природе и технике.</w:t>
            </w:r>
          </w:p>
          <w:p w:rsidR="00224AF6" w:rsidRPr="00224AF6" w:rsidRDefault="00224AF6" w:rsidP="00224AF6">
            <w:pPr>
              <w:widowControl w:val="0"/>
              <w:ind w:firstLine="567"/>
              <w:jc w:val="both"/>
              <w:rPr>
                <w:color w:val="000000"/>
              </w:rPr>
            </w:pPr>
            <w:r w:rsidRPr="00224AF6">
              <w:rPr>
                <w:color w:val="000000"/>
              </w:rPr>
              <w:t>Аэродинамические и гидродинамические устройства в живой природе и технике.</w:t>
            </w:r>
          </w:p>
          <w:p w:rsidR="00224AF6" w:rsidRPr="00224AF6" w:rsidRDefault="00224AF6" w:rsidP="00224AF6">
            <w:pPr>
              <w:widowControl w:val="0"/>
              <w:ind w:firstLine="567"/>
              <w:jc w:val="both"/>
              <w:rPr>
                <w:b/>
                <w:i/>
                <w:color w:val="000000"/>
              </w:rPr>
            </w:pPr>
            <w:r w:rsidRPr="00224AF6">
              <w:rPr>
                <w:b/>
                <w:i/>
                <w:color w:val="000000"/>
              </w:rPr>
              <w:t>Экскурсии</w:t>
            </w:r>
          </w:p>
          <w:p w:rsidR="00224AF6" w:rsidRPr="00224AF6" w:rsidRDefault="00224AF6" w:rsidP="00224AF6">
            <w:pPr>
              <w:widowControl w:val="0"/>
              <w:ind w:firstLine="567"/>
              <w:jc w:val="both"/>
              <w:rPr>
                <w:color w:val="000000"/>
              </w:rPr>
            </w:pPr>
            <w:r w:rsidRPr="00224AF6">
              <w:rPr>
                <w:color w:val="000000"/>
              </w:rPr>
              <w:t>Многообразие видов.</w:t>
            </w:r>
          </w:p>
          <w:p w:rsidR="00224AF6" w:rsidRPr="00224AF6" w:rsidRDefault="00224AF6" w:rsidP="00224AF6">
            <w:pPr>
              <w:widowControl w:val="0"/>
              <w:ind w:firstLine="567"/>
              <w:jc w:val="both"/>
              <w:rPr>
                <w:color w:val="000000"/>
              </w:rPr>
            </w:pPr>
            <w:r w:rsidRPr="00224AF6">
              <w:rPr>
                <w:color w:val="000000"/>
              </w:rPr>
              <w:t>Сезонные (весенние, осенние) изменения в природе.</w:t>
            </w:r>
          </w:p>
          <w:p w:rsidR="00224AF6" w:rsidRPr="00224AF6" w:rsidRDefault="00224AF6" w:rsidP="00224AF6">
            <w:pPr>
              <w:widowControl w:val="0"/>
              <w:ind w:firstLine="567"/>
              <w:jc w:val="both"/>
              <w:rPr>
                <w:color w:val="000000"/>
              </w:rPr>
            </w:pPr>
            <w:r w:rsidRPr="00224AF6">
              <w:rPr>
                <w:color w:val="000000"/>
              </w:rPr>
              <w:t>Многообразие сортов культурных растений и пород домашних животных, методы их выведения (селекционная станция, племенная ферма, сельскохозяйственная выставка).</w:t>
            </w:r>
          </w:p>
          <w:p w:rsidR="00224AF6" w:rsidRPr="00224AF6" w:rsidRDefault="00224AF6" w:rsidP="00224AF6">
            <w:pPr>
              <w:widowControl w:val="0"/>
              <w:ind w:firstLine="567"/>
              <w:jc w:val="both"/>
              <w:rPr>
                <w:color w:val="000000"/>
              </w:rPr>
            </w:pPr>
            <w:r w:rsidRPr="00224AF6">
              <w:rPr>
                <w:color w:val="000000"/>
              </w:rPr>
              <w:t>Естественные и искусственные экосистемы своего района.</w:t>
            </w:r>
          </w:p>
          <w:p w:rsidR="00224AF6" w:rsidRPr="00224AF6" w:rsidRDefault="00224AF6" w:rsidP="00224AF6">
            <w:pPr>
              <w:widowControl w:val="0"/>
              <w:jc w:val="both"/>
              <w:rPr>
                <w:color w:val="000000"/>
              </w:rPr>
            </w:pPr>
          </w:p>
          <w:p w:rsidR="00224AF6" w:rsidRPr="00224AF6" w:rsidRDefault="00224AF6" w:rsidP="00224AF6">
            <w:pPr>
              <w:widowControl w:val="0"/>
              <w:jc w:val="center"/>
              <w:rPr>
                <w:b/>
                <w:color w:val="000000"/>
              </w:rPr>
            </w:pPr>
            <w:r w:rsidRPr="00224AF6">
              <w:rPr>
                <w:b/>
                <w:color w:val="000000"/>
              </w:rPr>
              <w:t>Примерные темы рефератов (докладов), индивидуальных проектов</w:t>
            </w:r>
          </w:p>
          <w:p w:rsidR="00224AF6" w:rsidRPr="00224AF6" w:rsidRDefault="00224AF6" w:rsidP="00224AF6">
            <w:pPr>
              <w:widowControl w:val="0"/>
              <w:numPr>
                <w:ilvl w:val="0"/>
                <w:numId w:val="41"/>
              </w:numPr>
              <w:ind w:left="0" w:firstLine="567"/>
              <w:jc w:val="both"/>
              <w:rPr>
                <w:color w:val="000000"/>
              </w:rPr>
            </w:pPr>
            <w:r w:rsidRPr="00224AF6">
              <w:rPr>
                <w:color w:val="000000"/>
              </w:rPr>
              <w:t>Клеточная теория строения организмов. История и современное состояние.</w:t>
            </w:r>
          </w:p>
          <w:p w:rsidR="00224AF6" w:rsidRPr="00224AF6" w:rsidRDefault="00224AF6" w:rsidP="00224AF6">
            <w:pPr>
              <w:widowControl w:val="0"/>
              <w:numPr>
                <w:ilvl w:val="0"/>
                <w:numId w:val="41"/>
              </w:numPr>
              <w:ind w:left="0" w:firstLine="567"/>
              <w:jc w:val="both"/>
              <w:rPr>
                <w:color w:val="000000"/>
              </w:rPr>
            </w:pPr>
            <w:r w:rsidRPr="00224AF6">
              <w:rPr>
                <w:color w:val="000000"/>
              </w:rPr>
              <w:t>Наследственная информация и передача ее из поколения в поколение.</w:t>
            </w:r>
          </w:p>
          <w:p w:rsidR="00224AF6" w:rsidRPr="00224AF6" w:rsidRDefault="00224AF6" w:rsidP="00224AF6">
            <w:pPr>
              <w:widowControl w:val="0"/>
              <w:numPr>
                <w:ilvl w:val="0"/>
                <w:numId w:val="41"/>
              </w:numPr>
              <w:ind w:left="0" w:firstLine="567"/>
              <w:jc w:val="both"/>
              <w:rPr>
                <w:color w:val="000000"/>
              </w:rPr>
            </w:pPr>
            <w:r w:rsidRPr="00224AF6">
              <w:rPr>
                <w:color w:val="000000"/>
              </w:rPr>
              <w:t>Драматические страницы в истории развития генетики.</w:t>
            </w:r>
          </w:p>
          <w:p w:rsidR="00224AF6" w:rsidRPr="00224AF6" w:rsidRDefault="00224AF6" w:rsidP="00224AF6">
            <w:pPr>
              <w:widowControl w:val="0"/>
              <w:numPr>
                <w:ilvl w:val="0"/>
                <w:numId w:val="41"/>
              </w:numPr>
              <w:ind w:left="0" w:firstLine="567"/>
              <w:jc w:val="both"/>
              <w:rPr>
                <w:color w:val="000000"/>
              </w:rPr>
            </w:pPr>
            <w:r w:rsidRPr="00224AF6">
              <w:rPr>
                <w:color w:val="000000"/>
              </w:rPr>
              <w:t>Успехи современной генетики в медицине и здравоохранении.</w:t>
            </w:r>
          </w:p>
          <w:p w:rsidR="00224AF6" w:rsidRPr="00224AF6" w:rsidRDefault="00224AF6" w:rsidP="00224AF6">
            <w:pPr>
              <w:widowControl w:val="0"/>
              <w:numPr>
                <w:ilvl w:val="0"/>
                <w:numId w:val="41"/>
              </w:numPr>
              <w:ind w:left="0" w:firstLine="567"/>
              <w:jc w:val="both"/>
              <w:rPr>
                <w:color w:val="000000"/>
              </w:rPr>
            </w:pPr>
            <w:r w:rsidRPr="00224AF6">
              <w:rPr>
                <w:color w:val="000000"/>
              </w:rPr>
              <w:t>История развития эволюционных идей до Ч.Дарвина.</w:t>
            </w:r>
          </w:p>
          <w:p w:rsidR="00224AF6" w:rsidRPr="00224AF6" w:rsidRDefault="00224AF6" w:rsidP="00224AF6">
            <w:pPr>
              <w:widowControl w:val="0"/>
              <w:numPr>
                <w:ilvl w:val="0"/>
                <w:numId w:val="41"/>
              </w:numPr>
              <w:ind w:left="0" w:firstLine="567"/>
              <w:jc w:val="both"/>
              <w:rPr>
                <w:color w:val="000000"/>
              </w:rPr>
            </w:pPr>
            <w:r w:rsidRPr="00224AF6">
              <w:rPr>
                <w:color w:val="000000"/>
              </w:rPr>
              <w:t>«Система природы» К.Линнея и ее значение для развития биологии.</w:t>
            </w:r>
          </w:p>
          <w:p w:rsidR="00224AF6" w:rsidRPr="00224AF6" w:rsidRDefault="00224AF6" w:rsidP="00224AF6">
            <w:pPr>
              <w:widowControl w:val="0"/>
              <w:numPr>
                <w:ilvl w:val="0"/>
                <w:numId w:val="41"/>
              </w:numPr>
              <w:ind w:left="0" w:firstLine="567"/>
              <w:jc w:val="both"/>
              <w:rPr>
                <w:color w:val="000000"/>
              </w:rPr>
            </w:pPr>
            <w:r w:rsidRPr="00224AF6">
              <w:rPr>
                <w:color w:val="000000"/>
              </w:rPr>
              <w:t>Современные представления о механизмах и закономерностях эволюции.</w:t>
            </w:r>
          </w:p>
          <w:p w:rsidR="00224AF6" w:rsidRPr="00224AF6" w:rsidRDefault="00224AF6" w:rsidP="00224AF6">
            <w:pPr>
              <w:widowControl w:val="0"/>
              <w:numPr>
                <w:ilvl w:val="0"/>
                <w:numId w:val="41"/>
              </w:numPr>
              <w:ind w:left="0" w:firstLine="567"/>
              <w:jc w:val="both"/>
              <w:rPr>
                <w:color w:val="000000"/>
              </w:rPr>
            </w:pPr>
            <w:r w:rsidRPr="00224AF6">
              <w:rPr>
                <w:color w:val="000000"/>
              </w:rPr>
              <w:t>Современные представления о зарождении жизни. Рассмотрение и оценка различных гипотез происхождения</w:t>
            </w:r>
          </w:p>
          <w:p w:rsidR="00224AF6" w:rsidRPr="00224AF6" w:rsidRDefault="00224AF6" w:rsidP="00224AF6">
            <w:pPr>
              <w:widowControl w:val="0"/>
              <w:numPr>
                <w:ilvl w:val="0"/>
                <w:numId w:val="41"/>
              </w:numPr>
              <w:ind w:left="0" w:firstLine="567"/>
              <w:jc w:val="both"/>
              <w:rPr>
                <w:color w:val="000000"/>
              </w:rPr>
            </w:pPr>
            <w:r w:rsidRPr="00224AF6">
              <w:rPr>
                <w:color w:val="000000"/>
              </w:rPr>
              <w:t>Современный этап развития человечества. Человеческие расы. Опасность расизма.</w:t>
            </w:r>
          </w:p>
          <w:p w:rsidR="00224AF6" w:rsidRPr="00224AF6" w:rsidRDefault="00224AF6" w:rsidP="00224AF6">
            <w:pPr>
              <w:widowControl w:val="0"/>
              <w:numPr>
                <w:ilvl w:val="0"/>
                <w:numId w:val="41"/>
              </w:numPr>
              <w:ind w:left="0" w:firstLine="567"/>
              <w:jc w:val="both"/>
              <w:rPr>
                <w:color w:val="000000"/>
              </w:rPr>
            </w:pPr>
            <w:r w:rsidRPr="00224AF6">
              <w:rPr>
                <w:color w:val="000000"/>
              </w:rPr>
              <w:t>Воздействие человека на природу на различных этапах развития человеческого общества.</w:t>
            </w:r>
          </w:p>
          <w:p w:rsidR="00224AF6" w:rsidRPr="00224AF6" w:rsidRDefault="00224AF6" w:rsidP="00224AF6">
            <w:pPr>
              <w:widowControl w:val="0"/>
              <w:numPr>
                <w:ilvl w:val="0"/>
                <w:numId w:val="41"/>
              </w:numPr>
              <w:ind w:left="0" w:firstLine="567"/>
              <w:jc w:val="both"/>
              <w:rPr>
                <w:color w:val="000000"/>
              </w:rPr>
            </w:pPr>
            <w:r w:rsidRPr="00224AF6">
              <w:rPr>
                <w:color w:val="000000"/>
              </w:rPr>
              <w:t>Влияние окружающей среды и ее загрязнения на развитие организмов.</w:t>
            </w:r>
          </w:p>
          <w:p w:rsidR="00224AF6" w:rsidRPr="00224AF6" w:rsidRDefault="00224AF6" w:rsidP="00224AF6">
            <w:pPr>
              <w:widowControl w:val="0"/>
              <w:numPr>
                <w:ilvl w:val="0"/>
                <w:numId w:val="41"/>
              </w:numPr>
              <w:ind w:left="0" w:firstLine="567"/>
              <w:jc w:val="both"/>
              <w:rPr>
                <w:color w:val="000000"/>
              </w:rPr>
            </w:pPr>
            <w:r w:rsidRPr="00224AF6">
              <w:rPr>
                <w:color w:val="000000"/>
              </w:rPr>
              <w:t>Влияние курения, употребления алкоголя и наркотиков родителями на эмбриональное развитие ребенка.</w:t>
            </w:r>
          </w:p>
          <w:p w:rsidR="00224AF6" w:rsidRPr="00224AF6" w:rsidRDefault="00224AF6" w:rsidP="00224AF6">
            <w:pPr>
              <w:widowControl w:val="0"/>
              <w:numPr>
                <w:ilvl w:val="0"/>
                <w:numId w:val="41"/>
              </w:numPr>
              <w:ind w:left="0" w:firstLine="567"/>
              <w:jc w:val="both"/>
              <w:rPr>
                <w:color w:val="000000"/>
              </w:rPr>
            </w:pPr>
            <w:r w:rsidRPr="00224AF6">
              <w:rPr>
                <w:color w:val="000000"/>
              </w:rPr>
              <w:t>Витамины, ферменты, гормоны и их роль в организме. Нарушения при их недостатке и избытке.</w:t>
            </w:r>
          </w:p>
          <w:p w:rsidR="00224AF6" w:rsidRPr="00224AF6" w:rsidRDefault="00224AF6" w:rsidP="00224AF6">
            <w:pPr>
              <w:widowControl w:val="0"/>
              <w:numPr>
                <w:ilvl w:val="0"/>
                <w:numId w:val="41"/>
              </w:numPr>
              <w:ind w:left="0" w:firstLine="567"/>
              <w:jc w:val="both"/>
              <w:rPr>
                <w:color w:val="000000"/>
              </w:rPr>
            </w:pPr>
            <w:r w:rsidRPr="00224AF6">
              <w:rPr>
                <w:color w:val="000000"/>
              </w:rPr>
              <w:t>Причины и границы устойчивости биосферы к воздействию деятельности людей.</w:t>
            </w:r>
          </w:p>
          <w:p w:rsidR="00224AF6" w:rsidRPr="00224AF6" w:rsidRDefault="00224AF6" w:rsidP="00224AF6">
            <w:pPr>
              <w:widowControl w:val="0"/>
              <w:numPr>
                <w:ilvl w:val="0"/>
                <w:numId w:val="41"/>
              </w:numPr>
              <w:ind w:left="0" w:firstLine="567"/>
              <w:jc w:val="both"/>
              <w:rPr>
                <w:color w:val="000000"/>
              </w:rPr>
            </w:pPr>
            <w:r w:rsidRPr="00224AF6">
              <w:rPr>
                <w:color w:val="000000"/>
              </w:rPr>
              <w:t>Биоценозы (экосистемы) разного уровня и их соподчиненность в глобальной экосистеме - биосфере.</w:t>
            </w:r>
          </w:p>
          <w:p w:rsidR="00224AF6" w:rsidRPr="00224AF6" w:rsidRDefault="00224AF6" w:rsidP="00224AF6">
            <w:pPr>
              <w:widowControl w:val="0"/>
              <w:numPr>
                <w:ilvl w:val="0"/>
                <w:numId w:val="41"/>
              </w:numPr>
              <w:ind w:left="0" w:firstLine="567"/>
              <w:jc w:val="both"/>
              <w:rPr>
                <w:color w:val="000000"/>
              </w:rPr>
            </w:pPr>
            <w:r w:rsidRPr="00224AF6">
              <w:rPr>
                <w:color w:val="000000"/>
              </w:rPr>
              <w:t>Видовое и экологическое разнообразие биоценоза как основа его устойчивости.</w:t>
            </w:r>
          </w:p>
          <w:p w:rsidR="00224AF6" w:rsidRPr="00224AF6" w:rsidRDefault="00224AF6" w:rsidP="00224AF6">
            <w:pPr>
              <w:widowControl w:val="0"/>
              <w:numPr>
                <w:ilvl w:val="0"/>
                <w:numId w:val="41"/>
              </w:numPr>
              <w:ind w:left="0" w:firstLine="567"/>
              <w:jc w:val="both"/>
              <w:rPr>
                <w:color w:val="000000"/>
              </w:rPr>
            </w:pPr>
            <w:r w:rsidRPr="00224AF6">
              <w:rPr>
                <w:color w:val="000000"/>
              </w:rPr>
              <w:lastRenderedPageBreak/>
              <w:t>Повышение продуктивности фотосинтеза в искусственных экологических системах.</w:t>
            </w:r>
          </w:p>
          <w:p w:rsidR="00224AF6" w:rsidRPr="00224AF6" w:rsidRDefault="00224AF6" w:rsidP="00224AF6">
            <w:pPr>
              <w:widowControl w:val="0"/>
              <w:numPr>
                <w:ilvl w:val="0"/>
                <w:numId w:val="41"/>
              </w:numPr>
              <w:ind w:left="0" w:firstLine="567"/>
              <w:jc w:val="both"/>
              <w:rPr>
                <w:color w:val="000000"/>
              </w:rPr>
            </w:pPr>
            <w:r w:rsidRPr="00224AF6">
              <w:rPr>
                <w:color w:val="000000"/>
              </w:rPr>
              <w:t>Различные экологические пирамиды и соотношения организмов на каждой их ступени.</w:t>
            </w:r>
          </w:p>
          <w:p w:rsidR="00224AF6" w:rsidRPr="00224AF6" w:rsidRDefault="00224AF6" w:rsidP="00224AF6">
            <w:pPr>
              <w:widowControl w:val="0"/>
              <w:numPr>
                <w:ilvl w:val="0"/>
                <w:numId w:val="41"/>
              </w:numPr>
              <w:ind w:left="0" w:firstLine="567"/>
              <w:jc w:val="both"/>
              <w:rPr>
                <w:color w:val="000000"/>
              </w:rPr>
            </w:pPr>
            <w:r w:rsidRPr="00224AF6">
              <w:rPr>
                <w:color w:val="000000"/>
              </w:rPr>
              <w:t>Пути повышения биологической продуктивности в искусственных экосистемах.</w:t>
            </w:r>
          </w:p>
          <w:p w:rsidR="00224AF6" w:rsidRPr="00224AF6" w:rsidRDefault="00224AF6" w:rsidP="00224AF6">
            <w:pPr>
              <w:widowControl w:val="0"/>
              <w:numPr>
                <w:ilvl w:val="0"/>
                <w:numId w:val="41"/>
              </w:numPr>
              <w:ind w:left="0" w:firstLine="567"/>
              <w:jc w:val="both"/>
              <w:rPr>
                <w:color w:val="000000"/>
              </w:rPr>
            </w:pPr>
            <w:r w:rsidRPr="00224AF6">
              <w:rPr>
                <w:color w:val="000000"/>
              </w:rPr>
              <w:t>Роль правительственных и общественных экологических организаций в современных развитых странах.</w:t>
            </w:r>
          </w:p>
          <w:p w:rsidR="00224AF6" w:rsidRPr="00224AF6" w:rsidRDefault="00224AF6" w:rsidP="00224AF6">
            <w:pPr>
              <w:widowControl w:val="0"/>
              <w:numPr>
                <w:ilvl w:val="0"/>
                <w:numId w:val="41"/>
              </w:numPr>
              <w:ind w:left="0" w:firstLine="567"/>
              <w:jc w:val="both"/>
              <w:rPr>
                <w:color w:val="000000"/>
              </w:rPr>
            </w:pPr>
            <w:r w:rsidRPr="00224AF6">
              <w:rPr>
                <w:color w:val="000000"/>
              </w:rPr>
              <w:t>Рациональное использование и охрана невозобновляемых природных ресурсов (на конкретных примерах).</w:t>
            </w:r>
          </w:p>
          <w:p w:rsidR="00224AF6" w:rsidRPr="00224AF6" w:rsidRDefault="00224AF6" w:rsidP="00224AF6">
            <w:pPr>
              <w:widowControl w:val="0"/>
              <w:numPr>
                <w:ilvl w:val="0"/>
                <w:numId w:val="41"/>
              </w:numPr>
              <w:ind w:left="0" w:firstLine="567"/>
              <w:jc w:val="both"/>
              <w:rPr>
                <w:color w:val="000000"/>
              </w:rPr>
            </w:pPr>
            <w:r w:rsidRPr="00224AF6">
              <w:rPr>
                <w:color w:val="000000"/>
              </w:rPr>
              <w:t>Опасность глобальных нарушений в биосфере. Озоновые «дыры», кислотные дожди, смоги и их предотвращение.</w:t>
            </w:r>
          </w:p>
          <w:p w:rsidR="00224AF6" w:rsidRPr="00224AF6" w:rsidRDefault="00224AF6" w:rsidP="00224AF6">
            <w:pPr>
              <w:widowControl w:val="0"/>
              <w:numPr>
                <w:ilvl w:val="0"/>
                <w:numId w:val="41"/>
              </w:numPr>
              <w:ind w:left="0" w:firstLine="567"/>
              <w:jc w:val="both"/>
              <w:rPr>
                <w:color w:val="000000"/>
              </w:rPr>
            </w:pPr>
            <w:r w:rsidRPr="00224AF6">
              <w:rPr>
                <w:color w:val="000000"/>
              </w:rPr>
              <w:t>Экологические кризисы и экологические катастрофы. Предотвращение их возникновения.</w:t>
            </w:r>
          </w:p>
          <w:p w:rsidR="00224AF6" w:rsidRPr="00224AF6" w:rsidRDefault="00224AF6" w:rsidP="00224AF6">
            <w:pPr>
              <w:widowControl w:val="0"/>
              <w:jc w:val="both"/>
              <w:rPr>
                <w:color w:val="000000"/>
                <w:lang w:val="en-US"/>
              </w:rPr>
            </w:pPr>
          </w:p>
          <w:p w:rsidR="00224AF6" w:rsidRPr="00224AF6" w:rsidRDefault="00224AF6" w:rsidP="00224AF6">
            <w:pPr>
              <w:widowControl w:val="0"/>
              <w:ind w:firstLine="567"/>
              <w:jc w:val="both"/>
              <w:rPr>
                <w:color w:val="000000"/>
              </w:rPr>
            </w:pPr>
            <w:r w:rsidRPr="00224AF6">
              <w:rPr>
                <w:color w:val="000000"/>
              </w:rPr>
              <w:t>При реализации содержания общеобразовательной учебной дисциплины «Биология» в пределах освоения ОПОП СПО на базе основного общего образования с получением среднего о</w:t>
            </w:r>
            <w:r>
              <w:rPr>
                <w:color w:val="000000"/>
              </w:rPr>
              <w:t xml:space="preserve">бщего образования </w:t>
            </w:r>
            <w:r w:rsidRPr="00224AF6">
              <w:rPr>
                <w:color w:val="000000"/>
              </w:rPr>
              <w:t xml:space="preserve"> максимальная учебная нагрузка обучающихся составляет:</w:t>
            </w:r>
            <w:r>
              <w:rPr>
                <w:color w:val="000000"/>
              </w:rPr>
              <w:t xml:space="preserve"> 114</w:t>
            </w:r>
            <w:r w:rsidRPr="00224AF6">
              <w:rPr>
                <w:color w:val="000000"/>
              </w:rPr>
              <w:t xml:space="preserve"> часов, из них аудиторная (обязательная) учебная нагрузка обучающихся, включая практические занятия, -</w:t>
            </w:r>
            <w:r>
              <w:rPr>
                <w:color w:val="000000"/>
              </w:rPr>
              <w:t xml:space="preserve"> 78</w:t>
            </w:r>
            <w:r w:rsidRPr="00224AF6">
              <w:rPr>
                <w:color w:val="000000"/>
              </w:rPr>
              <w:t xml:space="preserve"> час</w:t>
            </w:r>
            <w:r>
              <w:rPr>
                <w:color w:val="000000"/>
              </w:rPr>
              <w:t>ов</w:t>
            </w:r>
            <w:r w:rsidRPr="00224AF6">
              <w:rPr>
                <w:color w:val="000000"/>
              </w:rPr>
              <w:t>, внеаудиторная самостоятельная работа студентов - 36 часов.</w:t>
            </w:r>
          </w:p>
          <w:p w:rsidR="00486AB7" w:rsidRPr="00224AF6" w:rsidRDefault="00224AF6" w:rsidP="00224AF6">
            <w:pPr>
              <w:widowControl w:val="0"/>
              <w:jc w:val="both"/>
              <w:rPr>
                <w:color w:val="000000"/>
              </w:rPr>
            </w:pPr>
            <w:r w:rsidRPr="00224AF6">
              <w:rPr>
                <w:color w:val="000000"/>
              </w:rPr>
              <w:t>Промежуточная аттестация в форм</w:t>
            </w:r>
            <w:r>
              <w:rPr>
                <w:color w:val="000000"/>
              </w:rPr>
              <w:t>е дифференцированного зачета.</w:t>
            </w:r>
          </w:p>
        </w:tc>
        <w:tc>
          <w:tcPr>
            <w:tcW w:w="1418" w:type="dxa"/>
            <w:shd w:val="clear" w:color="auto" w:fill="auto"/>
            <w:vAlign w:val="center"/>
          </w:tcPr>
          <w:p w:rsidR="00486AB7" w:rsidRPr="005D281B" w:rsidRDefault="00224AF6" w:rsidP="00F1097E">
            <w:pPr>
              <w:jc w:val="center"/>
              <w:rPr>
                <w:sz w:val="20"/>
                <w:szCs w:val="20"/>
              </w:rPr>
            </w:pPr>
            <w:r>
              <w:rPr>
                <w:sz w:val="20"/>
                <w:szCs w:val="20"/>
              </w:rPr>
              <w:lastRenderedPageBreak/>
              <w:t>78</w:t>
            </w:r>
          </w:p>
        </w:tc>
      </w:tr>
      <w:tr w:rsidR="00486AB7" w:rsidRPr="005D281B" w:rsidTr="00AF1CB8">
        <w:tc>
          <w:tcPr>
            <w:tcW w:w="675" w:type="dxa"/>
            <w:shd w:val="clear" w:color="auto" w:fill="auto"/>
            <w:vAlign w:val="center"/>
          </w:tcPr>
          <w:p w:rsidR="00486AB7" w:rsidRPr="005D281B" w:rsidRDefault="00486AB7" w:rsidP="00F1097E">
            <w:pPr>
              <w:jc w:val="center"/>
              <w:rPr>
                <w:b/>
                <w:bCs/>
                <w:sz w:val="16"/>
                <w:szCs w:val="16"/>
              </w:rPr>
            </w:pPr>
            <w:r>
              <w:rPr>
                <w:b/>
                <w:bCs/>
                <w:sz w:val="16"/>
                <w:szCs w:val="16"/>
              </w:rPr>
              <w:lastRenderedPageBreak/>
              <w:t>О</w:t>
            </w:r>
            <w:r w:rsidR="00224AF6">
              <w:rPr>
                <w:b/>
                <w:bCs/>
                <w:sz w:val="16"/>
                <w:szCs w:val="16"/>
              </w:rPr>
              <w:t>УД.16</w:t>
            </w:r>
          </w:p>
        </w:tc>
        <w:tc>
          <w:tcPr>
            <w:tcW w:w="1418" w:type="dxa"/>
            <w:shd w:val="clear" w:color="auto" w:fill="auto"/>
            <w:vAlign w:val="center"/>
          </w:tcPr>
          <w:p w:rsidR="00486AB7" w:rsidRPr="00E01BE5" w:rsidRDefault="00224AF6" w:rsidP="00F1097E">
            <w:pPr>
              <w:jc w:val="center"/>
            </w:pPr>
            <w:r>
              <w:t>География</w:t>
            </w:r>
          </w:p>
        </w:tc>
        <w:tc>
          <w:tcPr>
            <w:tcW w:w="6520" w:type="dxa"/>
            <w:shd w:val="clear" w:color="auto" w:fill="auto"/>
            <w:vAlign w:val="center"/>
          </w:tcPr>
          <w:p w:rsidR="00157490" w:rsidRPr="00157490" w:rsidRDefault="00157490" w:rsidP="00157490">
            <w:pPr>
              <w:widowControl w:val="0"/>
              <w:spacing w:line="276" w:lineRule="auto"/>
              <w:jc w:val="center"/>
              <w:rPr>
                <w:color w:val="000000"/>
                <w:lang w:val="en-US"/>
              </w:rPr>
            </w:pPr>
          </w:p>
          <w:p w:rsidR="00157490" w:rsidRPr="00157490" w:rsidRDefault="00157490" w:rsidP="00157490">
            <w:pPr>
              <w:widowControl w:val="0"/>
              <w:spacing w:line="276" w:lineRule="auto"/>
              <w:jc w:val="center"/>
              <w:rPr>
                <w:b/>
                <w:color w:val="000000"/>
              </w:rPr>
            </w:pPr>
            <w:r w:rsidRPr="00157490">
              <w:rPr>
                <w:b/>
                <w:color w:val="000000"/>
              </w:rPr>
              <w:t>Введение</w:t>
            </w:r>
          </w:p>
          <w:p w:rsidR="00157490" w:rsidRPr="00157490" w:rsidRDefault="00157490" w:rsidP="00157490">
            <w:pPr>
              <w:widowControl w:val="0"/>
              <w:spacing w:line="276" w:lineRule="auto"/>
              <w:ind w:firstLine="567"/>
              <w:jc w:val="both"/>
              <w:rPr>
                <w:color w:val="000000"/>
              </w:rPr>
            </w:pPr>
            <w:r w:rsidRPr="00157490">
              <w:rPr>
                <w:color w:val="000000"/>
              </w:rPr>
              <w:t>География как наука. Ее роль и значение в системе наук. Цели и задачи географии при освоении профессий СПО и специальностей СПО.</w:t>
            </w:r>
          </w:p>
          <w:p w:rsidR="00157490" w:rsidRPr="00157490" w:rsidRDefault="00157490" w:rsidP="00157490">
            <w:pPr>
              <w:widowControl w:val="0"/>
              <w:spacing w:line="276" w:lineRule="auto"/>
              <w:jc w:val="center"/>
              <w:rPr>
                <w:color w:val="000000"/>
              </w:rPr>
            </w:pPr>
          </w:p>
          <w:p w:rsidR="00157490" w:rsidRPr="00157490" w:rsidRDefault="00157490" w:rsidP="00157490">
            <w:pPr>
              <w:widowControl w:val="0"/>
              <w:spacing w:line="276" w:lineRule="auto"/>
              <w:jc w:val="center"/>
              <w:rPr>
                <w:b/>
                <w:color w:val="000000"/>
              </w:rPr>
            </w:pPr>
            <w:r w:rsidRPr="00157490">
              <w:rPr>
                <w:b/>
                <w:color w:val="000000"/>
              </w:rPr>
              <w:t>1. Источники географической информации</w:t>
            </w:r>
          </w:p>
          <w:p w:rsidR="00157490" w:rsidRPr="00157490" w:rsidRDefault="00157490" w:rsidP="00157490">
            <w:pPr>
              <w:widowControl w:val="0"/>
              <w:spacing w:line="276" w:lineRule="auto"/>
              <w:jc w:val="center"/>
              <w:rPr>
                <w:color w:val="000000"/>
              </w:rPr>
            </w:pPr>
          </w:p>
          <w:p w:rsidR="00157490" w:rsidRPr="00157490" w:rsidRDefault="00157490" w:rsidP="00157490">
            <w:pPr>
              <w:widowControl w:val="0"/>
              <w:spacing w:line="276" w:lineRule="auto"/>
              <w:ind w:firstLine="567"/>
              <w:jc w:val="both"/>
              <w:rPr>
                <w:color w:val="000000"/>
              </w:rPr>
            </w:pPr>
            <w:r w:rsidRPr="00157490">
              <w:rPr>
                <w:color w:val="000000"/>
              </w:rPr>
              <w:t>Традиционные и новые методы географических исследований. Источники географической информации. Географические карты различной тематики и их практическое использование. Статистические материалы. Геоинформационные системы. Международные сравнения.</w:t>
            </w:r>
          </w:p>
          <w:p w:rsidR="00157490" w:rsidRPr="00157490" w:rsidRDefault="00157490" w:rsidP="00157490">
            <w:pPr>
              <w:widowControl w:val="0"/>
              <w:spacing w:line="276" w:lineRule="auto"/>
              <w:ind w:firstLine="567"/>
              <w:jc w:val="both"/>
              <w:rPr>
                <w:color w:val="000000"/>
              </w:rPr>
            </w:pPr>
            <w:r w:rsidRPr="00157490">
              <w:rPr>
                <w:b/>
                <w:color w:val="000000"/>
              </w:rPr>
              <w:t>Практические занятия</w:t>
            </w:r>
          </w:p>
          <w:p w:rsidR="00157490" w:rsidRPr="00157490" w:rsidRDefault="00157490" w:rsidP="00157490">
            <w:pPr>
              <w:widowControl w:val="0"/>
              <w:spacing w:line="276" w:lineRule="auto"/>
              <w:ind w:firstLine="567"/>
              <w:jc w:val="both"/>
              <w:rPr>
                <w:color w:val="000000"/>
              </w:rPr>
            </w:pPr>
            <w:r w:rsidRPr="00157490">
              <w:rPr>
                <w:color w:val="000000"/>
              </w:rPr>
              <w:t>Ознакомление с географическими картами различной тематики.</w:t>
            </w:r>
          </w:p>
          <w:p w:rsidR="00157490" w:rsidRPr="00157490" w:rsidRDefault="00157490" w:rsidP="00157490">
            <w:pPr>
              <w:widowControl w:val="0"/>
              <w:spacing w:line="276" w:lineRule="auto"/>
              <w:ind w:firstLine="567"/>
              <w:jc w:val="both"/>
              <w:rPr>
                <w:color w:val="000000"/>
              </w:rPr>
            </w:pPr>
            <w:r w:rsidRPr="00157490">
              <w:rPr>
                <w:color w:val="000000"/>
              </w:rPr>
              <w:t>Нанесение основных географических объектов на контурную карту.</w:t>
            </w:r>
          </w:p>
          <w:p w:rsidR="00157490" w:rsidRPr="00157490" w:rsidRDefault="00157490" w:rsidP="00157490">
            <w:pPr>
              <w:widowControl w:val="0"/>
              <w:spacing w:line="276" w:lineRule="auto"/>
              <w:ind w:firstLine="567"/>
              <w:jc w:val="both"/>
              <w:rPr>
                <w:color w:val="000000"/>
              </w:rPr>
            </w:pPr>
            <w:r w:rsidRPr="00157490">
              <w:rPr>
                <w:color w:val="000000"/>
              </w:rPr>
              <w:t>Составление карт (картосхем), отражающих различные географические явления и процессы.</w:t>
            </w:r>
          </w:p>
          <w:p w:rsidR="00157490" w:rsidRPr="00157490" w:rsidRDefault="00157490" w:rsidP="00157490">
            <w:pPr>
              <w:widowControl w:val="0"/>
              <w:spacing w:line="276" w:lineRule="auto"/>
              <w:ind w:firstLine="567"/>
              <w:jc w:val="both"/>
              <w:rPr>
                <w:color w:val="000000"/>
              </w:rPr>
            </w:pPr>
            <w:r w:rsidRPr="00157490">
              <w:rPr>
                <w:color w:val="000000"/>
              </w:rPr>
              <w:t xml:space="preserve">Сопоставление географических карт различной </w:t>
            </w:r>
            <w:r w:rsidRPr="00157490">
              <w:rPr>
                <w:color w:val="000000"/>
              </w:rPr>
              <w:lastRenderedPageBreak/>
              <w:t>тематики для определения тенденций и закономерностей развития географических явлений и процессов.</w:t>
            </w:r>
          </w:p>
          <w:p w:rsidR="00157490" w:rsidRPr="00157490" w:rsidRDefault="00157490" w:rsidP="00157490">
            <w:pPr>
              <w:widowControl w:val="0"/>
              <w:spacing w:line="276" w:lineRule="auto"/>
              <w:ind w:firstLine="567"/>
              <w:jc w:val="both"/>
              <w:rPr>
                <w:color w:val="000000"/>
              </w:rPr>
            </w:pPr>
            <w:r w:rsidRPr="00157490">
              <w:rPr>
                <w:color w:val="000000"/>
              </w:rPr>
              <w:t>Использование статистических материалов и геоинформационных систем.</w:t>
            </w:r>
          </w:p>
          <w:p w:rsidR="00157490" w:rsidRPr="00157490" w:rsidRDefault="00157490" w:rsidP="00157490">
            <w:pPr>
              <w:widowControl w:val="0"/>
              <w:spacing w:line="276" w:lineRule="auto"/>
              <w:jc w:val="both"/>
              <w:rPr>
                <w:color w:val="000000"/>
              </w:rPr>
            </w:pPr>
          </w:p>
          <w:p w:rsidR="00157490" w:rsidRPr="00157490" w:rsidRDefault="00157490" w:rsidP="00157490">
            <w:pPr>
              <w:widowControl w:val="0"/>
              <w:spacing w:line="276" w:lineRule="auto"/>
              <w:jc w:val="center"/>
              <w:rPr>
                <w:b/>
                <w:color w:val="000000"/>
              </w:rPr>
            </w:pPr>
            <w:r w:rsidRPr="00157490">
              <w:rPr>
                <w:b/>
                <w:color w:val="000000"/>
              </w:rPr>
              <w:t>2. Политическое устройство мира</w:t>
            </w:r>
          </w:p>
          <w:p w:rsidR="00157490" w:rsidRPr="00157490" w:rsidRDefault="00157490" w:rsidP="00157490">
            <w:pPr>
              <w:widowControl w:val="0"/>
              <w:spacing w:line="276" w:lineRule="auto"/>
              <w:jc w:val="center"/>
              <w:rPr>
                <w:color w:val="000000"/>
              </w:rPr>
            </w:pPr>
          </w:p>
          <w:p w:rsidR="00157490" w:rsidRPr="00157490" w:rsidRDefault="00157490" w:rsidP="00157490">
            <w:pPr>
              <w:widowControl w:val="0"/>
              <w:spacing w:line="276" w:lineRule="auto"/>
              <w:ind w:firstLine="567"/>
              <w:jc w:val="both"/>
              <w:rPr>
                <w:color w:val="000000"/>
              </w:rPr>
            </w:pPr>
            <w:r w:rsidRPr="00157490">
              <w:rPr>
                <w:color w:val="000000"/>
              </w:rPr>
              <w:t>Политическая карта мира. Исторические этапы ее формирования и современные особенности. Суверенные государства и несамоуправляющиеся государственные образования. Группировка стран по площади территории и численности населения. Формы правления, типы государственного устройства и формы государственного режима.</w:t>
            </w:r>
          </w:p>
          <w:p w:rsidR="00157490" w:rsidRPr="00157490" w:rsidRDefault="00157490" w:rsidP="00157490">
            <w:pPr>
              <w:widowControl w:val="0"/>
              <w:spacing w:line="276" w:lineRule="auto"/>
              <w:ind w:firstLine="567"/>
              <w:jc w:val="both"/>
              <w:rPr>
                <w:color w:val="000000"/>
              </w:rPr>
            </w:pPr>
            <w:r w:rsidRPr="00157490">
              <w:rPr>
                <w:color w:val="000000"/>
              </w:rPr>
              <w:t>Типология стран по уровню социально-экономического развития. Условия и особенности социально-экономического развития развитых и развивающихся стран и их типы.</w:t>
            </w:r>
          </w:p>
          <w:p w:rsidR="00157490" w:rsidRPr="00157490" w:rsidRDefault="00157490" w:rsidP="00157490">
            <w:pPr>
              <w:widowControl w:val="0"/>
              <w:spacing w:line="276" w:lineRule="auto"/>
              <w:ind w:firstLine="567"/>
              <w:jc w:val="both"/>
              <w:rPr>
                <w:color w:val="000000"/>
              </w:rPr>
            </w:pPr>
            <w:r w:rsidRPr="00157490">
              <w:rPr>
                <w:b/>
                <w:color w:val="000000"/>
              </w:rPr>
              <w:t>Практические занятия</w:t>
            </w:r>
          </w:p>
          <w:p w:rsidR="00157490" w:rsidRPr="00157490" w:rsidRDefault="00157490" w:rsidP="00157490">
            <w:pPr>
              <w:widowControl w:val="0"/>
              <w:spacing w:line="276" w:lineRule="auto"/>
              <w:ind w:firstLine="567"/>
              <w:jc w:val="both"/>
              <w:rPr>
                <w:color w:val="000000"/>
              </w:rPr>
            </w:pPr>
            <w:r w:rsidRPr="00157490">
              <w:rPr>
                <w:color w:val="000000"/>
              </w:rPr>
              <w:t>Ознакомление с политической картой мира.</w:t>
            </w:r>
          </w:p>
          <w:p w:rsidR="00157490" w:rsidRPr="00157490" w:rsidRDefault="00157490" w:rsidP="00157490">
            <w:pPr>
              <w:widowControl w:val="0"/>
              <w:spacing w:line="276" w:lineRule="auto"/>
              <w:ind w:firstLine="567"/>
              <w:jc w:val="both"/>
              <w:rPr>
                <w:color w:val="000000"/>
              </w:rPr>
            </w:pPr>
            <w:r w:rsidRPr="00157490">
              <w:rPr>
                <w:color w:val="000000"/>
              </w:rPr>
              <w:t>Составление карт (картосхем), характеризующих государственное устройство стран мира, географию современных международных и региональных конфликтов.</w:t>
            </w:r>
          </w:p>
          <w:p w:rsidR="00157490" w:rsidRPr="00157490" w:rsidRDefault="00157490" w:rsidP="00157490">
            <w:pPr>
              <w:widowControl w:val="0"/>
              <w:spacing w:line="276" w:lineRule="auto"/>
              <w:ind w:firstLine="567"/>
              <w:jc w:val="both"/>
              <w:rPr>
                <w:color w:val="000000"/>
              </w:rPr>
            </w:pPr>
            <w:r w:rsidRPr="00157490">
              <w:rPr>
                <w:color w:val="000000"/>
              </w:rPr>
              <w:t>Нанесение на контурную карту стран мира, крупнейших по площади территории и численности населения</w:t>
            </w:r>
            <w:r w:rsidRPr="00157490">
              <w:rPr>
                <w:i/>
                <w:iCs/>
                <w:color w:val="000000"/>
              </w:rPr>
              <w:t>.</w:t>
            </w:r>
          </w:p>
          <w:p w:rsidR="00157490" w:rsidRPr="00157490" w:rsidRDefault="00157490" w:rsidP="00157490">
            <w:pPr>
              <w:widowControl w:val="0"/>
              <w:spacing w:line="276" w:lineRule="auto"/>
              <w:ind w:firstLine="567"/>
              <w:jc w:val="both"/>
              <w:rPr>
                <w:color w:val="000000"/>
              </w:rPr>
            </w:pPr>
            <w:r w:rsidRPr="00157490">
              <w:rPr>
                <w:color w:val="000000"/>
              </w:rPr>
              <w:t>Составление тематических таблиц, характеризующих различные типы стран по уровню социально-экономического развития.</w:t>
            </w:r>
          </w:p>
          <w:p w:rsidR="00157490" w:rsidRPr="00157490" w:rsidRDefault="00157490" w:rsidP="00157490">
            <w:pPr>
              <w:widowControl w:val="0"/>
              <w:spacing w:line="276" w:lineRule="auto"/>
              <w:jc w:val="both"/>
              <w:rPr>
                <w:color w:val="000000"/>
              </w:rPr>
            </w:pPr>
          </w:p>
          <w:p w:rsidR="00157490" w:rsidRPr="00157490" w:rsidRDefault="00157490" w:rsidP="00157490">
            <w:pPr>
              <w:widowControl w:val="0"/>
              <w:spacing w:line="276" w:lineRule="auto"/>
              <w:jc w:val="center"/>
              <w:rPr>
                <w:b/>
                <w:color w:val="000000"/>
              </w:rPr>
            </w:pPr>
            <w:r w:rsidRPr="00157490">
              <w:rPr>
                <w:b/>
                <w:color w:val="000000"/>
              </w:rPr>
              <w:t>3. География мировых природных ресурсов</w:t>
            </w:r>
          </w:p>
          <w:p w:rsidR="00157490" w:rsidRPr="00157490" w:rsidRDefault="00157490" w:rsidP="00157490">
            <w:pPr>
              <w:widowControl w:val="0"/>
              <w:spacing w:line="276" w:lineRule="auto"/>
              <w:jc w:val="both"/>
              <w:rPr>
                <w:color w:val="000000"/>
              </w:rPr>
            </w:pPr>
          </w:p>
          <w:p w:rsidR="00157490" w:rsidRPr="00157490" w:rsidRDefault="00157490" w:rsidP="00157490">
            <w:pPr>
              <w:widowControl w:val="0"/>
              <w:spacing w:line="276" w:lineRule="auto"/>
              <w:ind w:firstLine="567"/>
              <w:jc w:val="both"/>
              <w:rPr>
                <w:color w:val="000000"/>
              </w:rPr>
            </w:pPr>
            <w:r w:rsidRPr="00157490">
              <w:rPr>
                <w:color w:val="000000"/>
              </w:rPr>
              <w:t>Взаимодействие человеческого общества и природной среды, его особенности на современном этапе. Экологизация хозяйственной деятельности человека. Географическая среда. Различные типы природопользования. Антропогенные природные комплексы. Геоэкологические проблемы.</w:t>
            </w:r>
          </w:p>
          <w:p w:rsidR="00157490" w:rsidRPr="00157490" w:rsidRDefault="00157490" w:rsidP="00157490">
            <w:pPr>
              <w:widowControl w:val="0"/>
              <w:spacing w:line="276" w:lineRule="auto"/>
              <w:ind w:firstLine="567"/>
              <w:jc w:val="both"/>
              <w:rPr>
                <w:color w:val="000000"/>
              </w:rPr>
            </w:pPr>
            <w:r w:rsidRPr="00157490">
              <w:rPr>
                <w:color w:val="000000"/>
              </w:rPr>
              <w:t>Природные условия и природные ресурсы. Виды природных ресурсов. Ресурсообеспеченность. Размещение различных видов природных ресурсов на территории мировой суши. Ресурсы Мирового океана. Территориальные сочетания природных ресурсов. Природно-ресурсный потенциал.</w:t>
            </w:r>
          </w:p>
          <w:p w:rsidR="00157490" w:rsidRPr="00157490" w:rsidRDefault="00157490" w:rsidP="00157490">
            <w:pPr>
              <w:widowControl w:val="0"/>
              <w:spacing w:line="276" w:lineRule="auto"/>
              <w:ind w:firstLine="567"/>
              <w:jc w:val="both"/>
              <w:rPr>
                <w:color w:val="000000"/>
              </w:rPr>
            </w:pPr>
            <w:r w:rsidRPr="00157490">
              <w:rPr>
                <w:b/>
                <w:color w:val="000000"/>
              </w:rPr>
              <w:t>Практические занятия</w:t>
            </w:r>
          </w:p>
          <w:p w:rsidR="00157490" w:rsidRPr="00157490" w:rsidRDefault="00157490" w:rsidP="00157490">
            <w:pPr>
              <w:widowControl w:val="0"/>
              <w:spacing w:line="276" w:lineRule="auto"/>
              <w:ind w:firstLine="567"/>
              <w:jc w:val="both"/>
              <w:rPr>
                <w:color w:val="000000"/>
              </w:rPr>
            </w:pPr>
            <w:r w:rsidRPr="00157490">
              <w:rPr>
                <w:color w:val="000000"/>
              </w:rPr>
              <w:lastRenderedPageBreak/>
              <w:t>Определение и сравнение обеспеченности различных регионов и стран мира основными видами природных ресурсов.</w:t>
            </w:r>
          </w:p>
          <w:p w:rsidR="00157490" w:rsidRPr="00157490" w:rsidRDefault="00157490" w:rsidP="00157490">
            <w:pPr>
              <w:widowControl w:val="0"/>
              <w:spacing w:line="276" w:lineRule="auto"/>
              <w:ind w:firstLine="567"/>
              <w:jc w:val="both"/>
              <w:rPr>
                <w:color w:val="000000"/>
              </w:rPr>
            </w:pPr>
            <w:r w:rsidRPr="00157490">
              <w:rPr>
                <w:color w:val="000000"/>
              </w:rPr>
              <w:t>Выявление наиболее типичных экологических проблем, возникающих при использовании различных видов природных ресурсов. Поиск возможных путей их решения.</w:t>
            </w:r>
          </w:p>
          <w:p w:rsidR="00157490" w:rsidRPr="00157490" w:rsidRDefault="00157490" w:rsidP="00157490">
            <w:pPr>
              <w:widowControl w:val="0"/>
              <w:spacing w:line="276" w:lineRule="auto"/>
              <w:ind w:firstLine="567"/>
              <w:jc w:val="both"/>
              <w:rPr>
                <w:color w:val="000000"/>
              </w:rPr>
            </w:pPr>
            <w:r w:rsidRPr="00157490">
              <w:rPr>
                <w:color w:val="000000"/>
              </w:rPr>
              <w:t>Экономическая оценка использования различных видов природных ресурсов.</w:t>
            </w:r>
          </w:p>
          <w:p w:rsidR="00157490" w:rsidRPr="00157490" w:rsidRDefault="00157490" w:rsidP="00157490">
            <w:pPr>
              <w:widowControl w:val="0"/>
              <w:spacing w:line="276" w:lineRule="auto"/>
              <w:jc w:val="both"/>
              <w:rPr>
                <w:color w:val="000000"/>
              </w:rPr>
            </w:pPr>
          </w:p>
          <w:p w:rsidR="00157490" w:rsidRPr="00157490" w:rsidRDefault="00157490" w:rsidP="00157490">
            <w:pPr>
              <w:widowControl w:val="0"/>
              <w:spacing w:line="276" w:lineRule="auto"/>
              <w:jc w:val="both"/>
              <w:rPr>
                <w:color w:val="000000"/>
              </w:rPr>
            </w:pPr>
          </w:p>
          <w:p w:rsidR="00157490" w:rsidRPr="00157490" w:rsidRDefault="00157490" w:rsidP="00157490">
            <w:pPr>
              <w:widowControl w:val="0"/>
              <w:spacing w:line="276" w:lineRule="auto"/>
              <w:jc w:val="center"/>
              <w:rPr>
                <w:b/>
                <w:color w:val="000000"/>
              </w:rPr>
            </w:pPr>
            <w:r w:rsidRPr="00157490">
              <w:rPr>
                <w:b/>
                <w:color w:val="000000"/>
              </w:rPr>
              <w:t>4. География населения мира</w:t>
            </w:r>
          </w:p>
          <w:p w:rsidR="00157490" w:rsidRPr="00157490" w:rsidRDefault="00157490" w:rsidP="00157490">
            <w:pPr>
              <w:widowControl w:val="0"/>
              <w:spacing w:line="276" w:lineRule="auto"/>
              <w:ind w:firstLine="567"/>
              <w:jc w:val="both"/>
              <w:rPr>
                <w:color w:val="000000"/>
              </w:rPr>
            </w:pPr>
          </w:p>
          <w:p w:rsidR="00157490" w:rsidRPr="00157490" w:rsidRDefault="00157490" w:rsidP="00157490">
            <w:pPr>
              <w:widowControl w:val="0"/>
              <w:spacing w:line="276" w:lineRule="auto"/>
              <w:ind w:firstLine="567"/>
              <w:jc w:val="both"/>
              <w:rPr>
                <w:color w:val="000000"/>
              </w:rPr>
            </w:pPr>
            <w:r w:rsidRPr="00157490">
              <w:rPr>
                <w:color w:val="000000"/>
              </w:rPr>
              <w:t>Численность населения мира и ее динамика. Наиболее населенные регионы и страны мира. Воспроизводство населения и его типы. Демографическая политика. Половая и возрастная структура населения.</w:t>
            </w:r>
          </w:p>
          <w:p w:rsidR="00157490" w:rsidRPr="00157490" w:rsidRDefault="00157490" w:rsidP="00157490">
            <w:pPr>
              <w:widowControl w:val="0"/>
              <w:spacing w:line="276" w:lineRule="auto"/>
              <w:ind w:firstLine="567"/>
              <w:jc w:val="both"/>
              <w:rPr>
                <w:color w:val="000000"/>
              </w:rPr>
            </w:pPr>
            <w:r w:rsidRPr="00157490">
              <w:rPr>
                <w:color w:val="000000"/>
              </w:rPr>
              <w:t>Качество жизни населения. Территориальные различия в средней продолжительности жизни населения, обеспеченности чистой питьевой водой, уровне заболеваемости, младенческой смертности и грамотности населения. Индекс человеческого развития.</w:t>
            </w:r>
          </w:p>
          <w:p w:rsidR="00157490" w:rsidRPr="00157490" w:rsidRDefault="00157490" w:rsidP="00157490">
            <w:pPr>
              <w:widowControl w:val="0"/>
              <w:spacing w:line="276" w:lineRule="auto"/>
              <w:ind w:firstLine="567"/>
              <w:jc w:val="both"/>
              <w:rPr>
                <w:color w:val="000000"/>
              </w:rPr>
            </w:pPr>
            <w:r w:rsidRPr="00157490">
              <w:rPr>
                <w:color w:val="000000"/>
              </w:rPr>
              <w:t>Трудовые ресурсы и занятость населения. Экономически активное и самодеятельное население. Социальная структура общества. Качество рабочей силы в различных странах мира.</w:t>
            </w:r>
          </w:p>
          <w:p w:rsidR="00157490" w:rsidRPr="00157490" w:rsidRDefault="00157490" w:rsidP="00157490">
            <w:pPr>
              <w:widowControl w:val="0"/>
              <w:spacing w:line="276" w:lineRule="auto"/>
              <w:ind w:firstLine="567"/>
              <w:jc w:val="both"/>
              <w:rPr>
                <w:color w:val="000000"/>
              </w:rPr>
            </w:pPr>
            <w:r w:rsidRPr="00157490">
              <w:rPr>
                <w:color w:val="000000"/>
              </w:rPr>
              <w:t>Расовый, этнолингвистический и религиозный состав населения.</w:t>
            </w:r>
          </w:p>
          <w:p w:rsidR="00157490" w:rsidRPr="00157490" w:rsidRDefault="00157490" w:rsidP="00157490">
            <w:pPr>
              <w:widowControl w:val="0"/>
              <w:spacing w:line="276" w:lineRule="auto"/>
              <w:ind w:firstLine="567"/>
              <w:jc w:val="both"/>
              <w:rPr>
                <w:color w:val="000000"/>
              </w:rPr>
            </w:pPr>
            <w:r w:rsidRPr="00157490">
              <w:rPr>
                <w:color w:val="000000"/>
              </w:rPr>
              <w:t>Размещение населения по территории земного шара. Средняя плотность населения в регионах и странах мира. Миграции населения и их основные направления.</w:t>
            </w:r>
          </w:p>
          <w:p w:rsidR="00157490" w:rsidRPr="00157490" w:rsidRDefault="00157490" w:rsidP="00157490">
            <w:pPr>
              <w:widowControl w:val="0"/>
              <w:spacing w:line="276" w:lineRule="auto"/>
              <w:ind w:firstLine="567"/>
              <w:jc w:val="both"/>
              <w:rPr>
                <w:color w:val="000000"/>
              </w:rPr>
            </w:pPr>
            <w:r w:rsidRPr="00157490">
              <w:rPr>
                <w:color w:val="000000"/>
              </w:rPr>
              <w:t>Урбанизация. «Ложная» урбанизация, субурбанизация, рурбанизация. Масштабы и темпы урбанизации в различных регионах и странах мира. Города-миллионеры, «сверхгорода» и мегалополисы.</w:t>
            </w:r>
          </w:p>
          <w:p w:rsidR="00157490" w:rsidRPr="00157490" w:rsidRDefault="00157490" w:rsidP="00157490">
            <w:pPr>
              <w:widowControl w:val="0"/>
              <w:spacing w:line="276" w:lineRule="auto"/>
              <w:ind w:firstLine="567"/>
              <w:jc w:val="both"/>
              <w:rPr>
                <w:color w:val="000000"/>
              </w:rPr>
            </w:pPr>
            <w:r w:rsidRPr="00157490">
              <w:rPr>
                <w:b/>
                <w:color w:val="000000"/>
              </w:rPr>
              <w:t>Практические занятия</w:t>
            </w:r>
          </w:p>
          <w:p w:rsidR="00157490" w:rsidRPr="00157490" w:rsidRDefault="00157490" w:rsidP="00157490">
            <w:pPr>
              <w:widowControl w:val="0"/>
              <w:spacing w:line="276" w:lineRule="auto"/>
              <w:ind w:firstLine="567"/>
              <w:jc w:val="both"/>
              <w:rPr>
                <w:color w:val="000000"/>
              </w:rPr>
            </w:pPr>
            <w:r w:rsidRPr="00157490">
              <w:rPr>
                <w:color w:val="000000"/>
              </w:rPr>
              <w:t>Анализ особенностей расселения населения в различных странах и регионах мира.</w:t>
            </w:r>
          </w:p>
          <w:p w:rsidR="00157490" w:rsidRPr="00157490" w:rsidRDefault="00157490" w:rsidP="00157490">
            <w:pPr>
              <w:widowControl w:val="0"/>
              <w:spacing w:line="276" w:lineRule="auto"/>
              <w:ind w:firstLine="567"/>
              <w:jc w:val="both"/>
              <w:rPr>
                <w:color w:val="000000"/>
              </w:rPr>
            </w:pPr>
            <w:r w:rsidRPr="00157490">
              <w:rPr>
                <w:color w:val="000000"/>
              </w:rPr>
              <w:t>Оценка демографической ситуации и особенностей демографической политики в различных странах и регионах мира.</w:t>
            </w:r>
          </w:p>
          <w:p w:rsidR="00157490" w:rsidRPr="00157490" w:rsidRDefault="00157490" w:rsidP="00157490">
            <w:pPr>
              <w:widowControl w:val="0"/>
              <w:spacing w:line="276" w:lineRule="auto"/>
              <w:ind w:firstLine="567"/>
              <w:jc w:val="both"/>
              <w:rPr>
                <w:color w:val="000000"/>
              </w:rPr>
            </w:pPr>
            <w:r w:rsidRPr="00157490">
              <w:rPr>
                <w:color w:val="000000"/>
              </w:rPr>
              <w:t>Сравнительная оценка качества жизни населения в различных странах и регионах мира.</w:t>
            </w:r>
          </w:p>
          <w:p w:rsidR="00157490" w:rsidRPr="00157490" w:rsidRDefault="00157490" w:rsidP="00157490">
            <w:pPr>
              <w:widowControl w:val="0"/>
              <w:spacing w:line="276" w:lineRule="auto"/>
              <w:ind w:firstLine="567"/>
              <w:jc w:val="both"/>
              <w:rPr>
                <w:color w:val="000000"/>
              </w:rPr>
            </w:pPr>
            <w:r w:rsidRPr="00157490">
              <w:rPr>
                <w:color w:val="000000"/>
              </w:rPr>
              <w:t>Оценка качества трудовых ресурсов в различных странах и регионах мира.</w:t>
            </w:r>
          </w:p>
          <w:p w:rsidR="00157490" w:rsidRPr="00157490" w:rsidRDefault="00157490" w:rsidP="00157490">
            <w:pPr>
              <w:widowControl w:val="0"/>
              <w:spacing w:line="276" w:lineRule="auto"/>
              <w:ind w:firstLine="567"/>
              <w:jc w:val="both"/>
              <w:rPr>
                <w:color w:val="000000"/>
              </w:rPr>
            </w:pPr>
            <w:r w:rsidRPr="00157490">
              <w:rPr>
                <w:color w:val="000000"/>
              </w:rPr>
              <w:t xml:space="preserve">Сравнительная оценка культурных традиций </w:t>
            </w:r>
            <w:r w:rsidRPr="00157490">
              <w:rPr>
                <w:color w:val="000000"/>
              </w:rPr>
              <w:lastRenderedPageBreak/>
              <w:t>различных народов.</w:t>
            </w:r>
          </w:p>
          <w:p w:rsidR="00157490" w:rsidRPr="00157490" w:rsidRDefault="00157490" w:rsidP="00157490">
            <w:pPr>
              <w:widowControl w:val="0"/>
              <w:spacing w:line="276" w:lineRule="auto"/>
              <w:jc w:val="both"/>
              <w:rPr>
                <w:i/>
                <w:iCs/>
                <w:color w:val="000000"/>
              </w:rPr>
            </w:pPr>
          </w:p>
          <w:p w:rsidR="00157490" w:rsidRPr="00157490" w:rsidRDefault="00157490" w:rsidP="00157490">
            <w:pPr>
              <w:widowControl w:val="0"/>
              <w:spacing w:line="276" w:lineRule="auto"/>
              <w:jc w:val="center"/>
              <w:rPr>
                <w:b/>
                <w:iCs/>
                <w:color w:val="000000"/>
              </w:rPr>
            </w:pPr>
            <w:r w:rsidRPr="00157490">
              <w:rPr>
                <w:b/>
                <w:iCs/>
                <w:color w:val="000000"/>
              </w:rPr>
              <w:t>5. Мировое хозяйство</w:t>
            </w:r>
          </w:p>
          <w:p w:rsidR="00157490" w:rsidRPr="00157490" w:rsidRDefault="00157490" w:rsidP="00157490">
            <w:pPr>
              <w:widowControl w:val="0"/>
              <w:spacing w:line="276" w:lineRule="auto"/>
              <w:jc w:val="center"/>
              <w:rPr>
                <w:b/>
                <w:color w:val="000000"/>
              </w:rPr>
            </w:pPr>
            <w:r w:rsidRPr="00157490">
              <w:rPr>
                <w:b/>
                <w:color w:val="000000"/>
              </w:rPr>
              <w:t>Современные особенности развития мирового хозяйства</w:t>
            </w:r>
          </w:p>
          <w:p w:rsidR="00157490" w:rsidRPr="00157490" w:rsidRDefault="00157490" w:rsidP="00157490">
            <w:pPr>
              <w:widowControl w:val="0"/>
              <w:spacing w:line="276" w:lineRule="auto"/>
              <w:ind w:firstLine="567"/>
              <w:jc w:val="both"/>
              <w:rPr>
                <w:color w:val="000000"/>
              </w:rPr>
            </w:pPr>
            <w:r w:rsidRPr="00157490">
              <w:rPr>
                <w:color w:val="000000"/>
              </w:rPr>
              <w:t>Мировая экономика, исторические этапы ее развития. Международное географическое разделение труда. Международная специализация и кооперирование. Научно-технический прогресс и его современные особенности.</w:t>
            </w:r>
          </w:p>
          <w:p w:rsidR="00157490" w:rsidRPr="00157490" w:rsidRDefault="00157490" w:rsidP="00157490">
            <w:pPr>
              <w:widowControl w:val="0"/>
              <w:spacing w:line="276" w:lineRule="auto"/>
              <w:ind w:firstLine="567"/>
              <w:jc w:val="both"/>
              <w:rPr>
                <w:color w:val="000000"/>
              </w:rPr>
            </w:pPr>
            <w:r w:rsidRPr="00157490">
              <w:rPr>
                <w:color w:val="000000"/>
              </w:rPr>
              <w:t>Современные особенности развития мирового хозяйства. Интернационализация производства и глобализация мировой экономики. Региональная интеграция. Основные показатели, характеризующие место и роль стран в мировой экономике.</w:t>
            </w:r>
          </w:p>
          <w:p w:rsidR="00157490" w:rsidRPr="00157490" w:rsidRDefault="00157490" w:rsidP="00157490">
            <w:pPr>
              <w:widowControl w:val="0"/>
              <w:spacing w:line="276" w:lineRule="auto"/>
              <w:ind w:firstLine="567"/>
              <w:jc w:val="both"/>
              <w:rPr>
                <w:color w:val="000000"/>
              </w:rPr>
            </w:pPr>
            <w:r w:rsidRPr="00157490">
              <w:rPr>
                <w:color w:val="000000"/>
              </w:rPr>
              <w:t>Отраслевая структура мирового хозяйства. Исторические этапы развития мирового промышленного производства. Территориальная структура мирового хозяйства, исторические этапы ее развития. Ведущие регионы и страны мира по уровню экономического развития. «Мировые» города.</w:t>
            </w:r>
          </w:p>
          <w:p w:rsidR="00157490" w:rsidRPr="00157490" w:rsidRDefault="00157490" w:rsidP="00157490">
            <w:pPr>
              <w:widowControl w:val="0"/>
              <w:spacing w:line="276" w:lineRule="auto"/>
              <w:jc w:val="both"/>
              <w:rPr>
                <w:color w:val="000000"/>
              </w:rPr>
            </w:pPr>
          </w:p>
          <w:p w:rsidR="00157490" w:rsidRPr="00157490" w:rsidRDefault="00157490" w:rsidP="00157490">
            <w:pPr>
              <w:widowControl w:val="0"/>
              <w:spacing w:line="276" w:lineRule="auto"/>
              <w:jc w:val="center"/>
              <w:rPr>
                <w:b/>
                <w:color w:val="000000"/>
              </w:rPr>
            </w:pPr>
            <w:r w:rsidRPr="00157490">
              <w:rPr>
                <w:b/>
                <w:color w:val="000000"/>
              </w:rPr>
              <w:t>География отраслей первичной сферы мирового хозяйства</w:t>
            </w:r>
          </w:p>
          <w:p w:rsidR="00157490" w:rsidRPr="00157490" w:rsidRDefault="00157490" w:rsidP="00157490">
            <w:pPr>
              <w:widowControl w:val="0"/>
              <w:spacing w:line="276" w:lineRule="auto"/>
              <w:ind w:firstLine="567"/>
              <w:jc w:val="both"/>
              <w:rPr>
                <w:color w:val="000000"/>
              </w:rPr>
            </w:pPr>
            <w:r w:rsidRPr="00157490">
              <w:rPr>
                <w:color w:val="000000"/>
              </w:rPr>
              <w:t>Сельское хозяйство и его экономические особенности. Интенсивное и экстенсивное сельскохозяйственное производство. «Зеленая революция» и ее основные направления. Агропромышленный комплекс. География мирового растениеводства и животноводства. Лесное хозяйство и лесозаготовка.</w:t>
            </w:r>
          </w:p>
          <w:p w:rsidR="00157490" w:rsidRPr="00157490" w:rsidRDefault="00157490" w:rsidP="00157490">
            <w:pPr>
              <w:widowControl w:val="0"/>
              <w:spacing w:line="276" w:lineRule="auto"/>
              <w:ind w:firstLine="567"/>
              <w:jc w:val="both"/>
              <w:rPr>
                <w:color w:val="000000"/>
              </w:rPr>
            </w:pPr>
            <w:r w:rsidRPr="00157490">
              <w:rPr>
                <w:color w:val="000000"/>
              </w:rPr>
              <w:t>Горнодобывающая промышленность. Географические аспекты добычи различных видов полезных ископаемых.</w:t>
            </w:r>
          </w:p>
          <w:p w:rsidR="00157490" w:rsidRPr="00157490" w:rsidRDefault="00157490" w:rsidP="00157490">
            <w:pPr>
              <w:widowControl w:val="0"/>
              <w:spacing w:line="276" w:lineRule="auto"/>
              <w:jc w:val="both"/>
              <w:rPr>
                <w:color w:val="000000"/>
              </w:rPr>
            </w:pPr>
          </w:p>
          <w:p w:rsidR="00157490" w:rsidRPr="00157490" w:rsidRDefault="00157490" w:rsidP="00157490">
            <w:pPr>
              <w:widowControl w:val="0"/>
              <w:spacing w:line="276" w:lineRule="auto"/>
              <w:jc w:val="both"/>
              <w:rPr>
                <w:color w:val="000000"/>
              </w:rPr>
            </w:pPr>
          </w:p>
          <w:p w:rsidR="00157490" w:rsidRPr="00157490" w:rsidRDefault="00157490" w:rsidP="00157490">
            <w:pPr>
              <w:widowControl w:val="0"/>
              <w:spacing w:line="276" w:lineRule="auto"/>
              <w:jc w:val="center"/>
              <w:rPr>
                <w:b/>
                <w:color w:val="000000"/>
              </w:rPr>
            </w:pPr>
            <w:r w:rsidRPr="00157490">
              <w:rPr>
                <w:b/>
                <w:color w:val="000000"/>
              </w:rPr>
              <w:t>География отраслей вторичной сферы мирового хозяйства</w:t>
            </w:r>
          </w:p>
          <w:p w:rsidR="00157490" w:rsidRPr="00157490" w:rsidRDefault="00157490" w:rsidP="00157490">
            <w:pPr>
              <w:widowControl w:val="0"/>
              <w:spacing w:line="276" w:lineRule="auto"/>
              <w:jc w:val="both"/>
              <w:rPr>
                <w:color w:val="000000"/>
              </w:rPr>
            </w:pPr>
            <w:r w:rsidRPr="00157490">
              <w:rPr>
                <w:color w:val="000000"/>
              </w:rPr>
              <w:t>Географические особенности мирового потребления минерального топлива, развития мировой электроэнергетики, черной и цветной металлургии, машиностроения, химической, лесной (перерабатывающие отрасли) и легкой промышленности.</w:t>
            </w:r>
          </w:p>
          <w:p w:rsidR="00157490" w:rsidRPr="00157490" w:rsidRDefault="00157490" w:rsidP="00157490">
            <w:pPr>
              <w:widowControl w:val="0"/>
              <w:spacing w:line="276" w:lineRule="auto"/>
              <w:jc w:val="both"/>
              <w:rPr>
                <w:color w:val="000000"/>
              </w:rPr>
            </w:pPr>
          </w:p>
          <w:p w:rsidR="00157490" w:rsidRPr="00157490" w:rsidRDefault="00157490" w:rsidP="00157490">
            <w:pPr>
              <w:widowControl w:val="0"/>
              <w:spacing w:line="276" w:lineRule="auto"/>
              <w:jc w:val="center"/>
              <w:rPr>
                <w:b/>
                <w:color w:val="000000"/>
              </w:rPr>
            </w:pPr>
            <w:r w:rsidRPr="00157490">
              <w:rPr>
                <w:b/>
                <w:color w:val="000000"/>
              </w:rPr>
              <w:t>География отраслей третичной сферы мирового хозяйства</w:t>
            </w:r>
          </w:p>
          <w:p w:rsidR="00157490" w:rsidRPr="00157490" w:rsidRDefault="00157490" w:rsidP="00157490">
            <w:pPr>
              <w:widowControl w:val="0"/>
              <w:spacing w:line="276" w:lineRule="auto"/>
              <w:ind w:firstLine="567"/>
              <w:jc w:val="both"/>
              <w:rPr>
                <w:color w:val="000000"/>
              </w:rPr>
            </w:pPr>
            <w:r w:rsidRPr="00157490">
              <w:rPr>
                <w:color w:val="000000"/>
              </w:rPr>
              <w:t xml:space="preserve">Транспортный комплекс и его современная структура. Географические особенности развития различных видов мирового транспорта. Крупнейшие мировые морские </w:t>
            </w:r>
            <w:r w:rsidRPr="00157490">
              <w:rPr>
                <w:color w:val="000000"/>
              </w:rPr>
              <w:lastRenderedPageBreak/>
              <w:t>торговые порты и аэропорты. Связь и ее современные виды.</w:t>
            </w:r>
          </w:p>
          <w:p w:rsidR="00157490" w:rsidRPr="00157490" w:rsidRDefault="00157490" w:rsidP="00157490">
            <w:pPr>
              <w:widowControl w:val="0"/>
              <w:spacing w:line="276" w:lineRule="auto"/>
              <w:ind w:firstLine="567"/>
              <w:jc w:val="both"/>
              <w:rPr>
                <w:color w:val="000000"/>
              </w:rPr>
            </w:pPr>
            <w:r w:rsidRPr="00157490">
              <w:rPr>
                <w:color w:val="000000"/>
              </w:rPr>
              <w:t>Дифференциация стран мира по уровню развития медицинских, образовательных, туристских, деловых и информационных услуг. Современные особенности международной торговли товарами.</w:t>
            </w:r>
          </w:p>
          <w:p w:rsidR="00157490" w:rsidRPr="00157490" w:rsidRDefault="00157490" w:rsidP="00157490">
            <w:pPr>
              <w:widowControl w:val="0"/>
              <w:spacing w:line="276" w:lineRule="auto"/>
              <w:ind w:firstLine="567"/>
              <w:jc w:val="both"/>
              <w:rPr>
                <w:color w:val="000000"/>
              </w:rPr>
            </w:pPr>
            <w:r w:rsidRPr="00157490">
              <w:rPr>
                <w:b/>
                <w:color w:val="000000"/>
              </w:rPr>
              <w:t>Практические занятия</w:t>
            </w:r>
          </w:p>
          <w:p w:rsidR="00157490" w:rsidRPr="00157490" w:rsidRDefault="00157490" w:rsidP="00157490">
            <w:pPr>
              <w:widowControl w:val="0"/>
              <w:spacing w:line="276" w:lineRule="auto"/>
              <w:ind w:firstLine="567"/>
              <w:jc w:val="both"/>
              <w:rPr>
                <w:color w:val="000000"/>
              </w:rPr>
            </w:pPr>
            <w:r w:rsidRPr="00157490">
              <w:rPr>
                <w:color w:val="000000"/>
              </w:rPr>
              <w:t>Определение особенностей размещения различных отраслей мирового хозяйства.</w:t>
            </w:r>
          </w:p>
          <w:p w:rsidR="00157490" w:rsidRPr="00157490" w:rsidRDefault="00157490" w:rsidP="00157490">
            <w:pPr>
              <w:widowControl w:val="0"/>
              <w:spacing w:line="276" w:lineRule="auto"/>
              <w:ind w:firstLine="567"/>
              <w:jc w:val="both"/>
              <w:rPr>
                <w:color w:val="000000"/>
              </w:rPr>
            </w:pPr>
            <w:r w:rsidRPr="00157490">
              <w:rPr>
                <w:color w:val="000000"/>
              </w:rPr>
              <w:t>Определение хозяйственной специализации стран и регионов мира.</w:t>
            </w:r>
          </w:p>
          <w:p w:rsidR="00157490" w:rsidRPr="00157490" w:rsidRDefault="00157490" w:rsidP="00157490">
            <w:pPr>
              <w:widowControl w:val="0"/>
              <w:spacing w:line="276" w:lineRule="auto"/>
              <w:ind w:firstLine="567"/>
              <w:jc w:val="both"/>
              <w:rPr>
                <w:color w:val="000000"/>
              </w:rPr>
            </w:pPr>
            <w:r w:rsidRPr="00157490">
              <w:rPr>
                <w:color w:val="000000"/>
              </w:rPr>
              <w:t>Определение основных направлений международной торговли товарами и факторов, формирующих международную хозяйственную специализацию стран и регионов мира.</w:t>
            </w:r>
          </w:p>
          <w:p w:rsidR="00157490" w:rsidRPr="00157490" w:rsidRDefault="00157490" w:rsidP="00157490">
            <w:pPr>
              <w:widowControl w:val="0"/>
              <w:spacing w:line="276" w:lineRule="auto"/>
              <w:jc w:val="both"/>
              <w:rPr>
                <w:i/>
                <w:iCs/>
                <w:color w:val="000000"/>
              </w:rPr>
            </w:pPr>
          </w:p>
          <w:p w:rsidR="00157490" w:rsidRPr="00157490" w:rsidRDefault="00157490" w:rsidP="00157490">
            <w:pPr>
              <w:widowControl w:val="0"/>
              <w:spacing w:line="276" w:lineRule="auto"/>
              <w:jc w:val="center"/>
              <w:rPr>
                <w:b/>
                <w:iCs/>
                <w:color w:val="000000"/>
              </w:rPr>
            </w:pPr>
            <w:r w:rsidRPr="00157490">
              <w:rPr>
                <w:b/>
                <w:iCs/>
                <w:color w:val="000000"/>
              </w:rPr>
              <w:t>6. Регионы мира</w:t>
            </w:r>
          </w:p>
          <w:p w:rsidR="00157490" w:rsidRPr="00157490" w:rsidRDefault="00157490" w:rsidP="00157490">
            <w:pPr>
              <w:widowControl w:val="0"/>
              <w:spacing w:line="276" w:lineRule="auto"/>
              <w:jc w:val="center"/>
              <w:rPr>
                <w:b/>
                <w:color w:val="000000"/>
              </w:rPr>
            </w:pPr>
            <w:r w:rsidRPr="00157490">
              <w:rPr>
                <w:b/>
                <w:color w:val="000000"/>
              </w:rPr>
              <w:t>География населения и хозяйства Зарубежной Европы</w:t>
            </w:r>
          </w:p>
          <w:p w:rsidR="00157490" w:rsidRPr="00157490" w:rsidRDefault="00157490" w:rsidP="00157490">
            <w:pPr>
              <w:widowControl w:val="0"/>
              <w:spacing w:line="276" w:lineRule="auto"/>
              <w:ind w:firstLine="567"/>
              <w:jc w:val="both"/>
              <w:rPr>
                <w:color w:val="000000"/>
              </w:rPr>
            </w:pPr>
            <w:r w:rsidRPr="00157490">
              <w:rPr>
                <w:color w:val="000000"/>
              </w:rPr>
              <w:t>Место и роль Зарубежной Европы в мире. Особенности географического положения региона. История формирования его политической карты. Характерные черты природно-ресурсного потенциала, населения и хозяйства. Отрасли международной специализации. Территориальная структура хозяйства.</w:t>
            </w:r>
          </w:p>
          <w:p w:rsidR="00157490" w:rsidRPr="00157490" w:rsidRDefault="00157490" w:rsidP="00157490">
            <w:pPr>
              <w:widowControl w:val="0"/>
              <w:spacing w:line="276" w:lineRule="auto"/>
              <w:ind w:firstLine="567"/>
              <w:jc w:val="both"/>
              <w:rPr>
                <w:color w:val="000000"/>
              </w:rPr>
            </w:pPr>
            <w:r w:rsidRPr="00157490">
              <w:rPr>
                <w:color w:val="000000"/>
              </w:rPr>
              <w:t>Германия и Великобритания как ведущие страны Зарубежной Европы. Условия их формирования и развития. Особенности политической системы. Природно-ресурсный потенциал, население, ведущие отрасли хозяйства и их территориальная структура.</w:t>
            </w:r>
          </w:p>
          <w:p w:rsidR="00157490" w:rsidRPr="00157490" w:rsidRDefault="00157490" w:rsidP="00157490">
            <w:pPr>
              <w:widowControl w:val="0"/>
              <w:spacing w:line="276" w:lineRule="auto"/>
              <w:jc w:val="both"/>
              <w:rPr>
                <w:color w:val="000000"/>
              </w:rPr>
            </w:pPr>
          </w:p>
          <w:p w:rsidR="00157490" w:rsidRPr="00157490" w:rsidRDefault="00157490" w:rsidP="00157490">
            <w:pPr>
              <w:widowControl w:val="0"/>
              <w:spacing w:line="276" w:lineRule="auto"/>
              <w:jc w:val="center"/>
              <w:rPr>
                <w:b/>
                <w:color w:val="000000"/>
              </w:rPr>
            </w:pPr>
            <w:r w:rsidRPr="00157490">
              <w:rPr>
                <w:b/>
                <w:color w:val="000000"/>
              </w:rPr>
              <w:t>География населения и хозяйства Зарубежной Азии</w:t>
            </w:r>
          </w:p>
          <w:p w:rsidR="00157490" w:rsidRPr="00157490" w:rsidRDefault="00157490" w:rsidP="00157490">
            <w:pPr>
              <w:widowControl w:val="0"/>
              <w:spacing w:line="276" w:lineRule="auto"/>
              <w:ind w:firstLine="567"/>
              <w:jc w:val="both"/>
              <w:rPr>
                <w:color w:val="000000"/>
              </w:rPr>
            </w:pPr>
            <w:r w:rsidRPr="00157490">
              <w:rPr>
                <w:color w:val="000000"/>
              </w:rPr>
              <w:t>Место и роль Зарубежной Азии в мире. Особенности географического положения региона. История формирования его политической карты. Характерные черты природно-ресурсного потенциала, населения и хозяйства. Отрасли международной специализации. Территориальная структура хозяйства. Интеграционные группировки.</w:t>
            </w:r>
          </w:p>
          <w:p w:rsidR="00157490" w:rsidRPr="00157490" w:rsidRDefault="00157490" w:rsidP="00157490">
            <w:pPr>
              <w:widowControl w:val="0"/>
              <w:spacing w:line="276" w:lineRule="auto"/>
              <w:ind w:firstLine="567"/>
              <w:jc w:val="both"/>
              <w:rPr>
                <w:color w:val="000000"/>
              </w:rPr>
            </w:pPr>
            <w:r w:rsidRPr="00157490">
              <w:rPr>
                <w:color w:val="000000"/>
              </w:rPr>
              <w:t>Япония, Китай и Индия как ведущие страны Зарубежной Азии. Условия их формирования и развития. Особенности политической системы. Природно-ресурсный потенциал, население, ведущие отрасли хозяйства и их территориальная структура.</w:t>
            </w:r>
          </w:p>
          <w:p w:rsidR="00157490" w:rsidRPr="00157490" w:rsidRDefault="00157490" w:rsidP="00157490">
            <w:pPr>
              <w:widowControl w:val="0"/>
              <w:spacing w:line="276" w:lineRule="auto"/>
              <w:jc w:val="both"/>
              <w:rPr>
                <w:color w:val="000000"/>
              </w:rPr>
            </w:pPr>
          </w:p>
          <w:p w:rsidR="00157490" w:rsidRPr="00157490" w:rsidRDefault="00157490" w:rsidP="00157490">
            <w:pPr>
              <w:widowControl w:val="0"/>
              <w:spacing w:line="276" w:lineRule="auto"/>
              <w:jc w:val="center"/>
              <w:rPr>
                <w:b/>
                <w:color w:val="000000"/>
              </w:rPr>
            </w:pPr>
            <w:r w:rsidRPr="00157490">
              <w:rPr>
                <w:b/>
                <w:color w:val="000000"/>
              </w:rPr>
              <w:t>География населения и хозяйства Африки</w:t>
            </w:r>
          </w:p>
          <w:p w:rsidR="00157490" w:rsidRPr="00157490" w:rsidRDefault="00157490" w:rsidP="00157490">
            <w:pPr>
              <w:widowControl w:val="0"/>
              <w:spacing w:line="276" w:lineRule="auto"/>
              <w:ind w:firstLine="567"/>
              <w:jc w:val="both"/>
              <w:rPr>
                <w:color w:val="000000"/>
              </w:rPr>
            </w:pPr>
            <w:r w:rsidRPr="00157490">
              <w:rPr>
                <w:color w:val="000000"/>
              </w:rPr>
              <w:t xml:space="preserve">Место и роль Африки в мире. Особенности географического положения региона. История </w:t>
            </w:r>
            <w:r w:rsidRPr="00157490">
              <w:rPr>
                <w:color w:val="000000"/>
              </w:rPr>
              <w:lastRenderedPageBreak/>
              <w:t>формирования его политической карты. Характерные черты природно-ресурсного потенциала, населения и хозяйства. Отрасли международной специализации. Территориальная структура хозяйства. Интеграционные группировки.</w:t>
            </w:r>
          </w:p>
          <w:p w:rsidR="00157490" w:rsidRPr="00157490" w:rsidRDefault="00157490" w:rsidP="00157490">
            <w:pPr>
              <w:widowControl w:val="0"/>
              <w:spacing w:line="276" w:lineRule="auto"/>
              <w:jc w:val="both"/>
              <w:rPr>
                <w:color w:val="000000"/>
              </w:rPr>
            </w:pPr>
          </w:p>
          <w:p w:rsidR="00157490" w:rsidRPr="00157490" w:rsidRDefault="00157490" w:rsidP="00157490">
            <w:pPr>
              <w:widowControl w:val="0"/>
              <w:spacing w:line="276" w:lineRule="auto"/>
              <w:jc w:val="center"/>
              <w:rPr>
                <w:b/>
                <w:color w:val="000000"/>
              </w:rPr>
            </w:pPr>
            <w:r w:rsidRPr="00157490">
              <w:rPr>
                <w:b/>
                <w:color w:val="000000"/>
              </w:rPr>
              <w:t>География населения и хозяйства Северной Америки</w:t>
            </w:r>
          </w:p>
          <w:p w:rsidR="00157490" w:rsidRPr="00157490" w:rsidRDefault="00157490" w:rsidP="00157490">
            <w:pPr>
              <w:widowControl w:val="0"/>
              <w:spacing w:line="276" w:lineRule="auto"/>
              <w:ind w:firstLine="567"/>
              <w:jc w:val="both"/>
              <w:rPr>
                <w:color w:val="000000"/>
              </w:rPr>
            </w:pPr>
            <w:r w:rsidRPr="00157490">
              <w:rPr>
                <w:color w:val="000000"/>
              </w:rPr>
              <w:t>Место и роль Северной Америки в мире. Особенности географического положения региона. История формирования его политической карты. Характерные черты природно-ресурсного потенциала, населения и хозяйства. Отрасли международной специализации.</w:t>
            </w:r>
          </w:p>
          <w:p w:rsidR="00157490" w:rsidRPr="00157490" w:rsidRDefault="00157490" w:rsidP="00157490">
            <w:pPr>
              <w:widowControl w:val="0"/>
              <w:spacing w:line="276" w:lineRule="auto"/>
              <w:ind w:firstLine="567"/>
              <w:jc w:val="both"/>
              <w:rPr>
                <w:color w:val="000000"/>
              </w:rPr>
            </w:pPr>
            <w:r w:rsidRPr="00157490">
              <w:rPr>
                <w:color w:val="000000"/>
              </w:rPr>
              <w:t>США. Условия их формирования и развития. Особенности политической системы. Природно-ресурсный потенциал, население, ведущие отрасли хозяйства и экономические районы.</w:t>
            </w:r>
          </w:p>
          <w:p w:rsidR="00157490" w:rsidRPr="00157490" w:rsidRDefault="00157490" w:rsidP="00157490">
            <w:pPr>
              <w:widowControl w:val="0"/>
              <w:spacing w:line="276" w:lineRule="auto"/>
              <w:jc w:val="both"/>
              <w:rPr>
                <w:color w:val="000000"/>
              </w:rPr>
            </w:pPr>
          </w:p>
          <w:p w:rsidR="00157490" w:rsidRPr="00157490" w:rsidRDefault="00157490" w:rsidP="00157490">
            <w:pPr>
              <w:widowControl w:val="0"/>
              <w:spacing w:line="276" w:lineRule="auto"/>
              <w:jc w:val="center"/>
              <w:rPr>
                <w:b/>
                <w:color w:val="000000"/>
              </w:rPr>
            </w:pPr>
            <w:r w:rsidRPr="00157490">
              <w:rPr>
                <w:b/>
                <w:color w:val="000000"/>
              </w:rPr>
              <w:t>География населения и хозяйства Латинской Америки</w:t>
            </w:r>
          </w:p>
          <w:p w:rsidR="00157490" w:rsidRPr="00157490" w:rsidRDefault="00157490" w:rsidP="00157490">
            <w:pPr>
              <w:widowControl w:val="0"/>
              <w:spacing w:line="276" w:lineRule="auto"/>
              <w:ind w:firstLine="567"/>
              <w:jc w:val="both"/>
              <w:rPr>
                <w:color w:val="000000"/>
              </w:rPr>
            </w:pPr>
            <w:r w:rsidRPr="00157490">
              <w:rPr>
                <w:color w:val="000000"/>
              </w:rPr>
              <w:t>Место и роль Латинской Америки в мире. Особенности географического положения региона. История формирования его политической ка</w:t>
            </w:r>
            <w:r w:rsidR="00AD141F">
              <w:rPr>
                <w:color w:val="000000"/>
              </w:rPr>
              <w:t>рты. Характерные черты природно</w:t>
            </w:r>
            <w:r w:rsidRPr="00157490">
              <w:rPr>
                <w:color w:val="000000"/>
              </w:rPr>
              <w:t>ресурсного потенциала, населения и хозяйства. Отрасли международной специализации. Территориальная структура хозяйства. Интеграционные группировки.</w:t>
            </w:r>
          </w:p>
          <w:p w:rsidR="00157490" w:rsidRPr="00157490" w:rsidRDefault="00157490" w:rsidP="00157490">
            <w:pPr>
              <w:widowControl w:val="0"/>
              <w:spacing w:line="276" w:lineRule="auto"/>
              <w:ind w:firstLine="567"/>
              <w:jc w:val="both"/>
              <w:rPr>
                <w:color w:val="000000"/>
              </w:rPr>
            </w:pPr>
            <w:r w:rsidRPr="00157490">
              <w:rPr>
                <w:color w:val="000000"/>
              </w:rPr>
              <w:t>Бразилия и Мексика как ведущие страны Латинской Америки. Условия их формирования и развития. Особенности политической системы. Природно-ресурсный потенциал, население, ведущие отрасли хозяйства и их территориальная структура.</w:t>
            </w:r>
          </w:p>
          <w:p w:rsidR="00157490" w:rsidRPr="00157490" w:rsidRDefault="00157490" w:rsidP="00157490">
            <w:pPr>
              <w:widowControl w:val="0"/>
              <w:spacing w:line="276" w:lineRule="auto"/>
              <w:jc w:val="both"/>
              <w:rPr>
                <w:color w:val="000000"/>
              </w:rPr>
            </w:pPr>
          </w:p>
          <w:p w:rsidR="00157490" w:rsidRPr="00157490" w:rsidRDefault="00157490" w:rsidP="00157490">
            <w:pPr>
              <w:widowControl w:val="0"/>
              <w:spacing w:line="276" w:lineRule="auto"/>
              <w:jc w:val="center"/>
              <w:rPr>
                <w:b/>
                <w:color w:val="000000"/>
              </w:rPr>
            </w:pPr>
            <w:r w:rsidRPr="00157490">
              <w:rPr>
                <w:b/>
                <w:color w:val="000000"/>
              </w:rPr>
              <w:t>География населения и хозяйства Австралии и Океании</w:t>
            </w:r>
          </w:p>
          <w:p w:rsidR="00157490" w:rsidRPr="00157490" w:rsidRDefault="00157490" w:rsidP="00157490">
            <w:pPr>
              <w:widowControl w:val="0"/>
              <w:spacing w:line="276" w:lineRule="auto"/>
              <w:ind w:firstLine="567"/>
              <w:jc w:val="both"/>
              <w:rPr>
                <w:color w:val="000000"/>
              </w:rPr>
            </w:pPr>
            <w:r w:rsidRPr="00157490">
              <w:rPr>
                <w:color w:val="000000"/>
              </w:rPr>
              <w:t>Место и роль Австралии и Океании в мире. Особенности географического положения региона. История формирования его политической карты. Особенности природно-ресурсного потенциала, населения и хозяйства. Отраслевая и территориальная структура хозяйства Австралии и Новой Зеландии.</w:t>
            </w:r>
          </w:p>
          <w:p w:rsidR="00157490" w:rsidRPr="00157490" w:rsidRDefault="00157490" w:rsidP="00157490">
            <w:pPr>
              <w:widowControl w:val="0"/>
              <w:spacing w:line="276" w:lineRule="auto"/>
              <w:ind w:firstLine="567"/>
              <w:jc w:val="both"/>
              <w:rPr>
                <w:color w:val="000000"/>
              </w:rPr>
            </w:pPr>
            <w:r w:rsidRPr="00157490">
              <w:rPr>
                <w:b/>
                <w:color w:val="000000"/>
              </w:rPr>
              <w:t>Практические занятия</w:t>
            </w:r>
          </w:p>
          <w:p w:rsidR="00157490" w:rsidRPr="00157490" w:rsidRDefault="00157490" w:rsidP="00157490">
            <w:pPr>
              <w:widowControl w:val="0"/>
              <w:spacing w:line="276" w:lineRule="auto"/>
              <w:ind w:firstLine="567"/>
              <w:jc w:val="both"/>
              <w:rPr>
                <w:color w:val="000000"/>
              </w:rPr>
            </w:pPr>
            <w:r w:rsidRPr="00157490">
              <w:rPr>
                <w:color w:val="000000"/>
              </w:rPr>
              <w:t>Установление взаимосвязей между природно-ресурсным потенциалом различных территорий и размещением населения и хозяйства.</w:t>
            </w:r>
          </w:p>
          <w:p w:rsidR="00157490" w:rsidRPr="00157490" w:rsidRDefault="00157490" w:rsidP="00157490">
            <w:pPr>
              <w:widowControl w:val="0"/>
              <w:spacing w:line="276" w:lineRule="auto"/>
              <w:ind w:firstLine="567"/>
              <w:jc w:val="both"/>
              <w:rPr>
                <w:color w:val="000000"/>
              </w:rPr>
            </w:pPr>
            <w:r w:rsidRPr="00157490">
              <w:rPr>
                <w:color w:val="000000"/>
              </w:rPr>
              <w:t>Составление комплексной экономико-географической характеристики стран и регионов мира.</w:t>
            </w:r>
          </w:p>
          <w:p w:rsidR="00157490" w:rsidRPr="00157490" w:rsidRDefault="00157490" w:rsidP="00157490">
            <w:pPr>
              <w:widowControl w:val="0"/>
              <w:spacing w:line="276" w:lineRule="auto"/>
              <w:jc w:val="both"/>
              <w:rPr>
                <w:color w:val="000000"/>
              </w:rPr>
            </w:pPr>
          </w:p>
          <w:p w:rsidR="00157490" w:rsidRPr="00157490" w:rsidRDefault="00157490" w:rsidP="00157490">
            <w:pPr>
              <w:widowControl w:val="0"/>
              <w:spacing w:line="276" w:lineRule="auto"/>
              <w:jc w:val="center"/>
              <w:rPr>
                <w:b/>
                <w:color w:val="000000"/>
              </w:rPr>
            </w:pPr>
            <w:r w:rsidRPr="00157490">
              <w:rPr>
                <w:b/>
                <w:color w:val="000000"/>
              </w:rPr>
              <w:t>7. Россия в современном мире</w:t>
            </w:r>
          </w:p>
          <w:p w:rsidR="00157490" w:rsidRPr="00157490" w:rsidRDefault="00157490" w:rsidP="00157490">
            <w:pPr>
              <w:widowControl w:val="0"/>
              <w:spacing w:line="276" w:lineRule="auto"/>
              <w:ind w:firstLine="567"/>
              <w:jc w:val="both"/>
              <w:rPr>
                <w:color w:val="000000"/>
              </w:rPr>
            </w:pPr>
            <w:r w:rsidRPr="00157490">
              <w:rPr>
                <w:color w:val="000000"/>
              </w:rPr>
              <w:t xml:space="preserve">Россия на политической карте мира. Изменение </w:t>
            </w:r>
            <w:r w:rsidRPr="00157490">
              <w:rPr>
                <w:color w:val="000000"/>
              </w:rPr>
              <w:lastRenderedPageBreak/>
              <w:t>географического, геополитического и геоэкономического положения России на рубеже XX - XXI веков. Характеристика современного этапа социально-экономического развития.</w:t>
            </w:r>
          </w:p>
          <w:p w:rsidR="00157490" w:rsidRPr="00157490" w:rsidRDefault="00157490" w:rsidP="00157490">
            <w:pPr>
              <w:widowControl w:val="0"/>
              <w:spacing w:line="276" w:lineRule="auto"/>
              <w:ind w:firstLine="567"/>
              <w:jc w:val="both"/>
              <w:rPr>
                <w:color w:val="000000"/>
              </w:rPr>
            </w:pPr>
            <w:r w:rsidRPr="00157490">
              <w:rPr>
                <w:color w:val="000000"/>
              </w:rPr>
              <w:t>Место России в мировом хозяйстве и международном географическом разделении труда. Ее участие в международной торговле товарами и других формах внешнеэкономических связей. Особенности территориальной структуры хозяйства. География отраслей международной специализации.</w:t>
            </w:r>
          </w:p>
          <w:p w:rsidR="00157490" w:rsidRPr="00157490" w:rsidRDefault="00157490" w:rsidP="00157490">
            <w:pPr>
              <w:widowControl w:val="0"/>
              <w:spacing w:line="276" w:lineRule="auto"/>
              <w:ind w:firstLine="567"/>
              <w:jc w:val="both"/>
              <w:rPr>
                <w:color w:val="000000"/>
              </w:rPr>
            </w:pPr>
            <w:r w:rsidRPr="00157490">
              <w:rPr>
                <w:b/>
                <w:color w:val="000000"/>
              </w:rPr>
              <w:t>Практические занятия</w:t>
            </w:r>
          </w:p>
          <w:p w:rsidR="00157490" w:rsidRPr="00157490" w:rsidRDefault="00157490" w:rsidP="00157490">
            <w:pPr>
              <w:widowControl w:val="0"/>
              <w:spacing w:line="276" w:lineRule="auto"/>
              <w:ind w:firstLine="567"/>
              <w:jc w:val="both"/>
              <w:rPr>
                <w:color w:val="000000"/>
              </w:rPr>
            </w:pPr>
            <w:r w:rsidRPr="00157490">
              <w:rPr>
                <w:color w:val="000000"/>
              </w:rPr>
              <w:t>Оценка современного геополитического и геоэкономического положения России.</w:t>
            </w:r>
          </w:p>
          <w:p w:rsidR="00157490" w:rsidRPr="00157490" w:rsidRDefault="00157490" w:rsidP="00157490">
            <w:pPr>
              <w:widowControl w:val="0"/>
              <w:spacing w:line="276" w:lineRule="auto"/>
              <w:ind w:firstLine="567"/>
              <w:jc w:val="both"/>
              <w:rPr>
                <w:color w:val="000000"/>
              </w:rPr>
            </w:pPr>
            <w:r w:rsidRPr="00157490">
              <w:rPr>
                <w:color w:val="000000"/>
              </w:rPr>
              <w:t>Определение роли России и ее отдельных регионов в международном географическом разделении труда.</w:t>
            </w:r>
          </w:p>
          <w:p w:rsidR="00157490" w:rsidRPr="00157490" w:rsidRDefault="00157490" w:rsidP="00157490">
            <w:pPr>
              <w:widowControl w:val="0"/>
              <w:spacing w:line="276" w:lineRule="auto"/>
              <w:ind w:firstLine="567"/>
              <w:jc w:val="both"/>
              <w:rPr>
                <w:color w:val="000000"/>
              </w:rPr>
            </w:pPr>
            <w:r w:rsidRPr="00157490">
              <w:rPr>
                <w:color w:val="000000"/>
              </w:rPr>
              <w:t>Определение отраслевой и территориальной структуры внешней торговли товарами России</w:t>
            </w:r>
            <w:r w:rsidRPr="00157490">
              <w:rPr>
                <w:i/>
                <w:iCs/>
                <w:color w:val="000000"/>
              </w:rPr>
              <w:t>.</w:t>
            </w:r>
          </w:p>
          <w:p w:rsidR="00157490" w:rsidRPr="00157490" w:rsidRDefault="00157490" w:rsidP="00157490">
            <w:pPr>
              <w:widowControl w:val="0"/>
              <w:spacing w:line="276" w:lineRule="auto"/>
              <w:ind w:firstLine="567"/>
              <w:jc w:val="both"/>
              <w:rPr>
                <w:color w:val="000000"/>
              </w:rPr>
            </w:pPr>
            <w:r w:rsidRPr="00157490">
              <w:rPr>
                <w:color w:val="000000"/>
              </w:rPr>
              <w:t>Составление карт</w:t>
            </w:r>
            <w:r w:rsidRPr="00157490">
              <w:rPr>
                <w:i/>
                <w:iCs/>
                <w:color w:val="000000"/>
              </w:rPr>
              <w:t xml:space="preserve"> (</w:t>
            </w:r>
            <w:r w:rsidRPr="00157490">
              <w:rPr>
                <w:color w:val="000000"/>
              </w:rPr>
              <w:t>картосхем</w:t>
            </w:r>
            <w:r w:rsidRPr="00157490">
              <w:rPr>
                <w:i/>
                <w:iCs/>
                <w:color w:val="000000"/>
              </w:rPr>
              <w:t xml:space="preserve">) </w:t>
            </w:r>
            <w:r w:rsidRPr="00157490">
              <w:rPr>
                <w:color w:val="000000"/>
              </w:rPr>
              <w:t>внешнеторговых связей России</w:t>
            </w:r>
            <w:r w:rsidRPr="00157490">
              <w:rPr>
                <w:i/>
                <w:iCs/>
                <w:color w:val="000000"/>
              </w:rPr>
              <w:t>.</w:t>
            </w:r>
          </w:p>
          <w:p w:rsidR="00157490" w:rsidRPr="00157490" w:rsidRDefault="00157490" w:rsidP="00157490">
            <w:pPr>
              <w:widowControl w:val="0"/>
              <w:spacing w:line="276" w:lineRule="auto"/>
              <w:jc w:val="both"/>
              <w:rPr>
                <w:color w:val="000000"/>
              </w:rPr>
            </w:pPr>
          </w:p>
          <w:p w:rsidR="00157490" w:rsidRPr="00157490" w:rsidRDefault="00157490" w:rsidP="00157490">
            <w:pPr>
              <w:widowControl w:val="0"/>
              <w:spacing w:line="276" w:lineRule="auto"/>
              <w:jc w:val="center"/>
              <w:rPr>
                <w:b/>
                <w:color w:val="000000"/>
              </w:rPr>
            </w:pPr>
            <w:r w:rsidRPr="00157490">
              <w:rPr>
                <w:b/>
                <w:color w:val="000000"/>
              </w:rPr>
              <w:t>8. Географические аспекты современных глобальных проблем человечества</w:t>
            </w:r>
          </w:p>
          <w:p w:rsidR="00157490" w:rsidRPr="00157490" w:rsidRDefault="00157490" w:rsidP="00157490">
            <w:pPr>
              <w:widowControl w:val="0"/>
              <w:spacing w:line="276" w:lineRule="auto"/>
              <w:ind w:firstLine="567"/>
              <w:jc w:val="both"/>
              <w:rPr>
                <w:color w:val="000000"/>
              </w:rPr>
            </w:pPr>
            <w:r w:rsidRPr="00157490">
              <w:rPr>
                <w:color w:val="000000"/>
              </w:rPr>
              <w:t>Глобальные проблемы человечества. Сырьевая, энергетическая, демографическая, продовольственная и экологическая проблемы как особо приоритетные, возможные пути их решения. Проблема преодоления отсталости развивающихся стран. Роль географии в решении глобальных проблем человечества.</w:t>
            </w:r>
          </w:p>
          <w:p w:rsidR="00157490" w:rsidRPr="00157490" w:rsidRDefault="00157490" w:rsidP="00157490">
            <w:pPr>
              <w:widowControl w:val="0"/>
              <w:spacing w:line="276" w:lineRule="auto"/>
              <w:ind w:firstLine="567"/>
              <w:jc w:val="both"/>
              <w:rPr>
                <w:color w:val="000000"/>
              </w:rPr>
            </w:pPr>
            <w:r w:rsidRPr="00157490">
              <w:rPr>
                <w:b/>
                <w:color w:val="000000"/>
              </w:rPr>
              <w:t>Практические занятия</w:t>
            </w:r>
          </w:p>
          <w:p w:rsidR="00157490" w:rsidRPr="00157490" w:rsidRDefault="00157490" w:rsidP="00157490">
            <w:pPr>
              <w:widowControl w:val="0"/>
              <w:spacing w:line="276" w:lineRule="auto"/>
              <w:ind w:firstLine="567"/>
              <w:jc w:val="both"/>
              <w:rPr>
                <w:color w:val="000000"/>
              </w:rPr>
            </w:pPr>
            <w:r w:rsidRPr="00157490">
              <w:rPr>
                <w:color w:val="000000"/>
              </w:rPr>
              <w:t>Использование географических карт для выявления регионов с неблагоприятной экологической ситуацией, а также географических аспектов других глобальных проблем человечества.</w:t>
            </w:r>
          </w:p>
          <w:p w:rsidR="00157490" w:rsidRPr="00157490" w:rsidRDefault="00157490" w:rsidP="00157490">
            <w:pPr>
              <w:widowControl w:val="0"/>
              <w:spacing w:line="276" w:lineRule="auto"/>
              <w:ind w:firstLine="567"/>
              <w:jc w:val="both"/>
              <w:rPr>
                <w:color w:val="000000"/>
              </w:rPr>
            </w:pPr>
            <w:r w:rsidRPr="00157490">
              <w:rPr>
                <w:color w:val="000000"/>
              </w:rPr>
              <w:t>Выявление и оценка важнейших международных событий и ситуаций, связанных с глобальными проблемами человечества</w:t>
            </w:r>
            <w:r w:rsidRPr="00157490">
              <w:rPr>
                <w:i/>
                <w:iCs/>
                <w:color w:val="000000"/>
              </w:rPr>
              <w:t>.</w:t>
            </w:r>
          </w:p>
          <w:p w:rsidR="00157490" w:rsidRPr="00157490" w:rsidRDefault="00157490" w:rsidP="00157490">
            <w:pPr>
              <w:widowControl w:val="0"/>
              <w:spacing w:line="276" w:lineRule="auto"/>
              <w:jc w:val="both"/>
              <w:rPr>
                <w:color w:val="000000"/>
              </w:rPr>
            </w:pPr>
          </w:p>
          <w:p w:rsidR="00157490" w:rsidRPr="00157490" w:rsidRDefault="00157490" w:rsidP="00157490">
            <w:pPr>
              <w:widowControl w:val="0"/>
              <w:spacing w:line="276" w:lineRule="auto"/>
              <w:jc w:val="center"/>
              <w:rPr>
                <w:b/>
                <w:color w:val="000000"/>
              </w:rPr>
            </w:pPr>
            <w:r w:rsidRPr="00157490">
              <w:rPr>
                <w:b/>
                <w:color w:val="000000"/>
              </w:rPr>
              <w:t>Примерные темы рефератов (докладов) и индивидуальных проектов</w:t>
            </w:r>
          </w:p>
          <w:p w:rsidR="00157490" w:rsidRPr="00157490" w:rsidRDefault="00157490" w:rsidP="00157490">
            <w:pPr>
              <w:widowControl w:val="0"/>
              <w:numPr>
                <w:ilvl w:val="0"/>
                <w:numId w:val="43"/>
              </w:numPr>
              <w:spacing w:line="276" w:lineRule="auto"/>
              <w:ind w:left="0" w:firstLine="567"/>
              <w:jc w:val="both"/>
              <w:rPr>
                <w:color w:val="000000"/>
              </w:rPr>
            </w:pPr>
            <w:r w:rsidRPr="00157490">
              <w:rPr>
                <w:color w:val="000000"/>
              </w:rPr>
              <w:t>Новейшие изменения политической карты мира.</w:t>
            </w:r>
          </w:p>
          <w:p w:rsidR="00157490" w:rsidRPr="00157490" w:rsidRDefault="00157490" w:rsidP="00157490">
            <w:pPr>
              <w:widowControl w:val="0"/>
              <w:numPr>
                <w:ilvl w:val="0"/>
                <w:numId w:val="43"/>
              </w:numPr>
              <w:spacing w:line="276" w:lineRule="auto"/>
              <w:ind w:left="0" w:firstLine="567"/>
              <w:jc w:val="both"/>
              <w:rPr>
                <w:color w:val="000000"/>
              </w:rPr>
            </w:pPr>
            <w:r w:rsidRPr="00157490">
              <w:rPr>
                <w:color w:val="000000"/>
              </w:rPr>
              <w:t>Особенности распределения различных видов минеральных ресурсов по регионам и странам мира.</w:t>
            </w:r>
          </w:p>
          <w:p w:rsidR="00157490" w:rsidRPr="00157490" w:rsidRDefault="00157490" w:rsidP="00157490">
            <w:pPr>
              <w:widowControl w:val="0"/>
              <w:numPr>
                <w:ilvl w:val="0"/>
                <w:numId w:val="43"/>
              </w:numPr>
              <w:spacing w:line="276" w:lineRule="auto"/>
              <w:ind w:left="0" w:firstLine="567"/>
              <w:jc w:val="both"/>
              <w:rPr>
                <w:color w:val="000000"/>
              </w:rPr>
            </w:pPr>
            <w:r w:rsidRPr="00157490">
              <w:rPr>
                <w:color w:val="000000"/>
              </w:rPr>
              <w:t>Типы природопользования в различных регионах и странах мира.</w:t>
            </w:r>
          </w:p>
          <w:p w:rsidR="00157490" w:rsidRPr="00157490" w:rsidRDefault="00157490" w:rsidP="00157490">
            <w:pPr>
              <w:widowControl w:val="0"/>
              <w:numPr>
                <w:ilvl w:val="0"/>
                <w:numId w:val="43"/>
              </w:numPr>
              <w:spacing w:line="276" w:lineRule="auto"/>
              <w:ind w:left="0" w:firstLine="567"/>
              <w:jc w:val="both"/>
              <w:rPr>
                <w:color w:val="000000"/>
              </w:rPr>
            </w:pPr>
            <w:r w:rsidRPr="00157490">
              <w:rPr>
                <w:color w:val="000000"/>
              </w:rPr>
              <w:t xml:space="preserve">Особенности современного воспроизводства </w:t>
            </w:r>
            <w:r w:rsidRPr="00157490">
              <w:rPr>
                <w:color w:val="000000"/>
              </w:rPr>
              <w:lastRenderedPageBreak/>
              <w:t>мирового населения.</w:t>
            </w:r>
          </w:p>
          <w:p w:rsidR="00157490" w:rsidRPr="00157490" w:rsidRDefault="00157490" w:rsidP="00157490">
            <w:pPr>
              <w:widowControl w:val="0"/>
              <w:numPr>
                <w:ilvl w:val="0"/>
                <w:numId w:val="43"/>
              </w:numPr>
              <w:spacing w:line="276" w:lineRule="auto"/>
              <w:ind w:left="0" w:firstLine="567"/>
              <w:jc w:val="both"/>
              <w:rPr>
                <w:color w:val="000000"/>
              </w:rPr>
            </w:pPr>
            <w:r w:rsidRPr="00157490">
              <w:rPr>
                <w:color w:val="000000"/>
              </w:rPr>
              <w:t>Демографическая политика в Китае и Индии: цели, методы, результаты.</w:t>
            </w:r>
          </w:p>
          <w:p w:rsidR="00157490" w:rsidRPr="00157490" w:rsidRDefault="00157490" w:rsidP="00157490">
            <w:pPr>
              <w:widowControl w:val="0"/>
              <w:numPr>
                <w:ilvl w:val="0"/>
                <w:numId w:val="43"/>
              </w:numPr>
              <w:spacing w:line="276" w:lineRule="auto"/>
              <w:ind w:left="0" w:firstLine="567"/>
              <w:jc w:val="both"/>
              <w:rPr>
                <w:color w:val="000000"/>
              </w:rPr>
            </w:pPr>
            <w:r w:rsidRPr="00157490">
              <w:rPr>
                <w:color w:val="000000"/>
              </w:rPr>
              <w:t>Качество жизни населения в различных странах и регионах мира.</w:t>
            </w:r>
          </w:p>
          <w:p w:rsidR="00157490" w:rsidRPr="00157490" w:rsidRDefault="00157490" w:rsidP="00157490">
            <w:pPr>
              <w:widowControl w:val="0"/>
              <w:numPr>
                <w:ilvl w:val="0"/>
                <w:numId w:val="43"/>
              </w:numPr>
              <w:spacing w:line="276" w:lineRule="auto"/>
              <w:ind w:left="0" w:firstLine="567"/>
              <w:jc w:val="both"/>
              <w:rPr>
                <w:color w:val="000000"/>
              </w:rPr>
            </w:pPr>
            <w:r w:rsidRPr="00157490">
              <w:rPr>
                <w:color w:val="000000"/>
              </w:rPr>
              <w:t>Языки народов мира.</w:t>
            </w:r>
          </w:p>
          <w:p w:rsidR="00157490" w:rsidRPr="00157490" w:rsidRDefault="00157490" w:rsidP="00157490">
            <w:pPr>
              <w:widowControl w:val="0"/>
              <w:numPr>
                <w:ilvl w:val="0"/>
                <w:numId w:val="43"/>
              </w:numPr>
              <w:spacing w:line="276" w:lineRule="auto"/>
              <w:ind w:left="0" w:firstLine="567"/>
              <w:jc w:val="both"/>
              <w:rPr>
                <w:color w:val="000000"/>
              </w:rPr>
            </w:pPr>
            <w:r w:rsidRPr="00157490">
              <w:rPr>
                <w:color w:val="000000"/>
              </w:rPr>
              <w:t>Современные международные миграции населения.</w:t>
            </w:r>
          </w:p>
          <w:p w:rsidR="00157490" w:rsidRPr="00157490" w:rsidRDefault="00157490" w:rsidP="00157490">
            <w:pPr>
              <w:widowControl w:val="0"/>
              <w:numPr>
                <w:ilvl w:val="0"/>
                <w:numId w:val="43"/>
              </w:numPr>
              <w:spacing w:line="276" w:lineRule="auto"/>
              <w:ind w:left="0" w:firstLine="567"/>
              <w:jc w:val="both"/>
              <w:rPr>
                <w:color w:val="000000"/>
              </w:rPr>
            </w:pPr>
            <w:r w:rsidRPr="00157490">
              <w:rPr>
                <w:color w:val="000000"/>
              </w:rPr>
              <w:t>Особенности урбанизации в развивающихся странах.</w:t>
            </w:r>
          </w:p>
          <w:p w:rsidR="00157490" w:rsidRPr="00157490" w:rsidRDefault="00157490" w:rsidP="00157490">
            <w:pPr>
              <w:widowControl w:val="0"/>
              <w:numPr>
                <w:ilvl w:val="0"/>
                <w:numId w:val="43"/>
              </w:numPr>
              <w:spacing w:line="276" w:lineRule="auto"/>
              <w:ind w:left="0" w:firstLine="567"/>
              <w:jc w:val="both"/>
              <w:rPr>
                <w:color w:val="000000"/>
              </w:rPr>
            </w:pPr>
            <w:r w:rsidRPr="00157490">
              <w:rPr>
                <w:color w:val="000000"/>
              </w:rPr>
              <w:t>Размещение «сверхгородов» по регионам и странам мира.</w:t>
            </w:r>
          </w:p>
          <w:p w:rsidR="00157490" w:rsidRPr="00157490" w:rsidRDefault="00157490" w:rsidP="00157490">
            <w:pPr>
              <w:widowControl w:val="0"/>
              <w:numPr>
                <w:ilvl w:val="0"/>
                <w:numId w:val="43"/>
              </w:numPr>
              <w:spacing w:line="276" w:lineRule="auto"/>
              <w:ind w:left="0" w:firstLine="567"/>
              <w:jc w:val="both"/>
              <w:rPr>
                <w:color w:val="000000"/>
              </w:rPr>
            </w:pPr>
            <w:r w:rsidRPr="00157490">
              <w:rPr>
                <w:color w:val="000000"/>
              </w:rPr>
              <w:t>Ведущие мировые и региональные экономические интеграционные группировки.</w:t>
            </w:r>
          </w:p>
          <w:p w:rsidR="00157490" w:rsidRPr="00157490" w:rsidRDefault="00157490" w:rsidP="00157490">
            <w:pPr>
              <w:widowControl w:val="0"/>
              <w:numPr>
                <w:ilvl w:val="0"/>
                <w:numId w:val="43"/>
              </w:numPr>
              <w:spacing w:line="276" w:lineRule="auto"/>
              <w:ind w:left="0" w:firstLine="567"/>
              <w:jc w:val="both"/>
              <w:rPr>
                <w:color w:val="000000"/>
              </w:rPr>
            </w:pPr>
            <w:r w:rsidRPr="00157490">
              <w:rPr>
                <w:color w:val="000000"/>
              </w:rPr>
              <w:t>«Мировые» города и их роль в современном развитии мира.</w:t>
            </w:r>
          </w:p>
          <w:p w:rsidR="00157490" w:rsidRPr="00157490" w:rsidRDefault="00157490" w:rsidP="00157490">
            <w:pPr>
              <w:widowControl w:val="0"/>
              <w:numPr>
                <w:ilvl w:val="0"/>
                <w:numId w:val="43"/>
              </w:numPr>
              <w:spacing w:line="276" w:lineRule="auto"/>
              <w:ind w:left="0" w:firstLine="567"/>
              <w:jc w:val="both"/>
              <w:rPr>
                <w:color w:val="000000"/>
              </w:rPr>
            </w:pPr>
            <w:r w:rsidRPr="00157490">
              <w:rPr>
                <w:color w:val="000000"/>
              </w:rPr>
              <w:t>Ведущие мировые районы плантационного</w:t>
            </w:r>
            <w:r w:rsidR="00337A35">
              <w:rPr>
                <w:color w:val="000000"/>
              </w:rPr>
              <w:t xml:space="preserve"> растениеводства и товарного жи</w:t>
            </w:r>
            <w:r w:rsidRPr="00157490">
              <w:rPr>
                <w:color w:val="000000"/>
              </w:rPr>
              <w:t>вотноводства.</w:t>
            </w:r>
          </w:p>
          <w:p w:rsidR="00157490" w:rsidRPr="00157490" w:rsidRDefault="00157490" w:rsidP="00157490">
            <w:pPr>
              <w:widowControl w:val="0"/>
              <w:numPr>
                <w:ilvl w:val="0"/>
                <w:numId w:val="43"/>
              </w:numPr>
              <w:spacing w:line="276" w:lineRule="auto"/>
              <w:ind w:left="0" w:firstLine="567"/>
              <w:jc w:val="both"/>
              <w:rPr>
                <w:color w:val="000000"/>
              </w:rPr>
            </w:pPr>
            <w:r w:rsidRPr="00157490">
              <w:rPr>
                <w:color w:val="000000"/>
              </w:rPr>
              <w:t>Изменение территориальной структуры мировой добычи нефти и природного газа.</w:t>
            </w:r>
          </w:p>
          <w:p w:rsidR="00157490" w:rsidRPr="00157490" w:rsidRDefault="00157490" w:rsidP="00157490">
            <w:pPr>
              <w:widowControl w:val="0"/>
              <w:numPr>
                <w:ilvl w:val="0"/>
                <w:numId w:val="43"/>
              </w:numPr>
              <w:spacing w:line="276" w:lineRule="auto"/>
              <w:ind w:left="0" w:firstLine="567"/>
              <w:jc w:val="both"/>
              <w:rPr>
                <w:color w:val="000000"/>
              </w:rPr>
            </w:pPr>
            <w:r w:rsidRPr="00157490">
              <w:rPr>
                <w:color w:val="000000"/>
              </w:rPr>
              <w:t>Крупнейшие автомобилестроительные компании мира.</w:t>
            </w:r>
          </w:p>
          <w:p w:rsidR="00157490" w:rsidRPr="00157490" w:rsidRDefault="00157490" w:rsidP="00157490">
            <w:pPr>
              <w:widowControl w:val="0"/>
              <w:numPr>
                <w:ilvl w:val="0"/>
                <w:numId w:val="43"/>
              </w:numPr>
              <w:spacing w:line="276" w:lineRule="auto"/>
              <w:ind w:left="0" w:firstLine="567"/>
              <w:jc w:val="both"/>
              <w:rPr>
                <w:color w:val="000000"/>
              </w:rPr>
            </w:pPr>
            <w:r w:rsidRPr="00157490">
              <w:rPr>
                <w:color w:val="000000"/>
              </w:rPr>
              <w:t>Современный географический рисунок мирового морского портового хозяйства.</w:t>
            </w:r>
          </w:p>
          <w:p w:rsidR="00157490" w:rsidRPr="00157490" w:rsidRDefault="00157490" w:rsidP="00157490">
            <w:pPr>
              <w:widowControl w:val="0"/>
              <w:numPr>
                <w:ilvl w:val="0"/>
                <w:numId w:val="43"/>
              </w:numPr>
              <w:spacing w:line="276" w:lineRule="auto"/>
              <w:ind w:left="0" w:firstLine="567"/>
              <w:jc w:val="both"/>
              <w:rPr>
                <w:color w:val="000000"/>
              </w:rPr>
            </w:pPr>
            <w:r w:rsidRPr="00157490">
              <w:rPr>
                <w:color w:val="000000"/>
              </w:rPr>
              <w:t>Международный туризм в различных странах и регионах мира.</w:t>
            </w:r>
          </w:p>
          <w:p w:rsidR="00157490" w:rsidRPr="00157490" w:rsidRDefault="00157490" w:rsidP="00157490">
            <w:pPr>
              <w:widowControl w:val="0"/>
              <w:numPr>
                <w:ilvl w:val="0"/>
                <w:numId w:val="43"/>
              </w:numPr>
              <w:spacing w:line="276" w:lineRule="auto"/>
              <w:ind w:left="0" w:firstLine="567"/>
              <w:jc w:val="both"/>
              <w:rPr>
                <w:color w:val="000000"/>
              </w:rPr>
            </w:pPr>
            <w:r w:rsidRPr="00157490">
              <w:rPr>
                <w:color w:val="000000"/>
              </w:rPr>
              <w:t>«Горячие точки» на карте Зарубежной Европы.</w:t>
            </w:r>
          </w:p>
          <w:p w:rsidR="00157490" w:rsidRPr="00157490" w:rsidRDefault="00157490" w:rsidP="00157490">
            <w:pPr>
              <w:widowControl w:val="0"/>
              <w:numPr>
                <w:ilvl w:val="0"/>
                <w:numId w:val="43"/>
              </w:numPr>
              <w:spacing w:line="276" w:lineRule="auto"/>
              <w:ind w:left="0" w:firstLine="567"/>
              <w:jc w:val="both"/>
              <w:rPr>
                <w:color w:val="000000"/>
              </w:rPr>
            </w:pPr>
            <w:r w:rsidRPr="00157490">
              <w:rPr>
                <w:color w:val="000000"/>
              </w:rPr>
              <w:t>Запад и Восток Германии сегодня.</w:t>
            </w:r>
          </w:p>
          <w:p w:rsidR="00157490" w:rsidRPr="00157490" w:rsidRDefault="00157490" w:rsidP="00157490">
            <w:pPr>
              <w:widowControl w:val="0"/>
              <w:numPr>
                <w:ilvl w:val="0"/>
                <w:numId w:val="43"/>
              </w:numPr>
              <w:spacing w:line="276" w:lineRule="auto"/>
              <w:ind w:left="0" w:firstLine="567"/>
              <w:jc w:val="both"/>
              <w:rPr>
                <w:color w:val="000000"/>
              </w:rPr>
            </w:pPr>
            <w:r w:rsidRPr="00157490">
              <w:rPr>
                <w:color w:val="000000"/>
              </w:rPr>
              <w:t>Этнолингвистический и религиозный состав населения субрегионов Зарубежной Азии.</w:t>
            </w:r>
          </w:p>
          <w:p w:rsidR="00157490" w:rsidRPr="00157490" w:rsidRDefault="00157490" w:rsidP="00157490">
            <w:pPr>
              <w:widowControl w:val="0"/>
              <w:numPr>
                <w:ilvl w:val="0"/>
                <w:numId w:val="43"/>
              </w:numPr>
              <w:spacing w:line="276" w:lineRule="auto"/>
              <w:ind w:left="0" w:firstLine="567"/>
              <w:jc w:val="both"/>
              <w:rPr>
                <w:color w:val="000000"/>
              </w:rPr>
            </w:pPr>
            <w:r w:rsidRPr="00157490">
              <w:rPr>
                <w:color w:val="000000"/>
              </w:rPr>
              <w:t>Экономические реформы в Японии, Южной Корее и Китае.</w:t>
            </w:r>
          </w:p>
          <w:p w:rsidR="00157490" w:rsidRPr="00157490" w:rsidRDefault="00157490" w:rsidP="00157490">
            <w:pPr>
              <w:widowControl w:val="0"/>
              <w:numPr>
                <w:ilvl w:val="0"/>
                <w:numId w:val="43"/>
              </w:numPr>
              <w:spacing w:line="276" w:lineRule="auto"/>
              <w:ind w:left="0" w:firstLine="567"/>
              <w:jc w:val="both"/>
              <w:rPr>
                <w:color w:val="000000"/>
              </w:rPr>
            </w:pPr>
            <w:r w:rsidRPr="00157490">
              <w:rPr>
                <w:color w:val="000000"/>
              </w:rPr>
              <w:t>Особенности политической карты Африки.</w:t>
            </w:r>
          </w:p>
          <w:p w:rsidR="00157490" w:rsidRPr="00157490" w:rsidRDefault="00157490" w:rsidP="00157490">
            <w:pPr>
              <w:widowControl w:val="0"/>
              <w:numPr>
                <w:ilvl w:val="0"/>
                <w:numId w:val="43"/>
              </w:numPr>
              <w:spacing w:line="276" w:lineRule="auto"/>
              <w:ind w:left="0" w:firstLine="567"/>
              <w:jc w:val="both"/>
              <w:rPr>
                <w:color w:val="000000"/>
              </w:rPr>
            </w:pPr>
            <w:r w:rsidRPr="00157490">
              <w:rPr>
                <w:color w:val="000000"/>
              </w:rPr>
              <w:t>Типы воспроизводства населения, показатели качества жизни населения и уровень урбанизации в странах Африки.</w:t>
            </w:r>
          </w:p>
          <w:p w:rsidR="00157490" w:rsidRPr="00157490" w:rsidRDefault="00157490" w:rsidP="00157490">
            <w:pPr>
              <w:widowControl w:val="0"/>
              <w:numPr>
                <w:ilvl w:val="0"/>
                <w:numId w:val="43"/>
              </w:numPr>
              <w:spacing w:line="276" w:lineRule="auto"/>
              <w:ind w:left="0" w:firstLine="567"/>
              <w:jc w:val="both"/>
              <w:rPr>
                <w:color w:val="000000"/>
              </w:rPr>
            </w:pPr>
            <w:r w:rsidRPr="00157490">
              <w:rPr>
                <w:color w:val="000000"/>
              </w:rPr>
              <w:t>Американская нация: от «плавильного котла» к «миске с салатом».</w:t>
            </w:r>
          </w:p>
          <w:p w:rsidR="00157490" w:rsidRPr="00157490" w:rsidRDefault="00157490" w:rsidP="00157490">
            <w:pPr>
              <w:widowControl w:val="0"/>
              <w:numPr>
                <w:ilvl w:val="0"/>
                <w:numId w:val="43"/>
              </w:numPr>
              <w:spacing w:line="276" w:lineRule="auto"/>
              <w:ind w:left="0" w:firstLine="567"/>
              <w:jc w:val="both"/>
              <w:rPr>
                <w:color w:val="000000"/>
              </w:rPr>
            </w:pPr>
            <w:r w:rsidRPr="00157490">
              <w:rPr>
                <w:color w:val="000000"/>
              </w:rPr>
              <w:t>Географический рисунок хозяйства США.</w:t>
            </w:r>
          </w:p>
          <w:p w:rsidR="00157490" w:rsidRPr="00157490" w:rsidRDefault="00157490" w:rsidP="00157490">
            <w:pPr>
              <w:widowControl w:val="0"/>
              <w:numPr>
                <w:ilvl w:val="0"/>
                <w:numId w:val="43"/>
              </w:numPr>
              <w:spacing w:line="276" w:lineRule="auto"/>
              <w:ind w:left="0" w:firstLine="567"/>
              <w:jc w:val="both"/>
              <w:rPr>
                <w:color w:val="000000"/>
              </w:rPr>
            </w:pPr>
            <w:r w:rsidRPr="00157490">
              <w:rPr>
                <w:color w:val="000000"/>
              </w:rPr>
              <w:t>Расово-этнический состав населения стран Латинской Америки.</w:t>
            </w:r>
          </w:p>
          <w:p w:rsidR="00157490" w:rsidRPr="00157490" w:rsidRDefault="00157490" w:rsidP="00157490">
            <w:pPr>
              <w:widowControl w:val="0"/>
              <w:numPr>
                <w:ilvl w:val="0"/>
                <w:numId w:val="43"/>
              </w:numPr>
              <w:spacing w:line="276" w:lineRule="auto"/>
              <w:ind w:left="0" w:firstLine="567"/>
              <w:jc w:val="both"/>
              <w:rPr>
                <w:color w:val="000000"/>
              </w:rPr>
            </w:pPr>
            <w:r w:rsidRPr="00157490">
              <w:rPr>
                <w:color w:val="000000"/>
              </w:rPr>
              <w:t>Отрасли международной хозяйственной специализации Австралии.</w:t>
            </w:r>
          </w:p>
          <w:p w:rsidR="00157490" w:rsidRPr="00157490" w:rsidRDefault="00157490" w:rsidP="00157490">
            <w:pPr>
              <w:widowControl w:val="0"/>
              <w:numPr>
                <w:ilvl w:val="0"/>
                <w:numId w:val="43"/>
              </w:numPr>
              <w:spacing w:line="276" w:lineRule="auto"/>
              <w:ind w:left="0" w:firstLine="567"/>
              <w:jc w:val="both"/>
              <w:rPr>
                <w:color w:val="000000"/>
              </w:rPr>
            </w:pPr>
            <w:r w:rsidRPr="00157490">
              <w:rPr>
                <w:color w:val="000000"/>
              </w:rPr>
              <w:t>Особенности современного экономико-географического положения России.</w:t>
            </w:r>
          </w:p>
          <w:p w:rsidR="00157490" w:rsidRPr="00157490" w:rsidRDefault="00157490" w:rsidP="00157490">
            <w:pPr>
              <w:widowControl w:val="0"/>
              <w:numPr>
                <w:ilvl w:val="0"/>
                <w:numId w:val="43"/>
              </w:numPr>
              <w:spacing w:line="276" w:lineRule="auto"/>
              <w:ind w:left="0" w:firstLine="567"/>
              <w:jc w:val="both"/>
              <w:rPr>
                <w:color w:val="000000"/>
              </w:rPr>
            </w:pPr>
            <w:r w:rsidRPr="00157490">
              <w:rPr>
                <w:color w:val="000000"/>
              </w:rPr>
              <w:t>Внешняя торговля товарами России.</w:t>
            </w:r>
          </w:p>
          <w:p w:rsidR="00157490" w:rsidRPr="00157490" w:rsidRDefault="00157490" w:rsidP="00157490">
            <w:pPr>
              <w:widowControl w:val="0"/>
              <w:numPr>
                <w:ilvl w:val="0"/>
                <w:numId w:val="43"/>
              </w:numPr>
              <w:spacing w:line="276" w:lineRule="auto"/>
              <w:ind w:left="0" w:firstLine="567"/>
              <w:jc w:val="both"/>
              <w:rPr>
                <w:color w:val="000000"/>
              </w:rPr>
            </w:pPr>
            <w:r w:rsidRPr="00157490">
              <w:rPr>
                <w:color w:val="000000"/>
              </w:rPr>
              <w:lastRenderedPageBreak/>
              <w:t>Глобальная проблема изменения климата.</w:t>
            </w:r>
          </w:p>
          <w:p w:rsidR="00157490" w:rsidRPr="00157490" w:rsidRDefault="00157490" w:rsidP="00157490">
            <w:pPr>
              <w:widowControl w:val="0"/>
              <w:spacing w:line="276" w:lineRule="auto"/>
              <w:jc w:val="both"/>
              <w:rPr>
                <w:color w:val="000000"/>
              </w:rPr>
            </w:pPr>
            <w:r w:rsidRPr="00157490">
              <w:rPr>
                <w:color w:val="000000"/>
              </w:rPr>
              <w:br w:type="page"/>
              <w:t>При реализации содержания общеобразова</w:t>
            </w:r>
            <w:r w:rsidR="00337A35">
              <w:rPr>
                <w:color w:val="000000"/>
              </w:rPr>
              <w:t>тельной учебной дисциплины «Гео</w:t>
            </w:r>
            <w:r w:rsidRPr="00157490">
              <w:rPr>
                <w:color w:val="000000"/>
              </w:rPr>
              <w:t>графия» в пределах освоения ОПОП СПО на базе основного общего образования с получением среднего общего образования максимальная учебная нагрузка студентов составляет:</w:t>
            </w:r>
            <w:r>
              <w:rPr>
                <w:color w:val="000000"/>
              </w:rPr>
              <w:t xml:space="preserve"> 114</w:t>
            </w:r>
            <w:r w:rsidRPr="00157490">
              <w:rPr>
                <w:color w:val="000000"/>
              </w:rPr>
              <w:t xml:space="preserve"> часов, из них аудиторная (обязательная) учебная нагрузка, включая практические занятия, -</w:t>
            </w:r>
            <w:r>
              <w:rPr>
                <w:color w:val="000000"/>
              </w:rPr>
              <w:t xml:space="preserve"> 78 часов</w:t>
            </w:r>
            <w:r w:rsidRPr="00157490">
              <w:rPr>
                <w:color w:val="000000"/>
              </w:rPr>
              <w:t>; внеаудиторная самостоятельная работа студентов - 36 часов.</w:t>
            </w:r>
          </w:p>
          <w:p w:rsidR="00486AB7" w:rsidRPr="00157490" w:rsidRDefault="00157490" w:rsidP="00157490">
            <w:pPr>
              <w:widowControl w:val="0"/>
              <w:spacing w:line="276" w:lineRule="auto"/>
              <w:jc w:val="both"/>
              <w:rPr>
                <w:color w:val="000000"/>
              </w:rPr>
            </w:pPr>
            <w:r w:rsidRPr="00157490">
              <w:rPr>
                <w:b/>
                <w:bCs/>
                <w:i/>
                <w:iCs/>
                <w:color w:val="000000"/>
              </w:rPr>
              <w:t>Промежуточная аттестация в форме дифферен</w:t>
            </w:r>
            <w:r>
              <w:rPr>
                <w:b/>
                <w:bCs/>
                <w:i/>
                <w:iCs/>
                <w:color w:val="000000"/>
              </w:rPr>
              <w:t>цированного зачета.</w:t>
            </w:r>
          </w:p>
        </w:tc>
        <w:tc>
          <w:tcPr>
            <w:tcW w:w="1418" w:type="dxa"/>
            <w:shd w:val="clear" w:color="auto" w:fill="auto"/>
            <w:vAlign w:val="center"/>
          </w:tcPr>
          <w:p w:rsidR="00486AB7" w:rsidRPr="005D281B" w:rsidRDefault="00486AB7" w:rsidP="00F1097E">
            <w:pPr>
              <w:jc w:val="center"/>
              <w:rPr>
                <w:sz w:val="20"/>
                <w:szCs w:val="20"/>
              </w:rPr>
            </w:pPr>
            <w:r>
              <w:rPr>
                <w:sz w:val="20"/>
                <w:szCs w:val="20"/>
              </w:rPr>
              <w:lastRenderedPageBreak/>
              <w:t>78</w:t>
            </w:r>
          </w:p>
        </w:tc>
      </w:tr>
      <w:tr w:rsidR="00486AB7" w:rsidRPr="005D281B" w:rsidTr="00AF1CB8">
        <w:tc>
          <w:tcPr>
            <w:tcW w:w="675" w:type="dxa"/>
            <w:shd w:val="clear" w:color="auto" w:fill="auto"/>
            <w:vAlign w:val="center"/>
          </w:tcPr>
          <w:p w:rsidR="00486AB7" w:rsidRPr="005D281B" w:rsidRDefault="00224AF6" w:rsidP="00F1097E">
            <w:pPr>
              <w:jc w:val="center"/>
              <w:rPr>
                <w:b/>
                <w:bCs/>
                <w:sz w:val="16"/>
                <w:szCs w:val="16"/>
              </w:rPr>
            </w:pPr>
            <w:r>
              <w:rPr>
                <w:b/>
                <w:bCs/>
                <w:sz w:val="16"/>
                <w:szCs w:val="16"/>
              </w:rPr>
              <w:lastRenderedPageBreak/>
              <w:t>УД.01</w:t>
            </w:r>
          </w:p>
        </w:tc>
        <w:tc>
          <w:tcPr>
            <w:tcW w:w="1418" w:type="dxa"/>
            <w:shd w:val="clear" w:color="auto" w:fill="auto"/>
            <w:vAlign w:val="center"/>
          </w:tcPr>
          <w:p w:rsidR="00486AB7" w:rsidRPr="00E95BDB" w:rsidRDefault="00224AF6" w:rsidP="00F1097E">
            <w:pPr>
              <w:jc w:val="center"/>
            </w:pPr>
            <w:r>
              <w:t>Основы проектной деятельности</w:t>
            </w:r>
          </w:p>
        </w:tc>
        <w:tc>
          <w:tcPr>
            <w:tcW w:w="6520" w:type="dxa"/>
            <w:shd w:val="clear" w:color="auto" w:fill="auto"/>
            <w:vAlign w:val="center"/>
          </w:tcPr>
          <w:p w:rsidR="00D93573" w:rsidRPr="00D93573" w:rsidRDefault="00D93573" w:rsidP="00D93573">
            <w:pPr>
              <w:jc w:val="center"/>
              <w:rPr>
                <w:rFonts w:eastAsia="Calibri"/>
                <w:b/>
                <w:sz w:val="22"/>
                <w:szCs w:val="22"/>
                <w:lang w:eastAsia="en-US"/>
              </w:rPr>
            </w:pPr>
            <w:r w:rsidRPr="00D93573">
              <w:rPr>
                <w:rFonts w:eastAsia="Calibri"/>
                <w:b/>
                <w:sz w:val="22"/>
                <w:szCs w:val="22"/>
                <w:lang w:eastAsia="en-US"/>
              </w:rPr>
              <w:t>Введение</w:t>
            </w:r>
          </w:p>
          <w:p w:rsidR="00D93573" w:rsidRPr="00D93573" w:rsidRDefault="00D93573" w:rsidP="00D93573">
            <w:pPr>
              <w:jc w:val="both"/>
              <w:rPr>
                <w:rFonts w:eastAsia="Calibri"/>
                <w:sz w:val="22"/>
                <w:szCs w:val="22"/>
                <w:lang w:eastAsia="en-US"/>
              </w:rPr>
            </w:pPr>
            <w:r w:rsidRPr="00D93573">
              <w:rPr>
                <w:rFonts w:eastAsia="Calibri"/>
                <w:sz w:val="22"/>
                <w:szCs w:val="22"/>
                <w:lang w:eastAsia="en-US"/>
              </w:rPr>
              <w:t xml:space="preserve">   Цели, задачи дисциплины «Основы проектной деятельности». Результаты освоения дисциплины.</w:t>
            </w:r>
          </w:p>
          <w:p w:rsidR="00D93573" w:rsidRPr="00D93573" w:rsidRDefault="00D93573" w:rsidP="00D93573">
            <w:pPr>
              <w:jc w:val="center"/>
              <w:rPr>
                <w:rFonts w:eastAsia="Calibri"/>
                <w:b/>
                <w:sz w:val="22"/>
                <w:szCs w:val="22"/>
                <w:lang w:eastAsia="en-US"/>
              </w:rPr>
            </w:pPr>
            <w:r w:rsidRPr="00D93573">
              <w:rPr>
                <w:rFonts w:eastAsia="Calibri"/>
                <w:b/>
                <w:sz w:val="22"/>
                <w:szCs w:val="22"/>
                <w:lang w:eastAsia="en-US"/>
              </w:rPr>
              <w:t xml:space="preserve">Часть </w:t>
            </w:r>
            <w:r w:rsidRPr="00D93573">
              <w:rPr>
                <w:rFonts w:eastAsia="Calibri"/>
                <w:b/>
                <w:sz w:val="22"/>
                <w:szCs w:val="22"/>
                <w:lang w:val="en-US" w:eastAsia="en-US"/>
              </w:rPr>
              <w:t>I</w:t>
            </w:r>
            <w:r w:rsidRPr="00D93573">
              <w:rPr>
                <w:rFonts w:eastAsia="Calibri"/>
                <w:b/>
                <w:sz w:val="22"/>
                <w:szCs w:val="22"/>
                <w:lang w:eastAsia="en-US"/>
              </w:rPr>
              <w:t xml:space="preserve"> </w:t>
            </w:r>
          </w:p>
          <w:p w:rsidR="00D93573" w:rsidRPr="00D93573" w:rsidRDefault="00D93573" w:rsidP="00D93573">
            <w:pPr>
              <w:jc w:val="center"/>
              <w:rPr>
                <w:rFonts w:eastAsia="Calibri"/>
                <w:b/>
                <w:sz w:val="22"/>
                <w:szCs w:val="22"/>
                <w:lang w:eastAsia="en-US"/>
              </w:rPr>
            </w:pPr>
            <w:r w:rsidRPr="00D93573">
              <w:rPr>
                <w:rFonts w:eastAsia="Calibri"/>
                <w:b/>
                <w:sz w:val="22"/>
                <w:szCs w:val="22"/>
                <w:lang w:eastAsia="en-US"/>
              </w:rPr>
              <w:t>История развития и становления проектной деятельности как научной дисциплины</w:t>
            </w:r>
          </w:p>
          <w:p w:rsidR="00D93573" w:rsidRPr="00D93573" w:rsidRDefault="00D93573" w:rsidP="00D93573">
            <w:pPr>
              <w:jc w:val="center"/>
              <w:rPr>
                <w:rFonts w:eastAsia="Calibri"/>
                <w:b/>
                <w:sz w:val="22"/>
                <w:szCs w:val="22"/>
                <w:lang w:eastAsia="en-US"/>
              </w:rPr>
            </w:pPr>
            <w:r w:rsidRPr="00D93573">
              <w:rPr>
                <w:rFonts w:eastAsia="Calibri"/>
                <w:b/>
                <w:sz w:val="22"/>
                <w:szCs w:val="22"/>
                <w:lang w:eastAsia="en-US"/>
              </w:rPr>
              <w:t>Тема 1. Проектная деятельность в зарубежной и отечественной науке</w:t>
            </w:r>
          </w:p>
          <w:p w:rsidR="00D93573" w:rsidRPr="00D93573" w:rsidRDefault="00D93573" w:rsidP="00D93573">
            <w:pPr>
              <w:jc w:val="both"/>
              <w:rPr>
                <w:rFonts w:eastAsia="Calibri"/>
                <w:sz w:val="22"/>
                <w:szCs w:val="22"/>
                <w:lang w:eastAsia="en-US"/>
              </w:rPr>
            </w:pPr>
            <w:r w:rsidRPr="00D93573">
              <w:rPr>
                <w:rFonts w:eastAsia="Calibri"/>
                <w:sz w:val="22"/>
                <w:szCs w:val="22"/>
                <w:lang w:eastAsia="en-US"/>
              </w:rPr>
              <w:t xml:space="preserve">   Терминология. Зарождение и появление проектной деятельности и метода проектов. Краткая история проектной деятельности. Метод проектов и проектная деятельность в зарубежной и отечественной педагогике.</w:t>
            </w:r>
          </w:p>
          <w:p w:rsidR="00D93573" w:rsidRPr="00D93573" w:rsidRDefault="00D93573" w:rsidP="00D93573">
            <w:pPr>
              <w:jc w:val="center"/>
              <w:rPr>
                <w:rFonts w:eastAsia="Calibri"/>
                <w:b/>
                <w:sz w:val="22"/>
                <w:szCs w:val="22"/>
                <w:lang w:eastAsia="en-US"/>
              </w:rPr>
            </w:pPr>
            <w:r w:rsidRPr="00D93573">
              <w:rPr>
                <w:rFonts w:eastAsia="Calibri"/>
                <w:b/>
                <w:sz w:val="22"/>
                <w:szCs w:val="22"/>
                <w:lang w:eastAsia="en-US"/>
              </w:rPr>
              <w:t>Тема 2. Проектная деятельность: научное обоснование и методология</w:t>
            </w:r>
          </w:p>
          <w:p w:rsidR="00D93573" w:rsidRPr="00D93573" w:rsidRDefault="00D93573" w:rsidP="00D93573">
            <w:pPr>
              <w:jc w:val="both"/>
              <w:rPr>
                <w:rFonts w:eastAsia="Calibri"/>
                <w:sz w:val="22"/>
                <w:szCs w:val="22"/>
                <w:lang w:eastAsia="en-US"/>
              </w:rPr>
            </w:pPr>
            <w:r w:rsidRPr="00D93573">
              <w:rPr>
                <w:rFonts w:eastAsia="Calibri"/>
                <w:sz w:val="22"/>
                <w:szCs w:val="22"/>
                <w:lang w:eastAsia="en-US"/>
              </w:rPr>
              <w:t xml:space="preserve">   Различные взгляды на проект и проектную деятельность. Основные требования к использованию метода проектов и проектной деятельности. Конкретизация понятия </w:t>
            </w:r>
            <w:r w:rsidRPr="00D93573">
              <w:rPr>
                <w:rFonts w:eastAsia="Calibri"/>
                <w:i/>
                <w:sz w:val="22"/>
                <w:szCs w:val="22"/>
                <w:lang w:eastAsia="en-US"/>
              </w:rPr>
              <w:t>проект.</w:t>
            </w:r>
            <w:r w:rsidRPr="00D93573">
              <w:rPr>
                <w:rFonts w:eastAsia="Calibri"/>
                <w:sz w:val="22"/>
                <w:szCs w:val="22"/>
                <w:lang w:eastAsia="en-US"/>
              </w:rPr>
              <w:t xml:space="preserve"> Основные черты проектирования. Основные этапы проектирования. Сущность проектирования и его основные характеристики. Прогнозирование, планирование, конструирование.</w:t>
            </w:r>
          </w:p>
          <w:p w:rsidR="00D93573" w:rsidRPr="00D93573" w:rsidRDefault="00D93573" w:rsidP="00D93573">
            <w:pPr>
              <w:jc w:val="center"/>
              <w:rPr>
                <w:rFonts w:eastAsia="Calibri"/>
                <w:b/>
                <w:sz w:val="22"/>
                <w:szCs w:val="22"/>
                <w:lang w:eastAsia="en-US"/>
              </w:rPr>
            </w:pPr>
            <w:r w:rsidRPr="00D93573">
              <w:rPr>
                <w:rFonts w:eastAsia="Calibri"/>
                <w:b/>
                <w:sz w:val="22"/>
                <w:szCs w:val="22"/>
                <w:lang w:eastAsia="en-US"/>
              </w:rPr>
              <w:t xml:space="preserve">Часть </w:t>
            </w:r>
            <w:r w:rsidRPr="00D93573">
              <w:rPr>
                <w:rFonts w:eastAsia="Calibri"/>
                <w:b/>
                <w:sz w:val="22"/>
                <w:szCs w:val="22"/>
                <w:lang w:val="en-US" w:eastAsia="en-US"/>
              </w:rPr>
              <w:t>II</w:t>
            </w:r>
            <w:r w:rsidRPr="00D93573">
              <w:rPr>
                <w:rFonts w:eastAsia="Calibri"/>
                <w:b/>
                <w:sz w:val="22"/>
                <w:szCs w:val="22"/>
                <w:lang w:eastAsia="en-US"/>
              </w:rPr>
              <w:t xml:space="preserve"> </w:t>
            </w:r>
          </w:p>
          <w:p w:rsidR="00D93573" w:rsidRPr="00D93573" w:rsidRDefault="00D93573" w:rsidP="00D93573">
            <w:pPr>
              <w:jc w:val="center"/>
              <w:rPr>
                <w:rFonts w:eastAsia="Calibri"/>
                <w:b/>
                <w:sz w:val="22"/>
                <w:szCs w:val="22"/>
                <w:lang w:eastAsia="en-US"/>
              </w:rPr>
            </w:pPr>
            <w:r w:rsidRPr="00D93573">
              <w:rPr>
                <w:rFonts w:eastAsia="Calibri"/>
                <w:b/>
                <w:sz w:val="22"/>
                <w:szCs w:val="22"/>
                <w:lang w:eastAsia="en-US"/>
              </w:rPr>
              <w:t>Проектирование и проекты: технологии и управление</w:t>
            </w:r>
          </w:p>
          <w:p w:rsidR="00D93573" w:rsidRPr="00D93573" w:rsidRDefault="00D93573" w:rsidP="00D93573">
            <w:pPr>
              <w:jc w:val="center"/>
              <w:rPr>
                <w:rFonts w:eastAsia="Calibri"/>
                <w:b/>
                <w:sz w:val="22"/>
                <w:szCs w:val="22"/>
                <w:lang w:eastAsia="en-US"/>
              </w:rPr>
            </w:pPr>
            <w:r w:rsidRPr="00D93573">
              <w:rPr>
                <w:rFonts w:eastAsia="Calibri"/>
                <w:b/>
                <w:sz w:val="22"/>
                <w:szCs w:val="22"/>
                <w:lang w:eastAsia="en-US"/>
              </w:rPr>
              <w:t>Тема 3. Классификация проектов и управление ими</w:t>
            </w:r>
          </w:p>
          <w:p w:rsidR="00D93573" w:rsidRPr="00D93573" w:rsidRDefault="00D93573" w:rsidP="00D93573">
            <w:pPr>
              <w:jc w:val="both"/>
              <w:rPr>
                <w:rFonts w:eastAsia="Calibri"/>
                <w:sz w:val="22"/>
                <w:szCs w:val="22"/>
                <w:lang w:eastAsia="en-US"/>
              </w:rPr>
            </w:pPr>
            <w:r w:rsidRPr="00D93573">
              <w:rPr>
                <w:rFonts w:eastAsia="Calibri"/>
                <w:sz w:val="22"/>
                <w:szCs w:val="22"/>
                <w:lang w:eastAsia="en-US"/>
              </w:rPr>
              <w:t xml:space="preserve">   Методы управления и масштабы проектов. Многообразие типологий и классификаций проектов. Проекты, проектирование и бизнес. Результаты проектирования.</w:t>
            </w:r>
          </w:p>
          <w:p w:rsidR="00D93573" w:rsidRPr="00D93573" w:rsidRDefault="00D93573" w:rsidP="00D93573">
            <w:pPr>
              <w:jc w:val="center"/>
              <w:rPr>
                <w:rFonts w:eastAsia="Calibri"/>
                <w:b/>
                <w:sz w:val="22"/>
                <w:szCs w:val="22"/>
                <w:lang w:eastAsia="en-US"/>
              </w:rPr>
            </w:pPr>
            <w:r w:rsidRPr="00D93573">
              <w:rPr>
                <w:rFonts w:eastAsia="Calibri"/>
                <w:b/>
                <w:sz w:val="22"/>
                <w:szCs w:val="22"/>
                <w:lang w:eastAsia="en-US"/>
              </w:rPr>
              <w:t>Тема 4. Проектная деятельность как особый вид технологий</w:t>
            </w:r>
          </w:p>
          <w:p w:rsidR="00D93573" w:rsidRPr="00D93573" w:rsidRDefault="00D93573" w:rsidP="00D93573">
            <w:pPr>
              <w:jc w:val="both"/>
              <w:rPr>
                <w:rFonts w:eastAsia="Calibri"/>
                <w:sz w:val="22"/>
                <w:szCs w:val="22"/>
                <w:lang w:eastAsia="en-US"/>
              </w:rPr>
            </w:pPr>
            <w:r w:rsidRPr="00D93573">
              <w:rPr>
                <w:rFonts w:eastAsia="Calibri"/>
                <w:sz w:val="22"/>
                <w:szCs w:val="22"/>
                <w:lang w:eastAsia="en-US"/>
              </w:rPr>
              <w:t xml:space="preserve">   Практико-ориентированные проекты. Информационные проекты. Творческие проекты. Игровые проекты.</w:t>
            </w:r>
          </w:p>
          <w:p w:rsidR="00D93573" w:rsidRPr="00D93573" w:rsidRDefault="00D93573" w:rsidP="00D93573">
            <w:pPr>
              <w:jc w:val="center"/>
              <w:rPr>
                <w:rFonts w:eastAsia="Calibri"/>
                <w:b/>
                <w:sz w:val="22"/>
                <w:szCs w:val="22"/>
                <w:lang w:eastAsia="en-US"/>
              </w:rPr>
            </w:pPr>
            <w:r w:rsidRPr="00D93573">
              <w:rPr>
                <w:rFonts w:eastAsia="Calibri"/>
                <w:b/>
                <w:sz w:val="22"/>
                <w:szCs w:val="22"/>
                <w:lang w:eastAsia="en-US"/>
              </w:rPr>
              <w:t>Тема 5. Организация работы над проектом: условия, проблемы, этапы, исполнители</w:t>
            </w:r>
          </w:p>
          <w:p w:rsidR="00D93573" w:rsidRPr="00D93573" w:rsidRDefault="00D93573" w:rsidP="00D93573">
            <w:pPr>
              <w:jc w:val="both"/>
              <w:rPr>
                <w:rFonts w:eastAsia="Calibri"/>
                <w:sz w:val="22"/>
                <w:szCs w:val="22"/>
                <w:lang w:eastAsia="en-US"/>
              </w:rPr>
            </w:pPr>
            <w:r w:rsidRPr="00D93573">
              <w:rPr>
                <w:rFonts w:eastAsia="Calibri"/>
                <w:sz w:val="22"/>
                <w:szCs w:val="22"/>
                <w:lang w:eastAsia="en-US"/>
              </w:rPr>
              <w:t xml:space="preserve">   Организация проектной деятельности. Запланированные изменения. План управления человеческими ресурсами. Этапы организации работы над проектом. Элементы проектной деятельности и специальные умения. Принципы формирования команды проекта. Основные характеристики команды проекта.</w:t>
            </w:r>
          </w:p>
          <w:p w:rsidR="00D93573" w:rsidRPr="00D93573" w:rsidRDefault="00D93573" w:rsidP="00D93573">
            <w:pPr>
              <w:jc w:val="center"/>
              <w:rPr>
                <w:rFonts w:eastAsia="Calibri"/>
                <w:b/>
                <w:sz w:val="22"/>
                <w:szCs w:val="22"/>
                <w:lang w:eastAsia="en-US"/>
              </w:rPr>
            </w:pPr>
          </w:p>
          <w:p w:rsidR="00D93573" w:rsidRPr="00D93573" w:rsidRDefault="00D93573" w:rsidP="00D93573">
            <w:pPr>
              <w:jc w:val="center"/>
              <w:rPr>
                <w:rFonts w:eastAsia="Calibri"/>
                <w:b/>
                <w:sz w:val="22"/>
                <w:szCs w:val="22"/>
                <w:lang w:eastAsia="en-US"/>
              </w:rPr>
            </w:pPr>
            <w:r w:rsidRPr="00D93573">
              <w:rPr>
                <w:rFonts w:eastAsia="Calibri"/>
                <w:b/>
                <w:sz w:val="22"/>
                <w:szCs w:val="22"/>
                <w:lang w:eastAsia="en-US"/>
              </w:rPr>
              <w:t xml:space="preserve">Часть </w:t>
            </w:r>
            <w:r w:rsidRPr="00D93573">
              <w:rPr>
                <w:rFonts w:eastAsia="Calibri"/>
                <w:b/>
                <w:sz w:val="22"/>
                <w:szCs w:val="22"/>
                <w:lang w:val="en-US" w:eastAsia="en-US"/>
              </w:rPr>
              <w:t>III</w:t>
            </w:r>
          </w:p>
          <w:p w:rsidR="00D93573" w:rsidRPr="00D93573" w:rsidRDefault="00D93573" w:rsidP="00D93573">
            <w:pPr>
              <w:jc w:val="center"/>
              <w:rPr>
                <w:rFonts w:eastAsia="Calibri"/>
                <w:b/>
                <w:sz w:val="22"/>
                <w:szCs w:val="22"/>
                <w:lang w:eastAsia="en-US"/>
              </w:rPr>
            </w:pPr>
            <w:r w:rsidRPr="00D93573">
              <w:rPr>
                <w:rFonts w:eastAsia="Calibri"/>
                <w:b/>
                <w:sz w:val="22"/>
                <w:szCs w:val="22"/>
                <w:lang w:eastAsia="en-US"/>
              </w:rPr>
              <w:t>Учебно-воспитательная деятельность: проектное обучение</w:t>
            </w:r>
          </w:p>
          <w:p w:rsidR="00D93573" w:rsidRPr="00D93573" w:rsidRDefault="00D93573" w:rsidP="00D93573">
            <w:pPr>
              <w:jc w:val="center"/>
              <w:rPr>
                <w:rFonts w:eastAsia="Calibri"/>
                <w:b/>
                <w:sz w:val="22"/>
                <w:szCs w:val="22"/>
                <w:lang w:eastAsia="en-US"/>
              </w:rPr>
            </w:pPr>
            <w:r w:rsidRPr="00D93573">
              <w:rPr>
                <w:rFonts w:eastAsia="Calibri"/>
                <w:b/>
                <w:sz w:val="22"/>
                <w:szCs w:val="22"/>
                <w:lang w:eastAsia="en-US"/>
              </w:rPr>
              <w:t>Тема 6. Специфика учебных проектов</w:t>
            </w:r>
          </w:p>
          <w:p w:rsidR="00D93573" w:rsidRPr="00D93573" w:rsidRDefault="00D93573" w:rsidP="00D93573">
            <w:pPr>
              <w:jc w:val="both"/>
              <w:rPr>
                <w:rFonts w:eastAsia="Calibri"/>
                <w:sz w:val="22"/>
                <w:szCs w:val="22"/>
                <w:lang w:eastAsia="en-US"/>
              </w:rPr>
            </w:pPr>
            <w:r w:rsidRPr="00D93573">
              <w:rPr>
                <w:rFonts w:eastAsia="Calibri"/>
                <w:sz w:val="22"/>
                <w:szCs w:val="22"/>
                <w:lang w:eastAsia="en-US"/>
              </w:rPr>
              <w:t xml:space="preserve">   Учебный проект как дидактическое средство. Формирование умений проектной деятельности. Значение технологий учебного </w:t>
            </w:r>
            <w:r w:rsidRPr="00D93573">
              <w:rPr>
                <w:rFonts w:eastAsia="Calibri"/>
                <w:sz w:val="22"/>
                <w:szCs w:val="22"/>
                <w:lang w:eastAsia="en-US"/>
              </w:rPr>
              <w:lastRenderedPageBreak/>
              <w:t>проектирования в становлении будущего профессионализма. Алгоритм работы над учебным проектом. Основные требования к проектному методу. Черты проектного метода по К. Фрею. Визитная карточка проекта. Принципы учебного проектирования.</w:t>
            </w:r>
          </w:p>
          <w:p w:rsidR="00D93573" w:rsidRPr="00D93573" w:rsidRDefault="00D93573" w:rsidP="00D93573">
            <w:pPr>
              <w:jc w:val="center"/>
              <w:rPr>
                <w:rFonts w:eastAsia="Calibri"/>
                <w:b/>
                <w:sz w:val="22"/>
                <w:szCs w:val="22"/>
                <w:lang w:eastAsia="en-US"/>
              </w:rPr>
            </w:pPr>
            <w:r w:rsidRPr="00D93573">
              <w:rPr>
                <w:rFonts w:eastAsia="Calibri"/>
                <w:b/>
                <w:sz w:val="22"/>
                <w:szCs w:val="22"/>
                <w:lang w:eastAsia="en-US"/>
              </w:rPr>
              <w:t>Тема 7. Работа над учебным проектом:</w:t>
            </w:r>
          </w:p>
          <w:p w:rsidR="00D93573" w:rsidRPr="00D93573" w:rsidRDefault="00D93573" w:rsidP="00D93573">
            <w:pPr>
              <w:jc w:val="center"/>
              <w:rPr>
                <w:rFonts w:eastAsia="Calibri"/>
                <w:b/>
                <w:sz w:val="22"/>
                <w:szCs w:val="22"/>
                <w:lang w:eastAsia="en-US"/>
              </w:rPr>
            </w:pPr>
            <w:r w:rsidRPr="00D93573">
              <w:rPr>
                <w:rFonts w:eastAsia="Calibri"/>
                <w:b/>
                <w:sz w:val="22"/>
                <w:szCs w:val="22"/>
                <w:lang w:eastAsia="en-US"/>
              </w:rPr>
              <w:t>ситуация и проблема, постановка цели, формулирование темы</w:t>
            </w:r>
          </w:p>
          <w:p w:rsidR="00D93573" w:rsidRPr="00D93573" w:rsidRDefault="00D93573" w:rsidP="00D93573">
            <w:pPr>
              <w:jc w:val="both"/>
              <w:rPr>
                <w:rFonts w:eastAsia="Calibri"/>
                <w:sz w:val="22"/>
                <w:szCs w:val="22"/>
                <w:lang w:eastAsia="en-US"/>
              </w:rPr>
            </w:pPr>
            <w:r w:rsidRPr="00D93573">
              <w:rPr>
                <w:rFonts w:eastAsia="Calibri"/>
                <w:sz w:val="22"/>
                <w:szCs w:val="22"/>
                <w:lang w:eastAsia="en-US"/>
              </w:rPr>
              <w:t xml:space="preserve">   Уточнение определения проекта. Отличительные особенности проекта. Предпроектный этап. Ключевая проблема проекта. Постановка цели. Планирование. Структура описания проекта.</w:t>
            </w:r>
          </w:p>
          <w:p w:rsidR="00D93573" w:rsidRPr="00D93573" w:rsidRDefault="00D93573" w:rsidP="00D93573">
            <w:pPr>
              <w:jc w:val="center"/>
              <w:rPr>
                <w:rFonts w:eastAsia="Calibri"/>
                <w:b/>
                <w:sz w:val="22"/>
                <w:szCs w:val="22"/>
                <w:lang w:eastAsia="en-US"/>
              </w:rPr>
            </w:pPr>
            <w:r w:rsidRPr="00D93573">
              <w:rPr>
                <w:rFonts w:eastAsia="Calibri"/>
                <w:b/>
                <w:sz w:val="22"/>
                <w:szCs w:val="22"/>
                <w:lang w:eastAsia="en-US"/>
              </w:rPr>
              <w:t>Тема 8. Работа над учебным проектом: разработка и планирование проекта</w:t>
            </w:r>
          </w:p>
          <w:p w:rsidR="00D93573" w:rsidRPr="00D93573" w:rsidRDefault="00D93573" w:rsidP="00D93573">
            <w:pPr>
              <w:jc w:val="both"/>
              <w:rPr>
                <w:rFonts w:eastAsia="Calibri"/>
                <w:sz w:val="22"/>
                <w:szCs w:val="22"/>
                <w:lang w:eastAsia="en-US"/>
              </w:rPr>
            </w:pPr>
            <w:r w:rsidRPr="00D93573">
              <w:rPr>
                <w:rFonts w:eastAsia="Calibri"/>
                <w:sz w:val="22"/>
                <w:szCs w:val="22"/>
                <w:lang w:eastAsia="en-US"/>
              </w:rPr>
              <w:t xml:space="preserve">   План проекта. Параметры осуществления проекта. Основные и вспомогательные процессы. Принципы планирования. Структура проекта. Проектный треугольник.</w:t>
            </w:r>
          </w:p>
          <w:p w:rsidR="00D93573" w:rsidRPr="00D93573" w:rsidRDefault="00D93573" w:rsidP="00D93573">
            <w:pPr>
              <w:jc w:val="center"/>
              <w:rPr>
                <w:rFonts w:eastAsia="Calibri"/>
                <w:b/>
                <w:sz w:val="22"/>
                <w:szCs w:val="22"/>
                <w:lang w:eastAsia="en-US"/>
              </w:rPr>
            </w:pPr>
            <w:r w:rsidRPr="00D93573">
              <w:rPr>
                <w:rFonts w:eastAsia="Calibri"/>
                <w:b/>
                <w:sz w:val="22"/>
                <w:szCs w:val="22"/>
                <w:lang w:eastAsia="en-US"/>
              </w:rPr>
              <w:t>Тема 9. Работа над учебным проектом: обеспечение осуществления проекта</w:t>
            </w:r>
          </w:p>
          <w:p w:rsidR="00D93573" w:rsidRPr="00D93573" w:rsidRDefault="00D93573" w:rsidP="00D93573">
            <w:pPr>
              <w:jc w:val="both"/>
              <w:rPr>
                <w:rFonts w:eastAsia="Calibri"/>
                <w:sz w:val="22"/>
                <w:szCs w:val="22"/>
                <w:lang w:eastAsia="en-US"/>
              </w:rPr>
            </w:pPr>
            <w:r w:rsidRPr="00D93573">
              <w:rPr>
                <w:rFonts w:eastAsia="Calibri"/>
                <w:sz w:val="22"/>
                <w:szCs w:val="22"/>
                <w:lang w:eastAsia="en-US"/>
              </w:rPr>
              <w:t xml:space="preserve">   Условия и обеспечение проекта. Целевая направленность учебных проектов. Этапы работы над проектом и конкретный результат каждого этапа. Типы, способы, формы представления проектов. Проектная деятельность и телекоммуникации.</w:t>
            </w:r>
          </w:p>
          <w:p w:rsidR="00D93573" w:rsidRPr="00D93573" w:rsidRDefault="00D93573" w:rsidP="00D93573">
            <w:pPr>
              <w:jc w:val="center"/>
              <w:rPr>
                <w:rFonts w:eastAsia="Calibri"/>
                <w:b/>
                <w:sz w:val="22"/>
                <w:szCs w:val="22"/>
                <w:lang w:eastAsia="en-US"/>
              </w:rPr>
            </w:pPr>
            <w:r w:rsidRPr="00D93573">
              <w:rPr>
                <w:rFonts w:eastAsia="Calibri"/>
                <w:b/>
                <w:sz w:val="22"/>
                <w:szCs w:val="22"/>
                <w:lang w:eastAsia="en-US"/>
              </w:rPr>
              <w:t>Тема 10. Оценивание проекта: экспертиза, критерии, способы</w:t>
            </w:r>
          </w:p>
          <w:p w:rsidR="00D93573" w:rsidRPr="00D93573" w:rsidRDefault="00D93573" w:rsidP="00D93573">
            <w:pPr>
              <w:jc w:val="both"/>
              <w:rPr>
                <w:rFonts w:eastAsia="Calibri"/>
                <w:sz w:val="22"/>
                <w:szCs w:val="22"/>
                <w:lang w:eastAsia="en-US"/>
              </w:rPr>
            </w:pPr>
            <w:r w:rsidRPr="00D93573">
              <w:rPr>
                <w:rFonts w:eastAsia="Calibri"/>
                <w:sz w:val="22"/>
                <w:szCs w:val="22"/>
                <w:lang w:eastAsia="en-US"/>
              </w:rPr>
              <w:t xml:space="preserve">   Критериальное оценивание проектов. Модерация и самооценивание проекта. Параметры оценивания. Взгляды зарубежных исследователей на умения, вырабатываемые в ходе учебной проектной деятельности. Критерии защиты индивидуальных проектов. Требования к оценке проектов и к самооценке.</w:t>
            </w:r>
          </w:p>
          <w:p w:rsidR="00D93573" w:rsidRPr="00D93573" w:rsidRDefault="00D93573" w:rsidP="00D93573">
            <w:pPr>
              <w:jc w:val="center"/>
              <w:rPr>
                <w:rFonts w:eastAsia="Calibri"/>
                <w:b/>
                <w:sz w:val="22"/>
                <w:szCs w:val="22"/>
                <w:lang w:eastAsia="en-US"/>
              </w:rPr>
            </w:pPr>
            <w:r w:rsidRPr="00D93573">
              <w:rPr>
                <w:rFonts w:eastAsia="Calibri"/>
                <w:b/>
                <w:sz w:val="22"/>
                <w:szCs w:val="22"/>
                <w:lang w:eastAsia="en-US"/>
              </w:rPr>
              <w:t>Тема 11. Защита и презентация проекта</w:t>
            </w:r>
          </w:p>
          <w:p w:rsidR="00D93573" w:rsidRPr="00D93573" w:rsidRDefault="00D93573" w:rsidP="00D93573">
            <w:pPr>
              <w:jc w:val="both"/>
              <w:rPr>
                <w:rFonts w:eastAsia="Calibri"/>
                <w:sz w:val="22"/>
                <w:szCs w:val="22"/>
                <w:lang w:eastAsia="en-US"/>
              </w:rPr>
            </w:pPr>
            <w:r w:rsidRPr="00D93573">
              <w:rPr>
                <w:rFonts w:eastAsia="Calibri"/>
                <w:sz w:val="22"/>
                <w:szCs w:val="22"/>
                <w:lang w:eastAsia="en-US"/>
              </w:rPr>
              <w:t xml:space="preserve">   Требования к презентации как основной форме защиты проектов. Рекомендации по структуре проектной работы. Основные формы защиты проектов. Техника выступления, ответы на вопросы, работа с оппонентами. Деловая игра как одна из форм защиты проекта.</w:t>
            </w:r>
          </w:p>
          <w:p w:rsidR="00D93573" w:rsidRPr="00D93573" w:rsidRDefault="00D93573" w:rsidP="00C20EAA">
            <w:pPr>
              <w:rPr>
                <w:rFonts w:eastAsia="Calibri"/>
                <w:b/>
                <w:sz w:val="22"/>
                <w:szCs w:val="22"/>
                <w:lang w:eastAsia="en-US"/>
              </w:rPr>
            </w:pPr>
          </w:p>
          <w:p w:rsidR="00D93573" w:rsidRPr="00D93573" w:rsidRDefault="00D93573" w:rsidP="00D93573">
            <w:pPr>
              <w:jc w:val="center"/>
              <w:rPr>
                <w:rFonts w:eastAsia="Calibri"/>
                <w:b/>
                <w:sz w:val="22"/>
                <w:szCs w:val="22"/>
                <w:lang w:eastAsia="en-US"/>
              </w:rPr>
            </w:pPr>
            <w:r w:rsidRPr="00D93573">
              <w:rPr>
                <w:rFonts w:eastAsia="Calibri"/>
                <w:b/>
                <w:sz w:val="22"/>
                <w:szCs w:val="22"/>
                <w:lang w:eastAsia="en-US"/>
              </w:rPr>
              <w:t>Тема 12 – 13. «Продукты» проектной деятельности</w:t>
            </w:r>
          </w:p>
          <w:p w:rsidR="00D93573" w:rsidRPr="00D93573" w:rsidRDefault="00D93573" w:rsidP="00D93573">
            <w:pPr>
              <w:jc w:val="both"/>
              <w:rPr>
                <w:rFonts w:eastAsia="Calibri"/>
                <w:sz w:val="22"/>
                <w:szCs w:val="22"/>
                <w:lang w:eastAsia="en-US"/>
              </w:rPr>
            </w:pPr>
            <w:r w:rsidRPr="00D93573">
              <w:rPr>
                <w:rFonts w:eastAsia="Calibri"/>
                <w:sz w:val="22"/>
                <w:szCs w:val="22"/>
                <w:lang w:eastAsia="en-US"/>
              </w:rPr>
              <w:t xml:space="preserve">   Работа над веб-сайтами. Проект социологического исследования. Проект в виде атласа. Бизнес-план в качестве проекта учащихся. Создание школьного театра. Школьная газета как продукт творческой проектной деятельности. Реклама книги.</w:t>
            </w:r>
          </w:p>
          <w:p w:rsidR="00D93573" w:rsidRPr="00D93573" w:rsidRDefault="00D93573" w:rsidP="00D93573">
            <w:pPr>
              <w:jc w:val="center"/>
              <w:rPr>
                <w:rFonts w:eastAsia="Calibri"/>
                <w:b/>
                <w:sz w:val="22"/>
                <w:szCs w:val="22"/>
                <w:lang w:eastAsia="en-US"/>
              </w:rPr>
            </w:pPr>
            <w:r w:rsidRPr="00D93573">
              <w:rPr>
                <w:rFonts w:eastAsia="Calibri"/>
                <w:b/>
                <w:sz w:val="22"/>
                <w:szCs w:val="22"/>
                <w:lang w:eastAsia="en-US"/>
              </w:rPr>
              <w:t>Тема 14.Развитие учащихся и «внутренние» продукты проектной деятельности</w:t>
            </w:r>
          </w:p>
          <w:p w:rsidR="00D93573" w:rsidRPr="00D93573" w:rsidRDefault="00D93573" w:rsidP="00D93573">
            <w:pPr>
              <w:jc w:val="both"/>
              <w:rPr>
                <w:rFonts w:eastAsia="Calibri"/>
                <w:sz w:val="22"/>
                <w:szCs w:val="22"/>
                <w:lang w:eastAsia="en-US"/>
              </w:rPr>
            </w:pPr>
            <w:r w:rsidRPr="00D93573">
              <w:rPr>
                <w:rFonts w:eastAsia="Calibri"/>
                <w:sz w:val="22"/>
                <w:szCs w:val="22"/>
                <w:lang w:eastAsia="en-US"/>
              </w:rPr>
              <w:t xml:space="preserve">   Проект как форма развития творческой деятельности учащихся. Формирование ключевых компетенций. Результаты учебной проектной деятельности. Внутренние продукты проектной деятельности. Проектное мышление.</w:t>
            </w:r>
          </w:p>
          <w:p w:rsidR="00D93573" w:rsidRPr="00D93573" w:rsidRDefault="00D93573" w:rsidP="00D93573">
            <w:pPr>
              <w:jc w:val="center"/>
              <w:rPr>
                <w:rFonts w:eastAsia="Calibri"/>
                <w:b/>
                <w:sz w:val="22"/>
                <w:szCs w:val="22"/>
                <w:lang w:eastAsia="en-US"/>
              </w:rPr>
            </w:pPr>
            <w:r w:rsidRPr="00D93573">
              <w:rPr>
                <w:rFonts w:eastAsia="Calibri"/>
                <w:b/>
                <w:sz w:val="22"/>
                <w:szCs w:val="22"/>
                <w:lang w:eastAsia="en-US"/>
              </w:rPr>
              <w:t>Тема 15. Анализ, оценка, экспертиза проектов учащихся</w:t>
            </w:r>
          </w:p>
          <w:p w:rsidR="00D93573" w:rsidRPr="00D93573" w:rsidRDefault="00D93573" w:rsidP="00D93573">
            <w:pPr>
              <w:jc w:val="both"/>
              <w:rPr>
                <w:rFonts w:eastAsia="Calibri"/>
                <w:sz w:val="22"/>
                <w:szCs w:val="22"/>
                <w:lang w:eastAsia="en-US"/>
              </w:rPr>
            </w:pPr>
            <w:r w:rsidRPr="00D93573">
              <w:rPr>
                <w:rFonts w:eastAsia="Calibri"/>
                <w:sz w:val="22"/>
                <w:szCs w:val="22"/>
                <w:lang w:eastAsia="en-US"/>
              </w:rPr>
              <w:t xml:space="preserve">   Внтриучилищная система формирования культуры проектной</w:t>
            </w:r>
            <w:r w:rsidRPr="00D93573">
              <w:rPr>
                <w:rFonts w:eastAsia="Calibri"/>
                <w:b/>
                <w:sz w:val="22"/>
                <w:szCs w:val="22"/>
                <w:lang w:eastAsia="en-US"/>
              </w:rPr>
              <w:t xml:space="preserve"> </w:t>
            </w:r>
            <w:r w:rsidRPr="00D93573">
              <w:rPr>
                <w:rFonts w:eastAsia="Calibri"/>
                <w:sz w:val="22"/>
                <w:szCs w:val="22"/>
                <w:lang w:eastAsia="en-US"/>
              </w:rPr>
              <w:t>деятельности. Компоненты системы оценки качества проектов. Мониторинг процесса осуществления проектной деятельности. Критерии оценивания оформления и презентации проектной деятельности.</w:t>
            </w:r>
          </w:p>
          <w:p w:rsidR="00157490" w:rsidRPr="00157490" w:rsidRDefault="00157490" w:rsidP="00157490">
            <w:pPr>
              <w:tabs>
                <w:tab w:val="left" w:pos="5599"/>
              </w:tabs>
              <w:ind w:firstLine="540"/>
              <w:jc w:val="center"/>
              <w:rPr>
                <w:b/>
                <w:bCs/>
                <w:lang w:eastAsia="en-US"/>
              </w:rPr>
            </w:pPr>
            <w:r w:rsidRPr="00157490">
              <w:rPr>
                <w:b/>
                <w:bCs/>
                <w:lang w:eastAsia="en-US"/>
              </w:rPr>
              <w:t>Итоговая аттестация в форме дифф</w:t>
            </w:r>
            <w:r w:rsidR="00B6410C">
              <w:rPr>
                <w:b/>
                <w:bCs/>
                <w:lang w:eastAsia="en-US"/>
              </w:rPr>
              <w:t>еренцированного зачета</w:t>
            </w:r>
            <w:r w:rsidRPr="00157490">
              <w:rPr>
                <w:b/>
                <w:bCs/>
                <w:lang w:eastAsia="en-US"/>
              </w:rPr>
              <w:t>. Защита индивидуального проекта</w:t>
            </w:r>
          </w:p>
          <w:p w:rsidR="00486AB7" w:rsidRPr="00E95BDB" w:rsidRDefault="00486AB7" w:rsidP="00F1097E">
            <w:pPr>
              <w:widowControl w:val="0"/>
              <w:shd w:val="clear" w:color="auto" w:fill="FFFFFF"/>
              <w:autoSpaceDE w:val="0"/>
              <w:jc w:val="both"/>
              <w:rPr>
                <w:lang w:eastAsia="ar-SA"/>
              </w:rPr>
            </w:pPr>
          </w:p>
        </w:tc>
        <w:tc>
          <w:tcPr>
            <w:tcW w:w="1418" w:type="dxa"/>
            <w:shd w:val="clear" w:color="auto" w:fill="auto"/>
            <w:vAlign w:val="center"/>
          </w:tcPr>
          <w:p w:rsidR="00486AB7" w:rsidRPr="005D281B" w:rsidRDefault="00157490" w:rsidP="00F1097E">
            <w:pPr>
              <w:jc w:val="center"/>
              <w:rPr>
                <w:sz w:val="20"/>
                <w:szCs w:val="20"/>
              </w:rPr>
            </w:pPr>
            <w:r>
              <w:rPr>
                <w:sz w:val="20"/>
                <w:szCs w:val="20"/>
              </w:rPr>
              <w:lastRenderedPageBreak/>
              <w:t>39</w:t>
            </w:r>
          </w:p>
        </w:tc>
      </w:tr>
    </w:tbl>
    <w:p w:rsidR="00FD7E6B" w:rsidRPr="00C20EAA" w:rsidRDefault="00F27E1C" w:rsidP="00C20EAA">
      <w:pPr>
        <w:jc w:val="both"/>
      </w:pPr>
      <w:r w:rsidRPr="00311C48">
        <w:lastRenderedPageBreak/>
        <w:t>Программы</w:t>
      </w:r>
      <w:r w:rsidR="00830883">
        <w:t xml:space="preserve"> дисциплин общеобразовательного цикла</w:t>
      </w:r>
      <w:r>
        <w:t xml:space="preserve"> приведены в </w:t>
      </w:r>
      <w:r w:rsidRPr="00311C48">
        <w:rPr>
          <w:b/>
        </w:rPr>
        <w:t>Приложении № 3</w:t>
      </w:r>
      <w:r>
        <w:t>.</w:t>
      </w:r>
    </w:p>
    <w:p w:rsidR="002C088B" w:rsidRDefault="003072C1" w:rsidP="00F1097E">
      <w:pPr>
        <w:widowControl w:val="0"/>
        <w:suppressAutoHyphens/>
        <w:ind w:left="720" w:hanging="720"/>
        <w:jc w:val="both"/>
        <w:rPr>
          <w:b/>
          <w:smallCaps/>
        </w:rPr>
      </w:pPr>
      <w:r w:rsidRPr="00E60191">
        <w:rPr>
          <w:b/>
          <w:smallCaps/>
        </w:rPr>
        <w:lastRenderedPageBreak/>
        <w:t>3.</w:t>
      </w:r>
      <w:r w:rsidR="00FD7E6B">
        <w:rPr>
          <w:b/>
          <w:smallCaps/>
        </w:rPr>
        <w:t>4</w:t>
      </w:r>
      <w:r w:rsidR="00E6084D">
        <w:rPr>
          <w:b/>
          <w:smallCaps/>
        </w:rPr>
        <w:t>.</w:t>
      </w:r>
      <w:r w:rsidRPr="00E60191">
        <w:rPr>
          <w:b/>
          <w:smallCaps/>
        </w:rPr>
        <w:t xml:space="preserve"> </w:t>
      </w:r>
      <w:r w:rsidR="00363A4A">
        <w:rPr>
          <w:b/>
          <w:smallCaps/>
        </w:rPr>
        <w:t xml:space="preserve">Содержание программам </w:t>
      </w:r>
      <w:r w:rsidR="00371C21">
        <w:rPr>
          <w:b/>
          <w:smallCaps/>
        </w:rPr>
        <w:t>дисциплин общего гуманитарного и социально-экономического цикла</w:t>
      </w:r>
      <w:r w:rsidR="00EF21F7">
        <w:rPr>
          <w:b/>
          <w:smallCaps/>
        </w:rPr>
        <w: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418"/>
        <w:gridCol w:w="6095"/>
        <w:gridCol w:w="567"/>
        <w:gridCol w:w="1276"/>
      </w:tblGrid>
      <w:tr w:rsidR="00FC20E9" w:rsidRPr="005D281B" w:rsidTr="00FC20E9">
        <w:trPr>
          <w:cantSplit/>
          <w:trHeight w:val="1134"/>
        </w:trPr>
        <w:tc>
          <w:tcPr>
            <w:tcW w:w="675" w:type="dxa"/>
            <w:shd w:val="clear" w:color="auto" w:fill="auto"/>
            <w:textDirection w:val="btLr"/>
            <w:vAlign w:val="center"/>
          </w:tcPr>
          <w:p w:rsidR="00FC20E9" w:rsidRPr="005D281B" w:rsidRDefault="00FC20E9" w:rsidP="00F1097E">
            <w:pPr>
              <w:pStyle w:val="Default"/>
              <w:ind w:left="113" w:right="113"/>
              <w:jc w:val="center"/>
              <w:rPr>
                <w:b/>
                <w:sz w:val="20"/>
                <w:szCs w:val="20"/>
              </w:rPr>
            </w:pPr>
            <w:r w:rsidRPr="005D281B">
              <w:rPr>
                <w:b/>
                <w:sz w:val="20"/>
                <w:szCs w:val="20"/>
              </w:rPr>
              <w:t>индекс</w:t>
            </w:r>
          </w:p>
        </w:tc>
        <w:tc>
          <w:tcPr>
            <w:tcW w:w="1418" w:type="dxa"/>
            <w:shd w:val="clear" w:color="auto" w:fill="auto"/>
            <w:vAlign w:val="center"/>
          </w:tcPr>
          <w:p w:rsidR="00FC20E9" w:rsidRPr="005D281B" w:rsidRDefault="00FC20E9" w:rsidP="00F1097E">
            <w:pPr>
              <w:pStyle w:val="Default"/>
              <w:jc w:val="center"/>
              <w:rPr>
                <w:b/>
                <w:sz w:val="18"/>
                <w:szCs w:val="18"/>
              </w:rPr>
            </w:pPr>
            <w:r w:rsidRPr="005D281B">
              <w:rPr>
                <w:b/>
                <w:sz w:val="18"/>
                <w:szCs w:val="18"/>
              </w:rPr>
              <w:t>Наименование дисциплин и профессиональных модулей, междисциплинарных курсов (МДК)</w:t>
            </w:r>
          </w:p>
        </w:tc>
        <w:tc>
          <w:tcPr>
            <w:tcW w:w="6095" w:type="dxa"/>
            <w:shd w:val="clear" w:color="auto" w:fill="auto"/>
            <w:vAlign w:val="center"/>
          </w:tcPr>
          <w:p w:rsidR="00FC20E9" w:rsidRPr="005D281B" w:rsidRDefault="00FC20E9" w:rsidP="00F1097E">
            <w:pPr>
              <w:pStyle w:val="Default"/>
              <w:jc w:val="center"/>
              <w:rPr>
                <w:b/>
                <w:sz w:val="20"/>
                <w:szCs w:val="20"/>
              </w:rPr>
            </w:pPr>
            <w:r w:rsidRPr="005D281B">
              <w:rPr>
                <w:b/>
                <w:sz w:val="20"/>
                <w:szCs w:val="20"/>
              </w:rPr>
              <w:t>Содержание</w:t>
            </w:r>
          </w:p>
          <w:p w:rsidR="00FC20E9" w:rsidRPr="005D281B" w:rsidRDefault="00FC20E9" w:rsidP="00F1097E">
            <w:pPr>
              <w:widowControl w:val="0"/>
              <w:suppressAutoHyphens/>
              <w:jc w:val="center"/>
              <w:rPr>
                <w:b/>
                <w:sz w:val="20"/>
                <w:szCs w:val="20"/>
              </w:rPr>
            </w:pPr>
            <w:r w:rsidRPr="005D281B">
              <w:rPr>
                <w:b/>
                <w:sz w:val="20"/>
                <w:szCs w:val="20"/>
              </w:rPr>
              <w:t>дисциплин и профессиональных модулей,</w:t>
            </w:r>
          </w:p>
          <w:p w:rsidR="00FC20E9" w:rsidRPr="005D281B" w:rsidRDefault="00FC20E9" w:rsidP="00F1097E">
            <w:pPr>
              <w:pStyle w:val="Default"/>
              <w:jc w:val="center"/>
              <w:rPr>
                <w:b/>
                <w:sz w:val="20"/>
                <w:szCs w:val="20"/>
              </w:rPr>
            </w:pPr>
            <w:r w:rsidRPr="005D281B">
              <w:rPr>
                <w:b/>
                <w:sz w:val="20"/>
                <w:szCs w:val="20"/>
              </w:rPr>
              <w:t>междисциплинарных курсов</w:t>
            </w:r>
          </w:p>
        </w:tc>
        <w:tc>
          <w:tcPr>
            <w:tcW w:w="567" w:type="dxa"/>
            <w:shd w:val="clear" w:color="auto" w:fill="auto"/>
            <w:textDirection w:val="btLr"/>
            <w:vAlign w:val="center"/>
          </w:tcPr>
          <w:p w:rsidR="00FC20E9" w:rsidRPr="005D281B" w:rsidRDefault="00FC20E9" w:rsidP="00F1097E">
            <w:pPr>
              <w:pStyle w:val="Default"/>
              <w:ind w:left="113" w:right="113"/>
              <w:jc w:val="center"/>
              <w:rPr>
                <w:b/>
                <w:sz w:val="20"/>
                <w:szCs w:val="20"/>
              </w:rPr>
            </w:pPr>
            <w:r w:rsidRPr="005D281B">
              <w:rPr>
                <w:b/>
                <w:sz w:val="20"/>
                <w:szCs w:val="20"/>
              </w:rPr>
              <w:t>Обязательная аудиторная нагрузка</w:t>
            </w:r>
          </w:p>
        </w:tc>
        <w:tc>
          <w:tcPr>
            <w:tcW w:w="1276" w:type="dxa"/>
            <w:shd w:val="clear" w:color="auto" w:fill="auto"/>
            <w:vAlign w:val="center"/>
          </w:tcPr>
          <w:p w:rsidR="00FC20E9" w:rsidRPr="005D281B" w:rsidRDefault="00FC20E9" w:rsidP="00F1097E">
            <w:pPr>
              <w:pStyle w:val="Default"/>
              <w:jc w:val="center"/>
              <w:rPr>
                <w:b/>
                <w:sz w:val="18"/>
                <w:szCs w:val="18"/>
              </w:rPr>
            </w:pPr>
            <w:r w:rsidRPr="005D281B">
              <w:rPr>
                <w:b/>
                <w:sz w:val="18"/>
                <w:szCs w:val="18"/>
              </w:rPr>
              <w:t>Компетенции обучающегося, формируемые в результате</w:t>
            </w:r>
          </w:p>
          <w:p w:rsidR="00FC20E9" w:rsidRPr="005D281B" w:rsidRDefault="00FC20E9" w:rsidP="00F1097E">
            <w:pPr>
              <w:widowControl w:val="0"/>
              <w:suppressAutoHyphens/>
              <w:jc w:val="center"/>
              <w:rPr>
                <w:b/>
                <w:smallCaps/>
                <w:sz w:val="20"/>
                <w:szCs w:val="20"/>
              </w:rPr>
            </w:pPr>
            <w:r w:rsidRPr="005D281B">
              <w:rPr>
                <w:b/>
                <w:sz w:val="18"/>
                <w:szCs w:val="18"/>
              </w:rPr>
              <w:t>освоения дисциплин, модулей, МДК</w:t>
            </w:r>
          </w:p>
        </w:tc>
      </w:tr>
      <w:tr w:rsidR="00FC20E9" w:rsidRPr="005D281B" w:rsidTr="00FC20E9">
        <w:tc>
          <w:tcPr>
            <w:tcW w:w="675" w:type="dxa"/>
            <w:shd w:val="clear" w:color="auto" w:fill="auto"/>
            <w:vAlign w:val="center"/>
          </w:tcPr>
          <w:p w:rsidR="00FC20E9" w:rsidRPr="005D281B" w:rsidRDefault="00FC20E9" w:rsidP="00F1097E">
            <w:pPr>
              <w:jc w:val="center"/>
              <w:rPr>
                <w:b/>
                <w:bCs/>
                <w:sz w:val="18"/>
                <w:szCs w:val="18"/>
              </w:rPr>
            </w:pPr>
            <w:r w:rsidRPr="005D281B">
              <w:rPr>
                <w:b/>
                <w:bCs/>
                <w:sz w:val="18"/>
                <w:szCs w:val="18"/>
              </w:rPr>
              <w:t>ОГСЭ.00</w:t>
            </w:r>
          </w:p>
        </w:tc>
        <w:tc>
          <w:tcPr>
            <w:tcW w:w="7513" w:type="dxa"/>
            <w:gridSpan w:val="2"/>
            <w:shd w:val="clear" w:color="auto" w:fill="auto"/>
            <w:vAlign w:val="center"/>
          </w:tcPr>
          <w:p w:rsidR="00FC20E9" w:rsidRPr="00FC20E9" w:rsidRDefault="00FC20E9" w:rsidP="00F1097E">
            <w:pPr>
              <w:widowControl w:val="0"/>
              <w:suppressAutoHyphens/>
              <w:jc w:val="center"/>
              <w:rPr>
                <w:b/>
                <w:smallCaps/>
              </w:rPr>
            </w:pPr>
            <w:r w:rsidRPr="00FC20E9">
              <w:rPr>
                <w:b/>
                <w:bCs/>
              </w:rPr>
              <w:t>Общегуманитарные и социально-</w:t>
            </w:r>
            <w:r w:rsidRPr="00FC20E9">
              <w:rPr>
                <w:b/>
                <w:bCs/>
              </w:rPr>
              <w:br/>
              <w:t>экономические дисциплины</w:t>
            </w:r>
          </w:p>
        </w:tc>
        <w:tc>
          <w:tcPr>
            <w:tcW w:w="567" w:type="dxa"/>
            <w:shd w:val="clear" w:color="auto" w:fill="auto"/>
            <w:vAlign w:val="center"/>
          </w:tcPr>
          <w:p w:rsidR="00FC20E9" w:rsidRPr="00FC20E9" w:rsidRDefault="006D66D0" w:rsidP="00F1097E">
            <w:pPr>
              <w:jc w:val="center"/>
              <w:rPr>
                <w:b/>
                <w:bCs/>
                <w:sz w:val="22"/>
                <w:szCs w:val="22"/>
              </w:rPr>
            </w:pPr>
            <w:r>
              <w:rPr>
                <w:b/>
                <w:bCs/>
                <w:sz w:val="22"/>
                <w:szCs w:val="22"/>
              </w:rPr>
              <w:t>467</w:t>
            </w:r>
          </w:p>
        </w:tc>
        <w:tc>
          <w:tcPr>
            <w:tcW w:w="1276" w:type="dxa"/>
            <w:shd w:val="clear" w:color="auto" w:fill="auto"/>
          </w:tcPr>
          <w:p w:rsidR="00FC20E9" w:rsidRPr="00FC20E9" w:rsidRDefault="00FC20E9" w:rsidP="00F1097E">
            <w:pPr>
              <w:widowControl w:val="0"/>
              <w:suppressAutoHyphens/>
              <w:rPr>
                <w:b/>
                <w:smallCaps/>
              </w:rPr>
            </w:pPr>
          </w:p>
        </w:tc>
      </w:tr>
      <w:tr w:rsidR="00FC20E9" w:rsidRPr="005D281B" w:rsidTr="00FC20E9">
        <w:tc>
          <w:tcPr>
            <w:tcW w:w="675" w:type="dxa"/>
            <w:shd w:val="clear" w:color="auto" w:fill="auto"/>
            <w:vAlign w:val="center"/>
          </w:tcPr>
          <w:p w:rsidR="00FC20E9" w:rsidRPr="005D281B" w:rsidRDefault="00FC20E9" w:rsidP="00F1097E">
            <w:pPr>
              <w:jc w:val="center"/>
              <w:rPr>
                <w:b/>
                <w:bCs/>
                <w:sz w:val="16"/>
                <w:szCs w:val="16"/>
              </w:rPr>
            </w:pPr>
            <w:r w:rsidRPr="005D281B">
              <w:rPr>
                <w:b/>
                <w:bCs/>
                <w:sz w:val="16"/>
                <w:szCs w:val="16"/>
              </w:rPr>
              <w:t>ОГСЭ.01</w:t>
            </w:r>
          </w:p>
        </w:tc>
        <w:tc>
          <w:tcPr>
            <w:tcW w:w="1418" w:type="dxa"/>
            <w:shd w:val="clear" w:color="auto" w:fill="auto"/>
            <w:vAlign w:val="center"/>
          </w:tcPr>
          <w:p w:rsidR="00FC20E9" w:rsidRPr="00FC20E9" w:rsidRDefault="00FC20E9" w:rsidP="00F1097E">
            <w:pPr>
              <w:jc w:val="center"/>
            </w:pPr>
            <w:r w:rsidRPr="00FC20E9">
              <w:t>Основы философии</w:t>
            </w:r>
          </w:p>
        </w:tc>
        <w:tc>
          <w:tcPr>
            <w:tcW w:w="6095" w:type="dxa"/>
            <w:shd w:val="clear" w:color="auto" w:fill="auto"/>
          </w:tcPr>
          <w:p w:rsidR="00FC20E9" w:rsidRDefault="00FC20E9" w:rsidP="00F1097E">
            <w:pPr>
              <w:jc w:val="both"/>
            </w:pPr>
            <w:r w:rsidRPr="00FC20E9">
              <w:t>Роль философии в жизни общества. Цели и задачи учебной дисциплины «Основы философии». Мировоззрение и его структура.  Мифологическое мировоззрение.  Религиозное мировоззрение. Специфика философского мировоззрения. Философские ответы на вопросы мировоззренческого характера. Философия как наука. Основной вопрос философии. Исторические типы философии. Философия Древней Индии. Философия Древнего Китая. Античная философия. Философия средних веков. Философия Нового времени. Немецкая классическая философия. Философия экзистенциализм. Философия сознательного и бессознательного. Западная философия ХХ века. Русская философия. Общая философия.  Философская категория бытия. Философская категория материи. Законы диалектики. Общественное бытие. Человек в философии, проблемы человека в философии. Сознание. Теория познания. Проблема человека в философии. Человек и общество.  Культурологические аспекты в философии.  Глобальные проблемы человечества. Проблемы глобализации общества. Будущее человека и человечества. Общефилософские проблемы философии. Философия истории. Исторические проблемы в истории философии. Основные проблемы философии науки. Проблема демаркации в философии науки. Концепция научных революций Т. Куна. Научное знание как система. Исторические типы рациональности. Будущее философии.</w:t>
            </w:r>
          </w:p>
          <w:p w:rsidR="00B6410C" w:rsidRPr="00C20EAA" w:rsidRDefault="00B6410C" w:rsidP="00F1097E">
            <w:pPr>
              <w:jc w:val="both"/>
              <w:rPr>
                <w:b/>
              </w:rPr>
            </w:pPr>
            <w:r w:rsidRPr="00C20EAA">
              <w:rPr>
                <w:b/>
              </w:rPr>
              <w:t>Промежуточная аттестация в форме экзамена.</w:t>
            </w:r>
          </w:p>
        </w:tc>
        <w:tc>
          <w:tcPr>
            <w:tcW w:w="567" w:type="dxa"/>
            <w:shd w:val="clear" w:color="auto" w:fill="auto"/>
            <w:vAlign w:val="center"/>
          </w:tcPr>
          <w:p w:rsidR="00FC20E9" w:rsidRPr="00FC20E9" w:rsidRDefault="00FC20E9" w:rsidP="00F1097E">
            <w:pPr>
              <w:jc w:val="center"/>
            </w:pPr>
            <w:r w:rsidRPr="00FC20E9">
              <w:t>48</w:t>
            </w:r>
          </w:p>
        </w:tc>
        <w:tc>
          <w:tcPr>
            <w:tcW w:w="1276" w:type="dxa"/>
            <w:shd w:val="clear" w:color="auto" w:fill="auto"/>
          </w:tcPr>
          <w:p w:rsidR="00FC20E9" w:rsidRPr="00FC20E9" w:rsidRDefault="00FC20E9" w:rsidP="00F1097E">
            <w:pPr>
              <w:widowControl w:val="0"/>
              <w:suppressAutoHyphens/>
              <w:rPr>
                <w:smallCaps/>
              </w:rPr>
            </w:pPr>
            <w:r w:rsidRPr="00FC20E9">
              <w:rPr>
                <w:smallCaps/>
              </w:rPr>
              <w:t xml:space="preserve">ОК 1 – 11, </w:t>
            </w:r>
          </w:p>
          <w:p w:rsidR="00FC20E9" w:rsidRPr="00FC20E9" w:rsidRDefault="00FC20E9" w:rsidP="00F1097E">
            <w:pPr>
              <w:widowControl w:val="0"/>
              <w:suppressAutoHyphens/>
              <w:rPr>
                <w:smallCaps/>
              </w:rPr>
            </w:pPr>
            <w:r w:rsidRPr="00FC20E9">
              <w:rPr>
                <w:smallCaps/>
              </w:rPr>
              <w:t>ОК 13</w:t>
            </w:r>
          </w:p>
          <w:p w:rsidR="00FC20E9" w:rsidRPr="00FC20E9" w:rsidRDefault="00FC20E9" w:rsidP="00F1097E">
            <w:pPr>
              <w:widowControl w:val="0"/>
              <w:suppressAutoHyphens/>
              <w:rPr>
                <w:smallCaps/>
              </w:rPr>
            </w:pPr>
            <w:r w:rsidRPr="00FC20E9">
              <w:rPr>
                <w:smallCaps/>
              </w:rPr>
              <w:t>ПК 2.2</w:t>
            </w:r>
          </w:p>
          <w:p w:rsidR="00FC20E9" w:rsidRPr="00FC20E9" w:rsidRDefault="00FC20E9" w:rsidP="00F1097E">
            <w:pPr>
              <w:widowControl w:val="0"/>
              <w:suppressAutoHyphens/>
              <w:rPr>
                <w:smallCaps/>
              </w:rPr>
            </w:pPr>
            <w:r w:rsidRPr="00FC20E9">
              <w:rPr>
                <w:smallCaps/>
              </w:rPr>
              <w:t>ПК 3.3 - 3.5</w:t>
            </w:r>
          </w:p>
        </w:tc>
      </w:tr>
      <w:tr w:rsidR="00FC20E9" w:rsidRPr="005D281B" w:rsidTr="00FC20E9">
        <w:tc>
          <w:tcPr>
            <w:tcW w:w="675" w:type="dxa"/>
            <w:shd w:val="clear" w:color="auto" w:fill="auto"/>
            <w:vAlign w:val="center"/>
          </w:tcPr>
          <w:p w:rsidR="00FC20E9" w:rsidRPr="005D281B" w:rsidRDefault="00FC20E9" w:rsidP="00F1097E">
            <w:pPr>
              <w:jc w:val="center"/>
              <w:rPr>
                <w:b/>
                <w:bCs/>
                <w:sz w:val="16"/>
                <w:szCs w:val="16"/>
              </w:rPr>
            </w:pPr>
            <w:r w:rsidRPr="005D281B">
              <w:rPr>
                <w:b/>
                <w:bCs/>
                <w:sz w:val="16"/>
                <w:szCs w:val="16"/>
              </w:rPr>
              <w:t>ОГСЭ.02</w:t>
            </w:r>
          </w:p>
        </w:tc>
        <w:tc>
          <w:tcPr>
            <w:tcW w:w="1418" w:type="dxa"/>
            <w:shd w:val="clear" w:color="auto" w:fill="auto"/>
            <w:vAlign w:val="center"/>
          </w:tcPr>
          <w:p w:rsidR="00FC20E9" w:rsidRPr="00FC20E9" w:rsidRDefault="00FC20E9" w:rsidP="00F1097E">
            <w:pPr>
              <w:jc w:val="center"/>
            </w:pPr>
            <w:r w:rsidRPr="00FC20E9">
              <w:t>История</w:t>
            </w:r>
          </w:p>
        </w:tc>
        <w:tc>
          <w:tcPr>
            <w:tcW w:w="6095" w:type="dxa"/>
            <w:shd w:val="clear" w:color="auto" w:fill="auto"/>
          </w:tcPr>
          <w:p w:rsidR="00FC20E9" w:rsidRPr="00AD141F" w:rsidRDefault="00FC20E9" w:rsidP="00F1097E">
            <w:pPr>
              <w:autoSpaceDE w:val="0"/>
              <w:autoSpaceDN w:val="0"/>
              <w:adjustRightInd w:val="0"/>
              <w:jc w:val="both"/>
            </w:pPr>
            <w:r w:rsidRPr="00AD141F">
              <w:t>Сущность и функции исторического знания</w:t>
            </w:r>
            <w:r w:rsidR="00B6410C" w:rsidRPr="00AD141F">
              <w:t xml:space="preserve">. </w:t>
            </w:r>
            <w:r w:rsidRPr="00AD141F">
              <w:t>Сущность и функции исторической науки.</w:t>
            </w:r>
          </w:p>
          <w:p w:rsidR="00FC20E9" w:rsidRPr="00AD141F" w:rsidRDefault="00FC20E9" w:rsidP="00F1097E">
            <w:pPr>
              <w:autoSpaceDE w:val="0"/>
              <w:autoSpaceDN w:val="0"/>
              <w:adjustRightInd w:val="0"/>
              <w:jc w:val="both"/>
            </w:pPr>
            <w:r w:rsidRPr="00AD141F">
              <w:t xml:space="preserve"> СССР и мировое развитие в период «холодной войны» 1945 – 1953 гг. Понятие и причины «холодной войны». Берлинский кризис.</w:t>
            </w:r>
            <w:r w:rsidR="00C20EAA">
              <w:t xml:space="preserve"> </w:t>
            </w:r>
            <w:r w:rsidRPr="00AD141F">
              <w:t xml:space="preserve">Советский Союз в первые послевоенные годы. СССР после смерти И.В.Сталина 1953 – 1964 гг. Страны мира после II-ой мировой войны: 1945 – середина 60-х гг. Полоса выбора  дальнейшего развития СССР и стран мира. СССР: провал политики реформ Л.И.Брежнева. Кризис доверия в США. Кризисы международных отношений. Новые левые, подъём </w:t>
            </w:r>
            <w:r w:rsidRPr="00AD141F">
              <w:lastRenderedPageBreak/>
              <w:t>рабочего и коммунистического движения в Западной Европе. Ускорение научно-технического развития и его итоги. Новая эпоха в развитии науки и техники. Информационное общество: основные черты. Индустрия и конкуренция в сфере производства знаний.</w:t>
            </w:r>
          </w:p>
          <w:p w:rsidR="00FC20E9" w:rsidRPr="00AD141F" w:rsidRDefault="00FC20E9" w:rsidP="00F1097E">
            <w:pPr>
              <w:autoSpaceDE w:val="0"/>
              <w:autoSpaceDN w:val="0"/>
              <w:adjustRightInd w:val="0"/>
              <w:jc w:val="both"/>
            </w:pPr>
            <w:r w:rsidRPr="00AD141F">
              <w:t>Понятие глобализации. Возникновение ТНК и банков. Модернизационные процессы в мире конца ХХ в. От СССР к Российской Федерации. Необходимость реформ в СССР</w:t>
            </w:r>
            <w:r w:rsidR="00B6410C" w:rsidRPr="00AD141F">
              <w:t xml:space="preserve">. </w:t>
            </w:r>
            <w:r w:rsidRPr="00AD141F">
              <w:t>Понятие «политика перестройки» и её основные моменты. Новое политическое мышление во внешней политике. Демократические  революции в Восточной Европе. Углубление кризиса советского общества. Распад СССР и политический кризис. Неоконсервативная идеология. Социально-экономическая политика неоконсерватизма. Неоконсервативная волна и её спад. США; Западная Европа в к. ХХ-ХХI в. Страны Азии и Африки: проблемы модернизации. Специфика развития стран Азии. Особенности развития исламского мира. Модернизационная политика в Латинской Америке. Демократия в Латинской Америке. Латиноамериканские страны в 1990-е гг. Экономические реформы и политич</w:t>
            </w:r>
            <w:r w:rsidR="00B6410C" w:rsidRPr="00AD141F">
              <w:t>еский кризис в СССР в к.1990 х.</w:t>
            </w:r>
            <w:r w:rsidRPr="00AD141F">
              <w:t xml:space="preserve"> Особенности международных отношений России. Политическое и социально-экономическое развитие России во второй половине 1990-х гг. Россия и страны СНГ.</w:t>
            </w:r>
          </w:p>
          <w:p w:rsidR="00FC20E9" w:rsidRPr="00AD141F" w:rsidRDefault="00FC20E9" w:rsidP="00F1097E">
            <w:pPr>
              <w:autoSpaceDE w:val="0"/>
              <w:autoSpaceDN w:val="0"/>
              <w:adjustRightInd w:val="0"/>
              <w:jc w:val="both"/>
            </w:pPr>
            <w:r w:rsidRPr="00AD141F">
              <w:t>Россия и страны Запада 1990-е гг. Российская Федерация и международная безопасность. Особенности духовной жизни второй половины ХХ века. Понятие «массовая культура» и её особенности. Культура молодежного бунта. Духовное развитие в период «оттепели» в СССР.</w:t>
            </w:r>
          </w:p>
          <w:p w:rsidR="00B6410C" w:rsidRPr="00C20EAA" w:rsidRDefault="00B6410C" w:rsidP="00F1097E">
            <w:pPr>
              <w:autoSpaceDE w:val="0"/>
              <w:autoSpaceDN w:val="0"/>
              <w:adjustRightInd w:val="0"/>
              <w:jc w:val="both"/>
              <w:rPr>
                <w:rFonts w:ascii="TimesNewRomanPSMT" w:hAnsi="TimesNewRomanPSMT" w:cs="TimesNewRomanPSMT"/>
                <w:b/>
              </w:rPr>
            </w:pPr>
            <w:r w:rsidRPr="00C20EAA">
              <w:rPr>
                <w:b/>
              </w:rPr>
              <w:t>Промежуточная аттестация в форме дифференцированного зачета.</w:t>
            </w:r>
          </w:p>
        </w:tc>
        <w:tc>
          <w:tcPr>
            <w:tcW w:w="567" w:type="dxa"/>
            <w:shd w:val="clear" w:color="auto" w:fill="auto"/>
            <w:vAlign w:val="center"/>
          </w:tcPr>
          <w:p w:rsidR="00FC20E9" w:rsidRPr="005D281B" w:rsidRDefault="00FC20E9" w:rsidP="00F1097E">
            <w:pPr>
              <w:jc w:val="center"/>
              <w:rPr>
                <w:sz w:val="20"/>
                <w:szCs w:val="20"/>
              </w:rPr>
            </w:pPr>
            <w:r w:rsidRPr="005D281B">
              <w:rPr>
                <w:sz w:val="20"/>
                <w:szCs w:val="20"/>
              </w:rPr>
              <w:lastRenderedPageBreak/>
              <w:t>48</w:t>
            </w:r>
          </w:p>
        </w:tc>
        <w:tc>
          <w:tcPr>
            <w:tcW w:w="1276" w:type="dxa"/>
            <w:shd w:val="clear" w:color="auto" w:fill="auto"/>
          </w:tcPr>
          <w:p w:rsidR="00FC20E9" w:rsidRPr="005D281B" w:rsidRDefault="00FC20E9" w:rsidP="00F1097E">
            <w:pPr>
              <w:widowControl w:val="0"/>
              <w:suppressAutoHyphens/>
              <w:rPr>
                <w:smallCaps/>
                <w:sz w:val="20"/>
                <w:szCs w:val="20"/>
              </w:rPr>
            </w:pPr>
            <w:r w:rsidRPr="005D281B">
              <w:rPr>
                <w:smallCaps/>
                <w:sz w:val="20"/>
                <w:szCs w:val="20"/>
              </w:rPr>
              <w:t xml:space="preserve">ОК 1-9 </w:t>
            </w:r>
          </w:p>
          <w:p w:rsidR="00FC20E9" w:rsidRPr="005D281B" w:rsidRDefault="00FC20E9" w:rsidP="00F1097E">
            <w:pPr>
              <w:widowControl w:val="0"/>
              <w:suppressAutoHyphens/>
              <w:rPr>
                <w:smallCaps/>
                <w:sz w:val="20"/>
                <w:szCs w:val="20"/>
              </w:rPr>
            </w:pPr>
            <w:r w:rsidRPr="005D281B">
              <w:rPr>
                <w:smallCaps/>
                <w:sz w:val="20"/>
                <w:szCs w:val="20"/>
              </w:rPr>
              <w:t xml:space="preserve">ОК 11 </w:t>
            </w:r>
          </w:p>
          <w:p w:rsidR="00FC20E9" w:rsidRPr="005D281B" w:rsidRDefault="00FC20E9" w:rsidP="00F1097E">
            <w:pPr>
              <w:widowControl w:val="0"/>
              <w:suppressAutoHyphens/>
              <w:rPr>
                <w:smallCaps/>
                <w:sz w:val="20"/>
                <w:szCs w:val="20"/>
              </w:rPr>
            </w:pPr>
            <w:r w:rsidRPr="005D281B">
              <w:rPr>
                <w:smallCaps/>
                <w:sz w:val="20"/>
                <w:szCs w:val="20"/>
              </w:rPr>
              <w:t>ОК 13</w:t>
            </w:r>
          </w:p>
          <w:p w:rsidR="00FC20E9" w:rsidRPr="005D281B" w:rsidRDefault="00FC20E9" w:rsidP="00F1097E">
            <w:pPr>
              <w:widowControl w:val="0"/>
              <w:suppressAutoHyphens/>
              <w:rPr>
                <w:smallCaps/>
                <w:sz w:val="20"/>
                <w:szCs w:val="20"/>
              </w:rPr>
            </w:pPr>
            <w:r w:rsidRPr="005D281B">
              <w:rPr>
                <w:smallCaps/>
                <w:sz w:val="20"/>
                <w:szCs w:val="20"/>
              </w:rPr>
              <w:t>ПК 2.2.</w:t>
            </w:r>
          </w:p>
          <w:p w:rsidR="00FC20E9" w:rsidRPr="005D281B" w:rsidRDefault="00FC20E9" w:rsidP="00F1097E">
            <w:pPr>
              <w:widowControl w:val="0"/>
              <w:suppressAutoHyphens/>
              <w:rPr>
                <w:smallCaps/>
                <w:sz w:val="20"/>
                <w:szCs w:val="20"/>
              </w:rPr>
            </w:pPr>
            <w:r w:rsidRPr="005D281B">
              <w:rPr>
                <w:smallCaps/>
                <w:sz w:val="20"/>
                <w:szCs w:val="20"/>
              </w:rPr>
              <w:t>ПК 3.3</w:t>
            </w:r>
          </w:p>
          <w:p w:rsidR="00FC20E9" w:rsidRPr="005D281B" w:rsidRDefault="00FC20E9" w:rsidP="00F1097E">
            <w:pPr>
              <w:widowControl w:val="0"/>
              <w:suppressAutoHyphens/>
              <w:rPr>
                <w:smallCaps/>
                <w:sz w:val="20"/>
                <w:szCs w:val="20"/>
              </w:rPr>
            </w:pPr>
            <w:r w:rsidRPr="005D281B">
              <w:rPr>
                <w:smallCaps/>
                <w:sz w:val="20"/>
                <w:szCs w:val="20"/>
              </w:rPr>
              <w:t>ПК 3.4</w:t>
            </w:r>
          </w:p>
        </w:tc>
      </w:tr>
      <w:tr w:rsidR="00FC20E9" w:rsidRPr="005D281B" w:rsidTr="00FC20E9">
        <w:tc>
          <w:tcPr>
            <w:tcW w:w="675" w:type="dxa"/>
            <w:shd w:val="clear" w:color="auto" w:fill="auto"/>
            <w:vAlign w:val="center"/>
          </w:tcPr>
          <w:p w:rsidR="00FC20E9" w:rsidRPr="005D281B" w:rsidRDefault="00FC20E9" w:rsidP="00F1097E">
            <w:pPr>
              <w:jc w:val="center"/>
              <w:rPr>
                <w:b/>
                <w:bCs/>
                <w:sz w:val="16"/>
                <w:szCs w:val="16"/>
              </w:rPr>
            </w:pPr>
            <w:r w:rsidRPr="005D281B">
              <w:rPr>
                <w:b/>
                <w:bCs/>
                <w:sz w:val="16"/>
                <w:szCs w:val="16"/>
              </w:rPr>
              <w:lastRenderedPageBreak/>
              <w:t>ОГСЭ.03</w:t>
            </w:r>
          </w:p>
        </w:tc>
        <w:tc>
          <w:tcPr>
            <w:tcW w:w="1418" w:type="dxa"/>
            <w:shd w:val="clear" w:color="auto" w:fill="auto"/>
            <w:vAlign w:val="center"/>
          </w:tcPr>
          <w:p w:rsidR="00FC20E9" w:rsidRPr="00FC20E9" w:rsidRDefault="00FC20E9" w:rsidP="00F1097E">
            <w:pPr>
              <w:jc w:val="center"/>
            </w:pPr>
            <w:r w:rsidRPr="00FC20E9">
              <w:t>Психология общения</w:t>
            </w:r>
          </w:p>
        </w:tc>
        <w:tc>
          <w:tcPr>
            <w:tcW w:w="6095" w:type="dxa"/>
            <w:shd w:val="clear" w:color="auto" w:fill="auto"/>
          </w:tcPr>
          <w:p w:rsidR="006D66D0" w:rsidRDefault="00FC20E9" w:rsidP="00F1097E">
            <w:pPr>
              <w:jc w:val="both"/>
            </w:pPr>
            <w:r w:rsidRPr="00FC20E9">
              <w:t>Введение в учебную дисциплину Психология общения. Общение как социальный феномен. Психология общения. Общение – основа человеческого бытия. Общение как обмен информацией. Общение как взаимодействие. Общение как восприятие людьми друг друга. Психология педагогического общения. Основные характеристики профессионального педагогического общения. Этические формы общения. Общие сведения об этической культуре.</w:t>
            </w:r>
          </w:p>
          <w:p w:rsidR="00B6410C" w:rsidRPr="00C20EAA" w:rsidRDefault="00B6410C" w:rsidP="00F1097E">
            <w:pPr>
              <w:jc w:val="both"/>
              <w:rPr>
                <w:b/>
              </w:rPr>
            </w:pPr>
            <w:r w:rsidRPr="00C20EAA">
              <w:rPr>
                <w:b/>
              </w:rPr>
              <w:t>Промежуточная аттестация в форме дифференцированного зачета.</w:t>
            </w:r>
          </w:p>
        </w:tc>
        <w:tc>
          <w:tcPr>
            <w:tcW w:w="567" w:type="dxa"/>
            <w:shd w:val="clear" w:color="auto" w:fill="auto"/>
            <w:vAlign w:val="center"/>
          </w:tcPr>
          <w:p w:rsidR="00FC20E9" w:rsidRPr="005D281B" w:rsidRDefault="00FC20E9" w:rsidP="00F1097E">
            <w:pPr>
              <w:jc w:val="center"/>
              <w:rPr>
                <w:sz w:val="20"/>
                <w:szCs w:val="20"/>
              </w:rPr>
            </w:pPr>
            <w:r>
              <w:rPr>
                <w:sz w:val="20"/>
                <w:szCs w:val="20"/>
              </w:rPr>
              <w:t>48</w:t>
            </w:r>
          </w:p>
        </w:tc>
        <w:tc>
          <w:tcPr>
            <w:tcW w:w="1276" w:type="dxa"/>
            <w:shd w:val="clear" w:color="auto" w:fill="auto"/>
          </w:tcPr>
          <w:p w:rsidR="00FC20E9" w:rsidRPr="005D281B" w:rsidRDefault="00FC20E9" w:rsidP="00F1097E">
            <w:pPr>
              <w:pStyle w:val="af4"/>
              <w:rPr>
                <w:rFonts w:ascii="Times New Roman" w:hAnsi="Times New Roman" w:cs="Times New Roman"/>
                <w:sz w:val="20"/>
                <w:szCs w:val="20"/>
              </w:rPr>
            </w:pPr>
            <w:hyperlink w:anchor="sub_10511" w:history="1">
              <w:r w:rsidRPr="005D281B">
                <w:rPr>
                  <w:rStyle w:val="af5"/>
                  <w:rFonts w:ascii="Times New Roman" w:hAnsi="Times New Roman" w:cs="Times New Roman"/>
                  <w:color w:val="auto"/>
                  <w:sz w:val="20"/>
                  <w:szCs w:val="20"/>
                </w:rPr>
                <w:t>ОК 1 - 9</w:t>
              </w:r>
            </w:hyperlink>
            <w:r w:rsidRPr="005D281B">
              <w:rPr>
                <w:rFonts w:ascii="Times New Roman" w:hAnsi="Times New Roman" w:cs="Times New Roman"/>
                <w:sz w:val="20"/>
                <w:szCs w:val="20"/>
              </w:rPr>
              <w:t xml:space="preserve">  </w:t>
            </w:r>
          </w:p>
          <w:p w:rsidR="00FC20E9" w:rsidRPr="005D281B" w:rsidRDefault="00FC20E9" w:rsidP="00F1097E">
            <w:pPr>
              <w:pStyle w:val="af4"/>
              <w:rPr>
                <w:rFonts w:ascii="Times New Roman" w:hAnsi="Times New Roman" w:cs="Times New Roman"/>
                <w:sz w:val="20"/>
                <w:szCs w:val="20"/>
              </w:rPr>
            </w:pPr>
            <w:hyperlink w:anchor="sub_15111" w:history="1">
              <w:r w:rsidRPr="005D281B">
                <w:rPr>
                  <w:rStyle w:val="af5"/>
                  <w:rFonts w:ascii="Times New Roman" w:hAnsi="Times New Roman" w:cs="Times New Roman"/>
                  <w:color w:val="auto"/>
                  <w:sz w:val="20"/>
                  <w:szCs w:val="20"/>
                </w:rPr>
                <w:t>ОК 11</w:t>
              </w:r>
            </w:hyperlink>
            <w:r w:rsidRPr="005D281B">
              <w:rPr>
                <w:rFonts w:ascii="Times New Roman" w:hAnsi="Times New Roman" w:cs="Times New Roman"/>
                <w:sz w:val="20"/>
                <w:szCs w:val="20"/>
              </w:rPr>
              <w:t xml:space="preserve"> </w:t>
            </w:r>
          </w:p>
          <w:p w:rsidR="00FC20E9" w:rsidRPr="005D281B" w:rsidRDefault="00FC20E9" w:rsidP="00F1097E">
            <w:pPr>
              <w:pStyle w:val="af4"/>
              <w:rPr>
                <w:rFonts w:ascii="Times New Roman" w:hAnsi="Times New Roman" w:cs="Times New Roman"/>
                <w:sz w:val="20"/>
                <w:szCs w:val="20"/>
              </w:rPr>
            </w:pPr>
            <w:hyperlink w:anchor="sub_15113" w:history="1">
              <w:r w:rsidRPr="005D281B">
                <w:rPr>
                  <w:rStyle w:val="af5"/>
                  <w:rFonts w:ascii="Times New Roman" w:hAnsi="Times New Roman" w:cs="Times New Roman"/>
                  <w:color w:val="auto"/>
                  <w:sz w:val="20"/>
                  <w:szCs w:val="20"/>
                </w:rPr>
                <w:t>ОК 13</w:t>
              </w:r>
            </w:hyperlink>
            <w:r w:rsidRPr="005D281B">
              <w:rPr>
                <w:rFonts w:ascii="Times New Roman" w:hAnsi="Times New Roman" w:cs="Times New Roman"/>
                <w:sz w:val="20"/>
                <w:szCs w:val="20"/>
              </w:rPr>
              <w:t xml:space="preserve">         </w:t>
            </w:r>
          </w:p>
          <w:p w:rsidR="00FC20E9" w:rsidRPr="005D281B" w:rsidRDefault="00FC20E9" w:rsidP="00F1097E">
            <w:pPr>
              <w:pStyle w:val="af4"/>
              <w:rPr>
                <w:rFonts w:ascii="Times New Roman" w:hAnsi="Times New Roman" w:cs="Times New Roman"/>
                <w:sz w:val="20"/>
                <w:szCs w:val="20"/>
              </w:rPr>
            </w:pPr>
            <w:hyperlink w:anchor="sub_15211" w:history="1">
              <w:r w:rsidRPr="005D281B">
                <w:rPr>
                  <w:rStyle w:val="af5"/>
                  <w:rFonts w:ascii="Times New Roman" w:hAnsi="Times New Roman" w:cs="Times New Roman"/>
                  <w:color w:val="auto"/>
                  <w:sz w:val="20"/>
                  <w:szCs w:val="20"/>
                </w:rPr>
                <w:t>ПК 1.1 - 1.8</w:t>
              </w:r>
            </w:hyperlink>
            <w:r w:rsidRPr="005D281B">
              <w:rPr>
                <w:rFonts w:ascii="Times New Roman" w:hAnsi="Times New Roman" w:cs="Times New Roman"/>
                <w:sz w:val="20"/>
                <w:szCs w:val="20"/>
              </w:rPr>
              <w:t xml:space="preserve"> </w:t>
            </w:r>
          </w:p>
          <w:p w:rsidR="00FC20E9" w:rsidRPr="005D281B" w:rsidRDefault="00FC20E9" w:rsidP="00F1097E">
            <w:pPr>
              <w:widowControl w:val="0"/>
              <w:suppressAutoHyphens/>
              <w:rPr>
                <w:sz w:val="20"/>
                <w:szCs w:val="20"/>
              </w:rPr>
            </w:pPr>
            <w:hyperlink w:anchor="sub_15221" w:history="1">
              <w:r w:rsidRPr="005D281B">
                <w:rPr>
                  <w:rStyle w:val="af5"/>
                  <w:color w:val="auto"/>
                  <w:sz w:val="20"/>
                  <w:szCs w:val="20"/>
                </w:rPr>
                <w:t>ПК 2.1 - 2.7</w:t>
              </w:r>
            </w:hyperlink>
            <w:r w:rsidRPr="005D281B">
              <w:rPr>
                <w:sz w:val="20"/>
                <w:szCs w:val="20"/>
              </w:rPr>
              <w:t xml:space="preserve">  </w:t>
            </w:r>
          </w:p>
          <w:p w:rsidR="00FC20E9" w:rsidRPr="005D281B" w:rsidRDefault="00FC20E9" w:rsidP="00F1097E">
            <w:pPr>
              <w:widowControl w:val="0"/>
              <w:suppressAutoHyphens/>
              <w:rPr>
                <w:b/>
                <w:smallCaps/>
                <w:sz w:val="20"/>
                <w:szCs w:val="20"/>
              </w:rPr>
            </w:pPr>
            <w:hyperlink w:anchor="sub_15233" w:history="1">
              <w:r w:rsidRPr="005D281B">
                <w:rPr>
                  <w:rStyle w:val="af5"/>
                  <w:color w:val="auto"/>
                  <w:sz w:val="20"/>
                  <w:szCs w:val="20"/>
                </w:rPr>
                <w:t>ПК 3.3 - 3.5</w:t>
              </w:r>
            </w:hyperlink>
            <w:r w:rsidRPr="005D281B">
              <w:rPr>
                <w:sz w:val="14"/>
                <w:szCs w:val="14"/>
              </w:rPr>
              <w:t xml:space="preserve">   </w:t>
            </w:r>
          </w:p>
        </w:tc>
      </w:tr>
      <w:tr w:rsidR="00FC20E9" w:rsidRPr="005D281B" w:rsidTr="00FC20E9">
        <w:tc>
          <w:tcPr>
            <w:tcW w:w="675" w:type="dxa"/>
            <w:shd w:val="clear" w:color="auto" w:fill="auto"/>
            <w:vAlign w:val="center"/>
          </w:tcPr>
          <w:p w:rsidR="00FC20E9" w:rsidRPr="005D281B" w:rsidRDefault="00FC20E9" w:rsidP="00F1097E">
            <w:pPr>
              <w:jc w:val="center"/>
              <w:rPr>
                <w:b/>
                <w:bCs/>
                <w:sz w:val="16"/>
                <w:szCs w:val="16"/>
              </w:rPr>
            </w:pPr>
            <w:r w:rsidRPr="005D281B">
              <w:rPr>
                <w:b/>
                <w:bCs/>
                <w:sz w:val="16"/>
                <w:szCs w:val="16"/>
              </w:rPr>
              <w:t>ОГСЭ.04</w:t>
            </w:r>
          </w:p>
        </w:tc>
        <w:tc>
          <w:tcPr>
            <w:tcW w:w="1418" w:type="dxa"/>
            <w:shd w:val="clear" w:color="auto" w:fill="auto"/>
            <w:vAlign w:val="center"/>
          </w:tcPr>
          <w:p w:rsidR="00FC20E9" w:rsidRPr="00FC20E9" w:rsidRDefault="00FC20E9" w:rsidP="00F1097E">
            <w:pPr>
              <w:jc w:val="center"/>
            </w:pPr>
            <w:r w:rsidRPr="00FC20E9">
              <w:t>Иностранный язык</w:t>
            </w:r>
          </w:p>
        </w:tc>
        <w:tc>
          <w:tcPr>
            <w:tcW w:w="6095" w:type="dxa"/>
            <w:shd w:val="clear" w:color="auto" w:fill="auto"/>
          </w:tcPr>
          <w:p w:rsidR="00FC20E9" w:rsidRDefault="00FC20E9" w:rsidP="00F1097E">
            <w:pPr>
              <w:pStyle w:val="Default"/>
              <w:jc w:val="both"/>
              <w:rPr>
                <w:color w:val="auto"/>
              </w:rPr>
            </w:pPr>
            <w:r w:rsidRPr="00FC20E9">
              <w:rPr>
                <w:color w:val="auto"/>
              </w:rPr>
              <w:t xml:space="preserve">Основы общения на иностранном языке: фонетика, лексика, фразеология, грамматика. Основы делового языка по специальности. Профессиональная лексика, фразеологические обороты и термины; техника перевода (со словарем) профессионально ориентированных текстов.  Профессиональное общение. </w:t>
            </w:r>
          </w:p>
          <w:p w:rsidR="006D66D0" w:rsidRPr="00C20EAA" w:rsidRDefault="006D66D0" w:rsidP="00F1097E">
            <w:pPr>
              <w:pStyle w:val="Default"/>
              <w:jc w:val="both"/>
              <w:rPr>
                <w:b/>
                <w:color w:val="auto"/>
              </w:rPr>
            </w:pPr>
            <w:r w:rsidRPr="00C20EAA">
              <w:rPr>
                <w:b/>
              </w:rPr>
              <w:t>Промежуточная аттестация в форме экзамена.</w:t>
            </w:r>
          </w:p>
        </w:tc>
        <w:tc>
          <w:tcPr>
            <w:tcW w:w="567" w:type="dxa"/>
            <w:shd w:val="clear" w:color="auto" w:fill="auto"/>
            <w:vAlign w:val="center"/>
          </w:tcPr>
          <w:p w:rsidR="00FC20E9" w:rsidRPr="005D281B" w:rsidRDefault="00FC20E9" w:rsidP="00F1097E">
            <w:pPr>
              <w:jc w:val="center"/>
              <w:rPr>
                <w:sz w:val="20"/>
                <w:szCs w:val="20"/>
              </w:rPr>
            </w:pPr>
            <w:r w:rsidRPr="005D281B">
              <w:rPr>
                <w:sz w:val="20"/>
                <w:szCs w:val="20"/>
              </w:rPr>
              <w:t>190</w:t>
            </w:r>
          </w:p>
        </w:tc>
        <w:tc>
          <w:tcPr>
            <w:tcW w:w="1276" w:type="dxa"/>
            <w:shd w:val="clear" w:color="auto" w:fill="auto"/>
          </w:tcPr>
          <w:p w:rsidR="00FC20E9" w:rsidRPr="005D281B" w:rsidRDefault="00FC20E9" w:rsidP="00F1097E">
            <w:pPr>
              <w:widowControl w:val="0"/>
              <w:suppressAutoHyphens/>
              <w:rPr>
                <w:smallCaps/>
                <w:sz w:val="20"/>
                <w:szCs w:val="20"/>
              </w:rPr>
            </w:pPr>
            <w:r w:rsidRPr="005D281B">
              <w:rPr>
                <w:smallCaps/>
                <w:sz w:val="20"/>
                <w:szCs w:val="20"/>
              </w:rPr>
              <w:t xml:space="preserve">ОК 1-9 </w:t>
            </w:r>
          </w:p>
          <w:p w:rsidR="00FC20E9" w:rsidRPr="005D281B" w:rsidRDefault="00FC20E9" w:rsidP="00F1097E">
            <w:pPr>
              <w:widowControl w:val="0"/>
              <w:suppressAutoHyphens/>
              <w:rPr>
                <w:smallCaps/>
                <w:sz w:val="20"/>
                <w:szCs w:val="20"/>
              </w:rPr>
            </w:pPr>
            <w:r w:rsidRPr="005D281B">
              <w:rPr>
                <w:smallCaps/>
                <w:sz w:val="20"/>
                <w:szCs w:val="20"/>
              </w:rPr>
              <w:t xml:space="preserve">ОК 11 </w:t>
            </w:r>
          </w:p>
          <w:p w:rsidR="00FC20E9" w:rsidRPr="005D281B" w:rsidRDefault="00FC20E9" w:rsidP="00F1097E">
            <w:pPr>
              <w:widowControl w:val="0"/>
              <w:suppressAutoHyphens/>
              <w:rPr>
                <w:smallCaps/>
                <w:sz w:val="20"/>
                <w:szCs w:val="20"/>
              </w:rPr>
            </w:pPr>
            <w:r w:rsidRPr="005D281B">
              <w:rPr>
                <w:smallCaps/>
                <w:sz w:val="20"/>
                <w:szCs w:val="20"/>
              </w:rPr>
              <w:t>ОК 13</w:t>
            </w:r>
          </w:p>
          <w:p w:rsidR="00FC20E9" w:rsidRPr="005D281B" w:rsidRDefault="00FC20E9" w:rsidP="00F1097E">
            <w:pPr>
              <w:widowControl w:val="0"/>
              <w:suppressAutoHyphens/>
              <w:rPr>
                <w:smallCaps/>
                <w:sz w:val="20"/>
                <w:szCs w:val="20"/>
              </w:rPr>
            </w:pPr>
            <w:r w:rsidRPr="005D281B">
              <w:rPr>
                <w:smallCaps/>
                <w:sz w:val="20"/>
                <w:szCs w:val="20"/>
              </w:rPr>
              <w:t>ПК 1.1</w:t>
            </w:r>
          </w:p>
          <w:p w:rsidR="00FC20E9" w:rsidRPr="005D281B" w:rsidRDefault="00FC20E9" w:rsidP="00F1097E">
            <w:pPr>
              <w:widowControl w:val="0"/>
              <w:suppressAutoHyphens/>
              <w:rPr>
                <w:smallCaps/>
                <w:sz w:val="20"/>
                <w:szCs w:val="20"/>
              </w:rPr>
            </w:pPr>
            <w:r w:rsidRPr="005D281B">
              <w:rPr>
                <w:smallCaps/>
                <w:sz w:val="20"/>
                <w:szCs w:val="20"/>
              </w:rPr>
              <w:t>ПК 1.3</w:t>
            </w:r>
          </w:p>
          <w:p w:rsidR="00FC20E9" w:rsidRPr="005D281B" w:rsidRDefault="00FC20E9" w:rsidP="00F1097E">
            <w:pPr>
              <w:widowControl w:val="0"/>
              <w:suppressAutoHyphens/>
              <w:rPr>
                <w:smallCaps/>
                <w:sz w:val="20"/>
                <w:szCs w:val="20"/>
              </w:rPr>
            </w:pPr>
            <w:r w:rsidRPr="005D281B">
              <w:rPr>
                <w:smallCaps/>
                <w:sz w:val="20"/>
                <w:szCs w:val="20"/>
              </w:rPr>
              <w:t>ПК 2.3</w:t>
            </w:r>
          </w:p>
          <w:p w:rsidR="00FC20E9" w:rsidRPr="005D281B" w:rsidRDefault="00FC20E9" w:rsidP="00F1097E">
            <w:pPr>
              <w:widowControl w:val="0"/>
              <w:suppressAutoHyphens/>
              <w:rPr>
                <w:b/>
                <w:smallCaps/>
                <w:sz w:val="20"/>
                <w:szCs w:val="20"/>
              </w:rPr>
            </w:pPr>
            <w:r w:rsidRPr="005D281B">
              <w:rPr>
                <w:smallCaps/>
                <w:sz w:val="20"/>
                <w:szCs w:val="20"/>
              </w:rPr>
              <w:t>ПК 3.3-3.5</w:t>
            </w:r>
          </w:p>
        </w:tc>
      </w:tr>
      <w:tr w:rsidR="00FC20E9" w:rsidRPr="005D281B" w:rsidTr="00FC20E9">
        <w:tc>
          <w:tcPr>
            <w:tcW w:w="675" w:type="dxa"/>
            <w:shd w:val="clear" w:color="auto" w:fill="auto"/>
          </w:tcPr>
          <w:p w:rsidR="00FC20E9" w:rsidRPr="00830883" w:rsidRDefault="00FC20E9" w:rsidP="00F1097E">
            <w:pPr>
              <w:rPr>
                <w:b/>
                <w:sz w:val="16"/>
                <w:szCs w:val="16"/>
              </w:rPr>
            </w:pPr>
            <w:r w:rsidRPr="00830883">
              <w:rPr>
                <w:b/>
                <w:sz w:val="16"/>
                <w:szCs w:val="16"/>
              </w:rPr>
              <w:t>ОГСЭ.06</w:t>
            </w:r>
          </w:p>
        </w:tc>
        <w:tc>
          <w:tcPr>
            <w:tcW w:w="1418" w:type="dxa"/>
            <w:shd w:val="clear" w:color="auto" w:fill="auto"/>
          </w:tcPr>
          <w:p w:rsidR="00FC20E9" w:rsidRPr="00FC20E9" w:rsidRDefault="00FC20E9" w:rsidP="00F1097E">
            <w:r w:rsidRPr="00FC20E9">
              <w:t xml:space="preserve">Основы </w:t>
            </w:r>
            <w:r w:rsidRPr="00FC20E9">
              <w:lastRenderedPageBreak/>
              <w:t>экономики</w:t>
            </w:r>
          </w:p>
        </w:tc>
        <w:tc>
          <w:tcPr>
            <w:tcW w:w="6095" w:type="dxa"/>
            <w:shd w:val="clear" w:color="auto" w:fill="auto"/>
          </w:tcPr>
          <w:p w:rsidR="00FC20E9" w:rsidRDefault="00FC20E9" w:rsidP="00F1097E">
            <w:pPr>
              <w:jc w:val="both"/>
            </w:pPr>
            <w:r w:rsidRPr="00FC20E9">
              <w:lastRenderedPageBreak/>
              <w:t xml:space="preserve">Основы экономической теории. Понятие экономики и её </w:t>
            </w:r>
            <w:r w:rsidRPr="00FC20E9">
              <w:lastRenderedPageBreak/>
              <w:t>составные части. История экономических теорий. Основы экономической системы общества. Основные вопросы экономики. Экономические системы и их характеристика. Современный экономический рынок. Законы экономического рынка. Деньги как элемент экономической системы. Капитал как элемент производства экономических благ. Товар и услуга как экономическое благо. Цикличность экономического развития. Экономическая конкуренция и монополия. Банковская система. Собственность и экономический строй общества. Доходы от трудовой и предпринимательской деятельности. Основы предпринимательской деятельности. Современное всемирное хозяйство. Путь формирования всемирного хозяйства. Всемирные торговые отношения . Всемирные валютные отношения. Международная миграция капитала. Международная миграция рабочей силы. Экономическая интеграция. Глобальные экономические проблемы.</w:t>
            </w:r>
          </w:p>
          <w:p w:rsidR="006D66D0" w:rsidRPr="00C20EAA" w:rsidRDefault="006D66D0" w:rsidP="00F1097E">
            <w:pPr>
              <w:jc w:val="both"/>
              <w:rPr>
                <w:b/>
              </w:rPr>
            </w:pPr>
            <w:r w:rsidRPr="00C20EAA">
              <w:rPr>
                <w:b/>
              </w:rPr>
              <w:t>Промежуточная аттестация в форме дифференцированного зачета.</w:t>
            </w:r>
          </w:p>
        </w:tc>
        <w:tc>
          <w:tcPr>
            <w:tcW w:w="567" w:type="dxa"/>
            <w:shd w:val="clear" w:color="auto" w:fill="auto"/>
          </w:tcPr>
          <w:p w:rsidR="00FC20E9" w:rsidRPr="00830883" w:rsidRDefault="00FC20E9" w:rsidP="00F1097E">
            <w:pPr>
              <w:rPr>
                <w:sz w:val="20"/>
                <w:szCs w:val="20"/>
              </w:rPr>
            </w:pPr>
            <w:r w:rsidRPr="00830883">
              <w:rPr>
                <w:sz w:val="20"/>
                <w:szCs w:val="20"/>
              </w:rPr>
              <w:lastRenderedPageBreak/>
              <w:t>32</w:t>
            </w:r>
          </w:p>
        </w:tc>
        <w:tc>
          <w:tcPr>
            <w:tcW w:w="1276" w:type="dxa"/>
            <w:shd w:val="clear" w:color="auto" w:fill="auto"/>
          </w:tcPr>
          <w:p w:rsidR="00FC20E9" w:rsidRPr="00830883" w:rsidRDefault="00FC20E9" w:rsidP="00F1097E">
            <w:pPr>
              <w:rPr>
                <w:sz w:val="20"/>
                <w:szCs w:val="20"/>
              </w:rPr>
            </w:pPr>
            <w:r w:rsidRPr="00830883">
              <w:rPr>
                <w:sz w:val="20"/>
                <w:szCs w:val="20"/>
              </w:rPr>
              <w:t xml:space="preserve">ОК 1-9 </w:t>
            </w:r>
          </w:p>
        </w:tc>
      </w:tr>
      <w:tr w:rsidR="00FC20E9" w:rsidRPr="005D281B" w:rsidTr="00FC20E9">
        <w:tc>
          <w:tcPr>
            <w:tcW w:w="675" w:type="dxa"/>
            <w:shd w:val="clear" w:color="auto" w:fill="auto"/>
            <w:vAlign w:val="center"/>
          </w:tcPr>
          <w:p w:rsidR="00FC20E9" w:rsidRPr="00830883" w:rsidRDefault="00FC20E9" w:rsidP="00F1097E">
            <w:pPr>
              <w:jc w:val="center"/>
              <w:rPr>
                <w:b/>
                <w:bCs/>
                <w:sz w:val="16"/>
                <w:szCs w:val="16"/>
              </w:rPr>
            </w:pPr>
            <w:r w:rsidRPr="00830883">
              <w:rPr>
                <w:b/>
                <w:bCs/>
                <w:sz w:val="16"/>
                <w:szCs w:val="16"/>
              </w:rPr>
              <w:lastRenderedPageBreak/>
              <w:t>ОГСЭ.</w:t>
            </w:r>
          </w:p>
          <w:p w:rsidR="00FC20E9" w:rsidRPr="00830883" w:rsidRDefault="00FC20E9" w:rsidP="00F1097E">
            <w:pPr>
              <w:jc w:val="center"/>
              <w:rPr>
                <w:b/>
                <w:bCs/>
                <w:sz w:val="16"/>
                <w:szCs w:val="16"/>
              </w:rPr>
            </w:pPr>
            <w:r w:rsidRPr="00830883">
              <w:rPr>
                <w:b/>
                <w:bCs/>
                <w:sz w:val="16"/>
                <w:szCs w:val="16"/>
              </w:rPr>
              <w:t>07</w:t>
            </w:r>
          </w:p>
        </w:tc>
        <w:tc>
          <w:tcPr>
            <w:tcW w:w="1418" w:type="dxa"/>
            <w:shd w:val="clear" w:color="auto" w:fill="auto"/>
            <w:vAlign w:val="center"/>
          </w:tcPr>
          <w:p w:rsidR="00FC20E9" w:rsidRPr="00FC20E9" w:rsidRDefault="00FC20E9" w:rsidP="00F1097E">
            <w:pPr>
              <w:jc w:val="center"/>
            </w:pPr>
            <w:r w:rsidRPr="00FC20E9">
              <w:t>Основы социологии и политологии</w:t>
            </w:r>
          </w:p>
        </w:tc>
        <w:tc>
          <w:tcPr>
            <w:tcW w:w="6095" w:type="dxa"/>
            <w:shd w:val="clear" w:color="auto" w:fill="auto"/>
          </w:tcPr>
          <w:p w:rsidR="00FC20E9" w:rsidRDefault="00FC20E9" w:rsidP="00F1097E">
            <w:pPr>
              <w:jc w:val="both"/>
            </w:pPr>
            <w:r w:rsidRPr="00FC20E9">
              <w:t>Сущность и функции социологического знания. Современная социология и ее роль в жизни общества. Возникновение и развитие социологии как самостоятельной науки. Социология личности. Социальная детерминация поведения личности. Девиантное поведение как социологическая проблема. Социальные конфликты и способы их разрешения. Социология труда. Методы повышения эффективности труда. Социальная стратификация и социальная мобильность. Социология организаций. Функционирование и развитие социальной организации. Методика социологического исследования. Основы политологии.  Предмет политологии, её место в системе гуманитарных наук. Политическая система общества и её функционирование. Политические партии. Партийные системы. Политические элиты и политическое лидерство. Политическое сознание и политическая культура. Сущность политической модернизации. Противоречия политической модернизации. Международные отношения в современном мире. Тенденции развития международных отношений.</w:t>
            </w:r>
          </w:p>
          <w:p w:rsidR="006D66D0" w:rsidRPr="00C20EAA" w:rsidRDefault="006D66D0" w:rsidP="00F1097E">
            <w:pPr>
              <w:jc w:val="both"/>
              <w:rPr>
                <w:b/>
              </w:rPr>
            </w:pPr>
            <w:r w:rsidRPr="00C20EAA">
              <w:rPr>
                <w:b/>
              </w:rPr>
              <w:t>Промежуточная аттестация в форме дифференцированного зачета.</w:t>
            </w:r>
          </w:p>
        </w:tc>
        <w:tc>
          <w:tcPr>
            <w:tcW w:w="567" w:type="dxa"/>
            <w:shd w:val="clear" w:color="auto" w:fill="auto"/>
            <w:vAlign w:val="center"/>
          </w:tcPr>
          <w:p w:rsidR="00FC20E9" w:rsidRPr="005D281B" w:rsidRDefault="00FC20E9" w:rsidP="00F1097E">
            <w:pPr>
              <w:jc w:val="center"/>
              <w:rPr>
                <w:sz w:val="20"/>
                <w:szCs w:val="20"/>
              </w:rPr>
            </w:pPr>
            <w:r>
              <w:rPr>
                <w:sz w:val="20"/>
                <w:szCs w:val="20"/>
              </w:rPr>
              <w:t>44</w:t>
            </w:r>
          </w:p>
        </w:tc>
        <w:tc>
          <w:tcPr>
            <w:tcW w:w="1276" w:type="dxa"/>
            <w:shd w:val="clear" w:color="auto" w:fill="auto"/>
          </w:tcPr>
          <w:p w:rsidR="00FC20E9" w:rsidRPr="005D281B" w:rsidRDefault="00FC20E9" w:rsidP="00F1097E">
            <w:pPr>
              <w:widowControl w:val="0"/>
              <w:suppressAutoHyphens/>
              <w:rPr>
                <w:smallCaps/>
                <w:sz w:val="20"/>
                <w:szCs w:val="20"/>
              </w:rPr>
            </w:pPr>
            <w:r w:rsidRPr="005D281B">
              <w:rPr>
                <w:smallCaps/>
                <w:sz w:val="20"/>
                <w:szCs w:val="20"/>
              </w:rPr>
              <w:t xml:space="preserve">ОК 1-9 </w:t>
            </w:r>
          </w:p>
          <w:p w:rsidR="00FC20E9" w:rsidRPr="005D281B" w:rsidRDefault="00FC20E9" w:rsidP="00F1097E">
            <w:pPr>
              <w:widowControl w:val="0"/>
              <w:suppressAutoHyphens/>
              <w:rPr>
                <w:smallCaps/>
                <w:sz w:val="20"/>
                <w:szCs w:val="20"/>
              </w:rPr>
            </w:pPr>
            <w:r w:rsidRPr="005D281B">
              <w:rPr>
                <w:smallCaps/>
                <w:sz w:val="20"/>
                <w:szCs w:val="20"/>
              </w:rPr>
              <w:t xml:space="preserve">ОК 11 </w:t>
            </w:r>
          </w:p>
          <w:p w:rsidR="00FC20E9" w:rsidRPr="005D281B" w:rsidRDefault="00FC20E9" w:rsidP="00F1097E">
            <w:pPr>
              <w:widowControl w:val="0"/>
              <w:suppressAutoHyphens/>
              <w:rPr>
                <w:smallCaps/>
                <w:sz w:val="20"/>
                <w:szCs w:val="20"/>
              </w:rPr>
            </w:pPr>
            <w:r w:rsidRPr="005D281B">
              <w:rPr>
                <w:smallCaps/>
                <w:sz w:val="20"/>
                <w:szCs w:val="20"/>
              </w:rPr>
              <w:t>ОК 13</w:t>
            </w:r>
          </w:p>
          <w:p w:rsidR="00FC20E9" w:rsidRPr="005D281B" w:rsidRDefault="00FC20E9" w:rsidP="00F1097E">
            <w:pPr>
              <w:widowControl w:val="0"/>
              <w:suppressAutoHyphens/>
              <w:rPr>
                <w:smallCaps/>
                <w:sz w:val="20"/>
                <w:szCs w:val="20"/>
              </w:rPr>
            </w:pPr>
            <w:r w:rsidRPr="005D281B">
              <w:rPr>
                <w:smallCaps/>
                <w:sz w:val="20"/>
                <w:szCs w:val="20"/>
              </w:rPr>
              <w:t>ПК 2.2.</w:t>
            </w:r>
          </w:p>
          <w:p w:rsidR="00FC20E9" w:rsidRPr="005D281B" w:rsidRDefault="00FC20E9" w:rsidP="00F1097E">
            <w:pPr>
              <w:widowControl w:val="0"/>
              <w:suppressAutoHyphens/>
              <w:rPr>
                <w:b/>
                <w:smallCaps/>
                <w:sz w:val="20"/>
                <w:szCs w:val="20"/>
              </w:rPr>
            </w:pPr>
            <w:r w:rsidRPr="005D281B">
              <w:rPr>
                <w:smallCaps/>
                <w:sz w:val="20"/>
                <w:szCs w:val="20"/>
              </w:rPr>
              <w:t>ПК 3.3-3.5</w:t>
            </w:r>
          </w:p>
        </w:tc>
      </w:tr>
      <w:tr w:rsidR="00FC20E9" w:rsidRPr="005D281B" w:rsidTr="00FC20E9">
        <w:tc>
          <w:tcPr>
            <w:tcW w:w="675" w:type="dxa"/>
            <w:shd w:val="clear" w:color="auto" w:fill="auto"/>
            <w:vAlign w:val="center"/>
          </w:tcPr>
          <w:p w:rsidR="00FC20E9" w:rsidRPr="005D281B" w:rsidRDefault="00FC20E9" w:rsidP="00F1097E">
            <w:pPr>
              <w:jc w:val="center"/>
              <w:rPr>
                <w:b/>
                <w:bCs/>
                <w:sz w:val="16"/>
                <w:szCs w:val="16"/>
              </w:rPr>
            </w:pPr>
            <w:r>
              <w:rPr>
                <w:b/>
                <w:bCs/>
                <w:sz w:val="16"/>
                <w:szCs w:val="16"/>
              </w:rPr>
              <w:t>ОГСЭ. 08</w:t>
            </w:r>
          </w:p>
        </w:tc>
        <w:tc>
          <w:tcPr>
            <w:tcW w:w="1418" w:type="dxa"/>
            <w:shd w:val="clear" w:color="auto" w:fill="auto"/>
            <w:vAlign w:val="center"/>
          </w:tcPr>
          <w:p w:rsidR="00FC20E9" w:rsidRPr="00FC20E9" w:rsidRDefault="00FC20E9" w:rsidP="00F1097E">
            <w:pPr>
              <w:jc w:val="center"/>
            </w:pPr>
            <w:r w:rsidRPr="00FC20E9">
              <w:t>Русский язык и культура речи</w:t>
            </w:r>
          </w:p>
        </w:tc>
        <w:tc>
          <w:tcPr>
            <w:tcW w:w="6095" w:type="dxa"/>
            <w:shd w:val="clear" w:color="auto" w:fill="auto"/>
          </w:tcPr>
          <w:p w:rsidR="00FC20E9" w:rsidRPr="00FC20E9" w:rsidRDefault="00FC20E9" w:rsidP="00F1097E">
            <w:pPr>
              <w:pStyle w:val="Default"/>
              <w:jc w:val="both"/>
            </w:pPr>
            <w:r w:rsidRPr="00FC20E9">
              <w:t>Общие сведения о языке и речи.</w:t>
            </w:r>
          </w:p>
          <w:p w:rsidR="00FC20E9" w:rsidRPr="00FC20E9" w:rsidRDefault="00FC20E9" w:rsidP="00F1097E">
            <w:pPr>
              <w:pStyle w:val="Default"/>
              <w:jc w:val="both"/>
            </w:pPr>
            <w:r w:rsidRPr="00FC20E9">
              <w:t>Литературный язык, языковая норма и культура речи.</w:t>
            </w:r>
          </w:p>
          <w:p w:rsidR="00FC20E9" w:rsidRPr="00FC20E9" w:rsidRDefault="00FC20E9" w:rsidP="00F1097E">
            <w:pPr>
              <w:pStyle w:val="Default"/>
              <w:jc w:val="both"/>
            </w:pPr>
            <w:r w:rsidRPr="00FC20E9">
              <w:t xml:space="preserve">Речевая деятельность, её значение для человека. Русская речь сегодня. Положение русского языка в современном мире. </w:t>
            </w:r>
          </w:p>
          <w:p w:rsidR="00FC20E9" w:rsidRPr="00FC20E9" w:rsidRDefault="00FC20E9" w:rsidP="00F1097E">
            <w:pPr>
              <w:pStyle w:val="Default"/>
              <w:jc w:val="both"/>
            </w:pPr>
            <w:r w:rsidRPr="00FC20E9">
              <w:t xml:space="preserve">Основные составляющие русского языка. Понятие о литературном языке, литературной норме. Виды норм. </w:t>
            </w:r>
          </w:p>
          <w:p w:rsidR="00FC20E9" w:rsidRPr="00FC20E9" w:rsidRDefault="00FC20E9" w:rsidP="00F1097E">
            <w:pPr>
              <w:pStyle w:val="Default"/>
              <w:jc w:val="both"/>
            </w:pPr>
            <w:r w:rsidRPr="00FC20E9">
              <w:lastRenderedPageBreak/>
              <w:t>Понятие культуры речи и её качества.</w:t>
            </w:r>
            <w:r w:rsidRPr="00FC20E9">
              <w:tab/>
            </w:r>
          </w:p>
          <w:p w:rsidR="00FC20E9" w:rsidRPr="00FC20E9" w:rsidRDefault="00FC20E9" w:rsidP="00F1097E">
            <w:pPr>
              <w:pStyle w:val="Default"/>
              <w:jc w:val="both"/>
            </w:pPr>
            <w:r w:rsidRPr="00FC20E9">
              <w:t>Система языка и её стилистическая характеристика.</w:t>
            </w:r>
          </w:p>
          <w:p w:rsidR="00FC20E9" w:rsidRPr="00FC20E9" w:rsidRDefault="00FC20E9" w:rsidP="00F1097E">
            <w:pPr>
              <w:pStyle w:val="Default"/>
              <w:jc w:val="both"/>
            </w:pPr>
            <w:r w:rsidRPr="00FC20E9">
              <w:t xml:space="preserve">Функционально-смысловые типы речи и функциональные стили речи. Стилистическая окраска. </w:t>
            </w:r>
          </w:p>
          <w:p w:rsidR="00FC20E9" w:rsidRPr="00FC20E9" w:rsidRDefault="00FC20E9" w:rsidP="00F1097E">
            <w:pPr>
              <w:pStyle w:val="Default"/>
              <w:jc w:val="both"/>
            </w:pPr>
            <w:r w:rsidRPr="00FC20E9">
              <w:t xml:space="preserve">Жанры деловой и учебно-научной речи. </w:t>
            </w:r>
          </w:p>
          <w:p w:rsidR="00FC20E9" w:rsidRPr="00FC20E9" w:rsidRDefault="00FC20E9" w:rsidP="00F1097E">
            <w:pPr>
              <w:pStyle w:val="Default"/>
              <w:jc w:val="both"/>
            </w:pPr>
            <w:r w:rsidRPr="00FC20E9">
              <w:t xml:space="preserve">Составление деловых документов. </w:t>
            </w:r>
          </w:p>
          <w:p w:rsidR="00FC20E9" w:rsidRPr="00FC20E9" w:rsidRDefault="00FC20E9" w:rsidP="00F1097E">
            <w:pPr>
              <w:pStyle w:val="Default"/>
              <w:jc w:val="both"/>
            </w:pPr>
            <w:r w:rsidRPr="00FC20E9">
              <w:t>Фонетика, орфоэпия, орфография.</w:t>
            </w:r>
          </w:p>
          <w:p w:rsidR="00FC20E9" w:rsidRPr="00FC20E9" w:rsidRDefault="00FC20E9" w:rsidP="00F1097E">
            <w:pPr>
              <w:pStyle w:val="Default"/>
              <w:jc w:val="both"/>
            </w:pPr>
            <w:r w:rsidRPr="00FC20E9">
              <w:t>Фонетические единицы языка.</w:t>
            </w:r>
          </w:p>
          <w:p w:rsidR="00FC20E9" w:rsidRPr="00FC20E9" w:rsidRDefault="00FC20E9" w:rsidP="00F1097E">
            <w:pPr>
              <w:pStyle w:val="Default"/>
              <w:jc w:val="both"/>
            </w:pPr>
            <w:r w:rsidRPr="00FC20E9">
              <w:t>Орфоэпические нормы. Основные черты современной произносительной нормы. Нормы ударения в современном русском языке. Фонетические средства речевой выразительности.</w:t>
            </w:r>
          </w:p>
          <w:p w:rsidR="00FC20E9" w:rsidRPr="00FC20E9" w:rsidRDefault="00FC20E9" w:rsidP="00F1097E">
            <w:pPr>
              <w:pStyle w:val="Default"/>
              <w:jc w:val="both"/>
            </w:pPr>
            <w:r w:rsidRPr="00FC20E9">
              <w:t>Русская орфография: правила и принципы.</w:t>
            </w:r>
          </w:p>
          <w:p w:rsidR="00FC20E9" w:rsidRPr="00FC20E9" w:rsidRDefault="00FC20E9" w:rsidP="00F1097E">
            <w:pPr>
              <w:pStyle w:val="Default"/>
              <w:jc w:val="both"/>
            </w:pPr>
            <w:r w:rsidRPr="00FC20E9">
              <w:t>Лексические нормы и речевая культура. Лексическое значение слова в речи. Лексика со стороны стилистической. Лексическая сочетаемость. Заимствованные слова в современном русском языке.</w:t>
            </w:r>
          </w:p>
          <w:p w:rsidR="00FC20E9" w:rsidRPr="00FC20E9" w:rsidRDefault="00FC20E9" w:rsidP="00F1097E">
            <w:pPr>
              <w:pStyle w:val="Default"/>
              <w:jc w:val="both"/>
            </w:pPr>
            <w:r w:rsidRPr="00FC20E9">
              <w:t>Синонимия и речевая культура.</w:t>
            </w:r>
          </w:p>
          <w:p w:rsidR="00FC20E9" w:rsidRPr="00FC20E9" w:rsidRDefault="00FC20E9" w:rsidP="00F1097E">
            <w:pPr>
              <w:pStyle w:val="Default"/>
              <w:jc w:val="both"/>
            </w:pPr>
            <w:r w:rsidRPr="00FC20E9">
              <w:t>Антонимия и речевая культура.</w:t>
            </w:r>
          </w:p>
          <w:p w:rsidR="00FC20E9" w:rsidRPr="00FC20E9" w:rsidRDefault="00FC20E9" w:rsidP="00F1097E">
            <w:pPr>
              <w:pStyle w:val="Default"/>
              <w:jc w:val="both"/>
            </w:pPr>
            <w:r w:rsidRPr="00FC20E9">
              <w:t>Слова-паронимы и точность речи.</w:t>
            </w:r>
          </w:p>
          <w:p w:rsidR="00FC20E9" w:rsidRPr="00FC20E9" w:rsidRDefault="00FC20E9" w:rsidP="00F1097E">
            <w:pPr>
              <w:pStyle w:val="Default"/>
              <w:jc w:val="both"/>
            </w:pPr>
            <w:r w:rsidRPr="00FC20E9">
              <w:t>Фразеологизмы и крылатые слова в речи.</w:t>
            </w:r>
          </w:p>
          <w:p w:rsidR="00FC20E9" w:rsidRPr="00FC20E9" w:rsidRDefault="00FC20E9" w:rsidP="00F1097E">
            <w:pPr>
              <w:pStyle w:val="Default"/>
              <w:jc w:val="both"/>
            </w:pPr>
            <w:r w:rsidRPr="00FC20E9">
              <w:t>Самостоятельная работа. Употребление многозначных слов, омонимов, паронимов, синонимов, фразеологизмов в русском языке</w:t>
            </w:r>
          </w:p>
          <w:p w:rsidR="00FC20E9" w:rsidRPr="00FC20E9" w:rsidRDefault="00FC20E9" w:rsidP="00F1097E">
            <w:pPr>
              <w:pStyle w:val="Default"/>
              <w:jc w:val="both"/>
            </w:pPr>
            <w:r w:rsidRPr="00FC20E9">
              <w:t>Лексикография.</w:t>
            </w:r>
          </w:p>
          <w:p w:rsidR="00FC20E9" w:rsidRPr="00FC20E9" w:rsidRDefault="00FC20E9" w:rsidP="00F1097E">
            <w:pPr>
              <w:pStyle w:val="Default"/>
              <w:jc w:val="both"/>
            </w:pPr>
            <w:r w:rsidRPr="00FC20E9">
              <w:t>Основные типы словарей. Роль словарей и справочников в укреплении норм русского литературного языка.</w:t>
            </w:r>
          </w:p>
          <w:p w:rsidR="00FC20E9" w:rsidRPr="00FC20E9" w:rsidRDefault="00FC20E9" w:rsidP="00F1097E">
            <w:pPr>
              <w:pStyle w:val="Default"/>
              <w:jc w:val="both"/>
            </w:pPr>
            <w:r w:rsidRPr="00FC20E9">
              <w:t>Морфемика. Словообразование. Способы словообразования. Стилистические возможности словообразования.</w:t>
            </w:r>
          </w:p>
          <w:p w:rsidR="00FC20E9" w:rsidRPr="00FC20E9" w:rsidRDefault="00FC20E9" w:rsidP="00F1097E">
            <w:pPr>
              <w:pStyle w:val="Default"/>
              <w:jc w:val="both"/>
            </w:pPr>
            <w:r w:rsidRPr="00FC20E9">
              <w:t>Морфология. Самостоятельные и служебные части речи. Нормативное употребление грамматических форм. Стилистика частей речи.</w:t>
            </w:r>
          </w:p>
          <w:p w:rsidR="00FC20E9" w:rsidRPr="00FC20E9" w:rsidRDefault="00FC20E9" w:rsidP="00F1097E">
            <w:pPr>
              <w:pStyle w:val="Default"/>
              <w:jc w:val="both"/>
            </w:pPr>
            <w:r w:rsidRPr="00FC20E9">
              <w:t>Синтаксис. Основные единицы синтаксиса. Синтаксические нормы современного русского языка.</w:t>
            </w:r>
          </w:p>
          <w:p w:rsidR="00FC20E9" w:rsidRPr="00FC20E9" w:rsidRDefault="00FC20E9" w:rsidP="00F1097E">
            <w:pPr>
              <w:pStyle w:val="Default"/>
              <w:jc w:val="both"/>
            </w:pPr>
            <w:r w:rsidRPr="00FC20E9">
              <w:t>Русская пунктуация: нормы и варианты, правила и исключения, принципы и тенденции. Стилистика текста.</w:t>
            </w:r>
          </w:p>
          <w:p w:rsidR="00FC20E9" w:rsidRPr="00FC20E9" w:rsidRDefault="00FC20E9" w:rsidP="00F1097E">
            <w:pPr>
              <w:pStyle w:val="Default"/>
              <w:jc w:val="both"/>
            </w:pPr>
            <w:r w:rsidRPr="00FC20E9">
              <w:t>Речевое общение (устное и письменное) и культура речи.</w:t>
            </w:r>
          </w:p>
          <w:p w:rsidR="00FC20E9" w:rsidRPr="00FC20E9" w:rsidRDefault="00FC20E9" w:rsidP="00F1097E">
            <w:pPr>
              <w:pStyle w:val="Default"/>
              <w:jc w:val="both"/>
            </w:pPr>
            <w:r w:rsidRPr="00FC20E9">
              <w:t>Речевой этикет. Речевой этикет в документе.</w:t>
            </w:r>
          </w:p>
          <w:p w:rsidR="00FC20E9" w:rsidRPr="00FC20E9" w:rsidRDefault="00FC20E9" w:rsidP="00F1097E">
            <w:pPr>
              <w:pStyle w:val="Default"/>
              <w:jc w:val="both"/>
            </w:pPr>
            <w:r w:rsidRPr="00FC20E9">
              <w:t>Невербальные средства коммуникации и культура личности.</w:t>
            </w:r>
          </w:p>
          <w:p w:rsidR="00FC20E9" w:rsidRPr="00FC20E9" w:rsidRDefault="00FC20E9" w:rsidP="00F1097E">
            <w:pPr>
              <w:pStyle w:val="Default"/>
              <w:jc w:val="both"/>
            </w:pPr>
            <w:r w:rsidRPr="00FC20E9">
              <w:t>Устное публичное выступление.</w:t>
            </w:r>
          </w:p>
          <w:p w:rsidR="00FC20E9" w:rsidRPr="00FC20E9" w:rsidRDefault="00FC20E9" w:rsidP="00F1097E">
            <w:pPr>
              <w:pStyle w:val="Default"/>
              <w:jc w:val="both"/>
            </w:pPr>
            <w:r w:rsidRPr="00FC20E9">
              <w:t>Интервью (спортивные темы).</w:t>
            </w:r>
          </w:p>
          <w:p w:rsidR="00FC20E9" w:rsidRPr="00FC20E9" w:rsidRDefault="00FC20E9" w:rsidP="00F1097E">
            <w:pPr>
              <w:pStyle w:val="Default"/>
              <w:jc w:val="both"/>
            </w:pPr>
            <w:r w:rsidRPr="00FC20E9">
              <w:t>Репортаж (спортивные темы).</w:t>
            </w:r>
          </w:p>
          <w:p w:rsidR="00FC20E9" w:rsidRPr="00FC20E9" w:rsidRDefault="006D66D0" w:rsidP="00F1097E">
            <w:pPr>
              <w:pStyle w:val="Default"/>
              <w:jc w:val="both"/>
            </w:pPr>
            <w:r w:rsidRPr="00C20EAA">
              <w:rPr>
                <w:b/>
              </w:rPr>
              <w:t>Промежуточная аттестация в форме дифференцированного зачета</w:t>
            </w:r>
            <w:r>
              <w:t>.</w:t>
            </w:r>
          </w:p>
        </w:tc>
        <w:tc>
          <w:tcPr>
            <w:tcW w:w="567" w:type="dxa"/>
            <w:shd w:val="clear" w:color="auto" w:fill="auto"/>
            <w:vAlign w:val="center"/>
          </w:tcPr>
          <w:p w:rsidR="00FC20E9" w:rsidRPr="005D281B" w:rsidRDefault="00FC20E9" w:rsidP="00F1097E">
            <w:pPr>
              <w:jc w:val="center"/>
              <w:rPr>
                <w:sz w:val="20"/>
                <w:szCs w:val="20"/>
              </w:rPr>
            </w:pPr>
            <w:r>
              <w:rPr>
                <w:sz w:val="20"/>
                <w:szCs w:val="20"/>
              </w:rPr>
              <w:lastRenderedPageBreak/>
              <w:t>5</w:t>
            </w:r>
            <w:r w:rsidR="006D66D0">
              <w:rPr>
                <w:sz w:val="20"/>
                <w:szCs w:val="20"/>
              </w:rPr>
              <w:t>9</w:t>
            </w:r>
          </w:p>
        </w:tc>
        <w:tc>
          <w:tcPr>
            <w:tcW w:w="1276" w:type="dxa"/>
            <w:shd w:val="clear" w:color="auto" w:fill="auto"/>
          </w:tcPr>
          <w:p w:rsidR="00FC20E9" w:rsidRPr="005D281B" w:rsidRDefault="00FC20E9" w:rsidP="00F1097E">
            <w:pPr>
              <w:widowControl w:val="0"/>
              <w:suppressAutoHyphens/>
              <w:rPr>
                <w:smallCaps/>
                <w:sz w:val="20"/>
                <w:szCs w:val="20"/>
              </w:rPr>
            </w:pPr>
            <w:r w:rsidRPr="005D281B">
              <w:rPr>
                <w:smallCaps/>
                <w:sz w:val="20"/>
                <w:szCs w:val="20"/>
              </w:rPr>
              <w:t xml:space="preserve">ОК 1-9 </w:t>
            </w:r>
          </w:p>
          <w:p w:rsidR="00FC20E9" w:rsidRPr="005D281B" w:rsidRDefault="00FC20E9" w:rsidP="00F1097E">
            <w:pPr>
              <w:widowControl w:val="0"/>
              <w:suppressAutoHyphens/>
              <w:rPr>
                <w:smallCaps/>
                <w:sz w:val="20"/>
                <w:szCs w:val="20"/>
              </w:rPr>
            </w:pPr>
            <w:r w:rsidRPr="005D281B">
              <w:rPr>
                <w:smallCaps/>
                <w:sz w:val="20"/>
                <w:szCs w:val="20"/>
              </w:rPr>
              <w:t xml:space="preserve">ОК 11 </w:t>
            </w:r>
          </w:p>
          <w:p w:rsidR="00FC20E9" w:rsidRPr="005D281B" w:rsidRDefault="00FC20E9" w:rsidP="00F1097E">
            <w:pPr>
              <w:widowControl w:val="0"/>
              <w:suppressAutoHyphens/>
              <w:rPr>
                <w:smallCaps/>
                <w:sz w:val="20"/>
                <w:szCs w:val="20"/>
              </w:rPr>
            </w:pPr>
            <w:r w:rsidRPr="005D281B">
              <w:rPr>
                <w:smallCaps/>
                <w:sz w:val="20"/>
                <w:szCs w:val="20"/>
              </w:rPr>
              <w:t>ОК 13</w:t>
            </w:r>
          </w:p>
          <w:p w:rsidR="00FC20E9" w:rsidRPr="005D281B" w:rsidRDefault="00FC20E9" w:rsidP="00F1097E">
            <w:pPr>
              <w:widowControl w:val="0"/>
              <w:suppressAutoHyphens/>
              <w:rPr>
                <w:smallCaps/>
                <w:sz w:val="20"/>
                <w:szCs w:val="20"/>
              </w:rPr>
            </w:pPr>
            <w:r w:rsidRPr="005D281B">
              <w:rPr>
                <w:smallCaps/>
                <w:sz w:val="20"/>
                <w:szCs w:val="20"/>
              </w:rPr>
              <w:t>ПК 2.2.</w:t>
            </w:r>
          </w:p>
          <w:p w:rsidR="00FC20E9" w:rsidRPr="005D281B" w:rsidRDefault="00FC20E9" w:rsidP="00F1097E">
            <w:pPr>
              <w:rPr>
                <w:sz w:val="20"/>
                <w:szCs w:val="20"/>
              </w:rPr>
            </w:pPr>
            <w:r w:rsidRPr="005D281B">
              <w:rPr>
                <w:smallCaps/>
                <w:sz w:val="20"/>
                <w:szCs w:val="20"/>
              </w:rPr>
              <w:t>ПК 3.3-3.5</w:t>
            </w:r>
          </w:p>
        </w:tc>
      </w:tr>
    </w:tbl>
    <w:p w:rsidR="00F65A83" w:rsidRDefault="00311C48" w:rsidP="00F1097E">
      <w:pPr>
        <w:ind w:firstLine="540"/>
        <w:jc w:val="both"/>
      </w:pPr>
      <w:r>
        <w:lastRenderedPageBreak/>
        <w:t xml:space="preserve"> </w:t>
      </w:r>
      <w:r w:rsidRPr="00311C48">
        <w:t>Программы</w:t>
      </w:r>
      <w:r>
        <w:t xml:space="preserve"> дисциплин цикла «Общ</w:t>
      </w:r>
      <w:r w:rsidR="00830883">
        <w:t>и</w:t>
      </w:r>
      <w:r>
        <w:t xml:space="preserve">е гуманитарные и социально-экономические дисциплины» приведены в </w:t>
      </w:r>
      <w:r w:rsidRPr="00311C48">
        <w:rPr>
          <w:b/>
        </w:rPr>
        <w:t xml:space="preserve">Приложении № </w:t>
      </w:r>
      <w:r w:rsidR="001B2731">
        <w:rPr>
          <w:b/>
        </w:rPr>
        <w:t>4</w:t>
      </w:r>
      <w:r>
        <w:t>.</w:t>
      </w:r>
    </w:p>
    <w:p w:rsidR="00C95EE9" w:rsidRDefault="00C95EE9" w:rsidP="00F1097E">
      <w:pPr>
        <w:widowControl w:val="0"/>
        <w:suppressAutoHyphens/>
        <w:rPr>
          <w:b/>
          <w:smallCaps/>
        </w:rPr>
      </w:pPr>
    </w:p>
    <w:p w:rsidR="009E25B2" w:rsidRDefault="009E25B2" w:rsidP="00F1097E">
      <w:pPr>
        <w:widowControl w:val="0"/>
        <w:suppressAutoHyphens/>
        <w:ind w:left="360" w:hanging="360"/>
        <w:rPr>
          <w:b/>
          <w:smallCaps/>
        </w:rPr>
      </w:pPr>
    </w:p>
    <w:p w:rsidR="00B43C92" w:rsidRDefault="00B43C92" w:rsidP="00F1097E">
      <w:pPr>
        <w:widowControl w:val="0"/>
        <w:suppressAutoHyphens/>
        <w:rPr>
          <w:b/>
          <w:smallCaps/>
        </w:rPr>
      </w:pPr>
    </w:p>
    <w:p w:rsidR="00371C21" w:rsidRDefault="00BC0009" w:rsidP="00F1097E">
      <w:pPr>
        <w:widowControl w:val="0"/>
        <w:suppressAutoHyphens/>
        <w:ind w:left="360" w:hanging="360"/>
        <w:rPr>
          <w:b/>
          <w:smallCaps/>
        </w:rPr>
      </w:pPr>
      <w:r>
        <w:rPr>
          <w:b/>
          <w:smallCaps/>
        </w:rPr>
        <w:lastRenderedPageBreak/>
        <w:t>3.5</w:t>
      </w:r>
      <w:r w:rsidR="00371C21">
        <w:rPr>
          <w:b/>
          <w:smallCaps/>
        </w:rPr>
        <w:t xml:space="preserve">. </w:t>
      </w:r>
      <w:r w:rsidR="00363A4A">
        <w:rPr>
          <w:b/>
          <w:smallCaps/>
        </w:rPr>
        <w:t xml:space="preserve">Содержание программам </w:t>
      </w:r>
      <w:r w:rsidR="00371C21">
        <w:rPr>
          <w:b/>
          <w:smallCaps/>
        </w:rPr>
        <w:t>дисциплин математического и общего естественнонаучного цикла</w:t>
      </w:r>
    </w:p>
    <w:p w:rsidR="00D9713A" w:rsidRDefault="00EF21F7" w:rsidP="00F1097E">
      <w:pPr>
        <w:widowControl w:val="0"/>
        <w:suppressAutoHyphens/>
      </w:pPr>
      <w:r>
        <w:t xml:space="preserve">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418"/>
        <w:gridCol w:w="6095"/>
        <w:gridCol w:w="567"/>
        <w:gridCol w:w="1276"/>
      </w:tblGrid>
      <w:tr w:rsidR="00F1097E" w:rsidRPr="005D281B" w:rsidTr="00F1097E">
        <w:trPr>
          <w:cantSplit/>
          <w:trHeight w:val="1134"/>
        </w:trPr>
        <w:tc>
          <w:tcPr>
            <w:tcW w:w="675" w:type="dxa"/>
            <w:shd w:val="clear" w:color="auto" w:fill="auto"/>
            <w:textDirection w:val="btLr"/>
            <w:vAlign w:val="center"/>
          </w:tcPr>
          <w:p w:rsidR="00F1097E" w:rsidRPr="005D281B" w:rsidRDefault="00F1097E" w:rsidP="00F1097E">
            <w:pPr>
              <w:pStyle w:val="Default"/>
              <w:ind w:left="113" w:right="113"/>
              <w:jc w:val="center"/>
              <w:rPr>
                <w:b/>
                <w:sz w:val="20"/>
                <w:szCs w:val="20"/>
              </w:rPr>
            </w:pPr>
            <w:r w:rsidRPr="005D281B">
              <w:rPr>
                <w:b/>
                <w:sz w:val="20"/>
                <w:szCs w:val="20"/>
              </w:rPr>
              <w:t>индекс</w:t>
            </w:r>
          </w:p>
        </w:tc>
        <w:tc>
          <w:tcPr>
            <w:tcW w:w="1418" w:type="dxa"/>
            <w:shd w:val="clear" w:color="auto" w:fill="auto"/>
            <w:vAlign w:val="center"/>
          </w:tcPr>
          <w:p w:rsidR="00F1097E" w:rsidRPr="005D281B" w:rsidRDefault="00F1097E" w:rsidP="00F1097E">
            <w:pPr>
              <w:pStyle w:val="Default"/>
              <w:jc w:val="center"/>
              <w:rPr>
                <w:b/>
                <w:sz w:val="18"/>
                <w:szCs w:val="18"/>
              </w:rPr>
            </w:pPr>
            <w:r w:rsidRPr="005D281B">
              <w:rPr>
                <w:b/>
                <w:sz w:val="18"/>
                <w:szCs w:val="18"/>
              </w:rPr>
              <w:t>Наименование дисциплин и профессиональных модулей, междисциплинарных курсов (МДК)</w:t>
            </w:r>
          </w:p>
        </w:tc>
        <w:tc>
          <w:tcPr>
            <w:tcW w:w="6095" w:type="dxa"/>
            <w:shd w:val="clear" w:color="auto" w:fill="auto"/>
            <w:vAlign w:val="center"/>
          </w:tcPr>
          <w:p w:rsidR="00F1097E" w:rsidRPr="005D281B" w:rsidRDefault="00F1097E" w:rsidP="00F1097E">
            <w:pPr>
              <w:pStyle w:val="Default"/>
              <w:jc w:val="center"/>
              <w:rPr>
                <w:b/>
                <w:sz w:val="20"/>
                <w:szCs w:val="20"/>
              </w:rPr>
            </w:pPr>
            <w:r w:rsidRPr="005D281B">
              <w:rPr>
                <w:b/>
                <w:sz w:val="20"/>
                <w:szCs w:val="20"/>
              </w:rPr>
              <w:t>Содержание</w:t>
            </w:r>
          </w:p>
          <w:p w:rsidR="00F1097E" w:rsidRPr="005D281B" w:rsidRDefault="00F1097E" w:rsidP="00F1097E">
            <w:pPr>
              <w:widowControl w:val="0"/>
              <w:suppressAutoHyphens/>
              <w:jc w:val="center"/>
              <w:rPr>
                <w:b/>
                <w:sz w:val="20"/>
                <w:szCs w:val="20"/>
              </w:rPr>
            </w:pPr>
            <w:r w:rsidRPr="005D281B">
              <w:rPr>
                <w:b/>
                <w:sz w:val="20"/>
                <w:szCs w:val="20"/>
              </w:rPr>
              <w:t>дисциплин и профессиональных модулей,</w:t>
            </w:r>
          </w:p>
          <w:p w:rsidR="00F1097E" w:rsidRPr="005D281B" w:rsidRDefault="00F1097E" w:rsidP="00F1097E">
            <w:pPr>
              <w:pStyle w:val="Default"/>
              <w:jc w:val="center"/>
              <w:rPr>
                <w:b/>
                <w:sz w:val="20"/>
                <w:szCs w:val="20"/>
              </w:rPr>
            </w:pPr>
            <w:r w:rsidRPr="005D281B">
              <w:rPr>
                <w:b/>
                <w:sz w:val="20"/>
                <w:szCs w:val="20"/>
              </w:rPr>
              <w:t>междисциплинарных курсов</w:t>
            </w:r>
          </w:p>
        </w:tc>
        <w:tc>
          <w:tcPr>
            <w:tcW w:w="567" w:type="dxa"/>
            <w:shd w:val="clear" w:color="auto" w:fill="auto"/>
            <w:textDirection w:val="btLr"/>
            <w:vAlign w:val="center"/>
          </w:tcPr>
          <w:p w:rsidR="00F1097E" w:rsidRPr="005D281B" w:rsidRDefault="00F1097E" w:rsidP="00F1097E">
            <w:pPr>
              <w:pStyle w:val="Default"/>
              <w:ind w:left="113" w:right="113"/>
              <w:jc w:val="center"/>
              <w:rPr>
                <w:b/>
                <w:sz w:val="20"/>
                <w:szCs w:val="20"/>
              </w:rPr>
            </w:pPr>
            <w:r w:rsidRPr="005D281B">
              <w:rPr>
                <w:b/>
                <w:sz w:val="20"/>
                <w:szCs w:val="20"/>
              </w:rPr>
              <w:t>Обязательная аудиторная нагрузка</w:t>
            </w:r>
          </w:p>
        </w:tc>
        <w:tc>
          <w:tcPr>
            <w:tcW w:w="1276" w:type="dxa"/>
            <w:shd w:val="clear" w:color="auto" w:fill="auto"/>
            <w:vAlign w:val="center"/>
          </w:tcPr>
          <w:p w:rsidR="00F1097E" w:rsidRPr="005D281B" w:rsidRDefault="00F1097E" w:rsidP="00F1097E">
            <w:pPr>
              <w:pStyle w:val="Default"/>
              <w:jc w:val="center"/>
              <w:rPr>
                <w:b/>
                <w:sz w:val="18"/>
                <w:szCs w:val="18"/>
              </w:rPr>
            </w:pPr>
            <w:r w:rsidRPr="005D281B">
              <w:rPr>
                <w:b/>
                <w:sz w:val="18"/>
                <w:szCs w:val="18"/>
              </w:rPr>
              <w:t>Компетенции обучающегося, формируемые в результате</w:t>
            </w:r>
          </w:p>
          <w:p w:rsidR="00F1097E" w:rsidRPr="005D281B" w:rsidRDefault="00F1097E" w:rsidP="00F1097E">
            <w:pPr>
              <w:widowControl w:val="0"/>
              <w:suppressAutoHyphens/>
              <w:jc w:val="center"/>
              <w:rPr>
                <w:b/>
                <w:smallCaps/>
                <w:sz w:val="20"/>
                <w:szCs w:val="20"/>
              </w:rPr>
            </w:pPr>
            <w:r w:rsidRPr="005D281B">
              <w:rPr>
                <w:b/>
                <w:sz w:val="18"/>
                <w:szCs w:val="18"/>
              </w:rPr>
              <w:t>освоения дисциплин, модулей, МДК</w:t>
            </w:r>
          </w:p>
        </w:tc>
      </w:tr>
      <w:tr w:rsidR="00F1097E" w:rsidRPr="005D281B" w:rsidTr="00F1097E">
        <w:tc>
          <w:tcPr>
            <w:tcW w:w="675" w:type="dxa"/>
            <w:shd w:val="clear" w:color="auto" w:fill="auto"/>
            <w:vAlign w:val="center"/>
          </w:tcPr>
          <w:p w:rsidR="00F1097E" w:rsidRPr="005D281B" w:rsidRDefault="00F1097E" w:rsidP="00F1097E">
            <w:pPr>
              <w:jc w:val="center"/>
              <w:rPr>
                <w:b/>
                <w:bCs/>
                <w:sz w:val="18"/>
                <w:szCs w:val="18"/>
              </w:rPr>
            </w:pPr>
            <w:r w:rsidRPr="005D281B">
              <w:rPr>
                <w:b/>
                <w:bCs/>
                <w:sz w:val="18"/>
                <w:szCs w:val="18"/>
              </w:rPr>
              <w:t>ЕН.00</w:t>
            </w:r>
          </w:p>
        </w:tc>
        <w:tc>
          <w:tcPr>
            <w:tcW w:w="7513" w:type="dxa"/>
            <w:gridSpan w:val="2"/>
            <w:shd w:val="clear" w:color="auto" w:fill="auto"/>
            <w:vAlign w:val="center"/>
          </w:tcPr>
          <w:p w:rsidR="00F1097E" w:rsidRPr="005D281B" w:rsidRDefault="00F1097E" w:rsidP="00F1097E">
            <w:pPr>
              <w:jc w:val="center"/>
              <w:rPr>
                <w:b/>
                <w:sz w:val="20"/>
                <w:szCs w:val="20"/>
              </w:rPr>
            </w:pPr>
            <w:r w:rsidRPr="005D281B">
              <w:rPr>
                <w:b/>
                <w:sz w:val="20"/>
                <w:szCs w:val="20"/>
              </w:rPr>
              <w:t xml:space="preserve">Математические и общие </w:t>
            </w:r>
          </w:p>
          <w:p w:rsidR="00F1097E" w:rsidRPr="005D281B" w:rsidRDefault="00F1097E" w:rsidP="00F1097E">
            <w:pPr>
              <w:jc w:val="center"/>
              <w:rPr>
                <w:b/>
                <w:sz w:val="20"/>
                <w:szCs w:val="20"/>
              </w:rPr>
            </w:pPr>
            <w:r w:rsidRPr="005D281B">
              <w:rPr>
                <w:b/>
                <w:sz w:val="20"/>
                <w:szCs w:val="20"/>
              </w:rPr>
              <w:t>естественнонаучные дисциплины.</w:t>
            </w:r>
          </w:p>
        </w:tc>
        <w:tc>
          <w:tcPr>
            <w:tcW w:w="567" w:type="dxa"/>
            <w:shd w:val="clear" w:color="auto" w:fill="auto"/>
            <w:vAlign w:val="center"/>
          </w:tcPr>
          <w:p w:rsidR="00F1097E" w:rsidRPr="009E25B2" w:rsidRDefault="00F1097E" w:rsidP="00F1097E">
            <w:pPr>
              <w:jc w:val="center"/>
              <w:rPr>
                <w:b/>
                <w:bCs/>
                <w:sz w:val="18"/>
                <w:szCs w:val="18"/>
              </w:rPr>
            </w:pPr>
            <w:r w:rsidRPr="009E25B2">
              <w:rPr>
                <w:b/>
                <w:bCs/>
                <w:sz w:val="18"/>
                <w:szCs w:val="18"/>
              </w:rPr>
              <w:t>244</w:t>
            </w:r>
          </w:p>
        </w:tc>
        <w:tc>
          <w:tcPr>
            <w:tcW w:w="1276" w:type="dxa"/>
            <w:shd w:val="clear" w:color="auto" w:fill="auto"/>
          </w:tcPr>
          <w:p w:rsidR="00F1097E" w:rsidRPr="005D281B" w:rsidRDefault="00F1097E" w:rsidP="00F1097E">
            <w:pPr>
              <w:widowControl w:val="0"/>
              <w:suppressAutoHyphens/>
              <w:rPr>
                <w:b/>
                <w:smallCaps/>
              </w:rPr>
            </w:pPr>
          </w:p>
        </w:tc>
      </w:tr>
      <w:tr w:rsidR="00F1097E" w:rsidRPr="00F1097E" w:rsidTr="00F1097E">
        <w:tc>
          <w:tcPr>
            <w:tcW w:w="675" w:type="dxa"/>
            <w:shd w:val="clear" w:color="auto" w:fill="auto"/>
            <w:vAlign w:val="center"/>
          </w:tcPr>
          <w:p w:rsidR="00F1097E" w:rsidRPr="00F1097E" w:rsidRDefault="00F1097E" w:rsidP="00F1097E">
            <w:pPr>
              <w:jc w:val="center"/>
              <w:rPr>
                <w:b/>
                <w:bCs/>
                <w:sz w:val="20"/>
                <w:szCs w:val="20"/>
              </w:rPr>
            </w:pPr>
            <w:r w:rsidRPr="00F1097E">
              <w:rPr>
                <w:b/>
                <w:bCs/>
                <w:sz w:val="20"/>
                <w:szCs w:val="20"/>
              </w:rPr>
              <w:t>ЕН. 01</w:t>
            </w:r>
          </w:p>
        </w:tc>
        <w:tc>
          <w:tcPr>
            <w:tcW w:w="1418" w:type="dxa"/>
            <w:shd w:val="clear" w:color="auto" w:fill="auto"/>
            <w:vAlign w:val="center"/>
          </w:tcPr>
          <w:p w:rsidR="00F1097E" w:rsidRPr="00F1097E" w:rsidRDefault="00F1097E" w:rsidP="00F1097E">
            <w:pPr>
              <w:jc w:val="center"/>
            </w:pPr>
            <w:r w:rsidRPr="00F1097E">
              <w:t>Математика</w:t>
            </w:r>
          </w:p>
        </w:tc>
        <w:tc>
          <w:tcPr>
            <w:tcW w:w="6095" w:type="dxa"/>
            <w:shd w:val="clear" w:color="auto" w:fill="auto"/>
          </w:tcPr>
          <w:p w:rsidR="00F1097E" w:rsidRDefault="00F1097E" w:rsidP="00F1097E">
            <w:pPr>
              <w:pStyle w:val="Default"/>
              <w:spacing w:after="27"/>
              <w:jc w:val="both"/>
            </w:pPr>
            <w:r w:rsidRPr="00F1097E">
              <w:t>Обзор некоторых математических понятий. Основные математические понятия и отношения между ними. Множества. Высказывания и предикаты. Основы теории вероятностей. Теорема сложения и умножения вероятностей. Следствия теорем сложения и умножения. Математическая статистика. Основные элементы математической статистики. Числовые характеристики случайной величины.</w:t>
            </w:r>
          </w:p>
          <w:p w:rsidR="006D66D0" w:rsidRPr="00F1097E" w:rsidRDefault="006D66D0" w:rsidP="00F1097E">
            <w:pPr>
              <w:pStyle w:val="Default"/>
              <w:spacing w:after="27"/>
              <w:jc w:val="both"/>
            </w:pPr>
            <w:r>
              <w:t>Промежуточная аттестация в форме дифференцированного зачета.</w:t>
            </w:r>
          </w:p>
        </w:tc>
        <w:tc>
          <w:tcPr>
            <w:tcW w:w="567" w:type="dxa"/>
            <w:shd w:val="clear" w:color="auto" w:fill="auto"/>
            <w:vAlign w:val="center"/>
          </w:tcPr>
          <w:p w:rsidR="00F1097E" w:rsidRPr="00F1097E" w:rsidRDefault="00F1097E" w:rsidP="00F1097E">
            <w:pPr>
              <w:jc w:val="center"/>
            </w:pPr>
            <w:r w:rsidRPr="00F1097E">
              <w:t>34</w:t>
            </w:r>
          </w:p>
        </w:tc>
        <w:tc>
          <w:tcPr>
            <w:tcW w:w="1276" w:type="dxa"/>
            <w:shd w:val="clear" w:color="auto" w:fill="auto"/>
          </w:tcPr>
          <w:p w:rsidR="00F1097E" w:rsidRPr="00F1097E" w:rsidRDefault="00F1097E" w:rsidP="00F1097E">
            <w:pPr>
              <w:widowControl w:val="0"/>
              <w:suppressAutoHyphens/>
              <w:rPr>
                <w:smallCaps/>
              </w:rPr>
            </w:pPr>
            <w:r w:rsidRPr="00F1097E">
              <w:rPr>
                <w:smallCaps/>
              </w:rPr>
              <w:t>ОК 1-9</w:t>
            </w:r>
          </w:p>
          <w:p w:rsidR="00F1097E" w:rsidRPr="00F1097E" w:rsidRDefault="00F1097E" w:rsidP="00F1097E">
            <w:pPr>
              <w:widowControl w:val="0"/>
              <w:suppressAutoHyphens/>
              <w:rPr>
                <w:smallCaps/>
              </w:rPr>
            </w:pPr>
            <w:r w:rsidRPr="00F1097E">
              <w:rPr>
                <w:smallCaps/>
              </w:rPr>
              <w:t>ПК 1.4</w:t>
            </w:r>
          </w:p>
          <w:p w:rsidR="00F1097E" w:rsidRPr="00F1097E" w:rsidRDefault="00F1097E" w:rsidP="00F1097E">
            <w:pPr>
              <w:widowControl w:val="0"/>
              <w:suppressAutoHyphens/>
              <w:rPr>
                <w:smallCaps/>
              </w:rPr>
            </w:pPr>
            <w:r w:rsidRPr="00F1097E">
              <w:rPr>
                <w:smallCaps/>
              </w:rPr>
              <w:t>ПК 1.5</w:t>
            </w:r>
          </w:p>
          <w:p w:rsidR="00F1097E" w:rsidRPr="00F1097E" w:rsidRDefault="00F1097E" w:rsidP="00F1097E">
            <w:pPr>
              <w:widowControl w:val="0"/>
              <w:suppressAutoHyphens/>
              <w:rPr>
                <w:smallCaps/>
              </w:rPr>
            </w:pPr>
            <w:r w:rsidRPr="00F1097E">
              <w:rPr>
                <w:smallCaps/>
              </w:rPr>
              <w:t>ПК  2.4</w:t>
            </w:r>
          </w:p>
          <w:p w:rsidR="00F1097E" w:rsidRPr="00F1097E" w:rsidRDefault="00F1097E" w:rsidP="00F1097E">
            <w:pPr>
              <w:widowControl w:val="0"/>
              <w:suppressAutoHyphens/>
              <w:rPr>
                <w:smallCaps/>
              </w:rPr>
            </w:pPr>
            <w:r w:rsidRPr="00F1097E">
              <w:rPr>
                <w:smallCaps/>
              </w:rPr>
              <w:t>ПК 3.3-3.5</w:t>
            </w:r>
          </w:p>
          <w:p w:rsidR="00F1097E" w:rsidRPr="00F1097E" w:rsidRDefault="00F1097E" w:rsidP="00F1097E">
            <w:pPr>
              <w:widowControl w:val="0"/>
              <w:suppressAutoHyphens/>
              <w:rPr>
                <w:smallCaps/>
              </w:rPr>
            </w:pPr>
          </w:p>
        </w:tc>
      </w:tr>
      <w:tr w:rsidR="00F1097E" w:rsidRPr="00F1097E" w:rsidTr="00F1097E">
        <w:tc>
          <w:tcPr>
            <w:tcW w:w="675" w:type="dxa"/>
            <w:shd w:val="clear" w:color="auto" w:fill="auto"/>
            <w:vAlign w:val="center"/>
          </w:tcPr>
          <w:p w:rsidR="00F1097E" w:rsidRPr="00F1097E" w:rsidRDefault="00F1097E" w:rsidP="00F1097E">
            <w:pPr>
              <w:jc w:val="center"/>
              <w:rPr>
                <w:b/>
                <w:bCs/>
                <w:sz w:val="20"/>
                <w:szCs w:val="20"/>
              </w:rPr>
            </w:pPr>
            <w:r w:rsidRPr="00F1097E">
              <w:rPr>
                <w:b/>
                <w:bCs/>
                <w:sz w:val="20"/>
                <w:szCs w:val="20"/>
              </w:rPr>
              <w:t>ЕН.</w:t>
            </w:r>
            <w:r>
              <w:rPr>
                <w:b/>
                <w:bCs/>
                <w:sz w:val="20"/>
                <w:szCs w:val="20"/>
              </w:rPr>
              <w:t xml:space="preserve"> </w:t>
            </w:r>
            <w:r w:rsidRPr="00F1097E">
              <w:rPr>
                <w:b/>
                <w:bCs/>
                <w:sz w:val="20"/>
                <w:szCs w:val="20"/>
              </w:rPr>
              <w:t>02.</w:t>
            </w:r>
          </w:p>
        </w:tc>
        <w:tc>
          <w:tcPr>
            <w:tcW w:w="1418" w:type="dxa"/>
            <w:shd w:val="clear" w:color="auto" w:fill="auto"/>
            <w:vAlign w:val="center"/>
          </w:tcPr>
          <w:p w:rsidR="00F1097E" w:rsidRPr="00F1097E" w:rsidRDefault="00F1097E" w:rsidP="00F1097E">
            <w:pPr>
              <w:jc w:val="center"/>
            </w:pPr>
            <w:r w:rsidRPr="00F1097E">
              <w:t>Информатика и информационно-коммуникативные технологии в профессиональной деятельности</w:t>
            </w:r>
          </w:p>
        </w:tc>
        <w:tc>
          <w:tcPr>
            <w:tcW w:w="6095" w:type="dxa"/>
            <w:shd w:val="clear" w:color="auto" w:fill="auto"/>
          </w:tcPr>
          <w:p w:rsidR="00F1097E" w:rsidRPr="00B43C92" w:rsidRDefault="00F1097E" w:rsidP="00F1097E">
            <w:pPr>
              <w:autoSpaceDE w:val="0"/>
              <w:autoSpaceDN w:val="0"/>
              <w:adjustRightInd w:val="0"/>
              <w:jc w:val="both"/>
            </w:pPr>
            <w:r w:rsidRPr="00B43C92">
              <w:t xml:space="preserve">Информатизация. Информационно-коммуникационные технологии. Ведение в предмет, техника безопасности в компьютерном классе. Информатизация образования как фактор развития общества. Базовые и прикладные технологии. Цели и задачи информационных и коммуникационных технологий в образовании. Системы обработки информации. Технические средства информационных технологий. Учебно-методическая база обеспечения процесса информатизации образования. Использование ИКТ в образовательных целях. Направления использования информационных технологий в образовании. Технологии создания и преобразования  информационных объектов. Создание и редактирование комплексных документов с использованием процессора Microsoft Word. Измерения в спорте на основе электронных таблиц Microsoft Excel. Технология подготовки компьютерных презентаций с помощью программы Microsoft Power Point. Технология работы с базами данных в программе Microsoft Access . Программное обеспечение профессиональной деятельности. Компьютерные комплексы и системы. Компьютерные справочные правовые системы. Основы проектирования Web-страниц. Основы информационной и компьютерной безопасности. Особенности использования информационных и коммуникационных технологий в системе подготовки и профессиональной деятельности специалистов по физической культуре и спорту. Основные направления использования ИКТ в физической культуре и спорте. Информационные </w:t>
            </w:r>
            <w:r w:rsidRPr="00B43C92">
              <w:lastRenderedPageBreak/>
              <w:t>технологии в физической культуре и спорте. Интернет-технологии в процессе поиска и обмена информацией в области физической культуры и спорта. Современные информационные технологии в документационном обеспечении управления тренировочным процессом.</w:t>
            </w:r>
          </w:p>
          <w:p w:rsidR="006D66D0" w:rsidRDefault="006D66D0" w:rsidP="00F1097E">
            <w:pPr>
              <w:autoSpaceDE w:val="0"/>
              <w:autoSpaceDN w:val="0"/>
              <w:adjustRightInd w:val="0"/>
              <w:jc w:val="both"/>
              <w:rPr>
                <w:rFonts w:ascii="TimesNewRomanPSMT" w:hAnsi="TimesNewRomanPSMT" w:cs="TimesNewRomanPSMT"/>
              </w:rPr>
            </w:pPr>
          </w:p>
          <w:p w:rsidR="006D66D0" w:rsidRPr="00C20EAA" w:rsidRDefault="006D66D0" w:rsidP="00F1097E">
            <w:pPr>
              <w:autoSpaceDE w:val="0"/>
              <w:autoSpaceDN w:val="0"/>
              <w:adjustRightInd w:val="0"/>
              <w:jc w:val="both"/>
              <w:rPr>
                <w:rFonts w:ascii="TimesNewRomanPSMT" w:hAnsi="TimesNewRomanPSMT" w:cs="TimesNewRomanPSMT"/>
                <w:b/>
              </w:rPr>
            </w:pPr>
            <w:r w:rsidRPr="00C20EAA">
              <w:rPr>
                <w:b/>
              </w:rPr>
              <w:t>Промежуточная аттестация в форме дифференцированного зачета.</w:t>
            </w:r>
          </w:p>
        </w:tc>
        <w:tc>
          <w:tcPr>
            <w:tcW w:w="567" w:type="dxa"/>
            <w:shd w:val="clear" w:color="auto" w:fill="auto"/>
            <w:vAlign w:val="center"/>
          </w:tcPr>
          <w:p w:rsidR="00F1097E" w:rsidRPr="00F1097E" w:rsidRDefault="006D66D0" w:rsidP="00F1097E">
            <w:pPr>
              <w:jc w:val="center"/>
            </w:pPr>
            <w:r>
              <w:lastRenderedPageBreak/>
              <w:t>174</w:t>
            </w:r>
          </w:p>
        </w:tc>
        <w:tc>
          <w:tcPr>
            <w:tcW w:w="1276" w:type="dxa"/>
            <w:shd w:val="clear" w:color="auto" w:fill="auto"/>
          </w:tcPr>
          <w:p w:rsidR="00F1097E" w:rsidRPr="00F1097E" w:rsidRDefault="00F1097E" w:rsidP="00F1097E">
            <w:pPr>
              <w:widowControl w:val="0"/>
              <w:suppressAutoHyphens/>
              <w:rPr>
                <w:smallCaps/>
              </w:rPr>
            </w:pPr>
            <w:r w:rsidRPr="00F1097E">
              <w:rPr>
                <w:smallCaps/>
              </w:rPr>
              <w:t>ОК 1-13</w:t>
            </w:r>
          </w:p>
          <w:p w:rsidR="00F1097E" w:rsidRPr="00F1097E" w:rsidRDefault="00F1097E" w:rsidP="00F1097E">
            <w:pPr>
              <w:widowControl w:val="0"/>
              <w:suppressAutoHyphens/>
              <w:rPr>
                <w:smallCaps/>
              </w:rPr>
            </w:pPr>
            <w:r w:rsidRPr="00F1097E">
              <w:rPr>
                <w:smallCaps/>
              </w:rPr>
              <w:t>ПК 1.1-1.8</w:t>
            </w:r>
          </w:p>
          <w:p w:rsidR="00F1097E" w:rsidRPr="00F1097E" w:rsidRDefault="00F1097E" w:rsidP="00F1097E">
            <w:pPr>
              <w:widowControl w:val="0"/>
              <w:suppressAutoHyphens/>
              <w:rPr>
                <w:smallCaps/>
              </w:rPr>
            </w:pPr>
            <w:r w:rsidRPr="00F1097E">
              <w:rPr>
                <w:smallCaps/>
              </w:rPr>
              <w:t>ПК 2.1.-2.6</w:t>
            </w:r>
          </w:p>
          <w:p w:rsidR="00F1097E" w:rsidRPr="00F1097E" w:rsidRDefault="00F1097E" w:rsidP="00F1097E">
            <w:pPr>
              <w:widowControl w:val="0"/>
              <w:suppressAutoHyphens/>
              <w:rPr>
                <w:smallCaps/>
              </w:rPr>
            </w:pPr>
            <w:r w:rsidRPr="00F1097E">
              <w:rPr>
                <w:smallCaps/>
              </w:rPr>
              <w:t>ПК 3.1-3.5</w:t>
            </w:r>
          </w:p>
        </w:tc>
      </w:tr>
      <w:tr w:rsidR="00F1097E" w:rsidRPr="00F1097E" w:rsidTr="00F1097E">
        <w:tc>
          <w:tcPr>
            <w:tcW w:w="675" w:type="dxa"/>
            <w:shd w:val="clear" w:color="auto" w:fill="auto"/>
            <w:vAlign w:val="center"/>
          </w:tcPr>
          <w:p w:rsidR="00F1097E" w:rsidRPr="00F1097E" w:rsidRDefault="006D66D0" w:rsidP="00F1097E">
            <w:pPr>
              <w:jc w:val="center"/>
              <w:rPr>
                <w:b/>
                <w:bCs/>
                <w:sz w:val="20"/>
                <w:szCs w:val="20"/>
              </w:rPr>
            </w:pPr>
            <w:r>
              <w:rPr>
                <w:b/>
                <w:bCs/>
                <w:sz w:val="20"/>
                <w:szCs w:val="20"/>
              </w:rPr>
              <w:lastRenderedPageBreak/>
              <w:t>ЕН</w:t>
            </w:r>
            <w:r w:rsidR="00F1097E" w:rsidRPr="00F1097E">
              <w:rPr>
                <w:b/>
                <w:bCs/>
                <w:sz w:val="20"/>
                <w:szCs w:val="20"/>
              </w:rPr>
              <w:t>.</w:t>
            </w:r>
            <w:r w:rsidR="00F1097E">
              <w:rPr>
                <w:b/>
                <w:bCs/>
                <w:sz w:val="20"/>
                <w:szCs w:val="20"/>
              </w:rPr>
              <w:t xml:space="preserve"> </w:t>
            </w:r>
            <w:r w:rsidR="00F1097E" w:rsidRPr="00F1097E">
              <w:rPr>
                <w:b/>
                <w:bCs/>
                <w:sz w:val="20"/>
                <w:szCs w:val="20"/>
              </w:rPr>
              <w:t>03.</w:t>
            </w:r>
          </w:p>
        </w:tc>
        <w:tc>
          <w:tcPr>
            <w:tcW w:w="1418" w:type="dxa"/>
            <w:shd w:val="clear" w:color="auto" w:fill="auto"/>
            <w:vAlign w:val="center"/>
          </w:tcPr>
          <w:p w:rsidR="00F1097E" w:rsidRPr="00F1097E" w:rsidRDefault="00FB35E0" w:rsidP="00F1097E">
            <w:pPr>
              <w:jc w:val="center"/>
            </w:pPr>
            <w:r>
              <w:t>Астрономия</w:t>
            </w:r>
            <w:r w:rsidR="006D66D0">
              <w:t>ия</w:t>
            </w:r>
          </w:p>
        </w:tc>
        <w:tc>
          <w:tcPr>
            <w:tcW w:w="6095" w:type="dxa"/>
            <w:shd w:val="clear" w:color="auto" w:fill="auto"/>
          </w:tcPr>
          <w:p w:rsidR="00FB35E0" w:rsidRPr="00FB35E0" w:rsidRDefault="00FB35E0" w:rsidP="00FB35E0">
            <w:pPr>
              <w:spacing w:after="200" w:line="276" w:lineRule="auto"/>
              <w:jc w:val="center"/>
              <w:rPr>
                <w:rFonts w:eastAsia="Calibri"/>
                <w:b/>
                <w:lang w:eastAsia="en-US"/>
              </w:rPr>
            </w:pPr>
            <w:r w:rsidRPr="00FB35E0">
              <w:rPr>
                <w:rFonts w:eastAsia="Calibri"/>
                <w:b/>
                <w:lang w:eastAsia="en-US"/>
              </w:rPr>
              <w:t>Введение</w:t>
            </w:r>
          </w:p>
          <w:p w:rsidR="00FB35E0" w:rsidRPr="00FB35E0" w:rsidRDefault="00FB35E0" w:rsidP="00FB35E0">
            <w:pPr>
              <w:spacing w:line="276" w:lineRule="auto"/>
              <w:rPr>
                <w:rFonts w:eastAsia="Calibri"/>
                <w:sz w:val="22"/>
                <w:szCs w:val="22"/>
                <w:lang w:eastAsia="en-US"/>
              </w:rPr>
            </w:pPr>
            <w:r w:rsidRPr="00FB35E0">
              <w:rPr>
                <w:rFonts w:eastAsia="Calibri"/>
                <w:sz w:val="22"/>
                <w:szCs w:val="22"/>
                <w:lang w:eastAsia="en-US"/>
              </w:rPr>
              <w:t>Астрономия, ее связь с другими науками. Роль астрономии в развитии цивилизации. Структура и масштабы Вселенной. Особенности астрономических методов исследования.</w:t>
            </w:r>
          </w:p>
          <w:p w:rsidR="00FB35E0" w:rsidRPr="00FB35E0" w:rsidRDefault="00FB35E0" w:rsidP="00FB35E0">
            <w:pPr>
              <w:spacing w:line="276" w:lineRule="auto"/>
              <w:rPr>
                <w:rFonts w:eastAsia="Calibri"/>
                <w:sz w:val="22"/>
                <w:szCs w:val="22"/>
                <w:lang w:eastAsia="en-US"/>
              </w:rPr>
            </w:pPr>
            <w:r w:rsidRPr="00FB35E0">
              <w:rPr>
                <w:rFonts w:eastAsia="Calibri"/>
                <w:sz w:val="22"/>
                <w:szCs w:val="22"/>
                <w:lang w:eastAsia="en-US"/>
              </w:rPr>
              <w:t xml:space="preserve"> </w:t>
            </w:r>
            <w:r w:rsidRPr="00FB35E0">
              <w:rPr>
                <w:rFonts w:eastAsia="Calibri"/>
                <w:sz w:val="22"/>
                <w:szCs w:val="22"/>
                <w:lang w:eastAsia="en-US"/>
              </w:rPr>
              <w:tab/>
              <w:t xml:space="preserve">Наземные и космические телескопы, принцип их работы. </w:t>
            </w:r>
          </w:p>
          <w:p w:rsidR="00FB35E0" w:rsidRPr="00FB35E0" w:rsidRDefault="00FB35E0" w:rsidP="00FB35E0">
            <w:pPr>
              <w:spacing w:line="276" w:lineRule="auto"/>
              <w:ind w:firstLine="708"/>
              <w:rPr>
                <w:rFonts w:eastAsia="Calibri"/>
                <w:sz w:val="22"/>
                <w:szCs w:val="22"/>
                <w:lang w:eastAsia="en-US"/>
              </w:rPr>
            </w:pPr>
            <w:r w:rsidRPr="00FB35E0">
              <w:rPr>
                <w:rFonts w:eastAsia="Calibri"/>
                <w:sz w:val="22"/>
                <w:szCs w:val="22"/>
                <w:lang w:eastAsia="en-US"/>
              </w:rPr>
              <w:t xml:space="preserve">Всеволновая астрономия: электромагнитное излучение как источник информации о небесных телах. Практическое применение астрономических исследований. </w:t>
            </w:r>
          </w:p>
          <w:p w:rsidR="00FB35E0" w:rsidRPr="00FB35E0" w:rsidRDefault="00FB35E0" w:rsidP="00FB35E0">
            <w:pPr>
              <w:spacing w:line="276" w:lineRule="auto"/>
              <w:ind w:firstLine="708"/>
              <w:rPr>
                <w:rFonts w:eastAsia="Calibri"/>
                <w:sz w:val="22"/>
                <w:szCs w:val="22"/>
                <w:lang w:eastAsia="en-US"/>
              </w:rPr>
            </w:pPr>
            <w:r w:rsidRPr="00FB35E0">
              <w:rPr>
                <w:rFonts w:eastAsia="Calibri"/>
                <w:sz w:val="22"/>
                <w:szCs w:val="22"/>
                <w:lang w:eastAsia="en-US"/>
              </w:rPr>
              <w:t xml:space="preserve"> История развития отечественной космонавтики. Первый искусственный спутник Земли, полет Ю. А. Гагарина. Достижения современной космонавтики.</w:t>
            </w:r>
          </w:p>
          <w:p w:rsidR="00FB35E0" w:rsidRPr="00FB35E0" w:rsidRDefault="00FB35E0" w:rsidP="00FB35E0">
            <w:pPr>
              <w:spacing w:after="200" w:line="276" w:lineRule="auto"/>
              <w:jc w:val="center"/>
              <w:rPr>
                <w:rFonts w:eastAsia="Calibri"/>
                <w:sz w:val="22"/>
                <w:szCs w:val="22"/>
                <w:lang w:eastAsia="en-US"/>
              </w:rPr>
            </w:pPr>
            <w:r w:rsidRPr="00FB35E0">
              <w:rPr>
                <w:rFonts w:eastAsia="Calibri"/>
                <w:b/>
                <w:sz w:val="22"/>
                <w:szCs w:val="22"/>
                <w:lang w:eastAsia="en-US"/>
              </w:rPr>
              <w:t>1. История развития астрономии</w:t>
            </w:r>
          </w:p>
          <w:p w:rsidR="00FB35E0" w:rsidRPr="00FB35E0" w:rsidRDefault="00FB35E0" w:rsidP="00FB35E0">
            <w:pPr>
              <w:spacing w:line="276" w:lineRule="auto"/>
              <w:rPr>
                <w:rFonts w:eastAsia="Calibri"/>
                <w:sz w:val="22"/>
                <w:szCs w:val="22"/>
                <w:lang w:eastAsia="en-US"/>
              </w:rPr>
            </w:pPr>
            <w:r w:rsidRPr="00FB35E0">
              <w:rPr>
                <w:rFonts w:eastAsia="Calibri"/>
                <w:sz w:val="22"/>
                <w:szCs w:val="22"/>
                <w:lang w:eastAsia="en-US"/>
              </w:rPr>
              <w:t xml:space="preserve"> </w:t>
            </w:r>
            <w:r w:rsidRPr="00FB35E0">
              <w:rPr>
                <w:rFonts w:eastAsia="Calibri"/>
                <w:sz w:val="22"/>
                <w:szCs w:val="22"/>
                <w:lang w:eastAsia="en-US"/>
              </w:rPr>
              <w:tab/>
              <w:t xml:space="preserve">Астрономия Аристотеля как «наиболее физическая из математических наук». Космология Аристотеля. Гиппарх Никейский: первые математические теории видимого движения Солнца и Луны и теории затмений. Птолемей (астрономия как «математическое изучение неба»). Создание первой универсальной математической модели мира на основе принципа геоцентризма. </w:t>
            </w:r>
          </w:p>
          <w:p w:rsidR="00FB35E0" w:rsidRPr="00FB35E0" w:rsidRDefault="00FB35E0" w:rsidP="00FB35E0">
            <w:pPr>
              <w:spacing w:line="276" w:lineRule="auto"/>
              <w:ind w:firstLine="708"/>
              <w:rPr>
                <w:rFonts w:eastAsia="Calibri"/>
                <w:sz w:val="22"/>
                <w:szCs w:val="22"/>
                <w:lang w:eastAsia="en-US"/>
              </w:rPr>
            </w:pPr>
            <w:r w:rsidRPr="00FB35E0">
              <w:rPr>
                <w:rFonts w:eastAsia="Calibri"/>
                <w:sz w:val="22"/>
                <w:szCs w:val="22"/>
                <w:lang w:eastAsia="en-US"/>
              </w:rPr>
              <w:t>Звездное небо (изменение видов звездного неба в течение суток, года). Летоисчисление и его точность (солнечный и лунный, юлианский и григорианский календари, проекты новых календарей).</w:t>
            </w:r>
          </w:p>
          <w:p w:rsidR="00FB35E0" w:rsidRPr="00FB35E0" w:rsidRDefault="00FB35E0" w:rsidP="00FB35E0">
            <w:pPr>
              <w:spacing w:line="276" w:lineRule="auto"/>
              <w:rPr>
                <w:rFonts w:eastAsia="Calibri"/>
                <w:sz w:val="22"/>
                <w:szCs w:val="22"/>
                <w:lang w:eastAsia="en-US"/>
              </w:rPr>
            </w:pPr>
            <w:r w:rsidRPr="00FB35E0">
              <w:rPr>
                <w:rFonts w:eastAsia="Calibri"/>
                <w:sz w:val="22"/>
                <w:szCs w:val="22"/>
                <w:lang w:eastAsia="en-US"/>
              </w:rPr>
              <w:t xml:space="preserve"> </w:t>
            </w:r>
            <w:r w:rsidRPr="00FB35E0">
              <w:rPr>
                <w:rFonts w:eastAsia="Calibri"/>
                <w:sz w:val="22"/>
                <w:szCs w:val="22"/>
                <w:lang w:eastAsia="en-US"/>
              </w:rPr>
              <w:tab/>
              <w:t>Оптическая астрономия (цивилизационный запрос, телескопы: виды, характеристики, назначение).</w:t>
            </w:r>
          </w:p>
          <w:p w:rsidR="00FB35E0" w:rsidRPr="00FB35E0" w:rsidRDefault="00FB35E0" w:rsidP="00FB35E0">
            <w:pPr>
              <w:spacing w:line="276" w:lineRule="auto"/>
              <w:rPr>
                <w:rFonts w:eastAsia="Calibri"/>
                <w:sz w:val="22"/>
                <w:szCs w:val="22"/>
                <w:lang w:eastAsia="en-US"/>
              </w:rPr>
            </w:pPr>
            <w:r w:rsidRPr="00FB35E0">
              <w:rPr>
                <w:rFonts w:eastAsia="Calibri"/>
                <w:sz w:val="22"/>
                <w:szCs w:val="22"/>
                <w:lang w:eastAsia="en-US"/>
              </w:rPr>
              <w:t xml:space="preserve"> </w:t>
            </w:r>
            <w:r w:rsidRPr="00FB35E0">
              <w:rPr>
                <w:rFonts w:eastAsia="Calibri"/>
                <w:sz w:val="22"/>
                <w:szCs w:val="22"/>
                <w:lang w:eastAsia="en-US"/>
              </w:rPr>
              <w:tab/>
              <w:t xml:space="preserve">Изучение околоземного пространства (история советской космонавтики, современные методы изучения ближнего космоса). </w:t>
            </w:r>
          </w:p>
          <w:p w:rsidR="00FB35E0" w:rsidRPr="00FB35E0" w:rsidRDefault="00FB35E0" w:rsidP="00FB35E0">
            <w:pPr>
              <w:spacing w:line="276" w:lineRule="auto"/>
              <w:ind w:firstLine="708"/>
              <w:rPr>
                <w:rFonts w:eastAsia="Calibri"/>
                <w:sz w:val="22"/>
                <w:szCs w:val="22"/>
                <w:lang w:eastAsia="en-US"/>
              </w:rPr>
            </w:pPr>
            <w:r w:rsidRPr="00FB35E0">
              <w:rPr>
                <w:rFonts w:eastAsia="Calibri"/>
                <w:sz w:val="22"/>
                <w:szCs w:val="22"/>
                <w:lang w:eastAsia="en-US"/>
              </w:rPr>
              <w:t xml:space="preserve">Астрономия дальнего космоса (волновая астрономия, наземные и орбитальные телескопы, современные методы изучения дальнего космоса). </w:t>
            </w:r>
          </w:p>
          <w:p w:rsidR="00FB35E0" w:rsidRPr="00FB35E0" w:rsidRDefault="00FB35E0" w:rsidP="00FB35E0">
            <w:pPr>
              <w:spacing w:line="276" w:lineRule="auto"/>
              <w:rPr>
                <w:rFonts w:eastAsia="Calibri"/>
                <w:b/>
                <w:sz w:val="22"/>
                <w:szCs w:val="22"/>
                <w:lang w:eastAsia="en-US"/>
              </w:rPr>
            </w:pPr>
            <w:r w:rsidRPr="00FB35E0">
              <w:rPr>
                <w:rFonts w:eastAsia="Calibri"/>
                <w:b/>
                <w:sz w:val="22"/>
                <w:szCs w:val="22"/>
                <w:lang w:eastAsia="en-US"/>
              </w:rPr>
              <w:t xml:space="preserve">Демонстрация </w:t>
            </w:r>
          </w:p>
          <w:p w:rsidR="00FB35E0" w:rsidRPr="00FB35E0" w:rsidRDefault="00FB35E0" w:rsidP="00FB35E0">
            <w:pPr>
              <w:spacing w:line="276" w:lineRule="auto"/>
              <w:rPr>
                <w:rFonts w:eastAsia="Calibri"/>
                <w:sz w:val="22"/>
                <w:szCs w:val="22"/>
                <w:lang w:eastAsia="en-US"/>
              </w:rPr>
            </w:pPr>
            <w:r w:rsidRPr="00FB35E0">
              <w:rPr>
                <w:rFonts w:eastAsia="Calibri"/>
                <w:sz w:val="22"/>
                <w:szCs w:val="22"/>
                <w:lang w:eastAsia="en-US"/>
              </w:rPr>
              <w:t xml:space="preserve">Карта звездного неба. </w:t>
            </w:r>
          </w:p>
          <w:p w:rsidR="00FB35E0" w:rsidRPr="00FB35E0" w:rsidRDefault="00FB35E0" w:rsidP="00FB35E0">
            <w:pPr>
              <w:spacing w:line="276" w:lineRule="auto"/>
              <w:rPr>
                <w:rFonts w:eastAsia="Calibri"/>
                <w:sz w:val="22"/>
                <w:szCs w:val="22"/>
                <w:lang w:eastAsia="en-US"/>
              </w:rPr>
            </w:pPr>
            <w:r w:rsidRPr="00FB35E0">
              <w:rPr>
                <w:rFonts w:eastAsia="Calibri"/>
                <w:b/>
                <w:sz w:val="22"/>
                <w:szCs w:val="22"/>
                <w:lang w:eastAsia="en-US"/>
              </w:rPr>
              <w:t>Практическое занятие</w:t>
            </w:r>
            <w:r w:rsidRPr="00FB35E0">
              <w:rPr>
                <w:rFonts w:eastAsia="Calibri"/>
                <w:sz w:val="22"/>
                <w:szCs w:val="22"/>
                <w:lang w:eastAsia="en-US"/>
              </w:rPr>
              <w:t xml:space="preserve"> </w:t>
            </w:r>
          </w:p>
          <w:p w:rsidR="00FB35E0" w:rsidRPr="00FB35E0" w:rsidRDefault="00FB35E0" w:rsidP="00FB35E0">
            <w:pPr>
              <w:spacing w:line="276" w:lineRule="auto"/>
              <w:rPr>
                <w:rFonts w:eastAsia="Calibri"/>
                <w:sz w:val="22"/>
                <w:szCs w:val="22"/>
                <w:lang w:eastAsia="en-US"/>
              </w:rPr>
            </w:pPr>
            <w:r w:rsidRPr="00FB35E0">
              <w:rPr>
                <w:rFonts w:eastAsia="Calibri"/>
                <w:sz w:val="22"/>
                <w:szCs w:val="22"/>
                <w:lang w:eastAsia="en-US"/>
              </w:rPr>
              <w:t>С помощью картографического сервиса (Google Maps и др.) посетить раздел «Космос» и описать новые достижения в этой области.</w:t>
            </w:r>
          </w:p>
          <w:p w:rsidR="00FB35E0" w:rsidRPr="00FB35E0" w:rsidRDefault="00FB35E0" w:rsidP="00FB35E0">
            <w:pPr>
              <w:spacing w:after="200" w:line="276" w:lineRule="auto"/>
              <w:rPr>
                <w:rFonts w:ascii="Calibri" w:eastAsia="Calibri" w:hAnsi="Calibri"/>
                <w:sz w:val="22"/>
                <w:szCs w:val="22"/>
                <w:lang w:eastAsia="en-US"/>
              </w:rPr>
            </w:pPr>
          </w:p>
          <w:p w:rsidR="00FB35E0" w:rsidRPr="00FB35E0" w:rsidRDefault="00FB35E0" w:rsidP="00FB35E0">
            <w:pPr>
              <w:spacing w:after="200" w:line="276" w:lineRule="auto"/>
              <w:jc w:val="center"/>
              <w:rPr>
                <w:rFonts w:eastAsia="Calibri"/>
                <w:sz w:val="22"/>
                <w:szCs w:val="22"/>
                <w:lang w:eastAsia="en-US"/>
              </w:rPr>
            </w:pPr>
            <w:r w:rsidRPr="00FB35E0">
              <w:rPr>
                <w:rFonts w:eastAsia="Calibri"/>
                <w:b/>
                <w:sz w:val="22"/>
                <w:szCs w:val="22"/>
                <w:lang w:eastAsia="en-US"/>
              </w:rPr>
              <w:lastRenderedPageBreak/>
              <w:t>2. Устройство Солнечной системы</w:t>
            </w:r>
          </w:p>
          <w:p w:rsidR="00FB35E0" w:rsidRPr="00FB35E0" w:rsidRDefault="00FB35E0" w:rsidP="00FB35E0">
            <w:pPr>
              <w:spacing w:line="276" w:lineRule="auto"/>
              <w:ind w:firstLine="708"/>
              <w:rPr>
                <w:rFonts w:eastAsia="Calibri"/>
                <w:sz w:val="22"/>
                <w:szCs w:val="22"/>
                <w:lang w:eastAsia="en-US"/>
              </w:rPr>
            </w:pPr>
            <w:r w:rsidRPr="00FB35E0">
              <w:rPr>
                <w:rFonts w:eastAsia="Calibri"/>
                <w:sz w:val="22"/>
                <w:szCs w:val="22"/>
                <w:lang w:eastAsia="en-US"/>
              </w:rPr>
              <w:t>Система «Земля—Луна» (основные движения Земли, форма Земли, Луна — спутник Земли, солнечные и лунные затмения). Природа Луны (физические условия на Луне, поверхность Луны, лунные породы).</w:t>
            </w:r>
          </w:p>
          <w:p w:rsidR="00FB35E0" w:rsidRPr="00FB35E0" w:rsidRDefault="00FB35E0" w:rsidP="00FB35E0">
            <w:pPr>
              <w:spacing w:line="276" w:lineRule="auto"/>
              <w:ind w:firstLine="708"/>
              <w:rPr>
                <w:rFonts w:eastAsia="Calibri"/>
                <w:sz w:val="22"/>
                <w:szCs w:val="22"/>
                <w:lang w:eastAsia="en-US"/>
              </w:rPr>
            </w:pPr>
            <w:r w:rsidRPr="00FB35E0">
              <w:rPr>
                <w:rFonts w:eastAsia="Calibri"/>
                <w:sz w:val="22"/>
                <w:szCs w:val="22"/>
                <w:lang w:eastAsia="en-US"/>
              </w:rPr>
              <w:t xml:space="preserve"> Планеты земной группы (Меркурий, Венера, Земля, Марс; общая характеристика атмосферы, поверхности).</w:t>
            </w:r>
          </w:p>
          <w:p w:rsidR="00FB35E0" w:rsidRPr="00FB35E0" w:rsidRDefault="00FB35E0" w:rsidP="00FB35E0">
            <w:pPr>
              <w:spacing w:line="276" w:lineRule="auto"/>
              <w:rPr>
                <w:rFonts w:eastAsia="Calibri"/>
                <w:sz w:val="22"/>
                <w:szCs w:val="22"/>
                <w:lang w:eastAsia="en-US"/>
              </w:rPr>
            </w:pPr>
            <w:r w:rsidRPr="00FB35E0">
              <w:rPr>
                <w:rFonts w:eastAsia="Calibri"/>
                <w:sz w:val="22"/>
                <w:szCs w:val="22"/>
                <w:lang w:eastAsia="en-US"/>
              </w:rPr>
              <w:t xml:space="preserve"> </w:t>
            </w:r>
            <w:r w:rsidRPr="00FB35E0">
              <w:rPr>
                <w:rFonts w:eastAsia="Calibri"/>
                <w:sz w:val="22"/>
                <w:szCs w:val="22"/>
                <w:lang w:eastAsia="en-US"/>
              </w:rPr>
              <w:tab/>
              <w:t>Планеты-гиганты (Юпитер, Сатурн, Уран, Нептун; общая характеристика, особенности строения, спутники, кольца).</w:t>
            </w:r>
          </w:p>
          <w:p w:rsidR="00FB35E0" w:rsidRPr="00FB35E0" w:rsidRDefault="00FB35E0" w:rsidP="00FB35E0">
            <w:pPr>
              <w:spacing w:line="276" w:lineRule="auto"/>
              <w:rPr>
                <w:rFonts w:eastAsia="Calibri"/>
                <w:sz w:val="22"/>
                <w:szCs w:val="22"/>
                <w:lang w:eastAsia="en-US"/>
              </w:rPr>
            </w:pPr>
            <w:r w:rsidRPr="00FB35E0">
              <w:rPr>
                <w:rFonts w:eastAsia="Calibri"/>
                <w:sz w:val="22"/>
                <w:szCs w:val="22"/>
                <w:lang w:eastAsia="en-US"/>
              </w:rPr>
              <w:t xml:space="preserve"> </w:t>
            </w:r>
            <w:r w:rsidRPr="00FB35E0">
              <w:rPr>
                <w:rFonts w:eastAsia="Calibri"/>
                <w:sz w:val="22"/>
                <w:szCs w:val="22"/>
                <w:lang w:eastAsia="en-US"/>
              </w:rPr>
              <w:tab/>
              <w:t>Астероиды и метеориты. Закономерность в расстояниях планет от Солнца. Орбиты астероидов. Два пояса астероидов: Главный пояс (между орбитами Марса и Юпитера) и пояс Койпера (за пределами орбиты Нептуна; Плутон — один из крупнейших астероидов этого пояса). Физические характеристики астероидов. Метеориты.</w:t>
            </w:r>
          </w:p>
          <w:p w:rsidR="00FB35E0" w:rsidRPr="00FB35E0" w:rsidRDefault="00FB35E0" w:rsidP="00FB35E0">
            <w:pPr>
              <w:spacing w:line="276" w:lineRule="auto"/>
              <w:ind w:firstLine="708"/>
              <w:rPr>
                <w:rFonts w:eastAsia="Calibri"/>
                <w:sz w:val="22"/>
                <w:szCs w:val="22"/>
                <w:lang w:eastAsia="en-US"/>
              </w:rPr>
            </w:pPr>
            <w:r w:rsidRPr="00FB35E0">
              <w:rPr>
                <w:rFonts w:eastAsia="Calibri"/>
                <w:sz w:val="22"/>
                <w:szCs w:val="22"/>
                <w:lang w:eastAsia="en-US"/>
              </w:rPr>
              <w:t xml:space="preserve"> Кометы и метеоры (открытие комет, вид, строение, орбиты, природа комет, метеоры и болиды, метеорные потоки). Понятие об астероидно-кометной опасности.</w:t>
            </w:r>
          </w:p>
          <w:p w:rsidR="00FB35E0" w:rsidRPr="00FB35E0" w:rsidRDefault="00FB35E0" w:rsidP="00FB35E0">
            <w:pPr>
              <w:spacing w:line="276" w:lineRule="auto"/>
              <w:ind w:firstLine="708"/>
              <w:rPr>
                <w:rFonts w:eastAsia="Calibri"/>
                <w:sz w:val="22"/>
                <w:szCs w:val="22"/>
                <w:lang w:eastAsia="en-US"/>
              </w:rPr>
            </w:pPr>
            <w:r w:rsidRPr="00FB35E0">
              <w:rPr>
                <w:rFonts w:eastAsia="Calibri"/>
                <w:sz w:val="22"/>
                <w:szCs w:val="22"/>
                <w:lang w:eastAsia="en-US"/>
              </w:rPr>
              <w:t xml:space="preserve"> Исследования Солнечной системы. Межпланетные космические аппараты, используемые для исследования планет. Новые научные исследования Солнечной системы. </w:t>
            </w:r>
          </w:p>
          <w:p w:rsidR="00FB35E0" w:rsidRPr="00FB35E0" w:rsidRDefault="00FB35E0" w:rsidP="00FB35E0">
            <w:pPr>
              <w:spacing w:line="276" w:lineRule="auto"/>
              <w:rPr>
                <w:rFonts w:eastAsia="Calibri"/>
                <w:b/>
                <w:sz w:val="22"/>
                <w:szCs w:val="22"/>
                <w:lang w:eastAsia="en-US"/>
              </w:rPr>
            </w:pPr>
            <w:r w:rsidRPr="00FB35E0">
              <w:rPr>
                <w:rFonts w:eastAsia="Calibri"/>
                <w:b/>
                <w:sz w:val="22"/>
                <w:szCs w:val="22"/>
                <w:lang w:eastAsia="en-US"/>
              </w:rPr>
              <w:t xml:space="preserve">Демонстрация </w:t>
            </w:r>
          </w:p>
          <w:p w:rsidR="00FB35E0" w:rsidRPr="00FB35E0" w:rsidRDefault="00FB35E0" w:rsidP="00FB35E0">
            <w:pPr>
              <w:spacing w:line="276" w:lineRule="auto"/>
              <w:rPr>
                <w:rFonts w:eastAsia="Calibri"/>
                <w:sz w:val="22"/>
                <w:szCs w:val="22"/>
                <w:lang w:eastAsia="en-US"/>
              </w:rPr>
            </w:pPr>
            <w:r w:rsidRPr="00FB35E0">
              <w:rPr>
                <w:rFonts w:eastAsia="Calibri"/>
                <w:sz w:val="22"/>
                <w:szCs w:val="22"/>
                <w:lang w:eastAsia="en-US"/>
              </w:rPr>
              <w:t>Видеоролик «Луна» https://www. youtube.com/watch?v=gV8eT2DtP1I Google Maps посещение планеты Солнечной системы.</w:t>
            </w:r>
          </w:p>
          <w:p w:rsidR="00FB35E0" w:rsidRPr="00FB35E0" w:rsidRDefault="00FB35E0" w:rsidP="00FB35E0">
            <w:pPr>
              <w:spacing w:line="276" w:lineRule="auto"/>
              <w:rPr>
                <w:rFonts w:eastAsia="Calibri"/>
                <w:b/>
                <w:sz w:val="22"/>
                <w:szCs w:val="22"/>
                <w:lang w:eastAsia="en-US"/>
              </w:rPr>
            </w:pPr>
            <w:r w:rsidRPr="00FB35E0">
              <w:rPr>
                <w:rFonts w:eastAsia="Calibri"/>
                <w:b/>
                <w:sz w:val="22"/>
                <w:szCs w:val="22"/>
                <w:lang w:eastAsia="en-US"/>
              </w:rPr>
              <w:t xml:space="preserve"> Практическое занятие </w:t>
            </w:r>
          </w:p>
          <w:p w:rsidR="00FB35E0" w:rsidRPr="00FB35E0" w:rsidRDefault="00FB35E0" w:rsidP="00FB35E0">
            <w:pPr>
              <w:spacing w:line="276" w:lineRule="auto"/>
              <w:rPr>
                <w:rFonts w:eastAsia="Calibri"/>
                <w:sz w:val="22"/>
                <w:szCs w:val="22"/>
                <w:lang w:eastAsia="en-US"/>
              </w:rPr>
            </w:pPr>
            <w:r w:rsidRPr="00FB35E0">
              <w:rPr>
                <w:rFonts w:eastAsia="Calibri"/>
                <w:sz w:val="22"/>
                <w:szCs w:val="22"/>
                <w:lang w:eastAsia="en-US"/>
              </w:rPr>
              <w:t>Используя сервис Google Maps, посетить: 1) одну из планет Солнечной системы и описать ее особенности; 2) международную космическую станцию и описать ее устройство и назначение.</w:t>
            </w:r>
          </w:p>
          <w:p w:rsidR="00FB35E0" w:rsidRPr="00FB35E0" w:rsidRDefault="00FB35E0" w:rsidP="00FB35E0">
            <w:pPr>
              <w:spacing w:line="276" w:lineRule="auto"/>
              <w:rPr>
                <w:rFonts w:eastAsia="Calibri"/>
                <w:sz w:val="22"/>
                <w:szCs w:val="22"/>
                <w:lang w:eastAsia="en-US"/>
              </w:rPr>
            </w:pPr>
          </w:p>
          <w:p w:rsidR="00FB35E0" w:rsidRPr="00FB35E0" w:rsidRDefault="00FB35E0" w:rsidP="00FB35E0">
            <w:pPr>
              <w:spacing w:after="200" w:line="276" w:lineRule="auto"/>
              <w:jc w:val="center"/>
              <w:rPr>
                <w:rFonts w:eastAsia="Calibri"/>
                <w:b/>
                <w:sz w:val="22"/>
                <w:szCs w:val="22"/>
                <w:lang w:eastAsia="en-US"/>
              </w:rPr>
            </w:pPr>
            <w:r w:rsidRPr="00FB35E0">
              <w:rPr>
                <w:rFonts w:eastAsia="Calibri"/>
                <w:b/>
                <w:sz w:val="22"/>
                <w:szCs w:val="22"/>
                <w:lang w:eastAsia="en-US"/>
              </w:rPr>
              <w:t>3. Строение и эволюция Вселенной</w:t>
            </w:r>
          </w:p>
          <w:p w:rsidR="00FB35E0" w:rsidRPr="00FB35E0" w:rsidRDefault="00FB35E0" w:rsidP="00FB35E0">
            <w:pPr>
              <w:spacing w:line="276" w:lineRule="auto"/>
              <w:ind w:firstLine="708"/>
              <w:rPr>
                <w:rFonts w:eastAsia="Calibri"/>
                <w:sz w:val="22"/>
                <w:szCs w:val="22"/>
                <w:lang w:eastAsia="en-US"/>
              </w:rPr>
            </w:pPr>
            <w:r w:rsidRPr="00FB35E0">
              <w:rPr>
                <w:rFonts w:eastAsia="Calibri"/>
                <w:sz w:val="22"/>
                <w:szCs w:val="22"/>
                <w:lang w:eastAsia="en-US"/>
              </w:rPr>
              <w:t>Расстояние до звезд (определение расстояний по годичным параллаксам, видимые и абсолютные звездные величины). Пространственные скорости звезд (собственные движения и тангенциальные скорости звезд, эффект Доплера и определение лучевых скоростей звезд).</w:t>
            </w:r>
          </w:p>
          <w:p w:rsidR="00FB35E0" w:rsidRPr="00FB35E0" w:rsidRDefault="00FB35E0" w:rsidP="00FB35E0">
            <w:pPr>
              <w:spacing w:line="276" w:lineRule="auto"/>
              <w:ind w:firstLine="708"/>
              <w:rPr>
                <w:rFonts w:eastAsia="Calibri"/>
                <w:sz w:val="22"/>
                <w:szCs w:val="22"/>
                <w:lang w:eastAsia="en-US"/>
              </w:rPr>
            </w:pPr>
            <w:r w:rsidRPr="00FB35E0">
              <w:rPr>
                <w:rFonts w:eastAsia="Calibri"/>
                <w:sz w:val="22"/>
                <w:szCs w:val="22"/>
                <w:lang w:eastAsia="en-US"/>
              </w:rPr>
              <w:t xml:space="preserve"> Физическая природа звезд (цвет, температура, спектры и химический состав, светимости, радиусы, массы, средние плотности). Связь между физическими характеристиками звезд (диаграмма «спектр — светимость», соотношение «масса — светимость», вращение звезд различных спектральных классов).</w:t>
            </w:r>
          </w:p>
          <w:p w:rsidR="00FB35E0" w:rsidRPr="00FB35E0" w:rsidRDefault="00FB35E0" w:rsidP="00FB35E0">
            <w:pPr>
              <w:spacing w:line="276" w:lineRule="auto"/>
              <w:rPr>
                <w:rFonts w:eastAsia="Calibri"/>
                <w:sz w:val="22"/>
                <w:szCs w:val="22"/>
                <w:lang w:eastAsia="en-US"/>
              </w:rPr>
            </w:pPr>
            <w:r w:rsidRPr="00FB35E0">
              <w:rPr>
                <w:rFonts w:eastAsia="Calibri"/>
                <w:sz w:val="22"/>
                <w:szCs w:val="22"/>
                <w:lang w:eastAsia="en-US"/>
              </w:rPr>
              <w:t xml:space="preserve"> </w:t>
            </w:r>
            <w:r w:rsidRPr="00FB35E0">
              <w:rPr>
                <w:rFonts w:eastAsia="Calibri"/>
                <w:sz w:val="22"/>
                <w:szCs w:val="22"/>
                <w:lang w:eastAsia="en-US"/>
              </w:rPr>
              <w:tab/>
              <w:t>Двойные звезды (оптические и физические двойные звезды, определенных масс звезды из наблюдений двойных звезд, невидимые спутники звезд).</w:t>
            </w:r>
          </w:p>
          <w:p w:rsidR="00FB35E0" w:rsidRPr="00FB35E0" w:rsidRDefault="00FB35E0" w:rsidP="00FB35E0">
            <w:pPr>
              <w:spacing w:line="276" w:lineRule="auto"/>
              <w:ind w:firstLine="708"/>
              <w:rPr>
                <w:rFonts w:eastAsia="Calibri"/>
                <w:sz w:val="22"/>
                <w:szCs w:val="22"/>
                <w:lang w:eastAsia="en-US"/>
              </w:rPr>
            </w:pPr>
            <w:r w:rsidRPr="00FB35E0">
              <w:rPr>
                <w:rFonts w:eastAsia="Calibri"/>
                <w:sz w:val="22"/>
                <w:szCs w:val="22"/>
                <w:lang w:eastAsia="en-US"/>
              </w:rPr>
              <w:t xml:space="preserve"> Открытие экзопланет — планет, движущихся вокруг </w:t>
            </w:r>
            <w:r w:rsidRPr="00FB35E0">
              <w:rPr>
                <w:rFonts w:eastAsia="Calibri"/>
                <w:sz w:val="22"/>
                <w:szCs w:val="22"/>
                <w:lang w:eastAsia="en-US"/>
              </w:rPr>
              <w:lastRenderedPageBreak/>
              <w:t>звезд. Физические переменные, новые и сверхновые звезды (цефеиды, другие физические переменные звезды, новые и сверхновые).</w:t>
            </w:r>
          </w:p>
          <w:p w:rsidR="00FB35E0" w:rsidRPr="00FB35E0" w:rsidRDefault="00FB35E0" w:rsidP="00FB35E0">
            <w:pPr>
              <w:spacing w:line="276" w:lineRule="auto"/>
              <w:ind w:firstLine="708"/>
              <w:rPr>
                <w:rFonts w:eastAsia="Calibri"/>
                <w:sz w:val="22"/>
                <w:szCs w:val="22"/>
                <w:lang w:eastAsia="en-US"/>
              </w:rPr>
            </w:pPr>
            <w:r w:rsidRPr="00FB35E0">
              <w:rPr>
                <w:rFonts w:eastAsia="Calibri"/>
                <w:sz w:val="22"/>
                <w:szCs w:val="22"/>
                <w:lang w:eastAsia="en-US"/>
              </w:rPr>
              <w:t xml:space="preserve"> Наша Галактика (состав — звезды и звездные скопления, туманности, межзвездный газ, космические лучи и магнитные поля). Строение Галактики, вращение Галактики и движение звезд в ней. Сверхмассивная черная дыра в центре Галактики. Радиоизлучение Галактики. Загадочные гамма-всплески. Другие галактики (открытие других галактик, определение размеров, расстояний и масс галактик; многообразие галактик, радиогалактики и активность ядер галактик, квазары и сверхмассивные черные дыры в ядрах галактик).</w:t>
            </w:r>
          </w:p>
          <w:p w:rsidR="00FB35E0" w:rsidRPr="00FB35E0" w:rsidRDefault="00FB35E0" w:rsidP="00FB35E0">
            <w:pPr>
              <w:spacing w:line="276" w:lineRule="auto"/>
              <w:rPr>
                <w:rFonts w:eastAsia="Calibri"/>
                <w:sz w:val="22"/>
                <w:szCs w:val="22"/>
                <w:lang w:eastAsia="en-US"/>
              </w:rPr>
            </w:pPr>
            <w:r w:rsidRPr="00FB35E0">
              <w:rPr>
                <w:rFonts w:eastAsia="Calibri"/>
                <w:sz w:val="22"/>
                <w:szCs w:val="22"/>
                <w:lang w:eastAsia="en-US"/>
              </w:rPr>
              <w:t xml:space="preserve"> </w:t>
            </w:r>
            <w:r w:rsidRPr="00FB35E0">
              <w:rPr>
                <w:rFonts w:eastAsia="Calibri"/>
                <w:sz w:val="22"/>
                <w:szCs w:val="22"/>
                <w:lang w:eastAsia="en-US"/>
              </w:rPr>
              <w:tab/>
              <w:t xml:space="preserve">Метагалактика (системы галактик и крупномасштабная структура Вселенной, расширение Метагалактики, гипотеза «горячей Вселенной», космологические модели Вселенной, открытие ускоренного расширения Метагалактики). </w:t>
            </w:r>
          </w:p>
          <w:p w:rsidR="00FB35E0" w:rsidRPr="00FB35E0" w:rsidRDefault="00FB35E0" w:rsidP="00FB35E0">
            <w:pPr>
              <w:spacing w:line="276" w:lineRule="auto"/>
              <w:ind w:firstLine="708"/>
              <w:rPr>
                <w:rFonts w:eastAsia="Calibri"/>
                <w:sz w:val="22"/>
                <w:szCs w:val="22"/>
                <w:lang w:eastAsia="en-US"/>
              </w:rPr>
            </w:pPr>
            <w:r w:rsidRPr="00FB35E0">
              <w:rPr>
                <w:rFonts w:eastAsia="Calibri"/>
                <w:sz w:val="22"/>
                <w:szCs w:val="22"/>
                <w:lang w:eastAsia="en-US"/>
              </w:rPr>
              <w:t>Происхождение и эволюция звезд. Возраст галактик и звезд.</w:t>
            </w:r>
          </w:p>
          <w:p w:rsidR="00FB35E0" w:rsidRPr="00FB35E0" w:rsidRDefault="00FB35E0" w:rsidP="00FB35E0">
            <w:pPr>
              <w:spacing w:line="276" w:lineRule="auto"/>
              <w:ind w:firstLine="708"/>
              <w:rPr>
                <w:rFonts w:eastAsia="Calibri"/>
                <w:sz w:val="22"/>
                <w:szCs w:val="22"/>
                <w:lang w:eastAsia="en-US"/>
              </w:rPr>
            </w:pPr>
            <w:r w:rsidRPr="00FB35E0">
              <w:rPr>
                <w:rFonts w:eastAsia="Calibri"/>
                <w:sz w:val="22"/>
                <w:szCs w:val="22"/>
                <w:lang w:eastAsia="en-US"/>
              </w:rPr>
              <w:t xml:space="preserve"> Происхождение планет (возраст Земли и других тел Солнечной системы, основные закономерности в Солнечной системе, первые космогонические гипотезы, современные представления о происхождении планет). </w:t>
            </w:r>
          </w:p>
          <w:p w:rsidR="00FB35E0" w:rsidRPr="00FB35E0" w:rsidRDefault="00FB35E0" w:rsidP="00FB35E0">
            <w:pPr>
              <w:spacing w:line="276" w:lineRule="auto"/>
              <w:ind w:firstLine="708"/>
              <w:rPr>
                <w:rFonts w:eastAsia="Calibri"/>
                <w:sz w:val="22"/>
                <w:szCs w:val="22"/>
                <w:lang w:eastAsia="en-US"/>
              </w:rPr>
            </w:pPr>
            <w:r w:rsidRPr="00FB35E0">
              <w:rPr>
                <w:rFonts w:eastAsia="Calibri"/>
                <w:sz w:val="22"/>
                <w:szCs w:val="22"/>
                <w:lang w:eastAsia="en-US"/>
              </w:rPr>
              <w:t>Жизнь и разум во Вселенной (эволюция Вселенной и жизнь, проблема внеземных цивилизаций).</w:t>
            </w:r>
          </w:p>
          <w:p w:rsidR="00FB35E0" w:rsidRPr="00FB35E0" w:rsidRDefault="00FB35E0" w:rsidP="00FB35E0">
            <w:pPr>
              <w:spacing w:line="276" w:lineRule="auto"/>
              <w:ind w:firstLine="708"/>
              <w:rPr>
                <w:rFonts w:eastAsia="Calibri"/>
                <w:b/>
                <w:sz w:val="22"/>
                <w:szCs w:val="22"/>
                <w:lang w:eastAsia="en-US"/>
              </w:rPr>
            </w:pPr>
            <w:r w:rsidRPr="00FB35E0">
              <w:rPr>
                <w:rFonts w:eastAsia="Calibri"/>
                <w:b/>
                <w:sz w:val="22"/>
                <w:szCs w:val="22"/>
                <w:lang w:eastAsia="en-US"/>
              </w:rPr>
              <w:t xml:space="preserve"> Практическое занятие</w:t>
            </w:r>
          </w:p>
          <w:p w:rsidR="00FB35E0" w:rsidRPr="00FB35E0" w:rsidRDefault="00FB35E0" w:rsidP="00FB35E0">
            <w:pPr>
              <w:spacing w:line="276" w:lineRule="auto"/>
              <w:rPr>
                <w:rFonts w:eastAsia="Calibri"/>
                <w:sz w:val="22"/>
                <w:szCs w:val="22"/>
                <w:lang w:eastAsia="en-US"/>
              </w:rPr>
            </w:pPr>
            <w:r w:rsidRPr="00FB35E0">
              <w:rPr>
                <w:rFonts w:eastAsia="Calibri"/>
                <w:sz w:val="22"/>
                <w:szCs w:val="22"/>
                <w:lang w:eastAsia="en-US"/>
              </w:rPr>
              <w:t xml:space="preserve"> Решение проблемных заданий, кейсов.</w:t>
            </w:r>
          </w:p>
          <w:p w:rsidR="00FB35E0" w:rsidRPr="00FB35E0" w:rsidRDefault="00FB35E0" w:rsidP="00FB35E0">
            <w:pPr>
              <w:spacing w:line="276" w:lineRule="auto"/>
              <w:rPr>
                <w:rFonts w:eastAsia="Calibri"/>
                <w:b/>
                <w:sz w:val="22"/>
                <w:szCs w:val="22"/>
                <w:lang w:eastAsia="en-US"/>
              </w:rPr>
            </w:pPr>
            <w:r w:rsidRPr="00FB35E0">
              <w:rPr>
                <w:rFonts w:eastAsia="Calibri"/>
                <w:b/>
                <w:sz w:val="22"/>
                <w:szCs w:val="22"/>
                <w:lang w:eastAsia="en-US"/>
              </w:rPr>
              <w:t xml:space="preserve"> Экскурсии, в том числе интерактивные (в планетарий, Музей космонавтики и др.): </w:t>
            </w:r>
          </w:p>
          <w:p w:rsidR="00FB35E0" w:rsidRPr="00FB35E0" w:rsidRDefault="00FB35E0" w:rsidP="00FB35E0">
            <w:pPr>
              <w:spacing w:line="276" w:lineRule="auto"/>
              <w:rPr>
                <w:rFonts w:eastAsia="Calibri"/>
                <w:sz w:val="22"/>
                <w:szCs w:val="22"/>
                <w:lang w:eastAsia="en-US"/>
              </w:rPr>
            </w:pPr>
            <w:r w:rsidRPr="00FB35E0">
              <w:rPr>
                <w:rFonts w:eastAsia="Calibri"/>
                <w:sz w:val="22"/>
                <w:szCs w:val="22"/>
                <w:lang w:eastAsia="en-US"/>
              </w:rPr>
              <w:t>1. Живая планета.</w:t>
            </w:r>
          </w:p>
          <w:p w:rsidR="00FB35E0" w:rsidRPr="00FB35E0" w:rsidRDefault="00FB35E0" w:rsidP="00FB35E0">
            <w:pPr>
              <w:spacing w:line="276" w:lineRule="auto"/>
              <w:rPr>
                <w:rFonts w:eastAsia="Calibri"/>
                <w:sz w:val="22"/>
                <w:szCs w:val="22"/>
                <w:lang w:eastAsia="en-US"/>
              </w:rPr>
            </w:pPr>
            <w:r w:rsidRPr="00FB35E0">
              <w:rPr>
                <w:rFonts w:eastAsia="Calibri"/>
                <w:sz w:val="22"/>
                <w:szCs w:val="22"/>
                <w:lang w:eastAsia="en-US"/>
              </w:rPr>
              <w:t xml:space="preserve"> 2. Постижение космоса.</w:t>
            </w:r>
          </w:p>
          <w:p w:rsidR="00FB35E0" w:rsidRPr="00FB35E0" w:rsidRDefault="00FB35E0" w:rsidP="00FB35E0">
            <w:pPr>
              <w:spacing w:line="276" w:lineRule="auto"/>
              <w:rPr>
                <w:rFonts w:eastAsia="Calibri"/>
                <w:sz w:val="22"/>
                <w:szCs w:val="22"/>
                <w:lang w:eastAsia="en-US"/>
              </w:rPr>
            </w:pPr>
            <w:r w:rsidRPr="00FB35E0">
              <w:rPr>
                <w:rFonts w:eastAsia="Calibri"/>
                <w:sz w:val="22"/>
                <w:szCs w:val="22"/>
                <w:lang w:eastAsia="en-US"/>
              </w:rPr>
              <w:t xml:space="preserve"> 3. Самое интересное о метеоритах.</w:t>
            </w:r>
          </w:p>
          <w:p w:rsidR="00FB35E0" w:rsidRPr="00FB35E0" w:rsidRDefault="00FB35E0" w:rsidP="00FB35E0">
            <w:pPr>
              <w:spacing w:line="276" w:lineRule="auto"/>
              <w:rPr>
                <w:rFonts w:eastAsia="Calibri"/>
                <w:sz w:val="22"/>
                <w:szCs w:val="22"/>
                <w:lang w:eastAsia="en-US"/>
              </w:rPr>
            </w:pPr>
            <w:r w:rsidRPr="00FB35E0">
              <w:rPr>
                <w:rFonts w:eastAsia="Calibri"/>
                <w:sz w:val="22"/>
                <w:szCs w:val="22"/>
                <w:lang w:eastAsia="en-US"/>
              </w:rPr>
              <w:t xml:space="preserve"> 4. Обзорная экскурсия по интерактивному музею «Лунариум». </w:t>
            </w:r>
          </w:p>
          <w:p w:rsidR="00FB35E0" w:rsidRPr="00FB35E0" w:rsidRDefault="00FB35E0" w:rsidP="00FB35E0">
            <w:pPr>
              <w:spacing w:line="276" w:lineRule="auto"/>
              <w:rPr>
                <w:rFonts w:eastAsia="Calibri"/>
                <w:sz w:val="22"/>
                <w:szCs w:val="22"/>
                <w:lang w:eastAsia="en-US"/>
              </w:rPr>
            </w:pPr>
            <w:r w:rsidRPr="00FB35E0">
              <w:rPr>
                <w:rFonts w:eastAsia="Calibri"/>
                <w:sz w:val="22"/>
                <w:szCs w:val="22"/>
                <w:lang w:eastAsia="en-US"/>
              </w:rPr>
              <w:t>5. Теория и практика космического полета на тренажере «Союз — ТМА».</w:t>
            </w:r>
          </w:p>
          <w:p w:rsidR="00FB35E0" w:rsidRPr="00FB35E0" w:rsidRDefault="00FB35E0" w:rsidP="00FB35E0">
            <w:pPr>
              <w:spacing w:line="276" w:lineRule="auto"/>
              <w:rPr>
                <w:rFonts w:eastAsia="Calibri"/>
                <w:sz w:val="22"/>
                <w:szCs w:val="22"/>
                <w:lang w:val="en-US" w:eastAsia="en-US"/>
              </w:rPr>
            </w:pPr>
            <w:r w:rsidRPr="00FB35E0">
              <w:rPr>
                <w:rFonts w:eastAsia="Calibri"/>
                <w:sz w:val="22"/>
                <w:szCs w:val="22"/>
                <w:lang w:eastAsia="en-US"/>
              </w:rPr>
              <w:t xml:space="preserve"> Ссылки</w:t>
            </w:r>
            <w:r w:rsidRPr="00FB35E0">
              <w:rPr>
                <w:rFonts w:eastAsia="Calibri"/>
                <w:sz w:val="22"/>
                <w:szCs w:val="22"/>
                <w:lang w:val="en-US" w:eastAsia="en-US"/>
              </w:rPr>
              <w:t xml:space="preserve">: http://www. planetarium-moscow.ru/world-of-astronomy/astronomical-news/ </w:t>
            </w:r>
            <w:hyperlink r:id="rId12" w:history="1">
              <w:r w:rsidRPr="00FB35E0">
                <w:rPr>
                  <w:rFonts w:eastAsia="Calibri"/>
                  <w:color w:val="0000FF"/>
                  <w:sz w:val="22"/>
                  <w:szCs w:val="22"/>
                  <w:u w:val="single"/>
                  <w:lang w:val="en-US" w:eastAsia="en-US"/>
                </w:rPr>
                <w:t>http://www.kosmo-museum.ru/static_pages/interaktiv</w:t>
              </w:r>
            </w:hyperlink>
            <w:r w:rsidRPr="00FB35E0">
              <w:rPr>
                <w:rFonts w:eastAsia="Calibri"/>
                <w:sz w:val="22"/>
                <w:szCs w:val="22"/>
                <w:lang w:val="en-US" w:eastAsia="en-US"/>
              </w:rPr>
              <w:t xml:space="preserve"> </w:t>
            </w:r>
          </w:p>
          <w:p w:rsidR="00FB35E0" w:rsidRPr="00FB35E0" w:rsidRDefault="00FB35E0" w:rsidP="00FB35E0">
            <w:pPr>
              <w:spacing w:line="276" w:lineRule="auto"/>
              <w:rPr>
                <w:rFonts w:eastAsia="Calibri"/>
                <w:sz w:val="22"/>
                <w:szCs w:val="22"/>
                <w:lang w:val="en-US" w:eastAsia="en-US"/>
              </w:rPr>
            </w:pPr>
          </w:p>
          <w:p w:rsidR="00FB35E0" w:rsidRPr="00FB35E0" w:rsidRDefault="00FB35E0" w:rsidP="00FB35E0">
            <w:pPr>
              <w:spacing w:line="276" w:lineRule="auto"/>
              <w:jc w:val="center"/>
              <w:rPr>
                <w:rFonts w:eastAsia="Calibri"/>
                <w:b/>
                <w:sz w:val="22"/>
                <w:szCs w:val="22"/>
                <w:lang w:eastAsia="en-US"/>
              </w:rPr>
            </w:pPr>
            <w:r w:rsidRPr="00FB35E0">
              <w:rPr>
                <w:rFonts w:eastAsia="Calibri"/>
                <w:b/>
                <w:sz w:val="22"/>
                <w:szCs w:val="22"/>
                <w:lang w:eastAsia="en-US"/>
              </w:rPr>
              <w:t>Примерные темы рефератов (докладов), индивидуальных проектов</w:t>
            </w:r>
          </w:p>
          <w:p w:rsidR="00FB35E0" w:rsidRPr="00FB35E0" w:rsidRDefault="00FB35E0" w:rsidP="00FB35E0">
            <w:pPr>
              <w:spacing w:line="276" w:lineRule="auto"/>
              <w:rPr>
                <w:rFonts w:eastAsia="Calibri"/>
                <w:sz w:val="22"/>
                <w:szCs w:val="22"/>
                <w:lang w:eastAsia="en-US"/>
              </w:rPr>
            </w:pPr>
            <w:r w:rsidRPr="00FB35E0">
              <w:rPr>
                <w:rFonts w:eastAsia="Calibri"/>
                <w:sz w:val="22"/>
                <w:szCs w:val="22"/>
                <w:lang w:eastAsia="en-US"/>
              </w:rPr>
              <w:t>1. Астрономия — древнейшая из наук.</w:t>
            </w:r>
          </w:p>
          <w:p w:rsidR="00FB35E0" w:rsidRPr="00FB35E0" w:rsidRDefault="00FB35E0" w:rsidP="00FB35E0">
            <w:pPr>
              <w:spacing w:line="276" w:lineRule="auto"/>
              <w:rPr>
                <w:rFonts w:eastAsia="Calibri"/>
                <w:sz w:val="22"/>
                <w:szCs w:val="22"/>
                <w:lang w:eastAsia="en-US"/>
              </w:rPr>
            </w:pPr>
            <w:r w:rsidRPr="00FB35E0">
              <w:rPr>
                <w:rFonts w:eastAsia="Calibri"/>
                <w:sz w:val="22"/>
                <w:szCs w:val="22"/>
                <w:lang w:eastAsia="en-US"/>
              </w:rPr>
              <w:t xml:space="preserve"> 2. Современные обсерватории.</w:t>
            </w:r>
          </w:p>
          <w:p w:rsidR="00FB35E0" w:rsidRPr="00FB35E0" w:rsidRDefault="00FB35E0" w:rsidP="00FB35E0">
            <w:pPr>
              <w:spacing w:line="276" w:lineRule="auto"/>
              <w:rPr>
                <w:rFonts w:eastAsia="Calibri"/>
                <w:sz w:val="22"/>
                <w:szCs w:val="22"/>
                <w:lang w:eastAsia="en-US"/>
              </w:rPr>
            </w:pPr>
            <w:r w:rsidRPr="00FB35E0">
              <w:rPr>
                <w:rFonts w:eastAsia="Calibri"/>
                <w:sz w:val="22"/>
                <w:szCs w:val="22"/>
                <w:lang w:eastAsia="en-US"/>
              </w:rPr>
              <w:t xml:space="preserve"> 3. Об истории возникновения названий созвездий и звезд.</w:t>
            </w:r>
          </w:p>
          <w:p w:rsidR="00FB35E0" w:rsidRPr="00FB35E0" w:rsidRDefault="00FB35E0" w:rsidP="00FB35E0">
            <w:pPr>
              <w:spacing w:line="276" w:lineRule="auto"/>
              <w:rPr>
                <w:rFonts w:eastAsia="Calibri"/>
                <w:sz w:val="22"/>
                <w:szCs w:val="22"/>
                <w:lang w:eastAsia="en-US"/>
              </w:rPr>
            </w:pPr>
            <w:r w:rsidRPr="00FB35E0">
              <w:rPr>
                <w:rFonts w:eastAsia="Calibri"/>
                <w:sz w:val="22"/>
                <w:szCs w:val="22"/>
                <w:lang w:eastAsia="en-US"/>
              </w:rPr>
              <w:t xml:space="preserve"> 4. История календаря.</w:t>
            </w:r>
          </w:p>
          <w:p w:rsidR="00FB35E0" w:rsidRPr="00FB35E0" w:rsidRDefault="00FB35E0" w:rsidP="00FB35E0">
            <w:pPr>
              <w:spacing w:line="276" w:lineRule="auto"/>
              <w:rPr>
                <w:rFonts w:eastAsia="Calibri"/>
                <w:sz w:val="22"/>
                <w:szCs w:val="22"/>
                <w:lang w:eastAsia="en-US"/>
              </w:rPr>
            </w:pPr>
            <w:r w:rsidRPr="00FB35E0">
              <w:rPr>
                <w:rFonts w:eastAsia="Calibri"/>
                <w:sz w:val="22"/>
                <w:szCs w:val="22"/>
                <w:lang w:eastAsia="en-US"/>
              </w:rPr>
              <w:t xml:space="preserve"> 5. Хранение и передача точного времени. </w:t>
            </w:r>
          </w:p>
          <w:p w:rsidR="00FB35E0" w:rsidRPr="00FB35E0" w:rsidRDefault="00FB35E0" w:rsidP="00FB35E0">
            <w:pPr>
              <w:spacing w:line="276" w:lineRule="auto"/>
              <w:rPr>
                <w:rFonts w:eastAsia="Calibri"/>
                <w:sz w:val="22"/>
                <w:szCs w:val="22"/>
                <w:lang w:eastAsia="en-US"/>
              </w:rPr>
            </w:pPr>
            <w:r w:rsidRPr="00FB35E0">
              <w:rPr>
                <w:rFonts w:eastAsia="Calibri"/>
                <w:sz w:val="22"/>
                <w:szCs w:val="22"/>
                <w:lang w:eastAsia="en-US"/>
              </w:rPr>
              <w:t>6. История происхождения названий ярчайших объектов неба.</w:t>
            </w:r>
          </w:p>
          <w:p w:rsidR="00FB35E0" w:rsidRPr="00FB35E0" w:rsidRDefault="00FB35E0" w:rsidP="00FB35E0">
            <w:pPr>
              <w:spacing w:line="276" w:lineRule="auto"/>
              <w:rPr>
                <w:rFonts w:eastAsia="Calibri"/>
                <w:sz w:val="22"/>
                <w:szCs w:val="22"/>
                <w:lang w:eastAsia="en-US"/>
              </w:rPr>
            </w:pPr>
            <w:r w:rsidRPr="00FB35E0">
              <w:rPr>
                <w:rFonts w:eastAsia="Calibri"/>
                <w:sz w:val="22"/>
                <w:szCs w:val="22"/>
                <w:lang w:eastAsia="en-US"/>
              </w:rPr>
              <w:lastRenderedPageBreak/>
              <w:t xml:space="preserve"> 7. Прецессия земной оси и изменение координат светил с течением времени.</w:t>
            </w:r>
          </w:p>
          <w:p w:rsidR="00FB35E0" w:rsidRPr="00FB35E0" w:rsidRDefault="00FB35E0" w:rsidP="00FB35E0">
            <w:pPr>
              <w:spacing w:line="276" w:lineRule="auto"/>
              <w:rPr>
                <w:rFonts w:eastAsia="Calibri"/>
                <w:sz w:val="22"/>
                <w:szCs w:val="22"/>
                <w:lang w:eastAsia="en-US"/>
              </w:rPr>
            </w:pPr>
            <w:r w:rsidRPr="00FB35E0">
              <w:rPr>
                <w:rFonts w:eastAsia="Calibri"/>
                <w:sz w:val="22"/>
                <w:szCs w:val="22"/>
                <w:lang w:eastAsia="en-US"/>
              </w:rPr>
              <w:t xml:space="preserve"> 8. Системы координат в астрономии и границы их применимости.</w:t>
            </w:r>
          </w:p>
          <w:p w:rsidR="00FB35E0" w:rsidRPr="00FB35E0" w:rsidRDefault="00FB35E0" w:rsidP="00FB35E0">
            <w:pPr>
              <w:spacing w:line="276" w:lineRule="auto"/>
              <w:rPr>
                <w:rFonts w:eastAsia="Calibri"/>
                <w:sz w:val="22"/>
                <w:szCs w:val="22"/>
                <w:lang w:eastAsia="en-US"/>
              </w:rPr>
            </w:pPr>
            <w:r w:rsidRPr="00FB35E0">
              <w:rPr>
                <w:rFonts w:eastAsia="Calibri"/>
                <w:sz w:val="22"/>
                <w:szCs w:val="22"/>
                <w:lang w:eastAsia="en-US"/>
              </w:rPr>
              <w:t xml:space="preserve"> 9. Античные представления философов о строении мира.</w:t>
            </w:r>
          </w:p>
          <w:p w:rsidR="00FB35E0" w:rsidRPr="00FB35E0" w:rsidRDefault="00FB35E0" w:rsidP="00FB35E0">
            <w:pPr>
              <w:spacing w:line="276" w:lineRule="auto"/>
              <w:rPr>
                <w:rFonts w:eastAsia="Calibri"/>
                <w:sz w:val="22"/>
                <w:szCs w:val="22"/>
                <w:lang w:eastAsia="en-US"/>
              </w:rPr>
            </w:pPr>
            <w:r w:rsidRPr="00FB35E0">
              <w:rPr>
                <w:rFonts w:eastAsia="Calibri"/>
                <w:sz w:val="22"/>
                <w:szCs w:val="22"/>
                <w:lang w:eastAsia="en-US"/>
              </w:rPr>
              <w:t xml:space="preserve"> 10. Точки Лагранжа.</w:t>
            </w:r>
          </w:p>
          <w:p w:rsidR="00FB35E0" w:rsidRPr="00FB35E0" w:rsidRDefault="00FB35E0" w:rsidP="00FB35E0">
            <w:pPr>
              <w:spacing w:line="276" w:lineRule="auto"/>
              <w:rPr>
                <w:rFonts w:eastAsia="Calibri"/>
                <w:sz w:val="22"/>
                <w:szCs w:val="22"/>
                <w:lang w:eastAsia="en-US"/>
              </w:rPr>
            </w:pPr>
            <w:r w:rsidRPr="00FB35E0">
              <w:rPr>
                <w:rFonts w:eastAsia="Calibri"/>
                <w:sz w:val="22"/>
                <w:szCs w:val="22"/>
                <w:lang w:eastAsia="en-US"/>
              </w:rPr>
              <w:t xml:space="preserve"> 11. Современные методы геодезических измерений.</w:t>
            </w:r>
          </w:p>
          <w:p w:rsidR="00FB35E0" w:rsidRPr="00FB35E0" w:rsidRDefault="00FB35E0" w:rsidP="00FB35E0">
            <w:pPr>
              <w:spacing w:line="276" w:lineRule="auto"/>
              <w:rPr>
                <w:rFonts w:eastAsia="Calibri"/>
                <w:sz w:val="22"/>
                <w:szCs w:val="22"/>
                <w:lang w:eastAsia="en-US"/>
              </w:rPr>
            </w:pPr>
            <w:r w:rsidRPr="00FB35E0">
              <w:rPr>
                <w:rFonts w:eastAsia="Calibri"/>
                <w:sz w:val="22"/>
                <w:szCs w:val="22"/>
                <w:lang w:eastAsia="en-US"/>
              </w:rPr>
              <w:t xml:space="preserve"> 12. История открытия Плутона и Нептуна. </w:t>
            </w:r>
          </w:p>
          <w:p w:rsidR="00FB35E0" w:rsidRPr="00FB35E0" w:rsidRDefault="00FB35E0" w:rsidP="00FB35E0">
            <w:pPr>
              <w:spacing w:line="276" w:lineRule="auto"/>
              <w:rPr>
                <w:rFonts w:eastAsia="Calibri"/>
                <w:sz w:val="22"/>
                <w:szCs w:val="22"/>
                <w:lang w:eastAsia="en-US"/>
              </w:rPr>
            </w:pPr>
            <w:r w:rsidRPr="00FB35E0">
              <w:rPr>
                <w:rFonts w:eastAsia="Calibri"/>
                <w:sz w:val="22"/>
                <w:szCs w:val="22"/>
                <w:lang w:eastAsia="en-US"/>
              </w:rPr>
              <w:t xml:space="preserve">13. Конструктивные особенности советских и американских космических аппаратов. </w:t>
            </w:r>
          </w:p>
          <w:p w:rsidR="00FB35E0" w:rsidRPr="00FB35E0" w:rsidRDefault="00FB35E0" w:rsidP="00FB35E0">
            <w:pPr>
              <w:spacing w:line="276" w:lineRule="auto"/>
              <w:rPr>
                <w:rFonts w:eastAsia="Calibri"/>
                <w:sz w:val="22"/>
                <w:szCs w:val="22"/>
                <w:lang w:eastAsia="en-US"/>
              </w:rPr>
            </w:pPr>
            <w:r w:rsidRPr="00FB35E0">
              <w:rPr>
                <w:rFonts w:eastAsia="Calibri"/>
                <w:sz w:val="22"/>
                <w:szCs w:val="22"/>
                <w:lang w:eastAsia="en-US"/>
              </w:rPr>
              <w:t xml:space="preserve">14. Полеты АМС к планетам Солнечной системы. </w:t>
            </w:r>
          </w:p>
          <w:p w:rsidR="00FB35E0" w:rsidRPr="00FB35E0" w:rsidRDefault="00FB35E0" w:rsidP="00FB35E0">
            <w:pPr>
              <w:spacing w:line="276" w:lineRule="auto"/>
              <w:rPr>
                <w:rFonts w:eastAsia="Calibri"/>
                <w:sz w:val="22"/>
                <w:szCs w:val="22"/>
                <w:lang w:eastAsia="en-US"/>
              </w:rPr>
            </w:pPr>
            <w:r w:rsidRPr="00FB35E0">
              <w:rPr>
                <w:rFonts w:eastAsia="Calibri"/>
                <w:sz w:val="22"/>
                <w:szCs w:val="22"/>
                <w:lang w:eastAsia="en-US"/>
              </w:rPr>
              <w:t xml:space="preserve">15. Проекты по добыче полезных ископаемых на Луне. </w:t>
            </w:r>
          </w:p>
          <w:p w:rsidR="00FB35E0" w:rsidRPr="00FB35E0" w:rsidRDefault="00FB35E0" w:rsidP="00FB35E0">
            <w:pPr>
              <w:spacing w:line="276" w:lineRule="auto"/>
              <w:rPr>
                <w:rFonts w:eastAsia="Calibri"/>
                <w:sz w:val="22"/>
                <w:szCs w:val="22"/>
                <w:lang w:eastAsia="en-US"/>
              </w:rPr>
            </w:pPr>
            <w:r w:rsidRPr="00FB35E0">
              <w:rPr>
                <w:rFonts w:eastAsia="Calibri"/>
                <w:sz w:val="22"/>
                <w:szCs w:val="22"/>
                <w:lang w:eastAsia="en-US"/>
              </w:rPr>
              <w:t xml:space="preserve">16. Самые высокие горы планет земной группы. </w:t>
            </w:r>
          </w:p>
          <w:p w:rsidR="00FB35E0" w:rsidRPr="00FB35E0" w:rsidRDefault="00FB35E0" w:rsidP="00FB35E0">
            <w:pPr>
              <w:spacing w:line="276" w:lineRule="auto"/>
              <w:rPr>
                <w:rFonts w:eastAsia="Calibri"/>
                <w:sz w:val="22"/>
                <w:szCs w:val="22"/>
                <w:lang w:eastAsia="en-US"/>
              </w:rPr>
            </w:pPr>
            <w:r w:rsidRPr="00FB35E0">
              <w:rPr>
                <w:rFonts w:eastAsia="Calibri"/>
                <w:sz w:val="22"/>
                <w:szCs w:val="22"/>
                <w:lang w:eastAsia="en-US"/>
              </w:rPr>
              <w:t>17. Современные исследования планет земной группы АМС.</w:t>
            </w:r>
          </w:p>
          <w:p w:rsidR="00FB35E0" w:rsidRPr="00FB35E0" w:rsidRDefault="00FB35E0" w:rsidP="00FB35E0">
            <w:pPr>
              <w:spacing w:line="276" w:lineRule="auto"/>
              <w:rPr>
                <w:rFonts w:eastAsia="Calibri"/>
                <w:sz w:val="22"/>
                <w:szCs w:val="22"/>
                <w:lang w:eastAsia="en-US"/>
              </w:rPr>
            </w:pPr>
            <w:r w:rsidRPr="00FB35E0">
              <w:rPr>
                <w:rFonts w:eastAsia="Calibri"/>
                <w:sz w:val="22"/>
                <w:szCs w:val="22"/>
                <w:lang w:eastAsia="en-US"/>
              </w:rPr>
              <w:t xml:space="preserve"> 18. Парниковый эффект: польза или вред?</w:t>
            </w:r>
          </w:p>
          <w:p w:rsidR="00FB35E0" w:rsidRPr="00FB35E0" w:rsidRDefault="00FB35E0" w:rsidP="00FB35E0">
            <w:pPr>
              <w:spacing w:line="276" w:lineRule="auto"/>
              <w:rPr>
                <w:rFonts w:eastAsia="Calibri"/>
                <w:sz w:val="22"/>
                <w:szCs w:val="22"/>
                <w:lang w:eastAsia="en-US"/>
              </w:rPr>
            </w:pPr>
            <w:r w:rsidRPr="00FB35E0">
              <w:rPr>
                <w:rFonts w:eastAsia="Calibri"/>
                <w:sz w:val="22"/>
                <w:szCs w:val="22"/>
                <w:lang w:eastAsia="en-US"/>
              </w:rPr>
              <w:t xml:space="preserve"> 19. Полярные сияния. </w:t>
            </w:r>
          </w:p>
          <w:p w:rsidR="00FB35E0" w:rsidRPr="00FB35E0" w:rsidRDefault="00FB35E0" w:rsidP="00FB35E0">
            <w:pPr>
              <w:spacing w:line="276" w:lineRule="auto"/>
              <w:rPr>
                <w:rFonts w:eastAsia="Calibri"/>
                <w:sz w:val="22"/>
                <w:szCs w:val="22"/>
                <w:lang w:eastAsia="en-US"/>
              </w:rPr>
            </w:pPr>
            <w:r w:rsidRPr="00FB35E0">
              <w:rPr>
                <w:rFonts w:eastAsia="Calibri"/>
                <w:sz w:val="22"/>
                <w:szCs w:val="22"/>
                <w:lang w:eastAsia="en-US"/>
              </w:rPr>
              <w:t xml:space="preserve"> 20. Самая тяжелая и яркая звезда во Вселенной. </w:t>
            </w:r>
          </w:p>
          <w:p w:rsidR="00FB35E0" w:rsidRPr="00FB35E0" w:rsidRDefault="00FB35E0" w:rsidP="00FB35E0">
            <w:pPr>
              <w:spacing w:line="276" w:lineRule="auto"/>
              <w:rPr>
                <w:rFonts w:eastAsia="Calibri"/>
                <w:sz w:val="22"/>
                <w:szCs w:val="22"/>
                <w:lang w:eastAsia="en-US"/>
              </w:rPr>
            </w:pPr>
            <w:r w:rsidRPr="00FB35E0">
              <w:rPr>
                <w:rFonts w:eastAsia="Calibri"/>
                <w:sz w:val="22"/>
                <w:szCs w:val="22"/>
                <w:lang w:eastAsia="en-US"/>
              </w:rPr>
              <w:t xml:space="preserve">21. Экзопланеты. </w:t>
            </w:r>
          </w:p>
          <w:p w:rsidR="00FB35E0" w:rsidRPr="00FB35E0" w:rsidRDefault="00FB35E0" w:rsidP="00FB35E0">
            <w:pPr>
              <w:spacing w:line="276" w:lineRule="auto"/>
              <w:rPr>
                <w:rFonts w:eastAsia="Calibri"/>
                <w:sz w:val="22"/>
                <w:szCs w:val="22"/>
                <w:lang w:eastAsia="en-US"/>
              </w:rPr>
            </w:pPr>
            <w:r w:rsidRPr="00FB35E0">
              <w:rPr>
                <w:rFonts w:eastAsia="Calibri"/>
                <w:sz w:val="22"/>
                <w:szCs w:val="22"/>
                <w:lang w:eastAsia="en-US"/>
              </w:rPr>
              <w:t>22. Правда и вымысел: белые и серые дыры.</w:t>
            </w:r>
          </w:p>
          <w:p w:rsidR="00FB35E0" w:rsidRPr="00FB35E0" w:rsidRDefault="00FB35E0" w:rsidP="00FB35E0">
            <w:pPr>
              <w:spacing w:line="276" w:lineRule="auto"/>
              <w:rPr>
                <w:rFonts w:eastAsia="Calibri"/>
                <w:sz w:val="22"/>
                <w:szCs w:val="22"/>
                <w:lang w:eastAsia="en-US"/>
              </w:rPr>
            </w:pPr>
            <w:r w:rsidRPr="00FB35E0">
              <w:rPr>
                <w:rFonts w:eastAsia="Calibri"/>
                <w:sz w:val="22"/>
                <w:szCs w:val="22"/>
                <w:lang w:eastAsia="en-US"/>
              </w:rPr>
              <w:t xml:space="preserve"> 23. История открытия и изучения черных дыр. </w:t>
            </w:r>
          </w:p>
          <w:p w:rsidR="00FB35E0" w:rsidRPr="00FB35E0" w:rsidRDefault="00FB35E0" w:rsidP="00FB35E0">
            <w:pPr>
              <w:spacing w:line="276" w:lineRule="auto"/>
              <w:rPr>
                <w:rFonts w:eastAsia="Calibri"/>
                <w:sz w:val="22"/>
                <w:szCs w:val="22"/>
                <w:lang w:eastAsia="en-US"/>
              </w:rPr>
            </w:pPr>
            <w:r w:rsidRPr="00FB35E0">
              <w:rPr>
                <w:rFonts w:eastAsia="Calibri"/>
                <w:sz w:val="22"/>
                <w:szCs w:val="22"/>
                <w:lang w:eastAsia="en-US"/>
              </w:rPr>
              <w:t xml:space="preserve">24. Идеи множественности миров в работах Дж. Бруно. </w:t>
            </w:r>
          </w:p>
          <w:p w:rsidR="00FB35E0" w:rsidRPr="00FB35E0" w:rsidRDefault="00FB35E0" w:rsidP="00FB35E0">
            <w:pPr>
              <w:spacing w:line="276" w:lineRule="auto"/>
              <w:rPr>
                <w:rFonts w:eastAsia="Calibri"/>
                <w:sz w:val="22"/>
                <w:szCs w:val="22"/>
                <w:lang w:eastAsia="en-US"/>
              </w:rPr>
            </w:pPr>
            <w:r w:rsidRPr="00FB35E0">
              <w:rPr>
                <w:rFonts w:eastAsia="Calibri"/>
                <w:sz w:val="22"/>
                <w:szCs w:val="22"/>
                <w:lang w:eastAsia="en-US"/>
              </w:rPr>
              <w:t xml:space="preserve">25. Идеи существования внеземного разума в работах философов-космистов. </w:t>
            </w:r>
          </w:p>
          <w:p w:rsidR="00FB35E0" w:rsidRPr="00FB35E0" w:rsidRDefault="00FB35E0" w:rsidP="00FB35E0">
            <w:pPr>
              <w:spacing w:line="276" w:lineRule="auto"/>
              <w:rPr>
                <w:rFonts w:eastAsia="Calibri"/>
                <w:sz w:val="22"/>
                <w:szCs w:val="22"/>
                <w:lang w:eastAsia="en-US"/>
              </w:rPr>
            </w:pPr>
            <w:r w:rsidRPr="00FB35E0">
              <w:rPr>
                <w:rFonts w:eastAsia="Calibri"/>
                <w:sz w:val="22"/>
                <w:szCs w:val="22"/>
                <w:lang w:eastAsia="en-US"/>
              </w:rPr>
              <w:t>26. Проблема внеземного разума в научно-фантастической литературе.</w:t>
            </w:r>
          </w:p>
          <w:p w:rsidR="00FB35E0" w:rsidRPr="00FB35E0" w:rsidRDefault="00FB35E0" w:rsidP="00FB35E0">
            <w:pPr>
              <w:spacing w:line="276" w:lineRule="auto"/>
              <w:rPr>
                <w:rFonts w:eastAsia="Calibri"/>
                <w:sz w:val="22"/>
                <w:szCs w:val="22"/>
                <w:lang w:eastAsia="en-US"/>
              </w:rPr>
            </w:pPr>
            <w:r w:rsidRPr="00FB35E0">
              <w:rPr>
                <w:rFonts w:eastAsia="Calibri"/>
                <w:sz w:val="22"/>
                <w:szCs w:val="22"/>
                <w:lang w:eastAsia="en-US"/>
              </w:rPr>
              <w:t xml:space="preserve"> 27. Методы поиска экзопланет. </w:t>
            </w:r>
          </w:p>
          <w:p w:rsidR="00FB35E0" w:rsidRPr="00FB35E0" w:rsidRDefault="00FB35E0" w:rsidP="00FB35E0">
            <w:pPr>
              <w:spacing w:line="276" w:lineRule="auto"/>
              <w:rPr>
                <w:rFonts w:eastAsia="Calibri"/>
                <w:sz w:val="22"/>
                <w:szCs w:val="22"/>
                <w:lang w:eastAsia="en-US"/>
              </w:rPr>
            </w:pPr>
            <w:r w:rsidRPr="00FB35E0">
              <w:rPr>
                <w:rFonts w:eastAsia="Calibri"/>
                <w:sz w:val="22"/>
                <w:szCs w:val="22"/>
                <w:lang w:eastAsia="en-US"/>
              </w:rPr>
              <w:t xml:space="preserve">28. История радиопосланий землян другим цивилизациям. </w:t>
            </w:r>
          </w:p>
          <w:p w:rsidR="00FB35E0" w:rsidRPr="00FB35E0" w:rsidRDefault="00FB35E0" w:rsidP="00FB35E0">
            <w:pPr>
              <w:spacing w:line="276" w:lineRule="auto"/>
              <w:rPr>
                <w:rFonts w:eastAsia="Calibri"/>
                <w:sz w:val="22"/>
                <w:szCs w:val="22"/>
                <w:lang w:eastAsia="en-US"/>
              </w:rPr>
            </w:pPr>
            <w:r w:rsidRPr="00FB35E0">
              <w:rPr>
                <w:rFonts w:eastAsia="Calibri"/>
                <w:sz w:val="22"/>
                <w:szCs w:val="22"/>
                <w:lang w:eastAsia="en-US"/>
              </w:rPr>
              <w:t xml:space="preserve">29. История поиска радиосигналов разумных цивилизаций. </w:t>
            </w:r>
          </w:p>
          <w:p w:rsidR="00FB35E0" w:rsidRPr="00FB35E0" w:rsidRDefault="00FB35E0" w:rsidP="00FB35E0">
            <w:pPr>
              <w:spacing w:line="276" w:lineRule="auto"/>
              <w:rPr>
                <w:rFonts w:eastAsia="Calibri"/>
                <w:sz w:val="22"/>
                <w:szCs w:val="22"/>
                <w:lang w:eastAsia="en-US"/>
              </w:rPr>
            </w:pPr>
            <w:r w:rsidRPr="00FB35E0">
              <w:rPr>
                <w:rFonts w:eastAsia="Calibri"/>
                <w:sz w:val="22"/>
                <w:szCs w:val="22"/>
                <w:lang w:eastAsia="en-US"/>
              </w:rPr>
              <w:t>30. Методы теоретической оценки возможности обнаружения внеземных цивилизаций на современном этапе развития землян.</w:t>
            </w:r>
          </w:p>
          <w:p w:rsidR="00FB35E0" w:rsidRPr="00FB35E0" w:rsidRDefault="00FB35E0" w:rsidP="00FB35E0">
            <w:pPr>
              <w:spacing w:line="276" w:lineRule="auto"/>
              <w:rPr>
                <w:rFonts w:eastAsia="Calibri"/>
                <w:sz w:val="22"/>
                <w:szCs w:val="22"/>
                <w:lang w:eastAsia="en-US"/>
              </w:rPr>
            </w:pPr>
            <w:r w:rsidRPr="00FB35E0">
              <w:rPr>
                <w:rFonts w:eastAsia="Calibri"/>
                <w:sz w:val="22"/>
                <w:szCs w:val="22"/>
                <w:lang w:eastAsia="en-US"/>
              </w:rPr>
              <w:t xml:space="preserve"> 31. Проекты переселения на другие планеты: фантазия или осуществимая реальность.</w:t>
            </w:r>
          </w:p>
          <w:p w:rsidR="006D66D0" w:rsidRPr="006D66D0" w:rsidRDefault="006D66D0" w:rsidP="006D66D0">
            <w:pPr>
              <w:widowControl w:val="0"/>
              <w:jc w:val="both"/>
              <w:rPr>
                <w:color w:val="000000"/>
              </w:rPr>
            </w:pPr>
          </w:p>
          <w:p w:rsidR="006D66D0" w:rsidRPr="006D66D0" w:rsidRDefault="006D66D0" w:rsidP="00C20EAA">
            <w:pPr>
              <w:rPr>
                <w:color w:val="000000"/>
              </w:rPr>
            </w:pPr>
            <w:r w:rsidRPr="006D66D0">
              <w:rPr>
                <w:color w:val="000000"/>
              </w:rPr>
              <w:t>При реализации содержания общеобразовательной учебной дисциплины</w:t>
            </w:r>
            <w:r w:rsidR="00FB35E0">
              <w:rPr>
                <w:color w:val="000000"/>
              </w:rPr>
              <w:t xml:space="preserve"> «Астрономия</w:t>
            </w:r>
            <w:r>
              <w:rPr>
                <w:color w:val="000000"/>
              </w:rPr>
              <w:t xml:space="preserve">» </w:t>
            </w:r>
            <w:r w:rsidRPr="006D66D0">
              <w:rPr>
                <w:color w:val="000000"/>
              </w:rPr>
              <w:t xml:space="preserve"> максимальная учебная нагрузка обучающихся составляет:</w:t>
            </w:r>
            <w:r>
              <w:rPr>
                <w:color w:val="000000"/>
              </w:rPr>
              <w:t xml:space="preserve"> </w:t>
            </w:r>
            <w:r w:rsidRPr="006D66D0">
              <w:rPr>
                <w:color w:val="000000"/>
              </w:rPr>
              <w:t>54 часа, из них аудиторная (обязательная) учебная нагрузка обучающихся, включая практические занятия, - 36 часов; внеаудиторная самостоятельная работа студентов - 18 часов.</w:t>
            </w:r>
          </w:p>
          <w:p w:rsidR="00F1097E" w:rsidRPr="00F1097E" w:rsidRDefault="006D66D0" w:rsidP="006D66D0">
            <w:pPr>
              <w:tabs>
                <w:tab w:val="left" w:pos="360"/>
                <w:tab w:val="num" w:pos="2149"/>
              </w:tabs>
              <w:jc w:val="both"/>
            </w:pPr>
            <w:r w:rsidRPr="00C20EAA">
              <w:rPr>
                <w:b/>
              </w:rPr>
              <w:t>Промежуточная аттестация в форме дифференцированного зачета</w:t>
            </w:r>
            <w:r>
              <w:t>.</w:t>
            </w:r>
          </w:p>
        </w:tc>
        <w:tc>
          <w:tcPr>
            <w:tcW w:w="567" w:type="dxa"/>
            <w:shd w:val="clear" w:color="auto" w:fill="auto"/>
            <w:vAlign w:val="center"/>
          </w:tcPr>
          <w:p w:rsidR="00F1097E" w:rsidRPr="00F1097E" w:rsidRDefault="006D66D0" w:rsidP="00F1097E">
            <w:pPr>
              <w:jc w:val="center"/>
            </w:pPr>
            <w:r>
              <w:lastRenderedPageBreak/>
              <w:t>36</w:t>
            </w:r>
          </w:p>
        </w:tc>
        <w:tc>
          <w:tcPr>
            <w:tcW w:w="1276" w:type="dxa"/>
            <w:shd w:val="clear" w:color="auto" w:fill="auto"/>
          </w:tcPr>
          <w:p w:rsidR="00F1097E" w:rsidRPr="00F1097E" w:rsidRDefault="00F1097E" w:rsidP="00F1097E">
            <w:pPr>
              <w:widowControl w:val="0"/>
              <w:suppressAutoHyphens/>
              <w:rPr>
                <w:smallCaps/>
              </w:rPr>
            </w:pPr>
            <w:r w:rsidRPr="00F1097E">
              <w:rPr>
                <w:smallCaps/>
              </w:rPr>
              <w:t>ОК 1-9</w:t>
            </w:r>
          </w:p>
          <w:p w:rsidR="00F1097E" w:rsidRPr="00F1097E" w:rsidRDefault="00F1097E" w:rsidP="00F1097E">
            <w:pPr>
              <w:widowControl w:val="0"/>
              <w:suppressAutoHyphens/>
              <w:rPr>
                <w:smallCaps/>
              </w:rPr>
            </w:pPr>
            <w:r w:rsidRPr="00F1097E">
              <w:rPr>
                <w:smallCaps/>
              </w:rPr>
              <w:t>ПК 3.3-3.5</w:t>
            </w:r>
          </w:p>
          <w:p w:rsidR="00F1097E" w:rsidRPr="00F1097E" w:rsidRDefault="00F1097E" w:rsidP="00F1097E">
            <w:pPr>
              <w:widowControl w:val="0"/>
              <w:suppressAutoHyphens/>
              <w:rPr>
                <w:b/>
                <w:smallCaps/>
              </w:rPr>
            </w:pPr>
          </w:p>
        </w:tc>
      </w:tr>
    </w:tbl>
    <w:p w:rsidR="00591FFC" w:rsidRPr="00F1097E" w:rsidRDefault="00311C48" w:rsidP="00F1097E">
      <w:pPr>
        <w:widowControl w:val="0"/>
        <w:suppressAutoHyphens/>
        <w:ind w:firstLine="720"/>
      </w:pPr>
      <w:r w:rsidRPr="00F1097E">
        <w:lastRenderedPageBreak/>
        <w:t xml:space="preserve">Программы дисциплин цикла «Математические и общие естественнонаучные дисциплины» приведены в </w:t>
      </w:r>
      <w:r w:rsidRPr="00F1097E">
        <w:rPr>
          <w:b/>
        </w:rPr>
        <w:t xml:space="preserve">Приложении № </w:t>
      </w:r>
      <w:r w:rsidR="001B2731" w:rsidRPr="00F1097E">
        <w:rPr>
          <w:b/>
        </w:rPr>
        <w:t>5</w:t>
      </w:r>
      <w:r w:rsidRPr="00F1097E">
        <w:t>.</w:t>
      </w:r>
    </w:p>
    <w:p w:rsidR="00311C48" w:rsidRDefault="00311C48" w:rsidP="00F1097E">
      <w:pPr>
        <w:widowControl w:val="0"/>
        <w:suppressAutoHyphens/>
        <w:rPr>
          <w:b/>
          <w:smallCaps/>
        </w:rPr>
      </w:pPr>
    </w:p>
    <w:p w:rsidR="00F1097E" w:rsidRDefault="00F1097E" w:rsidP="00F1097E">
      <w:pPr>
        <w:widowControl w:val="0"/>
        <w:suppressAutoHyphens/>
        <w:rPr>
          <w:b/>
          <w:smallCaps/>
        </w:rPr>
      </w:pPr>
    </w:p>
    <w:p w:rsidR="007C7DEF" w:rsidRDefault="007C7DEF" w:rsidP="00F1097E">
      <w:pPr>
        <w:widowControl w:val="0"/>
        <w:suppressAutoHyphens/>
        <w:rPr>
          <w:b/>
          <w:smallCaps/>
        </w:rPr>
      </w:pPr>
    </w:p>
    <w:p w:rsidR="00F1097E" w:rsidRDefault="00F1097E" w:rsidP="00F1097E">
      <w:pPr>
        <w:widowControl w:val="0"/>
        <w:suppressAutoHyphens/>
        <w:rPr>
          <w:b/>
          <w:smallCaps/>
        </w:rPr>
      </w:pPr>
    </w:p>
    <w:p w:rsidR="00C20EAA" w:rsidRDefault="00C20EAA" w:rsidP="00F1097E">
      <w:pPr>
        <w:widowControl w:val="0"/>
        <w:suppressAutoHyphens/>
        <w:rPr>
          <w:b/>
          <w:smallCaps/>
        </w:rPr>
      </w:pPr>
    </w:p>
    <w:p w:rsidR="00591FFC" w:rsidRDefault="00BC0009" w:rsidP="00F1097E">
      <w:pPr>
        <w:widowControl w:val="0"/>
        <w:suppressAutoHyphens/>
        <w:ind w:left="540" w:hanging="540"/>
        <w:rPr>
          <w:b/>
          <w:smallCaps/>
        </w:rPr>
      </w:pPr>
      <w:r>
        <w:rPr>
          <w:b/>
          <w:smallCaps/>
        </w:rPr>
        <w:lastRenderedPageBreak/>
        <w:t>3.6</w:t>
      </w:r>
      <w:r w:rsidR="00591FFC">
        <w:rPr>
          <w:b/>
          <w:smallCaps/>
        </w:rPr>
        <w:t xml:space="preserve">. </w:t>
      </w:r>
      <w:r w:rsidR="00363A4A">
        <w:rPr>
          <w:b/>
          <w:smallCaps/>
        </w:rPr>
        <w:t xml:space="preserve">Содержание программам </w:t>
      </w:r>
      <w:r w:rsidR="00EC5BFB">
        <w:rPr>
          <w:b/>
          <w:smallCaps/>
        </w:rPr>
        <w:t xml:space="preserve">дисциплин цикла </w:t>
      </w:r>
      <w:r w:rsidR="00591FFC">
        <w:rPr>
          <w:b/>
          <w:smallCaps/>
        </w:rPr>
        <w:t xml:space="preserve"> «О</w:t>
      </w:r>
      <w:r w:rsidR="007F18E4">
        <w:rPr>
          <w:b/>
          <w:smallCaps/>
        </w:rPr>
        <w:t>БЩЕПРОФЕССИОНАЛЬНЫЕ ДИСЦИПЛИНЫ»</w:t>
      </w:r>
    </w:p>
    <w:p w:rsidR="007F18E4" w:rsidRPr="007F18E4" w:rsidRDefault="007F18E4" w:rsidP="00F1097E">
      <w:pPr>
        <w:widowControl w:val="0"/>
        <w:suppressAutoHyphens/>
        <w:ind w:left="540" w:hanging="540"/>
        <w:rPr>
          <w:b/>
          <w:smallCaps/>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418"/>
        <w:gridCol w:w="6095"/>
        <w:gridCol w:w="567"/>
        <w:gridCol w:w="1276"/>
      </w:tblGrid>
      <w:tr w:rsidR="00F1097E" w:rsidRPr="005D281B" w:rsidTr="00F1097E">
        <w:trPr>
          <w:cantSplit/>
          <w:trHeight w:val="1134"/>
        </w:trPr>
        <w:tc>
          <w:tcPr>
            <w:tcW w:w="675" w:type="dxa"/>
            <w:shd w:val="clear" w:color="auto" w:fill="auto"/>
            <w:textDirection w:val="btLr"/>
            <w:vAlign w:val="center"/>
          </w:tcPr>
          <w:p w:rsidR="00F1097E" w:rsidRPr="005D281B" w:rsidRDefault="00F1097E" w:rsidP="00F1097E">
            <w:pPr>
              <w:pStyle w:val="Default"/>
              <w:ind w:left="113" w:right="113"/>
              <w:jc w:val="center"/>
              <w:rPr>
                <w:b/>
                <w:sz w:val="20"/>
                <w:szCs w:val="20"/>
              </w:rPr>
            </w:pPr>
            <w:r w:rsidRPr="005D281B">
              <w:rPr>
                <w:b/>
                <w:sz w:val="20"/>
                <w:szCs w:val="20"/>
              </w:rPr>
              <w:t>индекс</w:t>
            </w:r>
          </w:p>
        </w:tc>
        <w:tc>
          <w:tcPr>
            <w:tcW w:w="1418" w:type="dxa"/>
            <w:shd w:val="clear" w:color="auto" w:fill="auto"/>
            <w:vAlign w:val="center"/>
          </w:tcPr>
          <w:p w:rsidR="00F1097E" w:rsidRPr="005D281B" w:rsidRDefault="00F1097E" w:rsidP="00F1097E">
            <w:pPr>
              <w:pStyle w:val="Default"/>
              <w:jc w:val="center"/>
              <w:rPr>
                <w:b/>
                <w:sz w:val="18"/>
                <w:szCs w:val="18"/>
              </w:rPr>
            </w:pPr>
            <w:r w:rsidRPr="005D281B">
              <w:rPr>
                <w:b/>
                <w:sz w:val="18"/>
                <w:szCs w:val="18"/>
              </w:rPr>
              <w:t>Наименование дисциплин и профессиональных модулей, междисциплинарных курсов (МДК)</w:t>
            </w:r>
          </w:p>
        </w:tc>
        <w:tc>
          <w:tcPr>
            <w:tcW w:w="6095" w:type="dxa"/>
            <w:shd w:val="clear" w:color="auto" w:fill="auto"/>
            <w:vAlign w:val="center"/>
          </w:tcPr>
          <w:p w:rsidR="00F1097E" w:rsidRPr="005D281B" w:rsidRDefault="00F1097E" w:rsidP="00F1097E">
            <w:pPr>
              <w:pStyle w:val="Default"/>
              <w:jc w:val="center"/>
              <w:rPr>
                <w:b/>
                <w:sz w:val="20"/>
                <w:szCs w:val="20"/>
              </w:rPr>
            </w:pPr>
            <w:r w:rsidRPr="005D281B">
              <w:rPr>
                <w:b/>
                <w:sz w:val="20"/>
                <w:szCs w:val="20"/>
              </w:rPr>
              <w:t>Содержание</w:t>
            </w:r>
          </w:p>
          <w:p w:rsidR="00F1097E" w:rsidRPr="005D281B" w:rsidRDefault="00F1097E" w:rsidP="00F1097E">
            <w:pPr>
              <w:widowControl w:val="0"/>
              <w:suppressAutoHyphens/>
              <w:jc w:val="center"/>
              <w:rPr>
                <w:b/>
                <w:sz w:val="20"/>
                <w:szCs w:val="20"/>
              </w:rPr>
            </w:pPr>
            <w:r w:rsidRPr="005D281B">
              <w:rPr>
                <w:b/>
                <w:sz w:val="20"/>
                <w:szCs w:val="20"/>
              </w:rPr>
              <w:t>дисциплин и профессиональных модулей,</w:t>
            </w:r>
          </w:p>
          <w:p w:rsidR="00F1097E" w:rsidRPr="005D281B" w:rsidRDefault="00F1097E" w:rsidP="00F1097E">
            <w:pPr>
              <w:pStyle w:val="Default"/>
              <w:jc w:val="center"/>
              <w:rPr>
                <w:b/>
                <w:sz w:val="20"/>
                <w:szCs w:val="20"/>
              </w:rPr>
            </w:pPr>
            <w:r w:rsidRPr="005D281B">
              <w:rPr>
                <w:b/>
                <w:sz w:val="20"/>
                <w:szCs w:val="20"/>
              </w:rPr>
              <w:t>междисциплинарных курсов</w:t>
            </w:r>
          </w:p>
        </w:tc>
        <w:tc>
          <w:tcPr>
            <w:tcW w:w="567" w:type="dxa"/>
            <w:shd w:val="clear" w:color="auto" w:fill="auto"/>
            <w:textDirection w:val="btLr"/>
            <w:vAlign w:val="center"/>
          </w:tcPr>
          <w:p w:rsidR="00F1097E" w:rsidRPr="005D281B" w:rsidRDefault="00F1097E" w:rsidP="00F1097E">
            <w:pPr>
              <w:pStyle w:val="Default"/>
              <w:ind w:left="113" w:right="113"/>
              <w:jc w:val="center"/>
              <w:rPr>
                <w:b/>
                <w:sz w:val="20"/>
                <w:szCs w:val="20"/>
              </w:rPr>
            </w:pPr>
            <w:r w:rsidRPr="005D281B">
              <w:rPr>
                <w:b/>
                <w:sz w:val="20"/>
                <w:szCs w:val="20"/>
              </w:rPr>
              <w:t>Обязательная аудиторная нагрузка</w:t>
            </w:r>
          </w:p>
        </w:tc>
        <w:tc>
          <w:tcPr>
            <w:tcW w:w="1276" w:type="dxa"/>
            <w:shd w:val="clear" w:color="auto" w:fill="auto"/>
            <w:vAlign w:val="center"/>
          </w:tcPr>
          <w:p w:rsidR="00F1097E" w:rsidRPr="005D281B" w:rsidRDefault="00F1097E" w:rsidP="00F1097E">
            <w:pPr>
              <w:pStyle w:val="Default"/>
              <w:jc w:val="center"/>
              <w:rPr>
                <w:b/>
                <w:sz w:val="18"/>
                <w:szCs w:val="18"/>
              </w:rPr>
            </w:pPr>
            <w:r w:rsidRPr="005D281B">
              <w:rPr>
                <w:b/>
                <w:sz w:val="18"/>
                <w:szCs w:val="18"/>
              </w:rPr>
              <w:t>Компетенции обучающегося, формируемые в результате</w:t>
            </w:r>
          </w:p>
          <w:p w:rsidR="00F1097E" w:rsidRPr="005D281B" w:rsidRDefault="00F1097E" w:rsidP="00F1097E">
            <w:pPr>
              <w:widowControl w:val="0"/>
              <w:suppressAutoHyphens/>
              <w:jc w:val="center"/>
              <w:rPr>
                <w:b/>
                <w:smallCaps/>
                <w:sz w:val="20"/>
                <w:szCs w:val="20"/>
              </w:rPr>
            </w:pPr>
            <w:r w:rsidRPr="005D281B">
              <w:rPr>
                <w:b/>
                <w:sz w:val="18"/>
                <w:szCs w:val="18"/>
              </w:rPr>
              <w:t>освоения дисциплин, модулей, МДК</w:t>
            </w:r>
          </w:p>
        </w:tc>
      </w:tr>
      <w:tr w:rsidR="00F1097E" w:rsidRPr="005D281B" w:rsidTr="00F1097E">
        <w:tc>
          <w:tcPr>
            <w:tcW w:w="675" w:type="dxa"/>
            <w:shd w:val="clear" w:color="auto" w:fill="auto"/>
            <w:vAlign w:val="center"/>
          </w:tcPr>
          <w:p w:rsidR="00F1097E" w:rsidRPr="005D281B" w:rsidRDefault="00F1097E" w:rsidP="00F1097E">
            <w:pPr>
              <w:jc w:val="center"/>
              <w:rPr>
                <w:b/>
                <w:bCs/>
                <w:sz w:val="18"/>
                <w:szCs w:val="18"/>
              </w:rPr>
            </w:pPr>
            <w:r>
              <w:rPr>
                <w:b/>
                <w:bCs/>
                <w:sz w:val="18"/>
                <w:szCs w:val="18"/>
              </w:rPr>
              <w:t>ОП</w:t>
            </w:r>
            <w:r w:rsidR="006D66D0">
              <w:rPr>
                <w:b/>
                <w:bCs/>
                <w:sz w:val="18"/>
                <w:szCs w:val="18"/>
              </w:rPr>
              <w:t>Д</w:t>
            </w:r>
            <w:r w:rsidRPr="005D281B">
              <w:rPr>
                <w:b/>
                <w:bCs/>
                <w:sz w:val="18"/>
                <w:szCs w:val="18"/>
              </w:rPr>
              <w:t>.00</w:t>
            </w:r>
          </w:p>
        </w:tc>
        <w:tc>
          <w:tcPr>
            <w:tcW w:w="7513" w:type="dxa"/>
            <w:gridSpan w:val="2"/>
            <w:shd w:val="clear" w:color="auto" w:fill="auto"/>
            <w:vAlign w:val="center"/>
          </w:tcPr>
          <w:p w:rsidR="00F1097E" w:rsidRPr="005D281B" w:rsidRDefault="00F1097E" w:rsidP="00F1097E">
            <w:pPr>
              <w:jc w:val="center"/>
              <w:rPr>
                <w:b/>
                <w:sz w:val="20"/>
                <w:szCs w:val="20"/>
              </w:rPr>
            </w:pPr>
            <w:r w:rsidRPr="005D281B">
              <w:rPr>
                <w:b/>
                <w:sz w:val="20"/>
                <w:szCs w:val="20"/>
              </w:rPr>
              <w:t>Общепрофессиональные дисциплины</w:t>
            </w:r>
          </w:p>
        </w:tc>
        <w:tc>
          <w:tcPr>
            <w:tcW w:w="567" w:type="dxa"/>
            <w:shd w:val="clear" w:color="auto" w:fill="auto"/>
            <w:vAlign w:val="center"/>
          </w:tcPr>
          <w:p w:rsidR="00F1097E" w:rsidRPr="005D281B" w:rsidRDefault="00D0288B" w:rsidP="00F1097E">
            <w:pPr>
              <w:jc w:val="center"/>
              <w:rPr>
                <w:b/>
                <w:bCs/>
                <w:sz w:val="18"/>
                <w:szCs w:val="18"/>
              </w:rPr>
            </w:pPr>
            <w:r>
              <w:rPr>
                <w:b/>
                <w:bCs/>
                <w:sz w:val="18"/>
                <w:szCs w:val="18"/>
              </w:rPr>
              <w:t>982</w:t>
            </w:r>
          </w:p>
        </w:tc>
        <w:tc>
          <w:tcPr>
            <w:tcW w:w="1276" w:type="dxa"/>
            <w:shd w:val="clear" w:color="auto" w:fill="auto"/>
          </w:tcPr>
          <w:p w:rsidR="00F1097E" w:rsidRPr="005D281B" w:rsidRDefault="00F1097E" w:rsidP="00F1097E">
            <w:pPr>
              <w:widowControl w:val="0"/>
              <w:suppressAutoHyphens/>
              <w:rPr>
                <w:b/>
                <w:smallCaps/>
              </w:rPr>
            </w:pPr>
          </w:p>
        </w:tc>
      </w:tr>
      <w:tr w:rsidR="00F1097E" w:rsidRPr="005D281B" w:rsidTr="00F1097E">
        <w:tc>
          <w:tcPr>
            <w:tcW w:w="675" w:type="dxa"/>
            <w:shd w:val="clear" w:color="auto" w:fill="auto"/>
            <w:vAlign w:val="center"/>
          </w:tcPr>
          <w:p w:rsidR="00F1097E" w:rsidRPr="005D281B" w:rsidRDefault="00F1097E" w:rsidP="00F1097E">
            <w:pPr>
              <w:jc w:val="center"/>
              <w:rPr>
                <w:b/>
                <w:bCs/>
                <w:sz w:val="16"/>
                <w:szCs w:val="16"/>
              </w:rPr>
            </w:pPr>
            <w:r>
              <w:rPr>
                <w:b/>
                <w:bCs/>
                <w:sz w:val="16"/>
                <w:szCs w:val="16"/>
              </w:rPr>
              <w:t>ОП</w:t>
            </w:r>
            <w:r w:rsidR="00D0288B">
              <w:rPr>
                <w:b/>
                <w:bCs/>
                <w:sz w:val="16"/>
                <w:szCs w:val="16"/>
              </w:rPr>
              <w:t>Д</w:t>
            </w:r>
            <w:r w:rsidRPr="005D281B">
              <w:rPr>
                <w:b/>
                <w:bCs/>
                <w:sz w:val="16"/>
                <w:szCs w:val="16"/>
              </w:rPr>
              <w:t>.01</w:t>
            </w:r>
          </w:p>
        </w:tc>
        <w:tc>
          <w:tcPr>
            <w:tcW w:w="1418" w:type="dxa"/>
            <w:shd w:val="clear" w:color="auto" w:fill="auto"/>
            <w:vAlign w:val="center"/>
          </w:tcPr>
          <w:p w:rsidR="00F1097E" w:rsidRPr="00F1097E" w:rsidRDefault="00D0288B" w:rsidP="00F1097E">
            <w:pPr>
              <w:jc w:val="center"/>
            </w:pPr>
            <w:r>
              <w:t>Анатомия</w:t>
            </w:r>
          </w:p>
        </w:tc>
        <w:tc>
          <w:tcPr>
            <w:tcW w:w="6095" w:type="dxa"/>
            <w:shd w:val="clear" w:color="auto" w:fill="auto"/>
          </w:tcPr>
          <w:p w:rsidR="00F1097E" w:rsidRDefault="00F1097E" w:rsidP="00F1097E">
            <w:pPr>
              <w:pStyle w:val="Default"/>
              <w:spacing w:after="27"/>
              <w:jc w:val="both"/>
            </w:pPr>
            <w:r w:rsidRPr="00F1097E">
              <w:t>Общий обзор организма. Введение в анатомию. Строение эпителиальной и соединительной ткани. Строение мышечной и нервной тканей. Развитие организма человека. Костная система. Морфология костной системы. Виды соединения костей. Строение и соединение позвоночного столба. Строение и соединение костей верхней конечности. Строение и соединение костей нижней конечности. Строение и соединения грудной клетки. Строение мозгового черепа. Строение лицевого черепа. Мышечная система. Морфология мышечной системы. Сила и работа мышц. Рычаги первого и второго рода. Мышцы туловища: спины, груди, живота. Мышцы верхней конечности. Мышцы плечевого пояса. Мышцы таза и нижних конечностей. Мышцы головы и шеи. Возрастные особенности опорно-двигательного аппарата. Динамическая анатомия. Понятие о динамической анатомии. Анатомический анализ положений и движений тела спортсмена. Нервная система. Учение о нервной системе. Строение спинного мозга. Строение ствола мозга. Строение конечного мозга. Спинномозговые нервы. Черепно-мозговые нервы. Строение вегетативной нервной системы. Учение о внутренних органах. Учение о внутренних органах. Строение пищеварительной системы. Строение дыхательной системы. Строение мочеполовой системы. Сердечно-сосудистая система. Общее строение сердечнососудистой системы. Строение сердца. Кровоснабжение головы, шеи и верхних конечностей. Кровоснабжение грудной и брюшной полостей. Кровоснабжение таза и нижних конечностей. Венозная и лимфатическая системы. Гуморальная регуляция функций. Понятие об органах внутренней секреции. Органы чувств. Органы чувств и их значение в жизни человека. Строение органа зрения. Строение органа слуха. Возрастные изменения нервной и сосудистой системы. Опорно-двигательный аппарат в целом, и его системы обеспечения и регуляции.</w:t>
            </w:r>
          </w:p>
          <w:p w:rsidR="00D0288B" w:rsidRPr="00C20EAA" w:rsidRDefault="00D0288B" w:rsidP="00F1097E">
            <w:pPr>
              <w:pStyle w:val="Default"/>
              <w:spacing w:after="27"/>
              <w:jc w:val="both"/>
              <w:rPr>
                <w:b/>
              </w:rPr>
            </w:pPr>
            <w:r w:rsidRPr="00C20EAA">
              <w:rPr>
                <w:b/>
              </w:rPr>
              <w:t>Промежуточная аттестация в форме экзамена.</w:t>
            </w:r>
          </w:p>
        </w:tc>
        <w:tc>
          <w:tcPr>
            <w:tcW w:w="567" w:type="dxa"/>
            <w:shd w:val="clear" w:color="auto" w:fill="auto"/>
            <w:vAlign w:val="center"/>
          </w:tcPr>
          <w:p w:rsidR="00F1097E" w:rsidRPr="00F1097E" w:rsidRDefault="00D0288B" w:rsidP="00F1097E">
            <w:pPr>
              <w:jc w:val="center"/>
            </w:pPr>
            <w:r>
              <w:t>131</w:t>
            </w:r>
          </w:p>
        </w:tc>
        <w:tc>
          <w:tcPr>
            <w:tcW w:w="1276" w:type="dxa"/>
            <w:shd w:val="clear" w:color="auto" w:fill="auto"/>
          </w:tcPr>
          <w:p w:rsidR="00F1097E" w:rsidRPr="00C20EAA" w:rsidRDefault="00F1097E" w:rsidP="00F1097E">
            <w:pPr>
              <w:autoSpaceDE w:val="0"/>
              <w:autoSpaceDN w:val="0"/>
              <w:adjustRightInd w:val="0"/>
            </w:pPr>
            <w:r w:rsidRPr="00C20EAA">
              <w:t>ОК 1-13</w:t>
            </w:r>
          </w:p>
          <w:p w:rsidR="00F1097E" w:rsidRPr="00C20EAA" w:rsidRDefault="00F1097E" w:rsidP="00F1097E">
            <w:pPr>
              <w:autoSpaceDE w:val="0"/>
              <w:autoSpaceDN w:val="0"/>
              <w:adjustRightInd w:val="0"/>
            </w:pPr>
            <w:r w:rsidRPr="00C20EAA">
              <w:t>ПК 1.1-1.5</w:t>
            </w:r>
          </w:p>
          <w:p w:rsidR="00F1097E" w:rsidRPr="00C20EAA" w:rsidRDefault="00F1097E" w:rsidP="00F1097E">
            <w:pPr>
              <w:autoSpaceDE w:val="0"/>
              <w:autoSpaceDN w:val="0"/>
              <w:adjustRightInd w:val="0"/>
            </w:pPr>
            <w:r w:rsidRPr="00C20EAA">
              <w:t>ПК 2.1-2.6</w:t>
            </w:r>
          </w:p>
          <w:p w:rsidR="00F1097E" w:rsidRPr="00F1097E" w:rsidRDefault="00F1097E" w:rsidP="00F1097E">
            <w:pPr>
              <w:widowControl w:val="0"/>
              <w:suppressAutoHyphens/>
              <w:rPr>
                <w:smallCaps/>
              </w:rPr>
            </w:pPr>
            <w:r w:rsidRPr="00C20EAA">
              <w:t>ПК 3.1-3.4</w:t>
            </w:r>
          </w:p>
        </w:tc>
      </w:tr>
      <w:tr w:rsidR="00F1097E" w:rsidRPr="005D281B" w:rsidTr="00F1097E">
        <w:tc>
          <w:tcPr>
            <w:tcW w:w="675" w:type="dxa"/>
            <w:shd w:val="clear" w:color="auto" w:fill="auto"/>
            <w:vAlign w:val="center"/>
          </w:tcPr>
          <w:p w:rsidR="00F1097E" w:rsidRPr="005D281B" w:rsidRDefault="00F1097E" w:rsidP="00F1097E">
            <w:pPr>
              <w:jc w:val="center"/>
              <w:rPr>
                <w:b/>
                <w:bCs/>
                <w:sz w:val="16"/>
                <w:szCs w:val="16"/>
              </w:rPr>
            </w:pPr>
            <w:r w:rsidRPr="005D281B">
              <w:rPr>
                <w:b/>
                <w:bCs/>
                <w:sz w:val="16"/>
                <w:szCs w:val="16"/>
              </w:rPr>
              <w:lastRenderedPageBreak/>
              <w:t>ОП</w:t>
            </w:r>
            <w:r w:rsidR="00D0288B">
              <w:rPr>
                <w:b/>
                <w:bCs/>
                <w:sz w:val="16"/>
                <w:szCs w:val="16"/>
              </w:rPr>
              <w:t>Д</w:t>
            </w:r>
            <w:r w:rsidRPr="005D281B">
              <w:rPr>
                <w:b/>
                <w:bCs/>
                <w:sz w:val="16"/>
                <w:szCs w:val="16"/>
              </w:rPr>
              <w:t>.02</w:t>
            </w:r>
          </w:p>
        </w:tc>
        <w:tc>
          <w:tcPr>
            <w:tcW w:w="1418" w:type="dxa"/>
            <w:shd w:val="clear" w:color="auto" w:fill="auto"/>
            <w:vAlign w:val="center"/>
          </w:tcPr>
          <w:p w:rsidR="00F1097E" w:rsidRPr="00F1097E" w:rsidRDefault="00F1097E" w:rsidP="00F1097E">
            <w:pPr>
              <w:jc w:val="center"/>
            </w:pPr>
            <w:r w:rsidRPr="00F1097E">
              <w:t>Физиология с основами биохимии.</w:t>
            </w:r>
          </w:p>
        </w:tc>
        <w:tc>
          <w:tcPr>
            <w:tcW w:w="6095" w:type="dxa"/>
            <w:shd w:val="clear" w:color="auto" w:fill="auto"/>
          </w:tcPr>
          <w:p w:rsidR="00F1097E" w:rsidRPr="00C20EAA" w:rsidRDefault="00F1097E" w:rsidP="00F1097E">
            <w:pPr>
              <w:autoSpaceDE w:val="0"/>
              <w:autoSpaceDN w:val="0"/>
              <w:adjustRightInd w:val="0"/>
              <w:jc w:val="both"/>
            </w:pPr>
            <w:r w:rsidRPr="00C20EAA">
              <w:t xml:space="preserve">Общая физиология. Организм и его основные физиологические функции. Предмет и задачи физиологии. Методы физиологических исследований. Физиологические реакции организма. Физиология возбудимых тканей. Понятие о возбудимых тканях. Свойства возбудимых тканей. Мембранная теория возбуждения. Мембранный потенциал покоя. Изменение возбудимости ткани в разные фазы потенциала действия. Абсолютная и относительная рефрактерность. Физиология двигательного аппарата. Мышечные ткани. Двигательная единица. Структура и функции мотонейрона, синапса. Энергетика мышечного сокращения. Типы мышечного сокращения. Механизм мышечного сокращения. Физиология центральной нервной системы. Структура и функции нейронов. Нервные центры и их свойства. Принцип доминанты. Функции спинного мозга. Функции головного мозга. Нервная регуляция вегетативных функций. Соматическая и вегетативная нервная система. Вегетативные синапсы и их функции. Гуморальная регуляция физиологических функций. Гуморальная регуляция функций организма. Железы внутренней секреции. Двигательная активность и эндокринные функции. Стресс и его фазовая структура. Физиология анализаторных систем. Физиологические закономерности функционирования анализаторов. Зрительный анализатор. Слуховой анализатор. Вестибулярный анализатор. Анализаторы обоняния и вкуса. Кожные рецепторы. Высшая нервная деятельность. Понятие о высшей нервной деятельности. Условный рефлекс. Кора больших полушарий. Физиология системы крови. Кровь и лимфа – внутренняя среда организма. Форменные элементы крови. Морфология и функции лейкоцитов и тромбоцитов. Специфические и неспецифические механизмы защитных реакций. Физиология кровообращения. Физиологическое значение кругов кровообращения. Механическая работа сердца. Физиология дыхания. Сущность и значение процесса дыхания. Механизм обмена газов. Регуляция дыхания. Физиология физической культуры и спорта. Динамика физиологического состояния организма при спортивной деятельности. Предстартовое состояние организма. Разминка. Врабатывание. Устойчивое состояние. Работоспособность и утомление. Восстановление. Физиологические основы спортивной тренировки. Физические качества. Двигательные навыки. Физиологическая характеристика тренировки. Физиологическая характеристика состояния тренированности. Физиологическая классификация и характеристика физических упражнений. Физиологическая классификация физических </w:t>
            </w:r>
            <w:r w:rsidRPr="00C20EAA">
              <w:lastRenderedPageBreak/>
              <w:t>упражнений. Ациклические упражнения. Упражнения с циклической структурой движений. Физиология адаптационных процессов. Срочная и долговременная адаптация. Биологические ритмы. Физиологические основы оздоровительной физической культуры. Физиологические основы здоровья человека. Спортивная биохимия. Строение и свойства важнейших химических соединений, входящих в состав организма человека. Важнейших химических соединений, входящих в состав организма человека. Вода в организме человека. Преобразования веществ и энергии, лежащие в основе физиологических функций. Преобразования веществ и энергии в организме человека. Обмен веществ в организме человека. Биохимия мышечной ткани. Структурная единица мышечного волокна. Источники энергии при мышечной деятельности. Биохимия физических упражнений и спорта. Биохимия физических упражнений и спорта. Биохимические основы выносливости. Биологические принципы тренировки.</w:t>
            </w:r>
          </w:p>
          <w:p w:rsidR="00D0288B" w:rsidRPr="00C20EAA" w:rsidRDefault="00D0288B" w:rsidP="00F1097E">
            <w:pPr>
              <w:autoSpaceDE w:val="0"/>
              <w:autoSpaceDN w:val="0"/>
              <w:adjustRightInd w:val="0"/>
              <w:jc w:val="both"/>
              <w:rPr>
                <w:b/>
              </w:rPr>
            </w:pPr>
            <w:r w:rsidRPr="00C20EAA">
              <w:rPr>
                <w:b/>
              </w:rPr>
              <w:t>Промежуточная аттестация в форме экзамена.</w:t>
            </w:r>
          </w:p>
        </w:tc>
        <w:tc>
          <w:tcPr>
            <w:tcW w:w="567" w:type="dxa"/>
            <w:shd w:val="clear" w:color="auto" w:fill="auto"/>
            <w:vAlign w:val="center"/>
          </w:tcPr>
          <w:p w:rsidR="00F1097E" w:rsidRPr="00F1097E" w:rsidRDefault="00F1097E" w:rsidP="00F1097E">
            <w:pPr>
              <w:jc w:val="center"/>
            </w:pPr>
            <w:r w:rsidRPr="00F1097E">
              <w:lastRenderedPageBreak/>
              <w:t>166</w:t>
            </w:r>
          </w:p>
        </w:tc>
        <w:tc>
          <w:tcPr>
            <w:tcW w:w="1276" w:type="dxa"/>
            <w:shd w:val="clear" w:color="auto" w:fill="auto"/>
          </w:tcPr>
          <w:p w:rsidR="00F1097E" w:rsidRPr="00F1097E" w:rsidRDefault="00F1097E" w:rsidP="00F1097E">
            <w:pPr>
              <w:widowControl w:val="0"/>
              <w:suppressAutoHyphens/>
              <w:rPr>
                <w:smallCaps/>
              </w:rPr>
            </w:pPr>
            <w:r w:rsidRPr="00F1097E">
              <w:rPr>
                <w:smallCaps/>
              </w:rPr>
              <w:t>ОК 1-13</w:t>
            </w:r>
          </w:p>
          <w:p w:rsidR="00F1097E" w:rsidRPr="00F1097E" w:rsidRDefault="00F1097E" w:rsidP="00F1097E">
            <w:pPr>
              <w:widowControl w:val="0"/>
              <w:suppressAutoHyphens/>
              <w:rPr>
                <w:smallCaps/>
              </w:rPr>
            </w:pPr>
            <w:r w:rsidRPr="00F1097E">
              <w:rPr>
                <w:smallCaps/>
              </w:rPr>
              <w:t>ПК 1.1-1.5</w:t>
            </w:r>
          </w:p>
          <w:p w:rsidR="00F1097E" w:rsidRPr="00F1097E" w:rsidRDefault="00F1097E" w:rsidP="00F1097E">
            <w:pPr>
              <w:widowControl w:val="0"/>
              <w:suppressAutoHyphens/>
              <w:rPr>
                <w:smallCaps/>
              </w:rPr>
            </w:pPr>
            <w:r w:rsidRPr="00F1097E">
              <w:rPr>
                <w:smallCaps/>
              </w:rPr>
              <w:t>ПК 1.7</w:t>
            </w:r>
          </w:p>
          <w:p w:rsidR="00F1097E" w:rsidRPr="00F1097E" w:rsidRDefault="00F1097E" w:rsidP="00F1097E">
            <w:pPr>
              <w:widowControl w:val="0"/>
              <w:suppressAutoHyphens/>
              <w:rPr>
                <w:smallCaps/>
              </w:rPr>
            </w:pPr>
            <w:r w:rsidRPr="00F1097E">
              <w:rPr>
                <w:smallCaps/>
              </w:rPr>
              <w:t>ПК 2.1-2.6</w:t>
            </w:r>
          </w:p>
          <w:p w:rsidR="00F1097E" w:rsidRPr="00F1097E" w:rsidRDefault="00F1097E" w:rsidP="00F1097E">
            <w:pPr>
              <w:widowControl w:val="0"/>
              <w:suppressAutoHyphens/>
              <w:rPr>
                <w:smallCaps/>
              </w:rPr>
            </w:pPr>
            <w:r w:rsidRPr="00F1097E">
              <w:rPr>
                <w:smallCaps/>
              </w:rPr>
              <w:t>ПК 3.1.-3.5</w:t>
            </w:r>
          </w:p>
        </w:tc>
      </w:tr>
      <w:tr w:rsidR="00F1097E" w:rsidRPr="005D281B" w:rsidTr="00F1097E">
        <w:tc>
          <w:tcPr>
            <w:tcW w:w="675" w:type="dxa"/>
            <w:shd w:val="clear" w:color="auto" w:fill="auto"/>
            <w:vAlign w:val="center"/>
          </w:tcPr>
          <w:p w:rsidR="00F1097E" w:rsidRPr="005D281B" w:rsidRDefault="00F1097E" w:rsidP="00F1097E">
            <w:pPr>
              <w:jc w:val="center"/>
              <w:rPr>
                <w:b/>
                <w:bCs/>
                <w:sz w:val="16"/>
                <w:szCs w:val="16"/>
              </w:rPr>
            </w:pPr>
            <w:r>
              <w:rPr>
                <w:b/>
                <w:bCs/>
                <w:sz w:val="16"/>
                <w:szCs w:val="16"/>
              </w:rPr>
              <w:lastRenderedPageBreak/>
              <w:t>ОП</w:t>
            </w:r>
            <w:r w:rsidR="00D0288B">
              <w:rPr>
                <w:b/>
                <w:bCs/>
                <w:sz w:val="16"/>
                <w:szCs w:val="16"/>
              </w:rPr>
              <w:t>Д</w:t>
            </w:r>
            <w:r w:rsidRPr="005D281B">
              <w:rPr>
                <w:b/>
                <w:bCs/>
                <w:sz w:val="16"/>
                <w:szCs w:val="16"/>
              </w:rPr>
              <w:t>.03</w:t>
            </w:r>
          </w:p>
        </w:tc>
        <w:tc>
          <w:tcPr>
            <w:tcW w:w="1418" w:type="dxa"/>
            <w:shd w:val="clear" w:color="auto" w:fill="auto"/>
            <w:vAlign w:val="center"/>
          </w:tcPr>
          <w:p w:rsidR="00F1097E" w:rsidRPr="00F1097E" w:rsidRDefault="00F1097E" w:rsidP="00F1097E">
            <w:pPr>
              <w:jc w:val="center"/>
            </w:pPr>
            <w:r w:rsidRPr="00F1097E">
              <w:t>Гигиенические основы физической культуры и спорта</w:t>
            </w:r>
          </w:p>
        </w:tc>
        <w:tc>
          <w:tcPr>
            <w:tcW w:w="6095" w:type="dxa"/>
            <w:shd w:val="clear" w:color="auto" w:fill="auto"/>
          </w:tcPr>
          <w:p w:rsidR="00F1097E" w:rsidRPr="00C20EAA" w:rsidRDefault="00F1097E" w:rsidP="00F1097E">
            <w:pPr>
              <w:autoSpaceDE w:val="0"/>
              <w:autoSpaceDN w:val="0"/>
              <w:adjustRightInd w:val="0"/>
              <w:jc w:val="both"/>
            </w:pPr>
            <w:r w:rsidRPr="00C20EAA">
              <w:t>Введение. Медико-биологические методы исследования в гигиене. Гигиена воздуха. Воздух и окружающая среда. Гигиена воды. Гигиена почвы. Влияние физических факторов на здоровье и работоспособность. Здоровый образ жизни. Факторы, ухудшающие состояние здоровья человека. Основы личной гигиены. Средства восстановления спортивной работоспособности и снятия утомления у лиц, занимающихся физкультурой и спортом. Биоритмы и физическая деятельность. Гигиенические требования к закрытым спортивным сооружениям. Экогигиена физической культуры и спорта. Гигиенические основы физического воспитания детей и подростков.</w:t>
            </w:r>
          </w:p>
          <w:p w:rsidR="00D0288B" w:rsidRPr="00C20EAA" w:rsidRDefault="00D0288B" w:rsidP="00F1097E">
            <w:pPr>
              <w:autoSpaceDE w:val="0"/>
              <w:autoSpaceDN w:val="0"/>
              <w:adjustRightInd w:val="0"/>
              <w:jc w:val="both"/>
              <w:rPr>
                <w:b/>
              </w:rPr>
            </w:pPr>
            <w:r w:rsidRPr="00C20EAA">
              <w:rPr>
                <w:b/>
              </w:rPr>
              <w:t>Промежуточная аттестация в форме дифференцированного зачета.</w:t>
            </w:r>
          </w:p>
        </w:tc>
        <w:tc>
          <w:tcPr>
            <w:tcW w:w="567" w:type="dxa"/>
            <w:shd w:val="clear" w:color="auto" w:fill="auto"/>
            <w:vAlign w:val="center"/>
          </w:tcPr>
          <w:p w:rsidR="00F1097E" w:rsidRPr="00F1097E" w:rsidRDefault="00F1097E" w:rsidP="00F1097E">
            <w:pPr>
              <w:jc w:val="center"/>
            </w:pPr>
            <w:r w:rsidRPr="00F1097E">
              <w:t>32</w:t>
            </w:r>
          </w:p>
        </w:tc>
        <w:tc>
          <w:tcPr>
            <w:tcW w:w="1276" w:type="dxa"/>
            <w:shd w:val="clear" w:color="auto" w:fill="auto"/>
          </w:tcPr>
          <w:p w:rsidR="00F1097E" w:rsidRPr="00C20EAA" w:rsidRDefault="00F1097E" w:rsidP="00F1097E">
            <w:pPr>
              <w:autoSpaceDE w:val="0"/>
              <w:autoSpaceDN w:val="0"/>
              <w:adjustRightInd w:val="0"/>
            </w:pPr>
            <w:r w:rsidRPr="00C20EAA">
              <w:t>ОК 1-13</w:t>
            </w:r>
          </w:p>
          <w:p w:rsidR="00F1097E" w:rsidRPr="00C20EAA" w:rsidRDefault="00F1097E" w:rsidP="00F1097E">
            <w:pPr>
              <w:autoSpaceDE w:val="0"/>
              <w:autoSpaceDN w:val="0"/>
              <w:adjustRightInd w:val="0"/>
            </w:pPr>
            <w:r w:rsidRPr="00C20EAA">
              <w:t>ПК 1.1-1.5</w:t>
            </w:r>
          </w:p>
          <w:p w:rsidR="00F1097E" w:rsidRPr="00C20EAA" w:rsidRDefault="00F1097E" w:rsidP="00F1097E">
            <w:pPr>
              <w:autoSpaceDE w:val="0"/>
              <w:autoSpaceDN w:val="0"/>
              <w:adjustRightInd w:val="0"/>
            </w:pPr>
            <w:r w:rsidRPr="00C20EAA">
              <w:t>ПК 2.1-2.6</w:t>
            </w:r>
          </w:p>
          <w:p w:rsidR="00F1097E" w:rsidRPr="00C20EAA" w:rsidRDefault="00F1097E" w:rsidP="00F1097E">
            <w:pPr>
              <w:widowControl w:val="0"/>
              <w:suppressAutoHyphens/>
              <w:rPr>
                <w:b/>
                <w:smallCaps/>
              </w:rPr>
            </w:pPr>
            <w:r w:rsidRPr="00C20EAA">
              <w:t>ПК 3.1-3.4</w:t>
            </w:r>
          </w:p>
        </w:tc>
      </w:tr>
      <w:tr w:rsidR="00F1097E" w:rsidRPr="005D281B" w:rsidTr="00F1097E">
        <w:tc>
          <w:tcPr>
            <w:tcW w:w="675" w:type="dxa"/>
            <w:shd w:val="clear" w:color="auto" w:fill="auto"/>
            <w:vAlign w:val="center"/>
          </w:tcPr>
          <w:p w:rsidR="00F1097E" w:rsidRPr="005D281B" w:rsidRDefault="00F1097E" w:rsidP="00F1097E">
            <w:pPr>
              <w:jc w:val="center"/>
              <w:rPr>
                <w:b/>
                <w:bCs/>
                <w:sz w:val="16"/>
                <w:szCs w:val="16"/>
              </w:rPr>
            </w:pPr>
            <w:r>
              <w:rPr>
                <w:b/>
                <w:bCs/>
                <w:sz w:val="16"/>
                <w:szCs w:val="16"/>
              </w:rPr>
              <w:t>ОП</w:t>
            </w:r>
            <w:r w:rsidR="00D0288B">
              <w:rPr>
                <w:b/>
                <w:bCs/>
                <w:sz w:val="16"/>
                <w:szCs w:val="16"/>
              </w:rPr>
              <w:t>Д</w:t>
            </w:r>
            <w:r w:rsidRPr="005D281B">
              <w:rPr>
                <w:b/>
                <w:bCs/>
                <w:sz w:val="16"/>
                <w:szCs w:val="16"/>
              </w:rPr>
              <w:t>.04</w:t>
            </w:r>
          </w:p>
        </w:tc>
        <w:tc>
          <w:tcPr>
            <w:tcW w:w="1418" w:type="dxa"/>
            <w:shd w:val="clear" w:color="auto" w:fill="auto"/>
            <w:vAlign w:val="center"/>
          </w:tcPr>
          <w:p w:rsidR="00F1097E" w:rsidRPr="00F1097E" w:rsidRDefault="00F1097E" w:rsidP="00F1097E">
            <w:pPr>
              <w:jc w:val="center"/>
            </w:pPr>
            <w:r w:rsidRPr="00F1097E">
              <w:t>Основы врачебного контроля</w:t>
            </w:r>
          </w:p>
        </w:tc>
        <w:tc>
          <w:tcPr>
            <w:tcW w:w="6095" w:type="dxa"/>
            <w:shd w:val="clear" w:color="auto" w:fill="auto"/>
          </w:tcPr>
          <w:p w:rsidR="00F1097E" w:rsidRPr="00F1097E" w:rsidRDefault="00F1097E" w:rsidP="00F1097E">
            <w:pPr>
              <w:jc w:val="both"/>
            </w:pPr>
            <w:r w:rsidRPr="00F1097E">
              <w:t>Понятие о врачебном контроле.</w:t>
            </w:r>
          </w:p>
          <w:p w:rsidR="00F1097E" w:rsidRDefault="00F1097E" w:rsidP="00F1097E">
            <w:pPr>
              <w:jc w:val="both"/>
            </w:pPr>
            <w:r w:rsidRPr="00F1097E">
              <w:t xml:space="preserve">Методы и организация, формы врачебного контроля. Функциональные методы исследования. Оценка физического развития. Нагрузочные тесты и критерии контроля. Функциональные пробы сердечно-сосудистой системы. Велоэргометрическое тестирование Тредмил-тест. Показания и противопоказания к тесту. Оптимальный диапазон режима ходьбы. Безопасность теста. Динамика показателей диастолического кровотока у спортсменов и не спортсменов. Биомеханические методы контроля. Коррекция содержания и методики занятий физическими упражнениями и спортом по результатам контроля. Врачебный контроль за различными категориями граждан. Врачебный контроль за детьми, подростками и юношам. Врачебный контроль за лицами старших возрастов. Особенности врачебного </w:t>
            </w:r>
            <w:r w:rsidRPr="00F1097E">
              <w:lastRenderedPageBreak/>
              <w:t xml:space="preserve">контроля за женщинами. Врачебно- педагогические наблюдения в процессе занятий физическими упражнениями. Врачебно-педагогическое наблюдение. Самоконтроль спортсмена. Профилактика спортивного травматизма и патологических состояний. Профилактика спортивных травм. Повреждения и заболевания наружных покровов и опорно-двигательного аппарата. Патологические состояния. Режим и методика тренировки после травм и при некоторых заболеваниях режим и методика тренировки после травм опорно-двигательного аппарата. Режим и методика тренировки при нарушениях сердечно-сосудистой системы. Режим и методика тренировки при хронических заболеваниях органов дыхания. Режим и методика тренировки после травм нервной системы. Режим и методика тренировки при нарушениях зрения. Состояния, обусловленные нарушением правильного развития тренированности. </w:t>
            </w:r>
          </w:p>
          <w:p w:rsidR="00D0288B" w:rsidRPr="00C20EAA" w:rsidRDefault="00D0288B" w:rsidP="00F1097E">
            <w:pPr>
              <w:jc w:val="both"/>
              <w:rPr>
                <w:b/>
              </w:rPr>
            </w:pPr>
            <w:r w:rsidRPr="00C20EAA">
              <w:rPr>
                <w:b/>
              </w:rPr>
              <w:t>Промежуточная аттестация в форме дифференцированного зачета.</w:t>
            </w:r>
          </w:p>
        </w:tc>
        <w:tc>
          <w:tcPr>
            <w:tcW w:w="567" w:type="dxa"/>
            <w:shd w:val="clear" w:color="auto" w:fill="auto"/>
            <w:vAlign w:val="center"/>
          </w:tcPr>
          <w:p w:rsidR="00F1097E" w:rsidRPr="00F1097E" w:rsidRDefault="00F1097E" w:rsidP="00F1097E">
            <w:pPr>
              <w:jc w:val="center"/>
            </w:pPr>
            <w:r w:rsidRPr="00F1097E">
              <w:lastRenderedPageBreak/>
              <w:t>100</w:t>
            </w:r>
          </w:p>
        </w:tc>
        <w:tc>
          <w:tcPr>
            <w:tcW w:w="1276" w:type="dxa"/>
            <w:shd w:val="clear" w:color="auto" w:fill="auto"/>
          </w:tcPr>
          <w:p w:rsidR="00F1097E" w:rsidRPr="00C20EAA" w:rsidRDefault="00F1097E" w:rsidP="00F1097E">
            <w:pPr>
              <w:widowControl w:val="0"/>
              <w:suppressAutoHyphens/>
              <w:rPr>
                <w:smallCaps/>
              </w:rPr>
            </w:pPr>
            <w:r w:rsidRPr="00C20EAA">
              <w:rPr>
                <w:smallCaps/>
              </w:rPr>
              <w:t>ОК 1-13</w:t>
            </w:r>
          </w:p>
          <w:p w:rsidR="00F1097E" w:rsidRPr="00C20EAA" w:rsidRDefault="00F1097E" w:rsidP="00F1097E">
            <w:pPr>
              <w:widowControl w:val="0"/>
              <w:suppressAutoHyphens/>
              <w:rPr>
                <w:smallCaps/>
              </w:rPr>
            </w:pPr>
            <w:r w:rsidRPr="00C20EAA">
              <w:rPr>
                <w:smallCaps/>
              </w:rPr>
              <w:t>ПК 1.1-1.8</w:t>
            </w:r>
          </w:p>
          <w:p w:rsidR="00F1097E" w:rsidRPr="00C20EAA" w:rsidRDefault="00F1097E" w:rsidP="00F1097E">
            <w:pPr>
              <w:widowControl w:val="0"/>
              <w:suppressAutoHyphens/>
              <w:rPr>
                <w:smallCaps/>
              </w:rPr>
            </w:pPr>
            <w:r w:rsidRPr="00C20EAA">
              <w:rPr>
                <w:smallCaps/>
              </w:rPr>
              <w:t>ПК 2.1-2.6</w:t>
            </w:r>
          </w:p>
          <w:p w:rsidR="00F1097E" w:rsidRPr="00C20EAA" w:rsidRDefault="00F1097E" w:rsidP="00F1097E">
            <w:pPr>
              <w:widowControl w:val="0"/>
              <w:suppressAutoHyphens/>
              <w:rPr>
                <w:b/>
                <w:smallCaps/>
              </w:rPr>
            </w:pPr>
            <w:r w:rsidRPr="00C20EAA">
              <w:rPr>
                <w:smallCaps/>
              </w:rPr>
              <w:t>ПК 3.1-3.5</w:t>
            </w:r>
          </w:p>
        </w:tc>
      </w:tr>
      <w:tr w:rsidR="00F1097E" w:rsidRPr="005D281B" w:rsidTr="00F1097E">
        <w:tc>
          <w:tcPr>
            <w:tcW w:w="675" w:type="dxa"/>
            <w:shd w:val="clear" w:color="auto" w:fill="auto"/>
            <w:vAlign w:val="center"/>
          </w:tcPr>
          <w:p w:rsidR="00F1097E" w:rsidRPr="005D281B" w:rsidRDefault="00F1097E" w:rsidP="00F1097E">
            <w:pPr>
              <w:jc w:val="center"/>
              <w:rPr>
                <w:b/>
                <w:bCs/>
                <w:sz w:val="16"/>
                <w:szCs w:val="16"/>
              </w:rPr>
            </w:pPr>
            <w:r>
              <w:rPr>
                <w:b/>
                <w:bCs/>
                <w:sz w:val="16"/>
                <w:szCs w:val="16"/>
              </w:rPr>
              <w:lastRenderedPageBreak/>
              <w:t>ОП</w:t>
            </w:r>
            <w:r w:rsidR="00D0288B">
              <w:rPr>
                <w:b/>
                <w:bCs/>
                <w:sz w:val="16"/>
                <w:szCs w:val="16"/>
              </w:rPr>
              <w:t>Д</w:t>
            </w:r>
            <w:r w:rsidRPr="005D281B">
              <w:rPr>
                <w:b/>
                <w:bCs/>
                <w:sz w:val="16"/>
                <w:szCs w:val="16"/>
              </w:rPr>
              <w:t>.05</w:t>
            </w:r>
          </w:p>
        </w:tc>
        <w:tc>
          <w:tcPr>
            <w:tcW w:w="1418" w:type="dxa"/>
            <w:shd w:val="clear" w:color="auto" w:fill="auto"/>
            <w:vAlign w:val="center"/>
          </w:tcPr>
          <w:p w:rsidR="00F1097E" w:rsidRPr="00F1097E" w:rsidRDefault="00F1097E" w:rsidP="00F1097E">
            <w:pPr>
              <w:jc w:val="center"/>
            </w:pPr>
            <w:r w:rsidRPr="00F1097E">
              <w:t>Педагогика</w:t>
            </w:r>
          </w:p>
        </w:tc>
        <w:tc>
          <w:tcPr>
            <w:tcW w:w="6095" w:type="dxa"/>
            <w:shd w:val="clear" w:color="auto" w:fill="auto"/>
          </w:tcPr>
          <w:p w:rsidR="00F1097E" w:rsidRDefault="00F1097E" w:rsidP="00F1097E">
            <w:pPr>
              <w:ind w:firstLine="14"/>
              <w:jc w:val="both"/>
              <w:rPr>
                <w:rStyle w:val="font0"/>
              </w:rPr>
            </w:pPr>
            <w:r w:rsidRPr="00F1097E">
              <w:rPr>
                <w:rStyle w:val="font0"/>
              </w:rPr>
              <w:t>Введение в педагогическую профессию. Педагогическая профессия и педагогическая деятельность. Педагог как субъект педагогической деятельности. Общие основы педагогики. Введение в общую педагогику. Теория обучения. Обучение в целостном педагогическом процессе. Теория и методика воспитания. Воспитание в целостном педагогическом процессе. Управление образовательными системами. Общая характеристика системы образования в России.</w:t>
            </w:r>
          </w:p>
          <w:p w:rsidR="00D0288B" w:rsidRPr="00C20EAA" w:rsidRDefault="00D0288B" w:rsidP="00F1097E">
            <w:pPr>
              <w:ind w:firstLine="14"/>
              <w:jc w:val="both"/>
              <w:rPr>
                <w:rStyle w:val="font0"/>
                <w:b/>
              </w:rPr>
            </w:pPr>
            <w:r w:rsidRPr="00C20EAA">
              <w:rPr>
                <w:b/>
              </w:rPr>
              <w:t>Промежуточная аттестация в форме экзамена.</w:t>
            </w:r>
          </w:p>
        </w:tc>
        <w:tc>
          <w:tcPr>
            <w:tcW w:w="567" w:type="dxa"/>
            <w:shd w:val="clear" w:color="auto" w:fill="auto"/>
            <w:vAlign w:val="center"/>
          </w:tcPr>
          <w:p w:rsidR="00F1097E" w:rsidRPr="00F1097E" w:rsidRDefault="00D0288B" w:rsidP="00F1097E">
            <w:pPr>
              <w:widowControl w:val="0"/>
              <w:suppressAutoHyphens/>
              <w:jc w:val="center"/>
              <w:rPr>
                <w:smallCaps/>
              </w:rPr>
            </w:pPr>
            <w:r>
              <w:rPr>
                <w:smallCaps/>
              </w:rPr>
              <w:t>97</w:t>
            </w:r>
          </w:p>
        </w:tc>
        <w:tc>
          <w:tcPr>
            <w:tcW w:w="1276" w:type="dxa"/>
            <w:shd w:val="clear" w:color="auto" w:fill="auto"/>
          </w:tcPr>
          <w:p w:rsidR="00F1097E" w:rsidRPr="00C20EAA" w:rsidRDefault="00F1097E" w:rsidP="00F1097E">
            <w:pPr>
              <w:widowControl w:val="0"/>
              <w:suppressAutoHyphens/>
              <w:rPr>
                <w:smallCaps/>
              </w:rPr>
            </w:pPr>
            <w:r w:rsidRPr="00C20EAA">
              <w:rPr>
                <w:smallCaps/>
              </w:rPr>
              <w:t>ОК 1-13</w:t>
            </w:r>
          </w:p>
          <w:p w:rsidR="00F1097E" w:rsidRPr="00C20EAA" w:rsidRDefault="00F1097E" w:rsidP="00F1097E">
            <w:pPr>
              <w:widowControl w:val="0"/>
              <w:suppressAutoHyphens/>
              <w:rPr>
                <w:smallCaps/>
              </w:rPr>
            </w:pPr>
            <w:r w:rsidRPr="00C20EAA">
              <w:rPr>
                <w:smallCaps/>
              </w:rPr>
              <w:t>ПК 1.1-1.2</w:t>
            </w:r>
          </w:p>
          <w:p w:rsidR="00F1097E" w:rsidRPr="00C20EAA" w:rsidRDefault="00F1097E" w:rsidP="00F1097E">
            <w:pPr>
              <w:widowControl w:val="0"/>
              <w:suppressAutoHyphens/>
              <w:rPr>
                <w:smallCaps/>
              </w:rPr>
            </w:pPr>
            <w:r w:rsidRPr="00C20EAA">
              <w:rPr>
                <w:smallCaps/>
              </w:rPr>
              <w:t>ПК 1.4.-1.9</w:t>
            </w:r>
          </w:p>
          <w:p w:rsidR="00F1097E" w:rsidRPr="00C20EAA" w:rsidRDefault="00F1097E" w:rsidP="00F1097E">
            <w:pPr>
              <w:widowControl w:val="0"/>
              <w:suppressAutoHyphens/>
              <w:rPr>
                <w:smallCaps/>
              </w:rPr>
            </w:pPr>
            <w:r w:rsidRPr="00C20EAA">
              <w:rPr>
                <w:smallCaps/>
              </w:rPr>
              <w:t>ПК 2.1-2.2</w:t>
            </w:r>
          </w:p>
          <w:p w:rsidR="00F1097E" w:rsidRPr="00C20EAA" w:rsidRDefault="00F1097E" w:rsidP="00F1097E">
            <w:pPr>
              <w:widowControl w:val="0"/>
              <w:suppressAutoHyphens/>
              <w:rPr>
                <w:smallCaps/>
              </w:rPr>
            </w:pPr>
            <w:r w:rsidRPr="00C20EAA">
              <w:rPr>
                <w:smallCaps/>
              </w:rPr>
              <w:t>ПК 2.4-2.7</w:t>
            </w:r>
          </w:p>
          <w:p w:rsidR="00F1097E" w:rsidRPr="00C20EAA" w:rsidRDefault="00F1097E" w:rsidP="00F1097E">
            <w:pPr>
              <w:widowControl w:val="0"/>
              <w:suppressAutoHyphens/>
              <w:rPr>
                <w:smallCaps/>
              </w:rPr>
            </w:pPr>
            <w:r w:rsidRPr="00C20EAA">
              <w:rPr>
                <w:smallCaps/>
              </w:rPr>
              <w:t>ПК 3.1.-3.5</w:t>
            </w:r>
          </w:p>
        </w:tc>
      </w:tr>
      <w:tr w:rsidR="00F1097E" w:rsidRPr="005D281B" w:rsidTr="00F1097E">
        <w:tc>
          <w:tcPr>
            <w:tcW w:w="675" w:type="dxa"/>
            <w:shd w:val="clear" w:color="auto" w:fill="auto"/>
            <w:vAlign w:val="center"/>
          </w:tcPr>
          <w:p w:rsidR="00F1097E" w:rsidRPr="009E368A" w:rsidRDefault="00F1097E" w:rsidP="00F1097E">
            <w:pPr>
              <w:jc w:val="center"/>
              <w:rPr>
                <w:b/>
                <w:bCs/>
                <w:sz w:val="16"/>
                <w:szCs w:val="16"/>
              </w:rPr>
            </w:pPr>
            <w:r>
              <w:rPr>
                <w:b/>
                <w:bCs/>
                <w:sz w:val="16"/>
                <w:szCs w:val="16"/>
              </w:rPr>
              <w:t>ОП</w:t>
            </w:r>
            <w:r w:rsidR="00D0288B">
              <w:rPr>
                <w:b/>
                <w:bCs/>
                <w:sz w:val="16"/>
                <w:szCs w:val="16"/>
              </w:rPr>
              <w:t>Д</w:t>
            </w:r>
            <w:r w:rsidRPr="009E368A">
              <w:rPr>
                <w:b/>
                <w:bCs/>
                <w:sz w:val="16"/>
                <w:szCs w:val="16"/>
              </w:rPr>
              <w:t xml:space="preserve">.06 </w:t>
            </w:r>
          </w:p>
        </w:tc>
        <w:tc>
          <w:tcPr>
            <w:tcW w:w="1418" w:type="dxa"/>
            <w:shd w:val="clear" w:color="auto" w:fill="auto"/>
            <w:vAlign w:val="center"/>
          </w:tcPr>
          <w:p w:rsidR="00F1097E" w:rsidRPr="00F1097E" w:rsidRDefault="00F1097E" w:rsidP="00F1097E">
            <w:pPr>
              <w:jc w:val="center"/>
            </w:pPr>
            <w:r w:rsidRPr="00F1097E">
              <w:t>Психология</w:t>
            </w:r>
          </w:p>
        </w:tc>
        <w:tc>
          <w:tcPr>
            <w:tcW w:w="6095" w:type="dxa"/>
            <w:shd w:val="clear" w:color="auto" w:fill="auto"/>
          </w:tcPr>
          <w:p w:rsidR="00F1097E" w:rsidRDefault="00F1097E" w:rsidP="00F109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F1097E">
              <w:rPr>
                <w:bCs/>
              </w:rPr>
              <w:t>Введение в психологию. Особенности психологии как науки, ее задачи и основные категории, методы психологического исследования. Развитие психики в филогенезе. Основы психологии личности. Познавательная сфера личности. Эмоционально-волевая сфера личности. Индивидуально-психологические особенности личности. Личность и ее развитие. Личность и деятельность. Основные отрасли психологии. Основы возрастной психологии. Основы социальной психологии. Основы психологии физического воспитания и спорта.</w:t>
            </w:r>
          </w:p>
          <w:p w:rsidR="00D0288B" w:rsidRPr="00F1097E" w:rsidRDefault="00D0288B" w:rsidP="00F109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t>Промежуточная аттестация в форме экзамена.</w:t>
            </w:r>
          </w:p>
        </w:tc>
        <w:tc>
          <w:tcPr>
            <w:tcW w:w="567" w:type="dxa"/>
            <w:shd w:val="clear" w:color="auto" w:fill="auto"/>
            <w:vAlign w:val="center"/>
          </w:tcPr>
          <w:p w:rsidR="00F1097E" w:rsidRPr="00F1097E" w:rsidRDefault="00D0288B" w:rsidP="00F1097E">
            <w:pPr>
              <w:widowControl w:val="0"/>
              <w:suppressAutoHyphens/>
              <w:jc w:val="center"/>
              <w:rPr>
                <w:smallCaps/>
              </w:rPr>
            </w:pPr>
            <w:r>
              <w:rPr>
                <w:smallCaps/>
              </w:rPr>
              <w:t>76</w:t>
            </w:r>
          </w:p>
        </w:tc>
        <w:tc>
          <w:tcPr>
            <w:tcW w:w="1276" w:type="dxa"/>
            <w:shd w:val="clear" w:color="auto" w:fill="auto"/>
          </w:tcPr>
          <w:p w:rsidR="00F1097E" w:rsidRPr="00C20EAA" w:rsidRDefault="00F1097E" w:rsidP="00F1097E">
            <w:pPr>
              <w:widowControl w:val="0"/>
              <w:suppressAutoHyphens/>
              <w:rPr>
                <w:smallCaps/>
              </w:rPr>
            </w:pPr>
            <w:r w:rsidRPr="00C20EAA">
              <w:rPr>
                <w:smallCaps/>
              </w:rPr>
              <w:t xml:space="preserve">ОК 1 - 10                 ПК 1.1 - 1.2  </w:t>
            </w:r>
          </w:p>
          <w:p w:rsidR="00F1097E" w:rsidRPr="00C20EAA" w:rsidRDefault="00F1097E" w:rsidP="00F1097E">
            <w:pPr>
              <w:widowControl w:val="0"/>
              <w:suppressAutoHyphens/>
              <w:rPr>
                <w:smallCaps/>
              </w:rPr>
            </w:pPr>
            <w:r w:rsidRPr="00C20EAA">
              <w:rPr>
                <w:smallCaps/>
              </w:rPr>
              <w:t xml:space="preserve">ПК 1.4 - 1.9  </w:t>
            </w:r>
          </w:p>
          <w:p w:rsidR="00F1097E" w:rsidRPr="00C20EAA" w:rsidRDefault="00F1097E" w:rsidP="00F1097E">
            <w:pPr>
              <w:widowControl w:val="0"/>
              <w:suppressAutoHyphens/>
              <w:rPr>
                <w:smallCaps/>
              </w:rPr>
            </w:pPr>
            <w:r w:rsidRPr="00C20EAA">
              <w:rPr>
                <w:smallCaps/>
              </w:rPr>
              <w:t xml:space="preserve">ПК 2.1 - 2.2  </w:t>
            </w:r>
          </w:p>
          <w:p w:rsidR="00F1097E" w:rsidRPr="00C20EAA" w:rsidRDefault="00F1097E" w:rsidP="00F1097E">
            <w:pPr>
              <w:widowControl w:val="0"/>
              <w:suppressAutoHyphens/>
              <w:rPr>
                <w:smallCaps/>
              </w:rPr>
            </w:pPr>
            <w:r w:rsidRPr="00C20EAA">
              <w:rPr>
                <w:smallCaps/>
              </w:rPr>
              <w:t xml:space="preserve">ПК 2.4 - 2.7 </w:t>
            </w:r>
          </w:p>
          <w:p w:rsidR="00F1097E" w:rsidRPr="00C20EAA" w:rsidRDefault="00F1097E" w:rsidP="00F1097E">
            <w:pPr>
              <w:widowControl w:val="0"/>
              <w:suppressAutoHyphens/>
              <w:rPr>
                <w:smallCaps/>
              </w:rPr>
            </w:pPr>
            <w:r w:rsidRPr="00C20EAA">
              <w:rPr>
                <w:smallCaps/>
              </w:rPr>
              <w:t xml:space="preserve"> ПК 3.1 - 3.5</w:t>
            </w:r>
          </w:p>
        </w:tc>
      </w:tr>
      <w:tr w:rsidR="00F1097E" w:rsidRPr="005D281B" w:rsidTr="00F1097E">
        <w:tc>
          <w:tcPr>
            <w:tcW w:w="675" w:type="dxa"/>
            <w:shd w:val="clear" w:color="auto" w:fill="auto"/>
            <w:vAlign w:val="center"/>
          </w:tcPr>
          <w:p w:rsidR="00F1097E" w:rsidRPr="005D281B" w:rsidRDefault="00F1097E" w:rsidP="00F1097E">
            <w:pPr>
              <w:jc w:val="center"/>
              <w:rPr>
                <w:b/>
                <w:bCs/>
                <w:sz w:val="16"/>
                <w:szCs w:val="16"/>
              </w:rPr>
            </w:pPr>
            <w:r>
              <w:rPr>
                <w:b/>
                <w:bCs/>
                <w:sz w:val="16"/>
                <w:szCs w:val="16"/>
              </w:rPr>
              <w:t>ОП</w:t>
            </w:r>
            <w:r w:rsidR="00D0288B">
              <w:rPr>
                <w:b/>
                <w:bCs/>
                <w:sz w:val="16"/>
                <w:szCs w:val="16"/>
              </w:rPr>
              <w:t>Д</w:t>
            </w:r>
            <w:r w:rsidRPr="005D281B">
              <w:rPr>
                <w:b/>
                <w:bCs/>
                <w:sz w:val="16"/>
                <w:szCs w:val="16"/>
              </w:rPr>
              <w:t>.07</w:t>
            </w:r>
          </w:p>
        </w:tc>
        <w:tc>
          <w:tcPr>
            <w:tcW w:w="1418" w:type="dxa"/>
            <w:shd w:val="clear" w:color="auto" w:fill="auto"/>
            <w:vAlign w:val="center"/>
          </w:tcPr>
          <w:p w:rsidR="00F1097E" w:rsidRPr="00F1097E" w:rsidRDefault="00F1097E" w:rsidP="00F1097E">
            <w:pPr>
              <w:jc w:val="center"/>
            </w:pPr>
            <w:r w:rsidRPr="00F1097E">
              <w:t>Теория и история физической культуры и спорта</w:t>
            </w:r>
          </w:p>
        </w:tc>
        <w:tc>
          <w:tcPr>
            <w:tcW w:w="6095" w:type="dxa"/>
            <w:shd w:val="clear" w:color="auto" w:fill="auto"/>
          </w:tcPr>
          <w:p w:rsidR="00F1097E" w:rsidRDefault="00F1097E" w:rsidP="00F1097E">
            <w:pPr>
              <w:ind w:hanging="24"/>
              <w:jc w:val="both"/>
            </w:pPr>
            <w:r w:rsidRPr="00F1097E">
              <w:t xml:space="preserve">История физической культуры и спорта. История физической культуры и спорта зарубежных стран. История физической культуры и спорта в России. История видов спорта. Международное спортивное движение. Международное Олимпийское движение. Общие основы теории физического воспитания и спорта. Система физического воспитания в Российской Федерации. Направленное формирование личности в процессе физического воспитания. Культура </w:t>
            </w:r>
            <w:r w:rsidRPr="00F1097E">
              <w:lastRenderedPageBreak/>
              <w:t>двигательной деятельности, физически активный образ жизни человека. Средства физического воспитания. Методы физического воспитания. Общеметодические и специфические принципы физического воспитания. Основы обучения двигательным действиям. Основы развития физических качеств. Формы построения занятий, планирование и контроль в физическом воспитании и спорте. Формы построения занятий в физическом воспитании. Урочные формы занятий. Планирование в физическом воспитании и спорте. Контроль в физическом воспитании и спорте. Физическое воспитание различных возрастных групп населения. Физическое воспитание дошкольников. Физическое воспитание детей школьного возраста. Физическое воспитание взрослого населения. История и теория спорта. Спорт в системе современного общества. Основы спортивной тренировки. Планирование и контроль в подготовке спортсменов. Спортивный отбор в процессе многолетней подготовки. Оздоровительная и профессионально-прикладная физическая культура. Средства, методы и форма оздоровительной физической культуры. Особенности физического воспитания обучающихся с ослабленным здоровьем, двигательно-одарённых детей, детей с особыми образовательными потребностями, девиантным поведением. Профессионально-прикладная физическая культура</w:t>
            </w:r>
            <w:r w:rsidR="00D0288B">
              <w:t>.</w:t>
            </w:r>
          </w:p>
          <w:p w:rsidR="00D0288B" w:rsidRPr="00C20EAA" w:rsidRDefault="00D0288B" w:rsidP="00F1097E">
            <w:pPr>
              <w:ind w:hanging="24"/>
              <w:jc w:val="both"/>
              <w:rPr>
                <w:b/>
              </w:rPr>
            </w:pPr>
            <w:r w:rsidRPr="00C20EAA">
              <w:rPr>
                <w:b/>
              </w:rPr>
              <w:t xml:space="preserve">    Промежуточная аттестация в форме экзамена.</w:t>
            </w:r>
          </w:p>
        </w:tc>
        <w:tc>
          <w:tcPr>
            <w:tcW w:w="567" w:type="dxa"/>
            <w:shd w:val="clear" w:color="auto" w:fill="auto"/>
            <w:vAlign w:val="center"/>
          </w:tcPr>
          <w:p w:rsidR="00F1097E" w:rsidRPr="00F1097E" w:rsidRDefault="00D0288B" w:rsidP="00F1097E">
            <w:pPr>
              <w:widowControl w:val="0"/>
              <w:suppressAutoHyphens/>
              <w:jc w:val="center"/>
              <w:rPr>
                <w:smallCaps/>
              </w:rPr>
            </w:pPr>
            <w:r>
              <w:rPr>
                <w:smallCaps/>
              </w:rPr>
              <w:lastRenderedPageBreak/>
              <w:t>178</w:t>
            </w:r>
          </w:p>
        </w:tc>
        <w:tc>
          <w:tcPr>
            <w:tcW w:w="1276" w:type="dxa"/>
            <w:shd w:val="clear" w:color="auto" w:fill="auto"/>
          </w:tcPr>
          <w:p w:rsidR="00F1097E" w:rsidRPr="00C20EAA" w:rsidRDefault="00F1097E" w:rsidP="00F1097E">
            <w:pPr>
              <w:widowControl w:val="0"/>
              <w:suppressAutoHyphens/>
              <w:rPr>
                <w:smallCaps/>
              </w:rPr>
            </w:pPr>
            <w:r w:rsidRPr="00C20EAA">
              <w:rPr>
                <w:smallCaps/>
              </w:rPr>
              <w:t xml:space="preserve">ОК 1 - 10    </w:t>
            </w:r>
          </w:p>
          <w:p w:rsidR="00F1097E" w:rsidRPr="00C20EAA" w:rsidRDefault="00F1097E" w:rsidP="00F1097E">
            <w:pPr>
              <w:widowControl w:val="0"/>
              <w:suppressAutoHyphens/>
              <w:rPr>
                <w:smallCaps/>
              </w:rPr>
            </w:pPr>
            <w:r w:rsidRPr="00C20EAA">
              <w:rPr>
                <w:smallCaps/>
              </w:rPr>
              <w:t xml:space="preserve"> ПК 1.1 - 1.8  ПК 2.1 - 2.7</w:t>
            </w:r>
          </w:p>
          <w:p w:rsidR="00F1097E" w:rsidRPr="00C20EAA" w:rsidRDefault="00F1097E" w:rsidP="00F1097E">
            <w:pPr>
              <w:widowControl w:val="0"/>
              <w:suppressAutoHyphens/>
              <w:rPr>
                <w:smallCaps/>
              </w:rPr>
            </w:pPr>
            <w:r w:rsidRPr="00C20EAA">
              <w:rPr>
                <w:smallCaps/>
              </w:rPr>
              <w:t xml:space="preserve"> ПК 3.1 - 3.5  </w:t>
            </w:r>
          </w:p>
        </w:tc>
      </w:tr>
      <w:tr w:rsidR="00F1097E" w:rsidRPr="005D281B" w:rsidTr="00F1097E">
        <w:tc>
          <w:tcPr>
            <w:tcW w:w="675" w:type="dxa"/>
            <w:shd w:val="clear" w:color="auto" w:fill="auto"/>
            <w:vAlign w:val="center"/>
          </w:tcPr>
          <w:p w:rsidR="00F1097E" w:rsidRPr="005D281B" w:rsidRDefault="00F1097E" w:rsidP="00F1097E">
            <w:pPr>
              <w:jc w:val="center"/>
              <w:rPr>
                <w:b/>
                <w:bCs/>
                <w:sz w:val="16"/>
                <w:szCs w:val="16"/>
              </w:rPr>
            </w:pPr>
            <w:r>
              <w:rPr>
                <w:b/>
                <w:bCs/>
                <w:sz w:val="16"/>
                <w:szCs w:val="16"/>
              </w:rPr>
              <w:lastRenderedPageBreak/>
              <w:t>ОП</w:t>
            </w:r>
            <w:r w:rsidR="00D0288B">
              <w:rPr>
                <w:b/>
                <w:bCs/>
                <w:sz w:val="16"/>
                <w:szCs w:val="16"/>
              </w:rPr>
              <w:t>Д</w:t>
            </w:r>
            <w:r w:rsidRPr="005D281B">
              <w:rPr>
                <w:b/>
                <w:bCs/>
                <w:sz w:val="16"/>
                <w:szCs w:val="16"/>
              </w:rPr>
              <w:t>.08</w:t>
            </w:r>
          </w:p>
        </w:tc>
        <w:tc>
          <w:tcPr>
            <w:tcW w:w="1418" w:type="dxa"/>
            <w:shd w:val="clear" w:color="auto" w:fill="auto"/>
            <w:vAlign w:val="center"/>
          </w:tcPr>
          <w:p w:rsidR="00F1097E" w:rsidRPr="00F1097E" w:rsidRDefault="00F1097E" w:rsidP="00F1097E">
            <w:pPr>
              <w:jc w:val="center"/>
            </w:pPr>
            <w:r w:rsidRPr="00F1097E">
              <w:t>Правовое обеспечение профессиональной деятельности</w:t>
            </w:r>
          </w:p>
        </w:tc>
        <w:tc>
          <w:tcPr>
            <w:tcW w:w="6095" w:type="dxa"/>
            <w:shd w:val="clear" w:color="auto" w:fill="auto"/>
          </w:tcPr>
          <w:p w:rsidR="00F1097E" w:rsidRDefault="00F1097E" w:rsidP="00F1097E">
            <w:pPr>
              <w:jc w:val="both"/>
            </w:pPr>
            <w:r w:rsidRPr="00F1097E">
              <w:t>Основы теории государства и права. Основы конституционного строя РФ. Основные положения российского гражданского права. Административное и уголовное право. Основные положения российского семейного права. Трудовое право. Основы экологического права. Понятие информации и её правовое закрепление в законодательстве. Законодательство о физической культуре и спорте. Организация и проведение спортивных соревнований. Противодействие применению допинга. Разрешение спортивных споров.</w:t>
            </w:r>
          </w:p>
          <w:p w:rsidR="00D0288B" w:rsidRPr="00C20EAA" w:rsidRDefault="00D0288B" w:rsidP="00F1097E">
            <w:pPr>
              <w:jc w:val="both"/>
              <w:rPr>
                <w:rStyle w:val="font0"/>
                <w:b/>
              </w:rPr>
            </w:pPr>
            <w:r w:rsidRPr="00C20EAA">
              <w:rPr>
                <w:b/>
              </w:rPr>
              <w:t>Промежуточная аттестация в форме экзамена.</w:t>
            </w:r>
          </w:p>
        </w:tc>
        <w:tc>
          <w:tcPr>
            <w:tcW w:w="567" w:type="dxa"/>
            <w:shd w:val="clear" w:color="auto" w:fill="auto"/>
            <w:vAlign w:val="center"/>
          </w:tcPr>
          <w:p w:rsidR="00F1097E" w:rsidRPr="00F1097E" w:rsidRDefault="00D0288B" w:rsidP="00F1097E">
            <w:pPr>
              <w:widowControl w:val="0"/>
              <w:suppressAutoHyphens/>
              <w:jc w:val="center"/>
              <w:rPr>
                <w:smallCaps/>
              </w:rPr>
            </w:pPr>
            <w:r>
              <w:rPr>
                <w:smallCaps/>
              </w:rPr>
              <w:t>96</w:t>
            </w:r>
          </w:p>
        </w:tc>
        <w:tc>
          <w:tcPr>
            <w:tcW w:w="1276" w:type="dxa"/>
            <w:shd w:val="clear" w:color="auto" w:fill="auto"/>
          </w:tcPr>
          <w:p w:rsidR="00F1097E" w:rsidRPr="00F1097E" w:rsidRDefault="00F1097E" w:rsidP="00F1097E">
            <w:pPr>
              <w:widowControl w:val="0"/>
              <w:suppressAutoHyphens/>
              <w:rPr>
                <w:smallCaps/>
              </w:rPr>
            </w:pPr>
            <w:r w:rsidRPr="00F1097E">
              <w:rPr>
                <w:smallCaps/>
              </w:rPr>
              <w:t xml:space="preserve">ОК 1 - 10   </w:t>
            </w:r>
          </w:p>
          <w:p w:rsidR="00F1097E" w:rsidRPr="00F1097E" w:rsidRDefault="00F1097E" w:rsidP="00F1097E">
            <w:pPr>
              <w:widowControl w:val="0"/>
              <w:suppressAutoHyphens/>
              <w:rPr>
                <w:smallCaps/>
              </w:rPr>
            </w:pPr>
            <w:r w:rsidRPr="00F1097E">
              <w:rPr>
                <w:smallCaps/>
              </w:rPr>
              <w:t xml:space="preserve"> ПК 1.1 - 1.8  ПК 2.1 - 2.7  </w:t>
            </w:r>
          </w:p>
          <w:p w:rsidR="00F1097E" w:rsidRPr="00F1097E" w:rsidRDefault="00F1097E" w:rsidP="00F1097E">
            <w:pPr>
              <w:widowControl w:val="0"/>
              <w:suppressAutoHyphens/>
              <w:rPr>
                <w:smallCaps/>
              </w:rPr>
            </w:pPr>
            <w:r w:rsidRPr="00F1097E">
              <w:rPr>
                <w:smallCaps/>
              </w:rPr>
              <w:t>ПК 3.1 - 3.5</w:t>
            </w:r>
          </w:p>
        </w:tc>
      </w:tr>
      <w:tr w:rsidR="00F1097E" w:rsidRPr="005D281B" w:rsidTr="00F1097E">
        <w:tc>
          <w:tcPr>
            <w:tcW w:w="675" w:type="dxa"/>
            <w:shd w:val="clear" w:color="auto" w:fill="auto"/>
            <w:vAlign w:val="center"/>
          </w:tcPr>
          <w:p w:rsidR="00F1097E" w:rsidRPr="005D281B" w:rsidRDefault="00F1097E" w:rsidP="00F1097E">
            <w:pPr>
              <w:jc w:val="center"/>
              <w:rPr>
                <w:b/>
                <w:bCs/>
                <w:sz w:val="16"/>
                <w:szCs w:val="16"/>
              </w:rPr>
            </w:pPr>
            <w:r>
              <w:rPr>
                <w:b/>
                <w:bCs/>
                <w:sz w:val="16"/>
                <w:szCs w:val="16"/>
              </w:rPr>
              <w:t>ОП</w:t>
            </w:r>
            <w:r w:rsidR="00D0288B">
              <w:rPr>
                <w:b/>
                <w:bCs/>
                <w:sz w:val="16"/>
                <w:szCs w:val="16"/>
              </w:rPr>
              <w:t>Д</w:t>
            </w:r>
            <w:r w:rsidRPr="005D281B">
              <w:rPr>
                <w:b/>
                <w:bCs/>
                <w:sz w:val="16"/>
                <w:szCs w:val="16"/>
              </w:rPr>
              <w:t>.09</w:t>
            </w:r>
          </w:p>
        </w:tc>
        <w:tc>
          <w:tcPr>
            <w:tcW w:w="1418" w:type="dxa"/>
            <w:shd w:val="clear" w:color="auto" w:fill="auto"/>
            <w:vAlign w:val="center"/>
          </w:tcPr>
          <w:p w:rsidR="00F1097E" w:rsidRPr="00F1097E" w:rsidRDefault="00F1097E" w:rsidP="00F1097E">
            <w:pPr>
              <w:jc w:val="center"/>
            </w:pPr>
            <w:r w:rsidRPr="00F1097E">
              <w:t>Основы биомеханики</w:t>
            </w:r>
          </w:p>
        </w:tc>
        <w:tc>
          <w:tcPr>
            <w:tcW w:w="6095" w:type="dxa"/>
            <w:shd w:val="clear" w:color="auto" w:fill="auto"/>
          </w:tcPr>
          <w:p w:rsidR="00F1097E" w:rsidRDefault="00F1097E" w:rsidP="00F1097E">
            <w:pPr>
              <w:ind w:hanging="24"/>
              <w:jc w:val="both"/>
            </w:pPr>
            <w:r w:rsidRPr="00F1097E">
              <w:t>Введение в биомеханику спорта. Основные понятия механики и их физический смысл. Двигательный аппарат человека и их геометрическая  механическая интерпретация. Дифференцированная биомеханика. Методы исследования в биомеханике. Частная биомеханика. Индивидуальные и групповые особенности моторики. Педагогика биомеханики.</w:t>
            </w:r>
          </w:p>
          <w:p w:rsidR="00D0288B" w:rsidRPr="00C20EAA" w:rsidRDefault="00D0288B" w:rsidP="00F1097E">
            <w:pPr>
              <w:ind w:hanging="24"/>
              <w:jc w:val="both"/>
              <w:rPr>
                <w:b/>
              </w:rPr>
            </w:pPr>
            <w:r w:rsidRPr="00C20EAA">
              <w:rPr>
                <w:b/>
              </w:rPr>
              <w:t>Промежуточная аттестация в форме экзамена.</w:t>
            </w:r>
          </w:p>
        </w:tc>
        <w:tc>
          <w:tcPr>
            <w:tcW w:w="567" w:type="dxa"/>
            <w:shd w:val="clear" w:color="auto" w:fill="auto"/>
            <w:vAlign w:val="center"/>
          </w:tcPr>
          <w:p w:rsidR="00F1097E" w:rsidRPr="00F1097E" w:rsidRDefault="00F1097E" w:rsidP="00F1097E">
            <w:pPr>
              <w:widowControl w:val="0"/>
              <w:suppressAutoHyphens/>
              <w:jc w:val="center"/>
              <w:rPr>
                <w:smallCaps/>
              </w:rPr>
            </w:pPr>
            <w:r w:rsidRPr="00F1097E">
              <w:rPr>
                <w:smallCaps/>
              </w:rPr>
              <w:t>48</w:t>
            </w:r>
          </w:p>
        </w:tc>
        <w:tc>
          <w:tcPr>
            <w:tcW w:w="1276" w:type="dxa"/>
            <w:shd w:val="clear" w:color="auto" w:fill="auto"/>
          </w:tcPr>
          <w:p w:rsidR="00F1097E" w:rsidRPr="00F1097E" w:rsidRDefault="00F1097E" w:rsidP="00F1097E">
            <w:pPr>
              <w:widowControl w:val="0"/>
              <w:suppressAutoHyphens/>
              <w:rPr>
                <w:smallCaps/>
              </w:rPr>
            </w:pPr>
            <w:r w:rsidRPr="00F1097E">
              <w:rPr>
                <w:smallCaps/>
              </w:rPr>
              <w:t xml:space="preserve">ОК 1 - 10   </w:t>
            </w:r>
          </w:p>
          <w:p w:rsidR="00F1097E" w:rsidRPr="00F1097E" w:rsidRDefault="00F1097E" w:rsidP="00F1097E">
            <w:pPr>
              <w:widowControl w:val="0"/>
              <w:suppressAutoHyphens/>
              <w:rPr>
                <w:smallCaps/>
              </w:rPr>
            </w:pPr>
            <w:r w:rsidRPr="00F1097E">
              <w:rPr>
                <w:smallCaps/>
              </w:rPr>
              <w:t xml:space="preserve">ПК 1.1 - 1.8  </w:t>
            </w:r>
          </w:p>
          <w:p w:rsidR="00F1097E" w:rsidRPr="00F1097E" w:rsidRDefault="00F1097E" w:rsidP="00F1097E">
            <w:pPr>
              <w:widowControl w:val="0"/>
              <w:suppressAutoHyphens/>
              <w:rPr>
                <w:smallCaps/>
              </w:rPr>
            </w:pPr>
            <w:r w:rsidRPr="00F1097E">
              <w:rPr>
                <w:smallCaps/>
              </w:rPr>
              <w:t xml:space="preserve">ПК 2.1 - 2.7  </w:t>
            </w:r>
          </w:p>
          <w:p w:rsidR="00F1097E" w:rsidRPr="00F1097E" w:rsidRDefault="00F1097E" w:rsidP="00F1097E">
            <w:pPr>
              <w:widowControl w:val="0"/>
              <w:suppressAutoHyphens/>
              <w:rPr>
                <w:smallCaps/>
              </w:rPr>
            </w:pPr>
            <w:r w:rsidRPr="00F1097E">
              <w:rPr>
                <w:smallCaps/>
              </w:rPr>
              <w:t xml:space="preserve">ПК 3.1        </w:t>
            </w:r>
          </w:p>
        </w:tc>
      </w:tr>
      <w:tr w:rsidR="00F1097E" w:rsidRPr="005D281B" w:rsidTr="00F1097E">
        <w:tc>
          <w:tcPr>
            <w:tcW w:w="675" w:type="dxa"/>
            <w:shd w:val="clear" w:color="auto" w:fill="auto"/>
            <w:vAlign w:val="center"/>
          </w:tcPr>
          <w:p w:rsidR="00F1097E" w:rsidRPr="005D281B" w:rsidRDefault="00F1097E" w:rsidP="00F1097E">
            <w:pPr>
              <w:jc w:val="center"/>
              <w:rPr>
                <w:b/>
                <w:bCs/>
                <w:sz w:val="16"/>
                <w:szCs w:val="16"/>
              </w:rPr>
            </w:pPr>
            <w:r>
              <w:rPr>
                <w:b/>
                <w:bCs/>
                <w:sz w:val="16"/>
                <w:szCs w:val="16"/>
              </w:rPr>
              <w:t>ОП</w:t>
            </w:r>
            <w:r w:rsidR="00D0288B">
              <w:rPr>
                <w:b/>
                <w:bCs/>
                <w:sz w:val="16"/>
                <w:szCs w:val="16"/>
              </w:rPr>
              <w:t>Д</w:t>
            </w:r>
            <w:r w:rsidRPr="005D281B">
              <w:rPr>
                <w:b/>
                <w:bCs/>
                <w:sz w:val="16"/>
                <w:szCs w:val="16"/>
              </w:rPr>
              <w:t>.10</w:t>
            </w:r>
          </w:p>
        </w:tc>
        <w:tc>
          <w:tcPr>
            <w:tcW w:w="1418" w:type="dxa"/>
            <w:shd w:val="clear" w:color="auto" w:fill="auto"/>
            <w:vAlign w:val="center"/>
          </w:tcPr>
          <w:p w:rsidR="00F1097E" w:rsidRPr="00F1097E" w:rsidRDefault="00F1097E" w:rsidP="00F1097E">
            <w:pPr>
              <w:jc w:val="center"/>
            </w:pPr>
            <w:r w:rsidRPr="00F1097E">
              <w:t>Безопасность жизнедеятельности</w:t>
            </w:r>
          </w:p>
        </w:tc>
        <w:tc>
          <w:tcPr>
            <w:tcW w:w="6095" w:type="dxa"/>
            <w:shd w:val="clear" w:color="auto" w:fill="auto"/>
          </w:tcPr>
          <w:p w:rsidR="00F1097E" w:rsidRDefault="00F1097E" w:rsidP="00F1097E">
            <w:pPr>
              <w:ind w:hanging="29"/>
              <w:jc w:val="both"/>
            </w:pPr>
            <w:r w:rsidRPr="00F1097E">
              <w:t xml:space="preserve">Виды ЧС. Организация защиты населения. ЧС природного характера. ЧС техногенного характера». ЧС военного характера. Современные средства поражения. Задачи ГО. Средства индивидуальной защиты. Средства защиты кожи. Дозиметрические приборы ДП-5В, ДП-22. </w:t>
            </w:r>
            <w:r w:rsidRPr="00F1097E">
              <w:lastRenderedPageBreak/>
              <w:t>Назначение, устройство и порядок работы на приборе ВПХР. Основные принципы и нормативно правовая база защиты населения. Поражение электротоком. Основы военной службы. Основы обороны государства. История создания ВС РФ. Военная служба – особый вид государственной службы. Боевые традиции ВС РФ. Стрелковое автоматическое оружие. Пистолет Макарова ПМ. Основы медицинских знаний и здорового образа жизни.</w:t>
            </w:r>
          </w:p>
          <w:p w:rsidR="00D0288B" w:rsidRPr="00C20EAA" w:rsidRDefault="00D0288B" w:rsidP="00F1097E">
            <w:pPr>
              <w:ind w:hanging="29"/>
              <w:jc w:val="both"/>
              <w:rPr>
                <w:b/>
              </w:rPr>
            </w:pPr>
            <w:r w:rsidRPr="00C20EAA">
              <w:rPr>
                <w:b/>
              </w:rPr>
              <w:t>Промежуточная аттестация в форме экзамена.</w:t>
            </w:r>
          </w:p>
        </w:tc>
        <w:tc>
          <w:tcPr>
            <w:tcW w:w="567" w:type="dxa"/>
            <w:shd w:val="clear" w:color="auto" w:fill="auto"/>
            <w:vAlign w:val="center"/>
          </w:tcPr>
          <w:p w:rsidR="00F1097E" w:rsidRPr="00F1097E" w:rsidRDefault="00D0288B" w:rsidP="00F1097E">
            <w:pPr>
              <w:widowControl w:val="0"/>
              <w:suppressAutoHyphens/>
              <w:jc w:val="center"/>
              <w:rPr>
                <w:smallCaps/>
              </w:rPr>
            </w:pPr>
            <w:r>
              <w:rPr>
                <w:smallCaps/>
              </w:rPr>
              <w:lastRenderedPageBreak/>
              <w:t>64</w:t>
            </w:r>
          </w:p>
        </w:tc>
        <w:tc>
          <w:tcPr>
            <w:tcW w:w="1276" w:type="dxa"/>
            <w:shd w:val="clear" w:color="auto" w:fill="auto"/>
          </w:tcPr>
          <w:p w:rsidR="00F1097E" w:rsidRPr="00F1097E" w:rsidRDefault="00F1097E" w:rsidP="00F1097E">
            <w:pPr>
              <w:widowControl w:val="0"/>
              <w:suppressAutoHyphens/>
              <w:rPr>
                <w:smallCaps/>
              </w:rPr>
            </w:pPr>
            <w:r w:rsidRPr="00F1097E">
              <w:rPr>
                <w:smallCaps/>
              </w:rPr>
              <w:t xml:space="preserve">ОК 1 - 10     </w:t>
            </w:r>
          </w:p>
          <w:p w:rsidR="00F1097E" w:rsidRPr="00F1097E" w:rsidRDefault="00F1097E" w:rsidP="00F1097E">
            <w:pPr>
              <w:widowControl w:val="0"/>
              <w:suppressAutoHyphens/>
              <w:rPr>
                <w:smallCaps/>
              </w:rPr>
            </w:pPr>
            <w:r w:rsidRPr="00F1097E">
              <w:rPr>
                <w:smallCaps/>
              </w:rPr>
              <w:t>ПК 1.1 - 3.5</w:t>
            </w:r>
          </w:p>
        </w:tc>
      </w:tr>
    </w:tbl>
    <w:p w:rsidR="00591FFC" w:rsidRDefault="00591FFC" w:rsidP="00F1097E">
      <w:pPr>
        <w:widowControl w:val="0"/>
        <w:suppressAutoHyphens/>
        <w:rPr>
          <w:b/>
          <w:smallCaps/>
        </w:rPr>
      </w:pPr>
    </w:p>
    <w:p w:rsidR="00BE1721" w:rsidRDefault="00311C48" w:rsidP="00F1097E">
      <w:pPr>
        <w:widowControl w:val="0"/>
        <w:suppressAutoHyphens/>
        <w:ind w:firstLine="360"/>
        <w:jc w:val="both"/>
        <w:rPr>
          <w:b/>
        </w:rPr>
      </w:pPr>
      <w:r w:rsidRPr="00311C48">
        <w:t>Программы</w:t>
      </w:r>
      <w:r>
        <w:t xml:space="preserve"> дисциплин цикла «Общепрофессиональные дисциплины» приведены в </w:t>
      </w:r>
      <w:r w:rsidRPr="00311C48">
        <w:rPr>
          <w:b/>
        </w:rPr>
        <w:t xml:space="preserve">Приложении № </w:t>
      </w:r>
      <w:r w:rsidR="001B2731">
        <w:rPr>
          <w:b/>
        </w:rPr>
        <w:t>6</w:t>
      </w:r>
    </w:p>
    <w:p w:rsidR="00F1097E" w:rsidRDefault="00F1097E" w:rsidP="00F1097E">
      <w:pPr>
        <w:widowControl w:val="0"/>
        <w:suppressAutoHyphens/>
        <w:ind w:firstLine="360"/>
        <w:jc w:val="both"/>
        <w:rPr>
          <w:b/>
        </w:rPr>
      </w:pPr>
    </w:p>
    <w:p w:rsidR="00F1097E" w:rsidRDefault="00F1097E" w:rsidP="00F1097E">
      <w:pPr>
        <w:widowControl w:val="0"/>
        <w:suppressAutoHyphens/>
        <w:ind w:firstLine="360"/>
        <w:jc w:val="both"/>
        <w:rPr>
          <w:b/>
        </w:rPr>
      </w:pPr>
    </w:p>
    <w:p w:rsidR="00C20EAA" w:rsidRDefault="00C20EAA" w:rsidP="00F1097E">
      <w:pPr>
        <w:widowControl w:val="0"/>
        <w:suppressAutoHyphens/>
        <w:ind w:firstLine="360"/>
        <w:jc w:val="both"/>
        <w:rPr>
          <w:b/>
        </w:rPr>
      </w:pPr>
    </w:p>
    <w:p w:rsidR="00C20EAA" w:rsidRDefault="00C20EAA" w:rsidP="00F1097E">
      <w:pPr>
        <w:widowControl w:val="0"/>
        <w:suppressAutoHyphens/>
        <w:ind w:firstLine="360"/>
        <w:jc w:val="both"/>
        <w:rPr>
          <w:b/>
        </w:rPr>
      </w:pPr>
    </w:p>
    <w:p w:rsidR="00C20EAA" w:rsidRDefault="00C20EAA" w:rsidP="00F1097E">
      <w:pPr>
        <w:widowControl w:val="0"/>
        <w:suppressAutoHyphens/>
        <w:ind w:firstLine="360"/>
        <w:jc w:val="both"/>
        <w:rPr>
          <w:b/>
        </w:rPr>
      </w:pPr>
    </w:p>
    <w:p w:rsidR="00C20EAA" w:rsidRDefault="00C20EAA" w:rsidP="00F1097E">
      <w:pPr>
        <w:widowControl w:val="0"/>
        <w:suppressAutoHyphens/>
        <w:ind w:firstLine="360"/>
        <w:jc w:val="both"/>
        <w:rPr>
          <w:b/>
        </w:rPr>
      </w:pPr>
    </w:p>
    <w:p w:rsidR="00C20EAA" w:rsidRDefault="00C20EAA" w:rsidP="00F1097E">
      <w:pPr>
        <w:widowControl w:val="0"/>
        <w:suppressAutoHyphens/>
        <w:ind w:firstLine="360"/>
        <w:jc w:val="both"/>
        <w:rPr>
          <w:b/>
        </w:rPr>
      </w:pPr>
    </w:p>
    <w:p w:rsidR="00C20EAA" w:rsidRDefault="00C20EAA" w:rsidP="00F1097E">
      <w:pPr>
        <w:widowControl w:val="0"/>
        <w:suppressAutoHyphens/>
        <w:ind w:firstLine="360"/>
        <w:jc w:val="both"/>
        <w:rPr>
          <w:b/>
        </w:rPr>
      </w:pPr>
    </w:p>
    <w:p w:rsidR="00C20EAA" w:rsidRDefault="00C20EAA" w:rsidP="00F1097E">
      <w:pPr>
        <w:widowControl w:val="0"/>
        <w:suppressAutoHyphens/>
        <w:ind w:firstLine="360"/>
        <w:jc w:val="both"/>
        <w:rPr>
          <w:b/>
        </w:rPr>
      </w:pPr>
    </w:p>
    <w:p w:rsidR="00C20EAA" w:rsidRDefault="00C20EAA" w:rsidP="00F1097E">
      <w:pPr>
        <w:widowControl w:val="0"/>
        <w:suppressAutoHyphens/>
        <w:ind w:firstLine="360"/>
        <w:jc w:val="both"/>
        <w:rPr>
          <w:b/>
        </w:rPr>
      </w:pPr>
    </w:p>
    <w:p w:rsidR="00C20EAA" w:rsidRDefault="00C20EAA" w:rsidP="00F1097E">
      <w:pPr>
        <w:widowControl w:val="0"/>
        <w:suppressAutoHyphens/>
        <w:ind w:firstLine="360"/>
        <w:jc w:val="both"/>
        <w:rPr>
          <w:b/>
        </w:rPr>
      </w:pPr>
    </w:p>
    <w:p w:rsidR="00C20EAA" w:rsidRDefault="00C20EAA" w:rsidP="00F1097E">
      <w:pPr>
        <w:widowControl w:val="0"/>
        <w:suppressAutoHyphens/>
        <w:ind w:firstLine="360"/>
        <w:jc w:val="both"/>
        <w:rPr>
          <w:b/>
        </w:rPr>
      </w:pPr>
    </w:p>
    <w:p w:rsidR="00C20EAA" w:rsidRDefault="00C20EAA" w:rsidP="00F1097E">
      <w:pPr>
        <w:widowControl w:val="0"/>
        <w:suppressAutoHyphens/>
        <w:ind w:firstLine="360"/>
        <w:jc w:val="both"/>
        <w:rPr>
          <w:b/>
        </w:rPr>
      </w:pPr>
    </w:p>
    <w:p w:rsidR="00C20EAA" w:rsidRDefault="00C20EAA" w:rsidP="00F1097E">
      <w:pPr>
        <w:widowControl w:val="0"/>
        <w:suppressAutoHyphens/>
        <w:ind w:firstLine="360"/>
        <w:jc w:val="both"/>
        <w:rPr>
          <w:b/>
        </w:rPr>
      </w:pPr>
    </w:p>
    <w:p w:rsidR="00C20EAA" w:rsidRDefault="00C20EAA" w:rsidP="00F1097E">
      <w:pPr>
        <w:widowControl w:val="0"/>
        <w:suppressAutoHyphens/>
        <w:ind w:firstLine="360"/>
        <w:jc w:val="both"/>
        <w:rPr>
          <w:b/>
        </w:rPr>
      </w:pPr>
    </w:p>
    <w:p w:rsidR="00C20EAA" w:rsidRDefault="00C20EAA" w:rsidP="00F1097E">
      <w:pPr>
        <w:widowControl w:val="0"/>
        <w:suppressAutoHyphens/>
        <w:ind w:firstLine="360"/>
        <w:jc w:val="both"/>
        <w:rPr>
          <w:b/>
        </w:rPr>
      </w:pPr>
    </w:p>
    <w:p w:rsidR="00C20EAA" w:rsidRDefault="00C20EAA" w:rsidP="00F1097E">
      <w:pPr>
        <w:widowControl w:val="0"/>
        <w:suppressAutoHyphens/>
        <w:ind w:firstLine="360"/>
        <w:jc w:val="both"/>
        <w:rPr>
          <w:b/>
        </w:rPr>
      </w:pPr>
    </w:p>
    <w:p w:rsidR="00C20EAA" w:rsidRDefault="00C20EAA" w:rsidP="00F1097E">
      <w:pPr>
        <w:widowControl w:val="0"/>
        <w:suppressAutoHyphens/>
        <w:ind w:firstLine="360"/>
        <w:jc w:val="both"/>
        <w:rPr>
          <w:b/>
        </w:rPr>
      </w:pPr>
    </w:p>
    <w:p w:rsidR="00C20EAA" w:rsidRDefault="00C20EAA" w:rsidP="00F1097E">
      <w:pPr>
        <w:widowControl w:val="0"/>
        <w:suppressAutoHyphens/>
        <w:ind w:firstLine="360"/>
        <w:jc w:val="both"/>
        <w:rPr>
          <w:b/>
        </w:rPr>
      </w:pPr>
    </w:p>
    <w:p w:rsidR="00C20EAA" w:rsidRDefault="00C20EAA" w:rsidP="00F1097E">
      <w:pPr>
        <w:widowControl w:val="0"/>
        <w:suppressAutoHyphens/>
        <w:ind w:firstLine="360"/>
        <w:jc w:val="both"/>
        <w:rPr>
          <w:b/>
        </w:rPr>
      </w:pPr>
    </w:p>
    <w:p w:rsidR="00C20EAA" w:rsidRDefault="00C20EAA" w:rsidP="00F1097E">
      <w:pPr>
        <w:widowControl w:val="0"/>
        <w:suppressAutoHyphens/>
        <w:ind w:firstLine="360"/>
        <w:jc w:val="both"/>
        <w:rPr>
          <w:b/>
        </w:rPr>
      </w:pPr>
    </w:p>
    <w:p w:rsidR="00C20EAA" w:rsidRDefault="00C20EAA" w:rsidP="00F1097E">
      <w:pPr>
        <w:widowControl w:val="0"/>
        <w:suppressAutoHyphens/>
        <w:ind w:firstLine="360"/>
        <w:jc w:val="both"/>
        <w:rPr>
          <w:b/>
        </w:rPr>
      </w:pPr>
    </w:p>
    <w:p w:rsidR="00C20EAA" w:rsidRDefault="00C20EAA" w:rsidP="00F1097E">
      <w:pPr>
        <w:widowControl w:val="0"/>
        <w:suppressAutoHyphens/>
        <w:ind w:firstLine="360"/>
        <w:jc w:val="both"/>
        <w:rPr>
          <w:b/>
        </w:rPr>
      </w:pPr>
    </w:p>
    <w:p w:rsidR="00C20EAA" w:rsidRDefault="00C20EAA" w:rsidP="00F1097E">
      <w:pPr>
        <w:widowControl w:val="0"/>
        <w:suppressAutoHyphens/>
        <w:ind w:firstLine="360"/>
        <w:jc w:val="both"/>
        <w:rPr>
          <w:b/>
        </w:rPr>
      </w:pPr>
    </w:p>
    <w:p w:rsidR="00C20EAA" w:rsidRDefault="00C20EAA" w:rsidP="00F1097E">
      <w:pPr>
        <w:widowControl w:val="0"/>
        <w:suppressAutoHyphens/>
        <w:ind w:firstLine="360"/>
        <w:jc w:val="both"/>
        <w:rPr>
          <w:b/>
        </w:rPr>
      </w:pPr>
    </w:p>
    <w:p w:rsidR="00C20EAA" w:rsidRDefault="00C20EAA" w:rsidP="00F1097E">
      <w:pPr>
        <w:widowControl w:val="0"/>
        <w:suppressAutoHyphens/>
        <w:ind w:firstLine="360"/>
        <w:jc w:val="both"/>
        <w:rPr>
          <w:b/>
        </w:rPr>
      </w:pPr>
    </w:p>
    <w:p w:rsidR="00C20EAA" w:rsidRDefault="00C20EAA" w:rsidP="00F1097E">
      <w:pPr>
        <w:widowControl w:val="0"/>
        <w:suppressAutoHyphens/>
        <w:ind w:firstLine="360"/>
        <w:jc w:val="both"/>
        <w:rPr>
          <w:b/>
        </w:rPr>
      </w:pPr>
    </w:p>
    <w:p w:rsidR="00C20EAA" w:rsidRDefault="00C20EAA" w:rsidP="00F1097E">
      <w:pPr>
        <w:widowControl w:val="0"/>
        <w:suppressAutoHyphens/>
        <w:ind w:firstLine="360"/>
        <w:jc w:val="both"/>
        <w:rPr>
          <w:b/>
        </w:rPr>
      </w:pPr>
    </w:p>
    <w:p w:rsidR="00C20EAA" w:rsidRDefault="00C20EAA" w:rsidP="00F1097E">
      <w:pPr>
        <w:widowControl w:val="0"/>
        <w:suppressAutoHyphens/>
        <w:ind w:firstLine="360"/>
        <w:jc w:val="both"/>
        <w:rPr>
          <w:b/>
        </w:rPr>
      </w:pPr>
    </w:p>
    <w:p w:rsidR="00C20EAA" w:rsidRDefault="00C20EAA" w:rsidP="00F1097E">
      <w:pPr>
        <w:widowControl w:val="0"/>
        <w:suppressAutoHyphens/>
        <w:ind w:firstLine="360"/>
        <w:jc w:val="both"/>
        <w:rPr>
          <w:b/>
        </w:rPr>
      </w:pPr>
    </w:p>
    <w:p w:rsidR="00C20EAA" w:rsidRDefault="00C20EAA" w:rsidP="00F1097E">
      <w:pPr>
        <w:widowControl w:val="0"/>
        <w:suppressAutoHyphens/>
        <w:ind w:firstLine="360"/>
        <w:jc w:val="both"/>
        <w:rPr>
          <w:b/>
        </w:rPr>
      </w:pPr>
    </w:p>
    <w:p w:rsidR="00C20EAA" w:rsidRDefault="00C20EAA" w:rsidP="00F1097E">
      <w:pPr>
        <w:widowControl w:val="0"/>
        <w:suppressAutoHyphens/>
        <w:ind w:firstLine="360"/>
        <w:jc w:val="both"/>
        <w:rPr>
          <w:b/>
        </w:rPr>
      </w:pPr>
    </w:p>
    <w:p w:rsidR="00C20EAA" w:rsidRDefault="00C20EAA" w:rsidP="00F1097E">
      <w:pPr>
        <w:widowControl w:val="0"/>
        <w:suppressAutoHyphens/>
        <w:ind w:firstLine="360"/>
        <w:jc w:val="both"/>
        <w:rPr>
          <w:b/>
        </w:rPr>
      </w:pPr>
    </w:p>
    <w:p w:rsidR="00C20EAA" w:rsidRDefault="00C20EAA" w:rsidP="00F1097E">
      <w:pPr>
        <w:widowControl w:val="0"/>
        <w:suppressAutoHyphens/>
        <w:ind w:firstLine="360"/>
        <w:jc w:val="both"/>
        <w:rPr>
          <w:b/>
        </w:rPr>
      </w:pPr>
    </w:p>
    <w:p w:rsidR="00C20EAA" w:rsidRDefault="00C20EAA" w:rsidP="00F1097E">
      <w:pPr>
        <w:widowControl w:val="0"/>
        <w:suppressAutoHyphens/>
        <w:ind w:firstLine="360"/>
        <w:jc w:val="both"/>
        <w:rPr>
          <w:b/>
        </w:rPr>
      </w:pPr>
    </w:p>
    <w:p w:rsidR="00C20EAA" w:rsidRDefault="00C20EAA" w:rsidP="00F1097E">
      <w:pPr>
        <w:widowControl w:val="0"/>
        <w:suppressAutoHyphens/>
        <w:ind w:firstLine="360"/>
        <w:jc w:val="both"/>
        <w:rPr>
          <w:b/>
        </w:rPr>
      </w:pPr>
    </w:p>
    <w:p w:rsidR="00C20EAA" w:rsidRDefault="00C20EAA" w:rsidP="00F1097E">
      <w:pPr>
        <w:widowControl w:val="0"/>
        <w:suppressAutoHyphens/>
        <w:ind w:firstLine="360"/>
        <w:jc w:val="both"/>
        <w:rPr>
          <w:b/>
        </w:rPr>
      </w:pPr>
    </w:p>
    <w:p w:rsidR="00C20EAA" w:rsidRDefault="00C20EAA" w:rsidP="00F1097E">
      <w:pPr>
        <w:widowControl w:val="0"/>
        <w:suppressAutoHyphens/>
        <w:ind w:firstLine="360"/>
        <w:jc w:val="both"/>
        <w:rPr>
          <w:b/>
        </w:rPr>
      </w:pPr>
    </w:p>
    <w:p w:rsidR="00F1097E" w:rsidRDefault="00F1097E" w:rsidP="00F1097E">
      <w:pPr>
        <w:widowControl w:val="0"/>
        <w:suppressAutoHyphens/>
        <w:jc w:val="both"/>
        <w:rPr>
          <w:b/>
          <w:smallCaps/>
        </w:rPr>
      </w:pPr>
    </w:p>
    <w:p w:rsidR="00371C21" w:rsidRPr="00355929" w:rsidRDefault="00EF21F7" w:rsidP="00F1097E">
      <w:pPr>
        <w:widowControl w:val="0"/>
        <w:suppressAutoHyphens/>
        <w:ind w:left="360" w:hanging="360"/>
        <w:rPr>
          <w:b/>
          <w:smallCaps/>
        </w:rPr>
      </w:pPr>
      <w:r w:rsidRPr="00355929">
        <w:rPr>
          <w:b/>
          <w:smallCaps/>
        </w:rPr>
        <w:lastRenderedPageBreak/>
        <w:t>3.</w:t>
      </w:r>
      <w:r w:rsidR="00BC0009" w:rsidRPr="00355929">
        <w:rPr>
          <w:b/>
          <w:smallCaps/>
        </w:rPr>
        <w:t>7</w:t>
      </w:r>
      <w:r w:rsidR="00371C21" w:rsidRPr="00355929">
        <w:rPr>
          <w:b/>
          <w:smallCaps/>
        </w:rPr>
        <w:t xml:space="preserve">. </w:t>
      </w:r>
      <w:r w:rsidR="00363A4A">
        <w:rPr>
          <w:b/>
          <w:smallCaps/>
        </w:rPr>
        <w:t xml:space="preserve">Содержание программам </w:t>
      </w:r>
      <w:r w:rsidR="00371C21" w:rsidRPr="00355929">
        <w:rPr>
          <w:b/>
          <w:smallCaps/>
        </w:rPr>
        <w:t>дисциплин и профессиональных модулей профессионального цикла</w:t>
      </w:r>
    </w:p>
    <w:p w:rsidR="00F1097E" w:rsidRPr="00355929" w:rsidRDefault="00371C21" w:rsidP="00C20EAA">
      <w:pPr>
        <w:widowControl w:val="0"/>
        <w:suppressAutoHyphens/>
        <w:ind w:left="360" w:hanging="360"/>
      </w:pPr>
      <w:r w:rsidRPr="00355929">
        <w:t xml:space="preserve">  </w:t>
      </w:r>
    </w:p>
    <w:p w:rsidR="001A4504" w:rsidRDefault="00371C21" w:rsidP="00F1097E">
      <w:pPr>
        <w:widowControl w:val="0"/>
        <w:suppressAutoHyphens/>
        <w:ind w:left="360" w:hanging="360"/>
        <w:rPr>
          <w:b/>
        </w:rPr>
      </w:pPr>
      <w:r w:rsidRPr="00355929">
        <w:t xml:space="preserve"> </w:t>
      </w:r>
      <w:r w:rsidRPr="00355929">
        <w:rPr>
          <w:b/>
        </w:rPr>
        <w:t>3.</w:t>
      </w:r>
      <w:r w:rsidR="00BC0009" w:rsidRPr="00355929">
        <w:rPr>
          <w:b/>
        </w:rPr>
        <w:t>7</w:t>
      </w:r>
      <w:r w:rsidRPr="00355929">
        <w:rPr>
          <w:b/>
        </w:rPr>
        <w:t xml:space="preserve">.1. </w:t>
      </w:r>
      <w:r w:rsidR="00EC5BFB" w:rsidRPr="00355929">
        <w:rPr>
          <w:b/>
        </w:rPr>
        <w:t>ПМ.01 Организация и проведение учебно-тренировочных занятий и руководство соревновательной деятельностью спортсменов</w:t>
      </w:r>
      <w:r w:rsidR="008C6531" w:rsidRPr="00355929">
        <w:rPr>
          <w:b/>
        </w:rPr>
        <w:t xml:space="preserve"> в избранном виде спорта.</w:t>
      </w:r>
    </w:p>
    <w:p w:rsidR="00FC20E9" w:rsidRPr="00FC20E9" w:rsidRDefault="00FC20E9" w:rsidP="00F1097E">
      <w:pPr>
        <w:widowControl w:val="0"/>
        <w:suppressAutoHyphens/>
        <w:ind w:left="360" w:hanging="360"/>
        <w:rPr>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418"/>
        <w:gridCol w:w="6095"/>
        <w:gridCol w:w="567"/>
        <w:gridCol w:w="1276"/>
      </w:tblGrid>
      <w:tr w:rsidR="00F1097E" w:rsidRPr="00355929" w:rsidTr="00F1097E">
        <w:trPr>
          <w:cantSplit/>
          <w:trHeight w:val="1134"/>
        </w:trPr>
        <w:tc>
          <w:tcPr>
            <w:tcW w:w="675" w:type="dxa"/>
            <w:shd w:val="clear" w:color="auto" w:fill="auto"/>
            <w:textDirection w:val="btLr"/>
            <w:vAlign w:val="center"/>
          </w:tcPr>
          <w:p w:rsidR="00F1097E" w:rsidRPr="00355929" w:rsidRDefault="00F1097E" w:rsidP="00F1097E">
            <w:pPr>
              <w:pStyle w:val="Default"/>
              <w:ind w:left="113" w:right="113"/>
              <w:jc w:val="center"/>
              <w:rPr>
                <w:b/>
                <w:color w:val="auto"/>
                <w:sz w:val="20"/>
                <w:szCs w:val="20"/>
              </w:rPr>
            </w:pPr>
            <w:r w:rsidRPr="00355929">
              <w:rPr>
                <w:b/>
                <w:color w:val="auto"/>
                <w:sz w:val="20"/>
                <w:szCs w:val="20"/>
              </w:rPr>
              <w:t>индекс</w:t>
            </w:r>
          </w:p>
        </w:tc>
        <w:tc>
          <w:tcPr>
            <w:tcW w:w="1418" w:type="dxa"/>
            <w:shd w:val="clear" w:color="auto" w:fill="auto"/>
            <w:vAlign w:val="center"/>
          </w:tcPr>
          <w:p w:rsidR="00F1097E" w:rsidRPr="00355929" w:rsidRDefault="00F1097E" w:rsidP="00F1097E">
            <w:pPr>
              <w:pStyle w:val="Default"/>
              <w:jc w:val="center"/>
              <w:rPr>
                <w:b/>
                <w:color w:val="auto"/>
                <w:sz w:val="18"/>
                <w:szCs w:val="18"/>
              </w:rPr>
            </w:pPr>
            <w:r w:rsidRPr="00355929">
              <w:rPr>
                <w:b/>
                <w:color w:val="auto"/>
                <w:sz w:val="18"/>
                <w:szCs w:val="18"/>
              </w:rPr>
              <w:t>Наименование дисциплин и профессиональных модулей, междисциплинарных курсов (МДК)</w:t>
            </w:r>
          </w:p>
        </w:tc>
        <w:tc>
          <w:tcPr>
            <w:tcW w:w="6095" w:type="dxa"/>
            <w:shd w:val="clear" w:color="auto" w:fill="auto"/>
            <w:vAlign w:val="center"/>
          </w:tcPr>
          <w:p w:rsidR="00F1097E" w:rsidRPr="00355929" w:rsidRDefault="00F1097E" w:rsidP="00F1097E">
            <w:pPr>
              <w:pStyle w:val="Default"/>
              <w:jc w:val="center"/>
              <w:rPr>
                <w:b/>
                <w:color w:val="auto"/>
                <w:sz w:val="20"/>
                <w:szCs w:val="20"/>
              </w:rPr>
            </w:pPr>
            <w:r w:rsidRPr="00355929">
              <w:rPr>
                <w:b/>
                <w:color w:val="auto"/>
                <w:sz w:val="20"/>
                <w:szCs w:val="20"/>
              </w:rPr>
              <w:t>Содержание</w:t>
            </w:r>
          </w:p>
          <w:p w:rsidR="00F1097E" w:rsidRPr="00355929" w:rsidRDefault="00F1097E" w:rsidP="00F1097E">
            <w:pPr>
              <w:widowControl w:val="0"/>
              <w:suppressAutoHyphens/>
              <w:jc w:val="center"/>
              <w:rPr>
                <w:b/>
                <w:sz w:val="20"/>
                <w:szCs w:val="20"/>
              </w:rPr>
            </w:pPr>
            <w:r w:rsidRPr="00355929">
              <w:rPr>
                <w:b/>
                <w:sz w:val="20"/>
                <w:szCs w:val="20"/>
              </w:rPr>
              <w:t>дисциплин и профессиональных модулей,</w:t>
            </w:r>
          </w:p>
          <w:p w:rsidR="00F1097E" w:rsidRPr="00355929" w:rsidRDefault="00F1097E" w:rsidP="00F1097E">
            <w:pPr>
              <w:pStyle w:val="Default"/>
              <w:jc w:val="center"/>
              <w:rPr>
                <w:b/>
                <w:color w:val="auto"/>
                <w:sz w:val="20"/>
                <w:szCs w:val="20"/>
              </w:rPr>
            </w:pPr>
            <w:r w:rsidRPr="00355929">
              <w:rPr>
                <w:b/>
                <w:color w:val="auto"/>
                <w:sz w:val="20"/>
                <w:szCs w:val="20"/>
              </w:rPr>
              <w:t>междисциплинарных курсов</w:t>
            </w:r>
          </w:p>
        </w:tc>
        <w:tc>
          <w:tcPr>
            <w:tcW w:w="567" w:type="dxa"/>
            <w:shd w:val="clear" w:color="auto" w:fill="auto"/>
            <w:textDirection w:val="btLr"/>
            <w:vAlign w:val="center"/>
          </w:tcPr>
          <w:p w:rsidR="00F1097E" w:rsidRPr="007F18E4" w:rsidRDefault="00F1097E" w:rsidP="00F1097E">
            <w:pPr>
              <w:pStyle w:val="Default"/>
              <w:ind w:left="113" w:right="113"/>
              <w:jc w:val="center"/>
              <w:rPr>
                <w:b/>
                <w:color w:val="auto"/>
                <w:sz w:val="18"/>
                <w:szCs w:val="18"/>
              </w:rPr>
            </w:pPr>
            <w:r w:rsidRPr="007F18E4">
              <w:rPr>
                <w:b/>
                <w:color w:val="auto"/>
                <w:sz w:val="18"/>
                <w:szCs w:val="18"/>
              </w:rPr>
              <w:t>Обязательная аудиторная нагрузка</w:t>
            </w:r>
          </w:p>
        </w:tc>
        <w:tc>
          <w:tcPr>
            <w:tcW w:w="1276" w:type="dxa"/>
            <w:shd w:val="clear" w:color="auto" w:fill="auto"/>
            <w:vAlign w:val="center"/>
          </w:tcPr>
          <w:p w:rsidR="00F1097E" w:rsidRPr="00355929" w:rsidRDefault="00F1097E" w:rsidP="00F1097E">
            <w:pPr>
              <w:pStyle w:val="Default"/>
              <w:jc w:val="center"/>
              <w:rPr>
                <w:b/>
                <w:color w:val="auto"/>
                <w:sz w:val="18"/>
                <w:szCs w:val="18"/>
              </w:rPr>
            </w:pPr>
            <w:r w:rsidRPr="00355929">
              <w:rPr>
                <w:b/>
                <w:color w:val="auto"/>
                <w:sz w:val="18"/>
                <w:szCs w:val="18"/>
              </w:rPr>
              <w:t>Компетенции обучающегося, формируемые в результате</w:t>
            </w:r>
          </w:p>
          <w:p w:rsidR="00F1097E" w:rsidRPr="00355929" w:rsidRDefault="00F1097E" w:rsidP="00F1097E">
            <w:pPr>
              <w:widowControl w:val="0"/>
              <w:suppressAutoHyphens/>
              <w:jc w:val="center"/>
              <w:rPr>
                <w:b/>
                <w:smallCaps/>
                <w:sz w:val="20"/>
                <w:szCs w:val="20"/>
              </w:rPr>
            </w:pPr>
            <w:r w:rsidRPr="00355929">
              <w:rPr>
                <w:b/>
                <w:sz w:val="18"/>
                <w:szCs w:val="18"/>
              </w:rPr>
              <w:t>освоения дисциплин, модулей, МДК</w:t>
            </w:r>
          </w:p>
        </w:tc>
      </w:tr>
      <w:tr w:rsidR="00F1097E" w:rsidRPr="00355929" w:rsidTr="00F1097E">
        <w:trPr>
          <w:cantSplit/>
          <w:trHeight w:val="1134"/>
        </w:trPr>
        <w:tc>
          <w:tcPr>
            <w:tcW w:w="675" w:type="dxa"/>
            <w:shd w:val="clear" w:color="auto" w:fill="auto"/>
            <w:vAlign w:val="center"/>
          </w:tcPr>
          <w:p w:rsidR="00F1097E" w:rsidRDefault="00F1097E" w:rsidP="00F1097E">
            <w:pPr>
              <w:jc w:val="center"/>
              <w:rPr>
                <w:b/>
                <w:bCs/>
                <w:sz w:val="16"/>
                <w:szCs w:val="16"/>
              </w:rPr>
            </w:pPr>
            <w:r>
              <w:rPr>
                <w:b/>
                <w:bCs/>
                <w:sz w:val="16"/>
                <w:szCs w:val="16"/>
              </w:rPr>
              <w:t>МДК. 01.01.</w:t>
            </w:r>
          </w:p>
          <w:p w:rsidR="00F1097E" w:rsidRPr="00355929" w:rsidRDefault="00F1097E" w:rsidP="00F1097E">
            <w:pPr>
              <w:jc w:val="center"/>
              <w:rPr>
                <w:b/>
                <w:bCs/>
                <w:sz w:val="16"/>
                <w:szCs w:val="16"/>
              </w:rPr>
            </w:pPr>
            <w:r>
              <w:rPr>
                <w:b/>
                <w:bCs/>
                <w:sz w:val="16"/>
                <w:szCs w:val="16"/>
              </w:rPr>
              <w:t>ПМ. 01</w:t>
            </w:r>
          </w:p>
        </w:tc>
        <w:tc>
          <w:tcPr>
            <w:tcW w:w="1418" w:type="dxa"/>
            <w:shd w:val="clear" w:color="auto" w:fill="auto"/>
            <w:vAlign w:val="center"/>
          </w:tcPr>
          <w:p w:rsidR="00F1097E" w:rsidRPr="00F1097E" w:rsidRDefault="00F1097E" w:rsidP="00F1097E">
            <w:pPr>
              <w:rPr>
                <w:b/>
              </w:rPr>
            </w:pPr>
            <w:r w:rsidRPr="00F1097E">
              <w:rPr>
                <w:b/>
              </w:rPr>
              <w:t>Избранный вид спорта с методикой тренировки и руководства соревновательной деятельностью спортсменов</w:t>
            </w:r>
          </w:p>
        </w:tc>
        <w:tc>
          <w:tcPr>
            <w:tcW w:w="6095" w:type="dxa"/>
            <w:shd w:val="clear" w:color="auto" w:fill="auto"/>
            <w:vAlign w:val="center"/>
          </w:tcPr>
          <w:p w:rsidR="00F1097E" w:rsidRDefault="00F1097E" w:rsidP="00F1097E">
            <w:pPr>
              <w:pStyle w:val="Default"/>
              <w:jc w:val="both"/>
              <w:rPr>
                <w:color w:val="auto"/>
              </w:rPr>
            </w:pPr>
            <w:r w:rsidRPr="00F1097E">
              <w:rPr>
                <w:color w:val="auto"/>
              </w:rPr>
              <w:t>Методика тренировки в избранном виде спорта. Общая характеристика спорта. Характеристика избранного вида спорта. Система спортивной тренировки. Основные стороны подготовленности спортсмена: техническая подготовка. Основные стороны подготовленности спортсмена: тактическая подготовка. Основные стороны подготовленности спортсмена: физическая подготовка. Основные стороны физической подготовки. Координационная способность. Основные стороны подготовленности спортсмена: психическая подготовка. Технология организации и планирования тренировочных занятий. Система спортивных соревнований и соревновательной деятельности. Построение процесса спортивной подготовки. Управление системой совершенствования спортсмена. Значение и виды контроля в избранном виде спорта. Спортивный отбор и спортивная ориентация многолетней подготовки. Утомление, восстановление и формирования адаптации в процессе подготовки спортсменов. Средства восстановления и стимуляции работоспособности в системе подготовки спортсменов. Допинговые средства и методы и противодействие использованию допингов.</w:t>
            </w:r>
          </w:p>
          <w:p w:rsidR="00D0288B" w:rsidRPr="006A472A" w:rsidRDefault="00D0288B" w:rsidP="00F1097E">
            <w:pPr>
              <w:pStyle w:val="Default"/>
              <w:jc w:val="both"/>
              <w:rPr>
                <w:b/>
                <w:color w:val="auto"/>
              </w:rPr>
            </w:pPr>
            <w:r w:rsidRPr="006A472A">
              <w:rPr>
                <w:b/>
              </w:rPr>
              <w:t>Промежуточная аттестация в форме экзамена (квалификационного).</w:t>
            </w:r>
          </w:p>
        </w:tc>
        <w:tc>
          <w:tcPr>
            <w:tcW w:w="567" w:type="dxa"/>
            <w:shd w:val="clear" w:color="auto" w:fill="auto"/>
            <w:vAlign w:val="center"/>
          </w:tcPr>
          <w:p w:rsidR="00F1097E" w:rsidRPr="00F1097E" w:rsidRDefault="00F1097E" w:rsidP="00F1097E">
            <w:pPr>
              <w:jc w:val="center"/>
            </w:pPr>
            <w:r w:rsidRPr="00F1097E">
              <w:t>605</w:t>
            </w:r>
          </w:p>
        </w:tc>
        <w:tc>
          <w:tcPr>
            <w:tcW w:w="1276" w:type="dxa"/>
            <w:shd w:val="clear" w:color="auto" w:fill="auto"/>
            <w:vAlign w:val="center"/>
          </w:tcPr>
          <w:p w:rsidR="00F1097E" w:rsidRPr="00F1097E" w:rsidRDefault="00F1097E" w:rsidP="00F1097E">
            <w:pPr>
              <w:widowControl w:val="0"/>
              <w:suppressAutoHyphens/>
              <w:rPr>
                <w:smallCaps/>
              </w:rPr>
            </w:pPr>
            <w:r w:rsidRPr="00F1097E">
              <w:rPr>
                <w:smallCaps/>
              </w:rPr>
              <w:t xml:space="preserve">ОК 1 - 10  </w:t>
            </w:r>
          </w:p>
          <w:p w:rsidR="00F1097E" w:rsidRPr="00F1097E" w:rsidRDefault="00F1097E" w:rsidP="00F1097E">
            <w:pPr>
              <w:pStyle w:val="Default"/>
              <w:rPr>
                <w:b/>
                <w:color w:val="auto"/>
              </w:rPr>
            </w:pPr>
            <w:r w:rsidRPr="00F1097E">
              <w:rPr>
                <w:smallCaps/>
              </w:rPr>
              <w:t>ПК 2.1 - 2.7</w:t>
            </w:r>
          </w:p>
        </w:tc>
      </w:tr>
    </w:tbl>
    <w:p w:rsidR="00C75561" w:rsidRPr="007E1BD4" w:rsidRDefault="00C75561" w:rsidP="00F1097E">
      <w:pPr>
        <w:ind w:firstLine="708"/>
        <w:jc w:val="both"/>
        <w:rPr>
          <w:color w:val="FF0000"/>
        </w:rPr>
      </w:pPr>
      <w:r>
        <w:t xml:space="preserve">Программа профессионального модуля представлена в </w:t>
      </w:r>
      <w:r w:rsidRPr="001B2731">
        <w:rPr>
          <w:b/>
          <w:color w:val="000000"/>
        </w:rPr>
        <w:t>Приложении №</w:t>
      </w:r>
      <w:r w:rsidR="006D3396" w:rsidRPr="001B2731">
        <w:rPr>
          <w:b/>
          <w:color w:val="000000"/>
        </w:rPr>
        <w:t xml:space="preserve"> </w:t>
      </w:r>
      <w:r w:rsidR="001B2731" w:rsidRPr="001B2731">
        <w:rPr>
          <w:b/>
          <w:color w:val="000000"/>
        </w:rPr>
        <w:t>7</w:t>
      </w:r>
      <w:r w:rsidRPr="001B2731">
        <w:rPr>
          <w:b/>
          <w:color w:val="000000"/>
        </w:rPr>
        <w:t>.</w:t>
      </w:r>
    </w:p>
    <w:p w:rsidR="00F1097E" w:rsidRDefault="00F1097E" w:rsidP="00F1097E">
      <w:pPr>
        <w:widowControl w:val="0"/>
        <w:tabs>
          <w:tab w:val="left" w:pos="6405"/>
        </w:tabs>
        <w:suppressAutoHyphens/>
      </w:pPr>
    </w:p>
    <w:p w:rsidR="00284F16" w:rsidRPr="00EC5BFB" w:rsidRDefault="00284F16" w:rsidP="00F1097E">
      <w:pPr>
        <w:widowControl w:val="0"/>
        <w:suppressAutoHyphens/>
        <w:ind w:left="720" w:hanging="720"/>
        <w:rPr>
          <w:b/>
        </w:rPr>
      </w:pPr>
      <w:r>
        <w:t xml:space="preserve">   </w:t>
      </w:r>
      <w:r w:rsidRPr="00EC5BFB">
        <w:rPr>
          <w:b/>
        </w:rPr>
        <w:t>3.</w:t>
      </w:r>
      <w:r w:rsidR="00BC0009">
        <w:rPr>
          <w:b/>
        </w:rPr>
        <w:t>7</w:t>
      </w:r>
      <w:r w:rsidRPr="00EC5BFB">
        <w:rPr>
          <w:b/>
        </w:rPr>
        <w:t>.</w:t>
      </w:r>
      <w:r>
        <w:rPr>
          <w:b/>
        </w:rPr>
        <w:t>2</w:t>
      </w:r>
      <w:r w:rsidRPr="00EC5BFB">
        <w:rPr>
          <w:b/>
        </w:rPr>
        <w:t>. ПМ.0</w:t>
      </w:r>
      <w:r>
        <w:rPr>
          <w:b/>
        </w:rPr>
        <w:t>2</w:t>
      </w:r>
      <w:r w:rsidRPr="00EC5BFB">
        <w:rPr>
          <w:b/>
        </w:rPr>
        <w:t xml:space="preserve"> </w:t>
      </w:r>
      <w:r w:rsidR="008C6531">
        <w:rPr>
          <w:b/>
        </w:rPr>
        <w:t>О</w:t>
      </w:r>
      <w:r w:rsidR="00C250DE">
        <w:rPr>
          <w:b/>
        </w:rPr>
        <w:t xml:space="preserve">рганизация физкультурно-спортивной деятельности </w:t>
      </w:r>
      <w:r w:rsidR="008C6531">
        <w:rPr>
          <w:b/>
        </w:rPr>
        <w:t>различных возрастных групп населения</w:t>
      </w:r>
      <w:r w:rsidR="00C250DE">
        <w:rPr>
          <w:b/>
        </w:rPr>
        <w:t>.</w:t>
      </w:r>
    </w:p>
    <w:p w:rsidR="00284F16" w:rsidRDefault="00284F16" w:rsidP="00F1097E">
      <w:pPr>
        <w:widowControl w:val="0"/>
        <w:tabs>
          <w:tab w:val="left" w:pos="6405"/>
        </w:tabs>
        <w:suppressAutoHyphens/>
      </w:pPr>
      <w:r>
        <w:t xml:space="preserve">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418"/>
        <w:gridCol w:w="6095"/>
        <w:gridCol w:w="567"/>
        <w:gridCol w:w="1276"/>
      </w:tblGrid>
      <w:tr w:rsidR="00F1097E" w:rsidRPr="005D281B" w:rsidTr="00F1097E">
        <w:trPr>
          <w:cantSplit/>
          <w:trHeight w:val="1134"/>
        </w:trPr>
        <w:tc>
          <w:tcPr>
            <w:tcW w:w="675" w:type="dxa"/>
            <w:shd w:val="clear" w:color="auto" w:fill="auto"/>
            <w:textDirection w:val="btLr"/>
            <w:vAlign w:val="center"/>
          </w:tcPr>
          <w:p w:rsidR="00F1097E" w:rsidRPr="005D281B" w:rsidRDefault="00F1097E" w:rsidP="00F1097E">
            <w:pPr>
              <w:pStyle w:val="Default"/>
              <w:ind w:left="113" w:right="113"/>
              <w:jc w:val="center"/>
              <w:rPr>
                <w:b/>
                <w:sz w:val="20"/>
                <w:szCs w:val="20"/>
              </w:rPr>
            </w:pPr>
            <w:r w:rsidRPr="005D281B">
              <w:rPr>
                <w:b/>
                <w:sz w:val="20"/>
                <w:szCs w:val="20"/>
              </w:rPr>
              <w:t>индекс</w:t>
            </w:r>
          </w:p>
        </w:tc>
        <w:tc>
          <w:tcPr>
            <w:tcW w:w="1418" w:type="dxa"/>
            <w:shd w:val="clear" w:color="auto" w:fill="auto"/>
            <w:vAlign w:val="center"/>
          </w:tcPr>
          <w:p w:rsidR="00F1097E" w:rsidRPr="005D281B" w:rsidRDefault="00F1097E" w:rsidP="00F1097E">
            <w:pPr>
              <w:pStyle w:val="Default"/>
              <w:jc w:val="center"/>
              <w:rPr>
                <w:b/>
                <w:sz w:val="18"/>
                <w:szCs w:val="18"/>
              </w:rPr>
            </w:pPr>
            <w:r w:rsidRPr="005D281B">
              <w:rPr>
                <w:b/>
                <w:sz w:val="18"/>
                <w:szCs w:val="18"/>
              </w:rPr>
              <w:t>Наименование дисциплин и профессиональных модулей, междисциплинарных курсов (МДК)</w:t>
            </w:r>
          </w:p>
        </w:tc>
        <w:tc>
          <w:tcPr>
            <w:tcW w:w="6095" w:type="dxa"/>
            <w:shd w:val="clear" w:color="auto" w:fill="auto"/>
            <w:vAlign w:val="center"/>
          </w:tcPr>
          <w:p w:rsidR="00F1097E" w:rsidRPr="005D281B" w:rsidRDefault="00F1097E" w:rsidP="00F1097E">
            <w:pPr>
              <w:pStyle w:val="Default"/>
              <w:jc w:val="center"/>
              <w:rPr>
                <w:b/>
                <w:sz w:val="20"/>
                <w:szCs w:val="20"/>
              </w:rPr>
            </w:pPr>
            <w:r w:rsidRPr="005D281B">
              <w:rPr>
                <w:b/>
                <w:sz w:val="20"/>
                <w:szCs w:val="20"/>
              </w:rPr>
              <w:t>Содержание</w:t>
            </w:r>
          </w:p>
          <w:p w:rsidR="00F1097E" w:rsidRPr="005D281B" w:rsidRDefault="00F1097E" w:rsidP="00F1097E">
            <w:pPr>
              <w:widowControl w:val="0"/>
              <w:suppressAutoHyphens/>
              <w:jc w:val="center"/>
              <w:rPr>
                <w:b/>
                <w:sz w:val="20"/>
                <w:szCs w:val="20"/>
              </w:rPr>
            </w:pPr>
            <w:r w:rsidRPr="005D281B">
              <w:rPr>
                <w:b/>
                <w:sz w:val="20"/>
                <w:szCs w:val="20"/>
              </w:rPr>
              <w:t>дисциплин и профессиональных модулей,</w:t>
            </w:r>
          </w:p>
          <w:p w:rsidR="00F1097E" w:rsidRPr="005D281B" w:rsidRDefault="00F1097E" w:rsidP="00F1097E">
            <w:pPr>
              <w:pStyle w:val="Default"/>
              <w:jc w:val="center"/>
              <w:rPr>
                <w:b/>
                <w:sz w:val="20"/>
                <w:szCs w:val="20"/>
              </w:rPr>
            </w:pPr>
            <w:r w:rsidRPr="005D281B">
              <w:rPr>
                <w:b/>
                <w:sz w:val="20"/>
                <w:szCs w:val="20"/>
              </w:rPr>
              <w:t>междисциплинарных курсов</w:t>
            </w:r>
          </w:p>
        </w:tc>
        <w:tc>
          <w:tcPr>
            <w:tcW w:w="567" w:type="dxa"/>
            <w:shd w:val="clear" w:color="auto" w:fill="auto"/>
            <w:textDirection w:val="btLr"/>
            <w:vAlign w:val="center"/>
          </w:tcPr>
          <w:p w:rsidR="00F1097E" w:rsidRPr="005D281B" w:rsidRDefault="00F1097E" w:rsidP="00F1097E">
            <w:pPr>
              <w:pStyle w:val="Default"/>
              <w:ind w:left="113" w:right="113"/>
              <w:jc w:val="center"/>
              <w:rPr>
                <w:b/>
                <w:sz w:val="20"/>
                <w:szCs w:val="20"/>
              </w:rPr>
            </w:pPr>
            <w:r w:rsidRPr="005D281B">
              <w:rPr>
                <w:b/>
                <w:sz w:val="20"/>
                <w:szCs w:val="20"/>
              </w:rPr>
              <w:t>Обязательная аудиторная нагрузка</w:t>
            </w:r>
          </w:p>
        </w:tc>
        <w:tc>
          <w:tcPr>
            <w:tcW w:w="1276" w:type="dxa"/>
            <w:shd w:val="clear" w:color="auto" w:fill="auto"/>
            <w:vAlign w:val="center"/>
          </w:tcPr>
          <w:p w:rsidR="00F1097E" w:rsidRPr="005D281B" w:rsidRDefault="00F1097E" w:rsidP="00F1097E">
            <w:pPr>
              <w:pStyle w:val="Default"/>
              <w:jc w:val="center"/>
              <w:rPr>
                <w:b/>
                <w:sz w:val="18"/>
                <w:szCs w:val="18"/>
              </w:rPr>
            </w:pPr>
            <w:r w:rsidRPr="005D281B">
              <w:rPr>
                <w:b/>
                <w:sz w:val="18"/>
                <w:szCs w:val="18"/>
              </w:rPr>
              <w:t>Компетенции обучающегося, формируемые в результате</w:t>
            </w:r>
          </w:p>
          <w:p w:rsidR="00F1097E" w:rsidRPr="005D281B" w:rsidRDefault="00F1097E" w:rsidP="00F1097E">
            <w:pPr>
              <w:widowControl w:val="0"/>
              <w:suppressAutoHyphens/>
              <w:jc w:val="center"/>
              <w:rPr>
                <w:b/>
                <w:smallCaps/>
                <w:sz w:val="20"/>
                <w:szCs w:val="20"/>
              </w:rPr>
            </w:pPr>
            <w:r w:rsidRPr="005D281B">
              <w:rPr>
                <w:b/>
                <w:sz w:val="18"/>
                <w:szCs w:val="18"/>
              </w:rPr>
              <w:t>освоения дисциплин, модулей, МДК</w:t>
            </w:r>
          </w:p>
        </w:tc>
      </w:tr>
      <w:tr w:rsidR="00F1097E" w:rsidRPr="005D281B" w:rsidTr="00F1097E">
        <w:tc>
          <w:tcPr>
            <w:tcW w:w="675" w:type="dxa"/>
            <w:vMerge w:val="restart"/>
            <w:shd w:val="clear" w:color="auto" w:fill="auto"/>
            <w:vAlign w:val="center"/>
          </w:tcPr>
          <w:p w:rsidR="00F1097E" w:rsidRDefault="00F1097E" w:rsidP="00F1097E">
            <w:pPr>
              <w:jc w:val="center"/>
              <w:rPr>
                <w:b/>
                <w:bCs/>
                <w:sz w:val="16"/>
                <w:szCs w:val="16"/>
              </w:rPr>
            </w:pPr>
            <w:r w:rsidRPr="005D281B">
              <w:rPr>
                <w:b/>
                <w:bCs/>
                <w:sz w:val="16"/>
                <w:szCs w:val="16"/>
              </w:rPr>
              <w:lastRenderedPageBreak/>
              <w:t>МДК 02.01</w:t>
            </w:r>
          </w:p>
          <w:p w:rsidR="00F1097E" w:rsidRPr="005D281B" w:rsidRDefault="00F1097E" w:rsidP="00F1097E">
            <w:pPr>
              <w:jc w:val="center"/>
              <w:rPr>
                <w:b/>
                <w:bCs/>
                <w:sz w:val="16"/>
                <w:szCs w:val="16"/>
              </w:rPr>
            </w:pPr>
            <w:r>
              <w:rPr>
                <w:b/>
                <w:bCs/>
                <w:sz w:val="16"/>
                <w:szCs w:val="16"/>
              </w:rPr>
              <w:t>ПМ.02</w:t>
            </w:r>
          </w:p>
        </w:tc>
        <w:tc>
          <w:tcPr>
            <w:tcW w:w="7513" w:type="dxa"/>
            <w:gridSpan w:val="2"/>
            <w:shd w:val="clear" w:color="auto" w:fill="auto"/>
            <w:vAlign w:val="center"/>
          </w:tcPr>
          <w:p w:rsidR="00F1097E" w:rsidRPr="005D281B" w:rsidRDefault="00F1097E" w:rsidP="00F1097E">
            <w:pPr>
              <w:pStyle w:val="Default"/>
              <w:spacing w:after="27"/>
              <w:jc w:val="center"/>
              <w:rPr>
                <w:b/>
                <w:sz w:val="20"/>
                <w:szCs w:val="20"/>
              </w:rPr>
            </w:pPr>
            <w:r w:rsidRPr="005D281B">
              <w:rPr>
                <w:b/>
                <w:sz w:val="20"/>
                <w:szCs w:val="20"/>
              </w:rPr>
              <w:t>Базовые и новые физкультурно-спортивные виды деятельности с методикой оздоровительной тренировки.</w:t>
            </w:r>
          </w:p>
        </w:tc>
        <w:tc>
          <w:tcPr>
            <w:tcW w:w="567" w:type="dxa"/>
            <w:shd w:val="clear" w:color="auto" w:fill="auto"/>
            <w:vAlign w:val="center"/>
          </w:tcPr>
          <w:p w:rsidR="00F1097E" w:rsidRPr="005D281B" w:rsidRDefault="00F1097E" w:rsidP="00F1097E">
            <w:pPr>
              <w:jc w:val="center"/>
              <w:rPr>
                <w:b/>
                <w:sz w:val="20"/>
                <w:szCs w:val="20"/>
              </w:rPr>
            </w:pPr>
            <w:r>
              <w:rPr>
                <w:b/>
                <w:sz w:val="20"/>
                <w:szCs w:val="20"/>
              </w:rPr>
              <w:t>981</w:t>
            </w:r>
          </w:p>
        </w:tc>
        <w:tc>
          <w:tcPr>
            <w:tcW w:w="1276" w:type="dxa"/>
            <w:vMerge w:val="restart"/>
            <w:shd w:val="clear" w:color="auto" w:fill="auto"/>
            <w:vAlign w:val="center"/>
          </w:tcPr>
          <w:p w:rsidR="00F1097E" w:rsidRDefault="00F1097E" w:rsidP="00F1097E">
            <w:pPr>
              <w:widowControl w:val="0"/>
              <w:suppressAutoHyphens/>
              <w:jc w:val="center"/>
              <w:rPr>
                <w:smallCaps/>
                <w:sz w:val="20"/>
                <w:szCs w:val="20"/>
              </w:rPr>
            </w:pPr>
            <w:r w:rsidRPr="005D281B">
              <w:rPr>
                <w:smallCaps/>
                <w:sz w:val="20"/>
                <w:szCs w:val="20"/>
              </w:rPr>
              <w:t xml:space="preserve">ОК 1 - 10   </w:t>
            </w:r>
          </w:p>
          <w:p w:rsidR="00F1097E" w:rsidRPr="005D281B" w:rsidRDefault="00F1097E" w:rsidP="00F1097E">
            <w:pPr>
              <w:widowControl w:val="0"/>
              <w:suppressAutoHyphens/>
              <w:jc w:val="center"/>
              <w:rPr>
                <w:smallCaps/>
                <w:sz w:val="20"/>
                <w:szCs w:val="20"/>
              </w:rPr>
            </w:pPr>
            <w:r w:rsidRPr="005D281B">
              <w:rPr>
                <w:smallCaps/>
                <w:sz w:val="20"/>
                <w:szCs w:val="20"/>
              </w:rPr>
              <w:t>ПК 2.1 - 2.7</w:t>
            </w:r>
          </w:p>
        </w:tc>
      </w:tr>
      <w:tr w:rsidR="00F1097E" w:rsidRPr="00F1097E" w:rsidTr="00F1097E">
        <w:tc>
          <w:tcPr>
            <w:tcW w:w="675" w:type="dxa"/>
            <w:vMerge/>
            <w:shd w:val="clear" w:color="auto" w:fill="auto"/>
            <w:vAlign w:val="center"/>
          </w:tcPr>
          <w:p w:rsidR="00F1097E" w:rsidRPr="00F1097E" w:rsidRDefault="00F1097E" w:rsidP="00F1097E">
            <w:pPr>
              <w:jc w:val="center"/>
              <w:rPr>
                <w:b/>
                <w:bCs/>
              </w:rPr>
            </w:pPr>
          </w:p>
        </w:tc>
        <w:tc>
          <w:tcPr>
            <w:tcW w:w="1418" w:type="dxa"/>
            <w:shd w:val="clear" w:color="auto" w:fill="auto"/>
            <w:vAlign w:val="center"/>
          </w:tcPr>
          <w:p w:rsidR="00F1097E" w:rsidRPr="006A472A" w:rsidRDefault="00F1097E" w:rsidP="00F1097E">
            <w:pPr>
              <w:rPr>
                <w:b/>
              </w:rPr>
            </w:pPr>
            <w:r w:rsidRPr="006A472A">
              <w:t>Легкая атлетика</w:t>
            </w:r>
          </w:p>
        </w:tc>
        <w:tc>
          <w:tcPr>
            <w:tcW w:w="6095" w:type="dxa"/>
            <w:vMerge w:val="restart"/>
            <w:shd w:val="clear" w:color="auto" w:fill="auto"/>
          </w:tcPr>
          <w:p w:rsidR="00F1097E" w:rsidRPr="006A472A" w:rsidRDefault="00F1097E" w:rsidP="006A472A">
            <w:pPr>
              <w:autoSpaceDE w:val="0"/>
              <w:autoSpaceDN w:val="0"/>
              <w:adjustRightInd w:val="0"/>
            </w:pPr>
            <w:r w:rsidRPr="006A472A">
              <w:t>История, этапы развития и терминологию базовых и новых видов спорта и физкультурно-спортивной дея</w:t>
            </w:r>
            <w:r w:rsidR="006A472A">
              <w:t>тельности.</w:t>
            </w:r>
            <w:r w:rsidRPr="006A472A">
              <w:t xml:space="preserve"> Техника профессионально значимых    двиг</w:t>
            </w:r>
            <w:r w:rsidR="006A472A">
              <w:t xml:space="preserve">ательных действий изученных </w:t>
            </w:r>
            <w:r w:rsidRPr="006A472A">
              <w:t>видов физкультур</w:t>
            </w:r>
            <w:r w:rsidR="006A472A">
              <w:t xml:space="preserve">но-спортивной </w:t>
            </w:r>
            <w:r w:rsidRPr="006A472A">
              <w:t xml:space="preserve">деятельности.                       </w:t>
            </w:r>
          </w:p>
          <w:p w:rsidR="00F1097E" w:rsidRPr="006A472A" w:rsidRDefault="00F1097E" w:rsidP="006A472A">
            <w:pPr>
              <w:autoSpaceDE w:val="0"/>
              <w:autoSpaceDN w:val="0"/>
              <w:adjustRightInd w:val="0"/>
            </w:pPr>
            <w:r w:rsidRPr="006A472A">
              <w:t xml:space="preserve">Методика проведения занятий на базе изученных </w:t>
            </w:r>
            <w:r w:rsidR="006A472A">
              <w:t xml:space="preserve">видов физкультурно-спортивной деятельности. </w:t>
            </w:r>
            <w:r w:rsidRPr="006A472A">
              <w:t>Методика обучения двигательным  действиям и развития физическ</w:t>
            </w:r>
            <w:r w:rsidR="006A472A">
              <w:t xml:space="preserve">их  качеств в изученных видах  </w:t>
            </w:r>
            <w:r w:rsidRPr="006A472A">
              <w:t>физкультурно-спортивной  дея</w:t>
            </w:r>
            <w:r w:rsidR="006A472A">
              <w:t>тельности.</w:t>
            </w:r>
            <w:r w:rsidRPr="006A472A">
              <w:t xml:space="preserve"> Техника безопасности, способы и приемы предупреждения травматизма при занятиях базовыми и новыми  видами физкультурно-спортивной деятельности. Основы судейства по базовым и новым видам физкультурно-спортивной деятельности;</w:t>
            </w:r>
            <w:r w:rsidR="006A472A">
              <w:t xml:space="preserve"> Виды физкультурно-спортивных  </w:t>
            </w:r>
            <w:r w:rsidRPr="006A472A">
              <w:t xml:space="preserve">сооружений, оборудования и инвентаря для занятий различными видами физкультурно-спортивной деятельности, особенности их эксплуатации. Техника безопасности и требования к физкультурно-спортивным сооружениям, оборудованию и инвентарю. </w:t>
            </w:r>
          </w:p>
        </w:tc>
        <w:tc>
          <w:tcPr>
            <w:tcW w:w="567" w:type="dxa"/>
            <w:shd w:val="clear" w:color="auto" w:fill="auto"/>
            <w:vAlign w:val="center"/>
          </w:tcPr>
          <w:p w:rsidR="00F1097E" w:rsidRPr="00F1097E" w:rsidRDefault="00F1097E" w:rsidP="00F1097E">
            <w:pPr>
              <w:jc w:val="center"/>
            </w:pPr>
            <w:r w:rsidRPr="00F1097E">
              <w:t>166</w:t>
            </w:r>
          </w:p>
        </w:tc>
        <w:tc>
          <w:tcPr>
            <w:tcW w:w="1276" w:type="dxa"/>
            <w:vMerge/>
            <w:shd w:val="clear" w:color="auto" w:fill="auto"/>
          </w:tcPr>
          <w:p w:rsidR="00F1097E" w:rsidRPr="00F1097E" w:rsidRDefault="00F1097E" w:rsidP="00F1097E">
            <w:pPr>
              <w:widowControl w:val="0"/>
              <w:suppressAutoHyphens/>
              <w:rPr>
                <w:smallCaps/>
              </w:rPr>
            </w:pPr>
          </w:p>
        </w:tc>
      </w:tr>
      <w:tr w:rsidR="00F1097E" w:rsidRPr="00F1097E" w:rsidTr="00F1097E">
        <w:tc>
          <w:tcPr>
            <w:tcW w:w="675" w:type="dxa"/>
            <w:vMerge/>
            <w:shd w:val="clear" w:color="auto" w:fill="auto"/>
          </w:tcPr>
          <w:p w:rsidR="00F1097E" w:rsidRPr="00F1097E" w:rsidRDefault="00F1097E" w:rsidP="00F1097E">
            <w:pPr>
              <w:jc w:val="center"/>
              <w:rPr>
                <w:b/>
                <w:bCs/>
              </w:rPr>
            </w:pPr>
          </w:p>
        </w:tc>
        <w:tc>
          <w:tcPr>
            <w:tcW w:w="1418" w:type="dxa"/>
            <w:shd w:val="clear" w:color="auto" w:fill="auto"/>
          </w:tcPr>
          <w:p w:rsidR="00F1097E" w:rsidRPr="006A472A" w:rsidRDefault="00F1097E" w:rsidP="00F1097E">
            <w:r w:rsidRPr="006A472A">
              <w:t>Гимнастика</w:t>
            </w:r>
          </w:p>
        </w:tc>
        <w:tc>
          <w:tcPr>
            <w:tcW w:w="6095" w:type="dxa"/>
            <w:vMerge/>
            <w:shd w:val="clear" w:color="auto" w:fill="auto"/>
          </w:tcPr>
          <w:p w:rsidR="00F1097E" w:rsidRPr="006A472A" w:rsidRDefault="00F1097E" w:rsidP="00F1097E">
            <w:pPr>
              <w:autoSpaceDE w:val="0"/>
              <w:autoSpaceDN w:val="0"/>
              <w:adjustRightInd w:val="0"/>
              <w:jc w:val="both"/>
            </w:pPr>
          </w:p>
        </w:tc>
        <w:tc>
          <w:tcPr>
            <w:tcW w:w="567" w:type="dxa"/>
            <w:shd w:val="clear" w:color="auto" w:fill="auto"/>
            <w:vAlign w:val="center"/>
          </w:tcPr>
          <w:p w:rsidR="00F1097E" w:rsidRPr="00F1097E" w:rsidRDefault="00F1097E" w:rsidP="00F1097E">
            <w:pPr>
              <w:jc w:val="center"/>
            </w:pPr>
            <w:r w:rsidRPr="00F1097E">
              <w:t>122</w:t>
            </w:r>
          </w:p>
        </w:tc>
        <w:tc>
          <w:tcPr>
            <w:tcW w:w="1276" w:type="dxa"/>
            <w:vMerge/>
            <w:shd w:val="clear" w:color="auto" w:fill="auto"/>
          </w:tcPr>
          <w:p w:rsidR="00F1097E" w:rsidRPr="00F1097E" w:rsidRDefault="00F1097E" w:rsidP="00F1097E">
            <w:pPr>
              <w:widowControl w:val="0"/>
              <w:suppressAutoHyphens/>
              <w:rPr>
                <w:smallCaps/>
              </w:rPr>
            </w:pPr>
          </w:p>
        </w:tc>
      </w:tr>
      <w:tr w:rsidR="00F1097E" w:rsidRPr="00F1097E" w:rsidTr="00F1097E">
        <w:tc>
          <w:tcPr>
            <w:tcW w:w="675" w:type="dxa"/>
            <w:vMerge/>
            <w:shd w:val="clear" w:color="auto" w:fill="auto"/>
          </w:tcPr>
          <w:p w:rsidR="00F1097E" w:rsidRPr="00F1097E" w:rsidRDefault="00F1097E" w:rsidP="00F1097E">
            <w:pPr>
              <w:jc w:val="center"/>
              <w:rPr>
                <w:b/>
                <w:bCs/>
              </w:rPr>
            </w:pPr>
          </w:p>
        </w:tc>
        <w:tc>
          <w:tcPr>
            <w:tcW w:w="1418" w:type="dxa"/>
            <w:shd w:val="clear" w:color="auto" w:fill="auto"/>
          </w:tcPr>
          <w:p w:rsidR="00F1097E" w:rsidRPr="006A472A" w:rsidRDefault="00F1097E" w:rsidP="00F1097E">
            <w:r w:rsidRPr="006A472A">
              <w:t>Плавание</w:t>
            </w:r>
          </w:p>
        </w:tc>
        <w:tc>
          <w:tcPr>
            <w:tcW w:w="6095" w:type="dxa"/>
            <w:vMerge/>
            <w:shd w:val="clear" w:color="auto" w:fill="auto"/>
          </w:tcPr>
          <w:p w:rsidR="00F1097E" w:rsidRPr="006A472A" w:rsidRDefault="00F1097E" w:rsidP="00F1097E">
            <w:pPr>
              <w:autoSpaceDE w:val="0"/>
              <w:autoSpaceDN w:val="0"/>
              <w:adjustRightInd w:val="0"/>
              <w:jc w:val="both"/>
            </w:pPr>
          </w:p>
        </w:tc>
        <w:tc>
          <w:tcPr>
            <w:tcW w:w="567" w:type="dxa"/>
            <w:shd w:val="clear" w:color="auto" w:fill="auto"/>
            <w:vAlign w:val="center"/>
          </w:tcPr>
          <w:p w:rsidR="00F1097E" w:rsidRPr="00F1097E" w:rsidRDefault="00F1097E" w:rsidP="00F1097E">
            <w:pPr>
              <w:jc w:val="center"/>
            </w:pPr>
            <w:r w:rsidRPr="00F1097E">
              <w:t>34</w:t>
            </w:r>
          </w:p>
        </w:tc>
        <w:tc>
          <w:tcPr>
            <w:tcW w:w="1276" w:type="dxa"/>
            <w:vMerge/>
            <w:shd w:val="clear" w:color="auto" w:fill="auto"/>
          </w:tcPr>
          <w:p w:rsidR="00F1097E" w:rsidRPr="00F1097E" w:rsidRDefault="00F1097E" w:rsidP="00F1097E">
            <w:pPr>
              <w:widowControl w:val="0"/>
              <w:suppressAutoHyphens/>
              <w:rPr>
                <w:smallCaps/>
              </w:rPr>
            </w:pPr>
          </w:p>
        </w:tc>
      </w:tr>
      <w:tr w:rsidR="00F1097E" w:rsidRPr="00F1097E" w:rsidTr="00F1097E">
        <w:tc>
          <w:tcPr>
            <w:tcW w:w="675" w:type="dxa"/>
            <w:vMerge/>
            <w:shd w:val="clear" w:color="auto" w:fill="auto"/>
          </w:tcPr>
          <w:p w:rsidR="00F1097E" w:rsidRPr="00F1097E" w:rsidRDefault="00F1097E" w:rsidP="00F1097E">
            <w:pPr>
              <w:jc w:val="center"/>
              <w:rPr>
                <w:b/>
                <w:bCs/>
              </w:rPr>
            </w:pPr>
          </w:p>
        </w:tc>
        <w:tc>
          <w:tcPr>
            <w:tcW w:w="1418" w:type="dxa"/>
            <w:shd w:val="clear" w:color="auto" w:fill="auto"/>
          </w:tcPr>
          <w:p w:rsidR="00F1097E" w:rsidRPr="006A472A" w:rsidRDefault="00F1097E" w:rsidP="00F1097E">
            <w:r w:rsidRPr="006A472A">
              <w:t>Единоборства</w:t>
            </w:r>
          </w:p>
        </w:tc>
        <w:tc>
          <w:tcPr>
            <w:tcW w:w="6095" w:type="dxa"/>
            <w:vMerge/>
            <w:shd w:val="clear" w:color="auto" w:fill="auto"/>
          </w:tcPr>
          <w:p w:rsidR="00F1097E" w:rsidRPr="006A472A" w:rsidRDefault="00F1097E" w:rsidP="00F1097E">
            <w:pPr>
              <w:autoSpaceDE w:val="0"/>
              <w:autoSpaceDN w:val="0"/>
              <w:adjustRightInd w:val="0"/>
              <w:jc w:val="both"/>
            </w:pPr>
          </w:p>
        </w:tc>
        <w:tc>
          <w:tcPr>
            <w:tcW w:w="567" w:type="dxa"/>
            <w:shd w:val="clear" w:color="auto" w:fill="auto"/>
            <w:vAlign w:val="center"/>
          </w:tcPr>
          <w:p w:rsidR="00F1097E" w:rsidRPr="00F1097E" w:rsidRDefault="00F1097E" w:rsidP="00F1097E">
            <w:pPr>
              <w:jc w:val="center"/>
            </w:pPr>
            <w:r w:rsidRPr="00F1097E">
              <w:t>34</w:t>
            </w:r>
          </w:p>
        </w:tc>
        <w:tc>
          <w:tcPr>
            <w:tcW w:w="1276" w:type="dxa"/>
            <w:vMerge/>
            <w:shd w:val="clear" w:color="auto" w:fill="auto"/>
          </w:tcPr>
          <w:p w:rsidR="00F1097E" w:rsidRPr="00F1097E" w:rsidRDefault="00F1097E" w:rsidP="00F1097E">
            <w:pPr>
              <w:widowControl w:val="0"/>
              <w:suppressAutoHyphens/>
              <w:rPr>
                <w:smallCaps/>
              </w:rPr>
            </w:pPr>
          </w:p>
        </w:tc>
      </w:tr>
      <w:tr w:rsidR="00F1097E" w:rsidRPr="00F1097E" w:rsidTr="00F1097E">
        <w:tc>
          <w:tcPr>
            <w:tcW w:w="675" w:type="dxa"/>
            <w:vMerge/>
            <w:shd w:val="clear" w:color="auto" w:fill="auto"/>
          </w:tcPr>
          <w:p w:rsidR="00F1097E" w:rsidRPr="00F1097E" w:rsidRDefault="00F1097E" w:rsidP="00F1097E">
            <w:pPr>
              <w:jc w:val="center"/>
              <w:rPr>
                <w:b/>
                <w:bCs/>
              </w:rPr>
            </w:pPr>
          </w:p>
        </w:tc>
        <w:tc>
          <w:tcPr>
            <w:tcW w:w="1418" w:type="dxa"/>
            <w:shd w:val="clear" w:color="auto" w:fill="auto"/>
          </w:tcPr>
          <w:p w:rsidR="00F1097E" w:rsidRPr="006A472A" w:rsidRDefault="00F1097E" w:rsidP="00F1097E">
            <w:r w:rsidRPr="006A472A">
              <w:t>Новые виды ФСД</w:t>
            </w:r>
          </w:p>
        </w:tc>
        <w:tc>
          <w:tcPr>
            <w:tcW w:w="6095" w:type="dxa"/>
            <w:vMerge/>
            <w:shd w:val="clear" w:color="auto" w:fill="auto"/>
          </w:tcPr>
          <w:p w:rsidR="00F1097E" w:rsidRPr="006A472A" w:rsidRDefault="00F1097E" w:rsidP="00F1097E">
            <w:pPr>
              <w:autoSpaceDE w:val="0"/>
              <w:autoSpaceDN w:val="0"/>
              <w:adjustRightInd w:val="0"/>
              <w:jc w:val="both"/>
            </w:pPr>
          </w:p>
        </w:tc>
        <w:tc>
          <w:tcPr>
            <w:tcW w:w="567" w:type="dxa"/>
            <w:shd w:val="clear" w:color="auto" w:fill="auto"/>
            <w:vAlign w:val="center"/>
          </w:tcPr>
          <w:p w:rsidR="00F1097E" w:rsidRPr="00F1097E" w:rsidRDefault="00F1097E" w:rsidP="00F1097E">
            <w:pPr>
              <w:jc w:val="center"/>
            </w:pPr>
            <w:r w:rsidRPr="00F1097E">
              <w:t>36</w:t>
            </w:r>
          </w:p>
        </w:tc>
        <w:tc>
          <w:tcPr>
            <w:tcW w:w="1276" w:type="dxa"/>
            <w:vMerge/>
            <w:shd w:val="clear" w:color="auto" w:fill="auto"/>
          </w:tcPr>
          <w:p w:rsidR="00F1097E" w:rsidRPr="00F1097E" w:rsidRDefault="00F1097E" w:rsidP="00F1097E">
            <w:pPr>
              <w:widowControl w:val="0"/>
              <w:suppressAutoHyphens/>
              <w:rPr>
                <w:smallCaps/>
              </w:rPr>
            </w:pPr>
          </w:p>
        </w:tc>
      </w:tr>
      <w:tr w:rsidR="00F1097E" w:rsidRPr="00F1097E" w:rsidTr="00F1097E">
        <w:tc>
          <w:tcPr>
            <w:tcW w:w="675" w:type="dxa"/>
            <w:vMerge/>
            <w:shd w:val="clear" w:color="auto" w:fill="auto"/>
          </w:tcPr>
          <w:p w:rsidR="00F1097E" w:rsidRPr="00F1097E" w:rsidRDefault="00F1097E" w:rsidP="00F1097E">
            <w:pPr>
              <w:jc w:val="center"/>
              <w:rPr>
                <w:b/>
                <w:bCs/>
              </w:rPr>
            </w:pPr>
          </w:p>
        </w:tc>
        <w:tc>
          <w:tcPr>
            <w:tcW w:w="1418" w:type="dxa"/>
            <w:shd w:val="clear" w:color="auto" w:fill="auto"/>
          </w:tcPr>
          <w:p w:rsidR="00F1097E" w:rsidRPr="006A472A" w:rsidRDefault="00F1097E" w:rsidP="00F1097E">
            <w:r w:rsidRPr="006A472A">
              <w:t>Лыжный спорт</w:t>
            </w:r>
          </w:p>
        </w:tc>
        <w:tc>
          <w:tcPr>
            <w:tcW w:w="6095" w:type="dxa"/>
            <w:vMerge/>
            <w:shd w:val="clear" w:color="auto" w:fill="auto"/>
          </w:tcPr>
          <w:p w:rsidR="00F1097E" w:rsidRPr="006A472A" w:rsidRDefault="00F1097E" w:rsidP="00F1097E">
            <w:pPr>
              <w:autoSpaceDE w:val="0"/>
              <w:autoSpaceDN w:val="0"/>
              <w:adjustRightInd w:val="0"/>
              <w:jc w:val="both"/>
            </w:pPr>
          </w:p>
        </w:tc>
        <w:tc>
          <w:tcPr>
            <w:tcW w:w="567" w:type="dxa"/>
            <w:shd w:val="clear" w:color="auto" w:fill="auto"/>
            <w:vAlign w:val="center"/>
          </w:tcPr>
          <w:p w:rsidR="00F1097E" w:rsidRPr="00F1097E" w:rsidRDefault="00F1097E" w:rsidP="00F1097E">
            <w:pPr>
              <w:jc w:val="center"/>
            </w:pPr>
            <w:r w:rsidRPr="00F1097E">
              <w:t>96</w:t>
            </w:r>
          </w:p>
        </w:tc>
        <w:tc>
          <w:tcPr>
            <w:tcW w:w="1276" w:type="dxa"/>
            <w:vMerge/>
            <w:shd w:val="clear" w:color="auto" w:fill="auto"/>
          </w:tcPr>
          <w:p w:rsidR="00F1097E" w:rsidRPr="00F1097E" w:rsidRDefault="00F1097E" w:rsidP="00F1097E">
            <w:pPr>
              <w:widowControl w:val="0"/>
              <w:suppressAutoHyphens/>
              <w:rPr>
                <w:smallCaps/>
              </w:rPr>
            </w:pPr>
          </w:p>
        </w:tc>
      </w:tr>
      <w:tr w:rsidR="00F1097E" w:rsidRPr="00F1097E" w:rsidTr="00F1097E">
        <w:tc>
          <w:tcPr>
            <w:tcW w:w="675" w:type="dxa"/>
            <w:vMerge/>
            <w:shd w:val="clear" w:color="auto" w:fill="auto"/>
          </w:tcPr>
          <w:p w:rsidR="00F1097E" w:rsidRPr="00F1097E" w:rsidRDefault="00F1097E" w:rsidP="00F1097E">
            <w:pPr>
              <w:jc w:val="center"/>
              <w:rPr>
                <w:b/>
                <w:bCs/>
              </w:rPr>
            </w:pPr>
          </w:p>
        </w:tc>
        <w:tc>
          <w:tcPr>
            <w:tcW w:w="1418" w:type="dxa"/>
            <w:shd w:val="clear" w:color="auto" w:fill="auto"/>
          </w:tcPr>
          <w:p w:rsidR="00F1097E" w:rsidRPr="006A472A" w:rsidRDefault="00F1097E" w:rsidP="00F1097E">
            <w:r w:rsidRPr="006A472A">
              <w:t>Баскетбол</w:t>
            </w:r>
          </w:p>
        </w:tc>
        <w:tc>
          <w:tcPr>
            <w:tcW w:w="6095" w:type="dxa"/>
            <w:vMerge/>
            <w:shd w:val="clear" w:color="auto" w:fill="auto"/>
          </w:tcPr>
          <w:p w:rsidR="00F1097E" w:rsidRPr="006A472A" w:rsidRDefault="00F1097E" w:rsidP="00F1097E">
            <w:pPr>
              <w:autoSpaceDE w:val="0"/>
              <w:autoSpaceDN w:val="0"/>
              <w:adjustRightInd w:val="0"/>
              <w:jc w:val="both"/>
            </w:pPr>
          </w:p>
        </w:tc>
        <w:tc>
          <w:tcPr>
            <w:tcW w:w="567" w:type="dxa"/>
            <w:shd w:val="clear" w:color="auto" w:fill="auto"/>
            <w:vAlign w:val="center"/>
          </w:tcPr>
          <w:p w:rsidR="00F1097E" w:rsidRPr="00F1097E" w:rsidRDefault="00F1097E" w:rsidP="00F1097E">
            <w:pPr>
              <w:jc w:val="center"/>
            </w:pPr>
            <w:r w:rsidRPr="00F1097E">
              <w:t>98</w:t>
            </w:r>
          </w:p>
        </w:tc>
        <w:tc>
          <w:tcPr>
            <w:tcW w:w="1276" w:type="dxa"/>
            <w:vMerge/>
            <w:shd w:val="clear" w:color="auto" w:fill="auto"/>
          </w:tcPr>
          <w:p w:rsidR="00F1097E" w:rsidRPr="00F1097E" w:rsidRDefault="00F1097E" w:rsidP="00F1097E">
            <w:pPr>
              <w:widowControl w:val="0"/>
              <w:suppressAutoHyphens/>
              <w:rPr>
                <w:smallCaps/>
              </w:rPr>
            </w:pPr>
          </w:p>
        </w:tc>
      </w:tr>
      <w:tr w:rsidR="00F1097E" w:rsidRPr="00F1097E" w:rsidTr="00F1097E">
        <w:tc>
          <w:tcPr>
            <w:tcW w:w="675" w:type="dxa"/>
            <w:vMerge/>
            <w:shd w:val="clear" w:color="auto" w:fill="auto"/>
          </w:tcPr>
          <w:p w:rsidR="00F1097E" w:rsidRPr="00F1097E" w:rsidRDefault="00F1097E" w:rsidP="00F1097E">
            <w:pPr>
              <w:jc w:val="center"/>
              <w:rPr>
                <w:b/>
                <w:bCs/>
              </w:rPr>
            </w:pPr>
          </w:p>
        </w:tc>
        <w:tc>
          <w:tcPr>
            <w:tcW w:w="1418" w:type="dxa"/>
            <w:shd w:val="clear" w:color="auto" w:fill="auto"/>
          </w:tcPr>
          <w:p w:rsidR="00F1097E" w:rsidRPr="006A472A" w:rsidRDefault="00F1097E" w:rsidP="00F1097E">
            <w:r w:rsidRPr="006A472A">
              <w:t>Подвижные игры</w:t>
            </w:r>
          </w:p>
        </w:tc>
        <w:tc>
          <w:tcPr>
            <w:tcW w:w="6095" w:type="dxa"/>
            <w:vMerge/>
            <w:shd w:val="clear" w:color="auto" w:fill="auto"/>
          </w:tcPr>
          <w:p w:rsidR="00F1097E" w:rsidRPr="006A472A" w:rsidRDefault="00F1097E" w:rsidP="00F1097E">
            <w:pPr>
              <w:autoSpaceDE w:val="0"/>
              <w:autoSpaceDN w:val="0"/>
              <w:adjustRightInd w:val="0"/>
              <w:jc w:val="both"/>
            </w:pPr>
          </w:p>
        </w:tc>
        <w:tc>
          <w:tcPr>
            <w:tcW w:w="567" w:type="dxa"/>
            <w:shd w:val="clear" w:color="auto" w:fill="auto"/>
            <w:vAlign w:val="center"/>
          </w:tcPr>
          <w:p w:rsidR="00F1097E" w:rsidRPr="00F1097E" w:rsidRDefault="00F1097E" w:rsidP="00F1097E">
            <w:pPr>
              <w:jc w:val="center"/>
            </w:pPr>
            <w:r w:rsidRPr="00F1097E">
              <w:t>51</w:t>
            </w:r>
          </w:p>
        </w:tc>
        <w:tc>
          <w:tcPr>
            <w:tcW w:w="1276" w:type="dxa"/>
            <w:vMerge/>
            <w:shd w:val="clear" w:color="auto" w:fill="auto"/>
          </w:tcPr>
          <w:p w:rsidR="00F1097E" w:rsidRPr="00F1097E" w:rsidRDefault="00F1097E" w:rsidP="00F1097E">
            <w:pPr>
              <w:widowControl w:val="0"/>
              <w:suppressAutoHyphens/>
              <w:rPr>
                <w:smallCaps/>
              </w:rPr>
            </w:pPr>
          </w:p>
        </w:tc>
      </w:tr>
      <w:tr w:rsidR="00F1097E" w:rsidRPr="00F1097E" w:rsidTr="00F1097E">
        <w:tc>
          <w:tcPr>
            <w:tcW w:w="675" w:type="dxa"/>
            <w:vMerge/>
            <w:shd w:val="clear" w:color="auto" w:fill="auto"/>
          </w:tcPr>
          <w:p w:rsidR="00F1097E" w:rsidRPr="00F1097E" w:rsidRDefault="00F1097E" w:rsidP="00F1097E">
            <w:pPr>
              <w:jc w:val="center"/>
              <w:rPr>
                <w:b/>
                <w:bCs/>
              </w:rPr>
            </w:pPr>
          </w:p>
        </w:tc>
        <w:tc>
          <w:tcPr>
            <w:tcW w:w="1418" w:type="dxa"/>
            <w:shd w:val="clear" w:color="auto" w:fill="auto"/>
          </w:tcPr>
          <w:p w:rsidR="00F1097E" w:rsidRPr="006A472A" w:rsidRDefault="00F1097E" w:rsidP="00F1097E">
            <w:r w:rsidRPr="006A472A">
              <w:t>Футбол</w:t>
            </w:r>
          </w:p>
        </w:tc>
        <w:tc>
          <w:tcPr>
            <w:tcW w:w="6095" w:type="dxa"/>
            <w:vMerge/>
            <w:shd w:val="clear" w:color="auto" w:fill="auto"/>
          </w:tcPr>
          <w:p w:rsidR="00F1097E" w:rsidRPr="006A472A" w:rsidRDefault="00F1097E" w:rsidP="00F1097E">
            <w:pPr>
              <w:autoSpaceDE w:val="0"/>
              <w:autoSpaceDN w:val="0"/>
              <w:adjustRightInd w:val="0"/>
              <w:jc w:val="both"/>
            </w:pPr>
          </w:p>
        </w:tc>
        <w:tc>
          <w:tcPr>
            <w:tcW w:w="567" w:type="dxa"/>
            <w:shd w:val="clear" w:color="auto" w:fill="auto"/>
            <w:vAlign w:val="center"/>
          </w:tcPr>
          <w:p w:rsidR="00F1097E" w:rsidRPr="00F1097E" w:rsidRDefault="00F1097E" w:rsidP="00F1097E">
            <w:pPr>
              <w:jc w:val="center"/>
            </w:pPr>
            <w:r w:rsidRPr="00F1097E">
              <w:t>44</w:t>
            </w:r>
          </w:p>
        </w:tc>
        <w:tc>
          <w:tcPr>
            <w:tcW w:w="1276" w:type="dxa"/>
            <w:vMerge/>
            <w:shd w:val="clear" w:color="auto" w:fill="auto"/>
          </w:tcPr>
          <w:p w:rsidR="00F1097E" w:rsidRPr="00F1097E" w:rsidRDefault="00F1097E" w:rsidP="00F1097E">
            <w:pPr>
              <w:widowControl w:val="0"/>
              <w:suppressAutoHyphens/>
              <w:rPr>
                <w:smallCaps/>
              </w:rPr>
            </w:pPr>
          </w:p>
        </w:tc>
      </w:tr>
      <w:tr w:rsidR="00F1097E" w:rsidRPr="00F1097E" w:rsidTr="00F1097E">
        <w:tc>
          <w:tcPr>
            <w:tcW w:w="675" w:type="dxa"/>
            <w:vMerge/>
            <w:shd w:val="clear" w:color="auto" w:fill="auto"/>
          </w:tcPr>
          <w:p w:rsidR="00F1097E" w:rsidRPr="00F1097E" w:rsidRDefault="00F1097E" w:rsidP="00F1097E">
            <w:pPr>
              <w:jc w:val="center"/>
              <w:rPr>
                <w:b/>
                <w:bCs/>
              </w:rPr>
            </w:pPr>
          </w:p>
        </w:tc>
        <w:tc>
          <w:tcPr>
            <w:tcW w:w="1418" w:type="dxa"/>
            <w:shd w:val="clear" w:color="auto" w:fill="auto"/>
          </w:tcPr>
          <w:p w:rsidR="00F1097E" w:rsidRPr="006A472A" w:rsidRDefault="00F1097E" w:rsidP="00F1097E">
            <w:r w:rsidRPr="006A472A">
              <w:t>Гандбол</w:t>
            </w:r>
          </w:p>
        </w:tc>
        <w:tc>
          <w:tcPr>
            <w:tcW w:w="6095" w:type="dxa"/>
            <w:vMerge/>
            <w:shd w:val="clear" w:color="auto" w:fill="auto"/>
          </w:tcPr>
          <w:p w:rsidR="00F1097E" w:rsidRPr="006A472A" w:rsidRDefault="00F1097E" w:rsidP="00F1097E">
            <w:pPr>
              <w:autoSpaceDE w:val="0"/>
              <w:autoSpaceDN w:val="0"/>
              <w:adjustRightInd w:val="0"/>
              <w:jc w:val="both"/>
            </w:pPr>
          </w:p>
        </w:tc>
        <w:tc>
          <w:tcPr>
            <w:tcW w:w="567" w:type="dxa"/>
            <w:shd w:val="clear" w:color="auto" w:fill="auto"/>
            <w:vAlign w:val="center"/>
          </w:tcPr>
          <w:p w:rsidR="00F1097E" w:rsidRPr="00F1097E" w:rsidRDefault="00F1097E" w:rsidP="00F1097E">
            <w:pPr>
              <w:jc w:val="center"/>
            </w:pPr>
            <w:r w:rsidRPr="00F1097E">
              <w:t>32</w:t>
            </w:r>
          </w:p>
        </w:tc>
        <w:tc>
          <w:tcPr>
            <w:tcW w:w="1276" w:type="dxa"/>
            <w:vMerge/>
            <w:shd w:val="clear" w:color="auto" w:fill="auto"/>
          </w:tcPr>
          <w:p w:rsidR="00F1097E" w:rsidRPr="00F1097E" w:rsidRDefault="00F1097E" w:rsidP="00F1097E">
            <w:pPr>
              <w:widowControl w:val="0"/>
              <w:suppressAutoHyphens/>
              <w:rPr>
                <w:smallCaps/>
              </w:rPr>
            </w:pPr>
          </w:p>
        </w:tc>
      </w:tr>
      <w:tr w:rsidR="00F1097E" w:rsidRPr="00F1097E" w:rsidTr="00F1097E">
        <w:tc>
          <w:tcPr>
            <w:tcW w:w="675" w:type="dxa"/>
            <w:vMerge/>
            <w:shd w:val="clear" w:color="auto" w:fill="auto"/>
          </w:tcPr>
          <w:p w:rsidR="00F1097E" w:rsidRPr="00F1097E" w:rsidRDefault="00F1097E" w:rsidP="00F1097E">
            <w:pPr>
              <w:jc w:val="center"/>
              <w:rPr>
                <w:b/>
                <w:bCs/>
              </w:rPr>
            </w:pPr>
          </w:p>
        </w:tc>
        <w:tc>
          <w:tcPr>
            <w:tcW w:w="1418" w:type="dxa"/>
            <w:shd w:val="clear" w:color="auto" w:fill="auto"/>
          </w:tcPr>
          <w:p w:rsidR="00F1097E" w:rsidRPr="006A472A" w:rsidRDefault="00F1097E" w:rsidP="00F1097E">
            <w:r w:rsidRPr="006A472A">
              <w:t>Туризм</w:t>
            </w:r>
          </w:p>
        </w:tc>
        <w:tc>
          <w:tcPr>
            <w:tcW w:w="6095" w:type="dxa"/>
            <w:vMerge/>
            <w:shd w:val="clear" w:color="auto" w:fill="auto"/>
          </w:tcPr>
          <w:p w:rsidR="00F1097E" w:rsidRPr="006A472A" w:rsidRDefault="00F1097E" w:rsidP="00F1097E">
            <w:pPr>
              <w:autoSpaceDE w:val="0"/>
              <w:autoSpaceDN w:val="0"/>
              <w:adjustRightInd w:val="0"/>
              <w:jc w:val="both"/>
            </w:pPr>
          </w:p>
        </w:tc>
        <w:tc>
          <w:tcPr>
            <w:tcW w:w="567" w:type="dxa"/>
            <w:shd w:val="clear" w:color="auto" w:fill="auto"/>
            <w:vAlign w:val="center"/>
          </w:tcPr>
          <w:p w:rsidR="00F1097E" w:rsidRPr="00F1097E" w:rsidRDefault="00F1097E" w:rsidP="00F1097E">
            <w:pPr>
              <w:jc w:val="center"/>
            </w:pPr>
            <w:r w:rsidRPr="00F1097E">
              <w:t>32</w:t>
            </w:r>
          </w:p>
        </w:tc>
        <w:tc>
          <w:tcPr>
            <w:tcW w:w="1276" w:type="dxa"/>
            <w:vMerge/>
            <w:shd w:val="clear" w:color="auto" w:fill="auto"/>
          </w:tcPr>
          <w:p w:rsidR="00F1097E" w:rsidRPr="00F1097E" w:rsidRDefault="00F1097E" w:rsidP="00F1097E">
            <w:pPr>
              <w:widowControl w:val="0"/>
              <w:suppressAutoHyphens/>
              <w:rPr>
                <w:smallCaps/>
              </w:rPr>
            </w:pPr>
          </w:p>
        </w:tc>
      </w:tr>
      <w:tr w:rsidR="00F1097E" w:rsidRPr="00F1097E" w:rsidTr="00F1097E">
        <w:tc>
          <w:tcPr>
            <w:tcW w:w="675" w:type="dxa"/>
            <w:vMerge/>
            <w:shd w:val="clear" w:color="auto" w:fill="auto"/>
          </w:tcPr>
          <w:p w:rsidR="00F1097E" w:rsidRPr="00F1097E" w:rsidRDefault="00F1097E" w:rsidP="00F1097E">
            <w:pPr>
              <w:jc w:val="center"/>
              <w:rPr>
                <w:b/>
                <w:bCs/>
              </w:rPr>
            </w:pPr>
          </w:p>
        </w:tc>
        <w:tc>
          <w:tcPr>
            <w:tcW w:w="1418" w:type="dxa"/>
            <w:shd w:val="clear" w:color="auto" w:fill="auto"/>
          </w:tcPr>
          <w:p w:rsidR="00F1097E" w:rsidRPr="006A472A" w:rsidRDefault="00F1097E" w:rsidP="00F1097E">
            <w:r w:rsidRPr="006A472A">
              <w:t>Волейбол</w:t>
            </w:r>
          </w:p>
        </w:tc>
        <w:tc>
          <w:tcPr>
            <w:tcW w:w="6095" w:type="dxa"/>
            <w:vMerge/>
            <w:shd w:val="clear" w:color="auto" w:fill="auto"/>
          </w:tcPr>
          <w:p w:rsidR="00F1097E" w:rsidRPr="006A472A" w:rsidRDefault="00F1097E" w:rsidP="00F1097E">
            <w:pPr>
              <w:autoSpaceDE w:val="0"/>
              <w:autoSpaceDN w:val="0"/>
              <w:adjustRightInd w:val="0"/>
              <w:jc w:val="both"/>
            </w:pPr>
          </w:p>
        </w:tc>
        <w:tc>
          <w:tcPr>
            <w:tcW w:w="567" w:type="dxa"/>
            <w:shd w:val="clear" w:color="auto" w:fill="auto"/>
          </w:tcPr>
          <w:p w:rsidR="00F1097E" w:rsidRPr="00F1097E" w:rsidRDefault="00F1097E" w:rsidP="00F1097E">
            <w:pPr>
              <w:jc w:val="center"/>
            </w:pPr>
            <w:r w:rsidRPr="00F1097E">
              <w:t>36</w:t>
            </w:r>
          </w:p>
        </w:tc>
        <w:tc>
          <w:tcPr>
            <w:tcW w:w="1276" w:type="dxa"/>
            <w:vMerge/>
            <w:shd w:val="clear" w:color="auto" w:fill="auto"/>
          </w:tcPr>
          <w:p w:rsidR="00F1097E" w:rsidRPr="00F1097E" w:rsidRDefault="00F1097E" w:rsidP="00F1097E">
            <w:pPr>
              <w:widowControl w:val="0"/>
              <w:suppressAutoHyphens/>
              <w:rPr>
                <w:smallCaps/>
              </w:rPr>
            </w:pPr>
          </w:p>
        </w:tc>
      </w:tr>
      <w:tr w:rsidR="00F1097E" w:rsidRPr="00F1097E" w:rsidTr="00F1097E">
        <w:tc>
          <w:tcPr>
            <w:tcW w:w="675" w:type="dxa"/>
            <w:shd w:val="clear" w:color="auto" w:fill="auto"/>
            <w:vAlign w:val="center"/>
          </w:tcPr>
          <w:p w:rsidR="00F1097E" w:rsidRPr="00F1097E" w:rsidRDefault="00F1097E" w:rsidP="00F1097E">
            <w:pPr>
              <w:jc w:val="center"/>
              <w:rPr>
                <w:b/>
                <w:bCs/>
              </w:rPr>
            </w:pPr>
            <w:r w:rsidRPr="00F1097E">
              <w:rPr>
                <w:b/>
                <w:bCs/>
              </w:rPr>
              <w:t>МДК 02.02</w:t>
            </w:r>
          </w:p>
        </w:tc>
        <w:tc>
          <w:tcPr>
            <w:tcW w:w="1418" w:type="dxa"/>
            <w:shd w:val="clear" w:color="auto" w:fill="auto"/>
            <w:vAlign w:val="center"/>
          </w:tcPr>
          <w:p w:rsidR="00F1097E" w:rsidRPr="006A472A" w:rsidRDefault="00F1097E" w:rsidP="00F1097E">
            <w:pPr>
              <w:autoSpaceDE w:val="0"/>
              <w:autoSpaceDN w:val="0"/>
              <w:adjustRightInd w:val="0"/>
              <w:jc w:val="center"/>
            </w:pPr>
            <w:r w:rsidRPr="006A472A">
              <w:t>Организация физкультурно-спортивной работы</w:t>
            </w:r>
          </w:p>
        </w:tc>
        <w:tc>
          <w:tcPr>
            <w:tcW w:w="6095" w:type="dxa"/>
            <w:shd w:val="clear" w:color="auto" w:fill="auto"/>
          </w:tcPr>
          <w:p w:rsidR="00F1097E" w:rsidRPr="006A472A" w:rsidRDefault="00F1097E" w:rsidP="00F1097E">
            <w:pPr>
              <w:autoSpaceDE w:val="0"/>
              <w:autoSpaceDN w:val="0"/>
              <w:adjustRightInd w:val="0"/>
              <w:jc w:val="both"/>
            </w:pPr>
            <w:r w:rsidRPr="006A472A">
              <w:t>Теоретические основы организации физической культуры и спорта. Сущность физкультурно-спортивной деятельности в области ФК. Организация физкультурно-спортивной работы в РФ. Олимпийское и параолимпийское движение. АУОР в системе организации ФСР в РФ. Международное олимпийское и параолимпийское движение. Классификация лиц, занимающихся физкультурно-спортивной деятельностью. Проблемы развития оздоровительной физической культуры и массового спорта в России. Организация мест занятий для физкультурно-спортивной работы с различными слоями населения. Физкультурно-спортивные сооружения. Организация физкультурно-спортивной работы с различными слоями населения. Организация физкультурно-спортивной работы в дошкольных учреждениях</w:t>
            </w:r>
            <w:r w:rsidR="006A472A" w:rsidRPr="006A472A">
              <w:t>.</w:t>
            </w:r>
            <w:r w:rsidRPr="006A472A">
              <w:t xml:space="preserve"> Организация физкультурно-оздоровительной и спортивно-массовой работы в школе. Современная система спортивных школ и организаций для подготовки спортивного резерва. Организация физкультурно-оздоровительной и спортивно-массовой работы в ССУЗах, в ВУЗах. Организация физкультурно-спортивной подготовки в РФ. Организация физкультурно-спортивной работы в спортивных клубах и КФК. Организация физкультурно-спортивной работы в районе (области), городе, по месту жительства. Планирование и контроль при проведении занятий. Планирование и организация физкультурно–спортивных мероприятий. Организация физкультурно-оздоровительных спортивно-массовых мероприятий. Документация, обеспечивающая организацию и </w:t>
            </w:r>
            <w:r w:rsidRPr="006A472A">
              <w:lastRenderedPageBreak/>
              <w:t>проведение физкультурно-спортивных мероприятий и занятий. Организация экономической деятельности в сфере ФКиС. Экономические основы бизнеса и предпринимательства в отрасли «Физическая культура и спорт».</w:t>
            </w:r>
          </w:p>
        </w:tc>
        <w:tc>
          <w:tcPr>
            <w:tcW w:w="567" w:type="dxa"/>
            <w:shd w:val="clear" w:color="auto" w:fill="auto"/>
            <w:vAlign w:val="center"/>
          </w:tcPr>
          <w:p w:rsidR="00F1097E" w:rsidRPr="00F1097E" w:rsidRDefault="00F1097E" w:rsidP="00F1097E">
            <w:pPr>
              <w:jc w:val="center"/>
            </w:pPr>
            <w:r w:rsidRPr="00F1097E">
              <w:lastRenderedPageBreak/>
              <w:t>100</w:t>
            </w:r>
          </w:p>
        </w:tc>
        <w:tc>
          <w:tcPr>
            <w:tcW w:w="1276" w:type="dxa"/>
            <w:vMerge/>
            <w:shd w:val="clear" w:color="auto" w:fill="auto"/>
          </w:tcPr>
          <w:p w:rsidR="00F1097E" w:rsidRPr="00F1097E" w:rsidRDefault="00F1097E" w:rsidP="00F1097E">
            <w:pPr>
              <w:widowControl w:val="0"/>
              <w:suppressAutoHyphens/>
              <w:rPr>
                <w:smallCaps/>
              </w:rPr>
            </w:pPr>
          </w:p>
        </w:tc>
      </w:tr>
      <w:tr w:rsidR="00F1097E" w:rsidRPr="00F1097E" w:rsidTr="00F1097E">
        <w:tc>
          <w:tcPr>
            <w:tcW w:w="675" w:type="dxa"/>
            <w:shd w:val="clear" w:color="auto" w:fill="auto"/>
            <w:vAlign w:val="center"/>
          </w:tcPr>
          <w:p w:rsidR="00F1097E" w:rsidRPr="00F1097E" w:rsidRDefault="00F1097E" w:rsidP="00F1097E">
            <w:pPr>
              <w:jc w:val="center"/>
              <w:rPr>
                <w:b/>
                <w:bCs/>
              </w:rPr>
            </w:pPr>
            <w:r w:rsidRPr="00F1097E">
              <w:rPr>
                <w:b/>
                <w:bCs/>
              </w:rPr>
              <w:lastRenderedPageBreak/>
              <w:t>МДК 02.03</w:t>
            </w:r>
          </w:p>
        </w:tc>
        <w:tc>
          <w:tcPr>
            <w:tcW w:w="1418" w:type="dxa"/>
            <w:shd w:val="clear" w:color="auto" w:fill="auto"/>
            <w:vAlign w:val="center"/>
          </w:tcPr>
          <w:p w:rsidR="00F1097E" w:rsidRPr="006A472A" w:rsidRDefault="00F1097E" w:rsidP="00F1097E">
            <w:pPr>
              <w:jc w:val="center"/>
            </w:pPr>
            <w:r w:rsidRPr="006A472A">
              <w:t>Лечебная физическая культура и массаж</w:t>
            </w:r>
          </w:p>
        </w:tc>
        <w:tc>
          <w:tcPr>
            <w:tcW w:w="6095" w:type="dxa"/>
            <w:shd w:val="clear" w:color="auto" w:fill="auto"/>
          </w:tcPr>
          <w:p w:rsidR="00F1097E" w:rsidRPr="006A472A" w:rsidRDefault="00F1097E" w:rsidP="00F1097E">
            <w:pPr>
              <w:autoSpaceDE w:val="0"/>
              <w:autoSpaceDN w:val="0"/>
              <w:adjustRightInd w:val="0"/>
              <w:jc w:val="both"/>
            </w:pPr>
            <w:r w:rsidRPr="006A472A">
              <w:t>Общие основы лечебной физической культуры. Методика лечебного применения физических упражнений при дефектах осанки, сколиозах и плоскостопии. Методика лечебного применения физических упражнений при травмах и заболеваниях ОДА. Основы методики лечебной физической культуры при различных заболеваниях. Общие основы массажа. Виды и методы массажа. Техника вы</w:t>
            </w:r>
            <w:r w:rsidR="006A472A">
              <w:t>полнения приёмов массажа и само</w:t>
            </w:r>
            <w:r w:rsidRPr="006A472A">
              <w:t>массажа. Методика проведения различных видов массажа.</w:t>
            </w:r>
          </w:p>
          <w:p w:rsidR="00D0288B" w:rsidRPr="006A472A" w:rsidRDefault="00D0288B" w:rsidP="00F1097E">
            <w:pPr>
              <w:autoSpaceDE w:val="0"/>
              <w:autoSpaceDN w:val="0"/>
              <w:adjustRightInd w:val="0"/>
              <w:jc w:val="both"/>
            </w:pPr>
            <w:r w:rsidRPr="006A472A">
              <w:t>Промежуточная аттестация по модулю в форме экзамена (квалификационного).</w:t>
            </w:r>
          </w:p>
        </w:tc>
        <w:tc>
          <w:tcPr>
            <w:tcW w:w="567" w:type="dxa"/>
            <w:shd w:val="clear" w:color="auto" w:fill="auto"/>
            <w:vAlign w:val="center"/>
          </w:tcPr>
          <w:p w:rsidR="00F1097E" w:rsidRPr="00F1097E" w:rsidRDefault="00F1097E" w:rsidP="00F1097E">
            <w:pPr>
              <w:jc w:val="center"/>
            </w:pPr>
            <w:r w:rsidRPr="00F1097E">
              <w:t>100</w:t>
            </w:r>
          </w:p>
        </w:tc>
        <w:tc>
          <w:tcPr>
            <w:tcW w:w="1276" w:type="dxa"/>
            <w:vMerge/>
            <w:shd w:val="clear" w:color="auto" w:fill="auto"/>
          </w:tcPr>
          <w:p w:rsidR="00F1097E" w:rsidRPr="00F1097E" w:rsidRDefault="00F1097E" w:rsidP="00F1097E">
            <w:pPr>
              <w:widowControl w:val="0"/>
              <w:suppressAutoHyphens/>
              <w:rPr>
                <w:smallCaps/>
              </w:rPr>
            </w:pPr>
          </w:p>
        </w:tc>
      </w:tr>
    </w:tbl>
    <w:p w:rsidR="00F1097E" w:rsidRPr="00F1097E" w:rsidRDefault="00C75561" w:rsidP="00F1097E">
      <w:pPr>
        <w:ind w:firstLine="708"/>
        <w:jc w:val="both"/>
        <w:rPr>
          <w:b/>
          <w:color w:val="000000"/>
        </w:rPr>
      </w:pPr>
      <w:r w:rsidRPr="00F1097E">
        <w:t xml:space="preserve">Программа профессионального модуля представлена в </w:t>
      </w:r>
      <w:r w:rsidRPr="00F1097E">
        <w:rPr>
          <w:b/>
          <w:color w:val="000000"/>
        </w:rPr>
        <w:t>Приложении №</w:t>
      </w:r>
      <w:r w:rsidR="006D3396" w:rsidRPr="00F1097E">
        <w:rPr>
          <w:b/>
          <w:color w:val="000000"/>
        </w:rPr>
        <w:t xml:space="preserve"> </w:t>
      </w:r>
      <w:r w:rsidR="001B2731" w:rsidRPr="00F1097E">
        <w:rPr>
          <w:b/>
          <w:color w:val="000000"/>
        </w:rPr>
        <w:t>8</w:t>
      </w:r>
      <w:r w:rsidRPr="00F1097E">
        <w:rPr>
          <w:b/>
          <w:color w:val="000000"/>
        </w:rPr>
        <w:t>.</w:t>
      </w:r>
    </w:p>
    <w:p w:rsidR="00C52285" w:rsidRDefault="00C52285" w:rsidP="00F1097E">
      <w:pPr>
        <w:widowControl w:val="0"/>
        <w:suppressAutoHyphens/>
        <w:ind w:left="360" w:hanging="360"/>
        <w:rPr>
          <w:b/>
        </w:rPr>
      </w:pPr>
      <w:r w:rsidRPr="00355929">
        <w:t xml:space="preserve">   </w:t>
      </w:r>
      <w:r w:rsidRPr="00355929">
        <w:rPr>
          <w:b/>
        </w:rPr>
        <w:t>3.</w:t>
      </w:r>
      <w:r w:rsidR="00BC0009" w:rsidRPr="00355929">
        <w:rPr>
          <w:b/>
        </w:rPr>
        <w:t>7</w:t>
      </w:r>
      <w:r w:rsidRPr="00355929">
        <w:rPr>
          <w:b/>
        </w:rPr>
        <w:t xml:space="preserve">.3. ПМ.03 </w:t>
      </w:r>
      <w:r w:rsidR="00AD07D7" w:rsidRPr="00355929">
        <w:rPr>
          <w:b/>
        </w:rPr>
        <w:t>Методическое обеспечение организации физкультурной и спортивной деятельности</w:t>
      </w:r>
      <w:r w:rsidRPr="00355929">
        <w:rPr>
          <w:b/>
        </w:rPr>
        <w: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418"/>
        <w:gridCol w:w="6095"/>
        <w:gridCol w:w="567"/>
        <w:gridCol w:w="1276"/>
      </w:tblGrid>
      <w:tr w:rsidR="00F1097E" w:rsidRPr="00355929" w:rsidTr="00F1097E">
        <w:trPr>
          <w:cantSplit/>
          <w:trHeight w:val="1134"/>
        </w:trPr>
        <w:tc>
          <w:tcPr>
            <w:tcW w:w="675" w:type="dxa"/>
            <w:shd w:val="clear" w:color="auto" w:fill="auto"/>
            <w:textDirection w:val="btLr"/>
            <w:vAlign w:val="center"/>
          </w:tcPr>
          <w:p w:rsidR="00F1097E" w:rsidRPr="00355929" w:rsidRDefault="00F1097E" w:rsidP="00F1097E">
            <w:pPr>
              <w:pStyle w:val="Default"/>
              <w:ind w:left="113" w:right="113"/>
              <w:jc w:val="center"/>
              <w:rPr>
                <w:b/>
                <w:color w:val="auto"/>
                <w:sz w:val="20"/>
                <w:szCs w:val="20"/>
              </w:rPr>
            </w:pPr>
            <w:r w:rsidRPr="00355929">
              <w:rPr>
                <w:b/>
                <w:color w:val="auto"/>
                <w:sz w:val="20"/>
                <w:szCs w:val="20"/>
              </w:rPr>
              <w:t>индекс</w:t>
            </w:r>
          </w:p>
        </w:tc>
        <w:tc>
          <w:tcPr>
            <w:tcW w:w="1418" w:type="dxa"/>
            <w:shd w:val="clear" w:color="auto" w:fill="auto"/>
            <w:vAlign w:val="center"/>
          </w:tcPr>
          <w:p w:rsidR="00F1097E" w:rsidRPr="00355929" w:rsidRDefault="00F1097E" w:rsidP="00F1097E">
            <w:pPr>
              <w:pStyle w:val="Default"/>
              <w:jc w:val="center"/>
              <w:rPr>
                <w:b/>
                <w:color w:val="auto"/>
                <w:sz w:val="18"/>
                <w:szCs w:val="18"/>
              </w:rPr>
            </w:pPr>
            <w:r w:rsidRPr="00355929">
              <w:rPr>
                <w:b/>
                <w:color w:val="auto"/>
                <w:sz w:val="18"/>
                <w:szCs w:val="18"/>
              </w:rPr>
              <w:t>Наименование дисциплин и профессиональных модулей, междисциплинарных курсов (МДК)</w:t>
            </w:r>
          </w:p>
        </w:tc>
        <w:tc>
          <w:tcPr>
            <w:tcW w:w="6095" w:type="dxa"/>
            <w:shd w:val="clear" w:color="auto" w:fill="auto"/>
            <w:vAlign w:val="center"/>
          </w:tcPr>
          <w:p w:rsidR="00F1097E" w:rsidRPr="00355929" w:rsidRDefault="00F1097E" w:rsidP="00F1097E">
            <w:pPr>
              <w:pStyle w:val="Default"/>
              <w:jc w:val="center"/>
              <w:rPr>
                <w:b/>
                <w:color w:val="auto"/>
                <w:sz w:val="20"/>
                <w:szCs w:val="20"/>
              </w:rPr>
            </w:pPr>
            <w:r w:rsidRPr="00355929">
              <w:rPr>
                <w:b/>
                <w:color w:val="auto"/>
                <w:sz w:val="20"/>
                <w:szCs w:val="20"/>
              </w:rPr>
              <w:t>Содержание</w:t>
            </w:r>
          </w:p>
          <w:p w:rsidR="00F1097E" w:rsidRPr="00355929" w:rsidRDefault="00F1097E" w:rsidP="00F1097E">
            <w:pPr>
              <w:widowControl w:val="0"/>
              <w:suppressAutoHyphens/>
              <w:jc w:val="center"/>
              <w:rPr>
                <w:b/>
                <w:sz w:val="20"/>
                <w:szCs w:val="20"/>
              </w:rPr>
            </w:pPr>
            <w:r w:rsidRPr="00355929">
              <w:rPr>
                <w:b/>
                <w:sz w:val="20"/>
                <w:szCs w:val="20"/>
              </w:rPr>
              <w:t>дисциплин и профессиональных модулей,</w:t>
            </w:r>
          </w:p>
          <w:p w:rsidR="00F1097E" w:rsidRPr="00355929" w:rsidRDefault="00F1097E" w:rsidP="00F1097E">
            <w:pPr>
              <w:pStyle w:val="Default"/>
              <w:jc w:val="center"/>
              <w:rPr>
                <w:b/>
                <w:color w:val="auto"/>
                <w:sz w:val="20"/>
                <w:szCs w:val="20"/>
              </w:rPr>
            </w:pPr>
            <w:r w:rsidRPr="00355929">
              <w:rPr>
                <w:b/>
                <w:color w:val="auto"/>
                <w:sz w:val="20"/>
                <w:szCs w:val="20"/>
              </w:rPr>
              <w:t>междисциплинарных курсов</w:t>
            </w:r>
          </w:p>
        </w:tc>
        <w:tc>
          <w:tcPr>
            <w:tcW w:w="567" w:type="dxa"/>
            <w:shd w:val="clear" w:color="auto" w:fill="auto"/>
            <w:textDirection w:val="btLr"/>
            <w:vAlign w:val="center"/>
          </w:tcPr>
          <w:p w:rsidR="00F1097E" w:rsidRPr="00355929" w:rsidRDefault="00F1097E" w:rsidP="00F1097E">
            <w:pPr>
              <w:pStyle w:val="Default"/>
              <w:ind w:left="113" w:right="113"/>
              <w:jc w:val="center"/>
              <w:rPr>
                <w:b/>
                <w:color w:val="auto"/>
                <w:sz w:val="20"/>
                <w:szCs w:val="20"/>
              </w:rPr>
            </w:pPr>
            <w:r w:rsidRPr="00355929">
              <w:rPr>
                <w:b/>
                <w:color w:val="auto"/>
                <w:sz w:val="20"/>
                <w:szCs w:val="20"/>
              </w:rPr>
              <w:t>Обязательная аудиторная нагрузка</w:t>
            </w:r>
          </w:p>
        </w:tc>
        <w:tc>
          <w:tcPr>
            <w:tcW w:w="1276" w:type="dxa"/>
            <w:shd w:val="clear" w:color="auto" w:fill="auto"/>
            <w:vAlign w:val="center"/>
          </w:tcPr>
          <w:p w:rsidR="00F1097E" w:rsidRPr="00355929" w:rsidRDefault="00F1097E" w:rsidP="00F1097E">
            <w:pPr>
              <w:pStyle w:val="Default"/>
              <w:jc w:val="center"/>
              <w:rPr>
                <w:b/>
                <w:color w:val="auto"/>
                <w:sz w:val="18"/>
                <w:szCs w:val="18"/>
              </w:rPr>
            </w:pPr>
            <w:r w:rsidRPr="00355929">
              <w:rPr>
                <w:b/>
                <w:color w:val="auto"/>
                <w:sz w:val="18"/>
                <w:szCs w:val="18"/>
              </w:rPr>
              <w:t>Компетенции обучающегося, формируемые в результате</w:t>
            </w:r>
          </w:p>
          <w:p w:rsidR="00F1097E" w:rsidRPr="00355929" w:rsidRDefault="00F1097E" w:rsidP="00F1097E">
            <w:pPr>
              <w:widowControl w:val="0"/>
              <w:suppressAutoHyphens/>
              <w:jc w:val="center"/>
              <w:rPr>
                <w:b/>
                <w:smallCaps/>
                <w:sz w:val="20"/>
                <w:szCs w:val="20"/>
              </w:rPr>
            </w:pPr>
            <w:r w:rsidRPr="00355929">
              <w:rPr>
                <w:b/>
                <w:sz w:val="18"/>
                <w:szCs w:val="18"/>
              </w:rPr>
              <w:t>освоения дисциплин, модулей, МДК</w:t>
            </w:r>
          </w:p>
        </w:tc>
      </w:tr>
      <w:tr w:rsidR="00F1097E" w:rsidRPr="00355929" w:rsidTr="00F1097E">
        <w:tc>
          <w:tcPr>
            <w:tcW w:w="675" w:type="dxa"/>
            <w:shd w:val="clear" w:color="auto" w:fill="auto"/>
            <w:vAlign w:val="center"/>
          </w:tcPr>
          <w:p w:rsidR="00F1097E" w:rsidRPr="00355929" w:rsidRDefault="00F1097E" w:rsidP="00F1097E">
            <w:pPr>
              <w:jc w:val="center"/>
              <w:rPr>
                <w:b/>
                <w:bCs/>
                <w:sz w:val="16"/>
                <w:szCs w:val="16"/>
              </w:rPr>
            </w:pPr>
          </w:p>
        </w:tc>
        <w:tc>
          <w:tcPr>
            <w:tcW w:w="7513" w:type="dxa"/>
            <w:gridSpan w:val="2"/>
            <w:shd w:val="clear" w:color="auto" w:fill="auto"/>
            <w:vAlign w:val="center"/>
          </w:tcPr>
          <w:p w:rsidR="00F1097E" w:rsidRPr="006A472A" w:rsidRDefault="00F1097E" w:rsidP="00F1097E">
            <w:pPr>
              <w:autoSpaceDE w:val="0"/>
              <w:autoSpaceDN w:val="0"/>
              <w:adjustRightInd w:val="0"/>
              <w:jc w:val="both"/>
            </w:pPr>
            <w:r w:rsidRPr="006A472A">
              <w:rPr>
                <w:b/>
              </w:rPr>
              <w:t>Теоретические и прикладные аспекты методической работы педагога по физической культуре и спорту</w:t>
            </w:r>
          </w:p>
        </w:tc>
        <w:tc>
          <w:tcPr>
            <w:tcW w:w="567" w:type="dxa"/>
            <w:shd w:val="clear" w:color="auto" w:fill="auto"/>
            <w:vAlign w:val="center"/>
          </w:tcPr>
          <w:p w:rsidR="00F1097E" w:rsidRPr="00F1097E" w:rsidRDefault="00F1097E" w:rsidP="00F1097E">
            <w:pPr>
              <w:jc w:val="center"/>
              <w:rPr>
                <w:b/>
                <w:sz w:val="20"/>
                <w:szCs w:val="20"/>
              </w:rPr>
            </w:pPr>
            <w:r w:rsidRPr="00F1097E">
              <w:rPr>
                <w:b/>
                <w:sz w:val="20"/>
                <w:szCs w:val="20"/>
              </w:rPr>
              <w:t>136</w:t>
            </w:r>
          </w:p>
        </w:tc>
        <w:tc>
          <w:tcPr>
            <w:tcW w:w="1276" w:type="dxa"/>
            <w:shd w:val="clear" w:color="auto" w:fill="auto"/>
            <w:vAlign w:val="center"/>
          </w:tcPr>
          <w:p w:rsidR="00F1097E" w:rsidRPr="00355929" w:rsidRDefault="00F1097E" w:rsidP="00F1097E">
            <w:pPr>
              <w:widowControl w:val="0"/>
              <w:suppressAutoHyphens/>
              <w:jc w:val="center"/>
              <w:rPr>
                <w:smallCaps/>
                <w:sz w:val="20"/>
                <w:szCs w:val="20"/>
              </w:rPr>
            </w:pPr>
          </w:p>
        </w:tc>
      </w:tr>
      <w:tr w:rsidR="00C83FA9" w:rsidRPr="00355929" w:rsidTr="00F1097E">
        <w:tc>
          <w:tcPr>
            <w:tcW w:w="675" w:type="dxa"/>
            <w:vMerge w:val="restart"/>
            <w:shd w:val="clear" w:color="auto" w:fill="auto"/>
            <w:vAlign w:val="center"/>
          </w:tcPr>
          <w:p w:rsidR="00C83FA9" w:rsidRDefault="00C83FA9" w:rsidP="00F1097E">
            <w:pPr>
              <w:jc w:val="center"/>
              <w:rPr>
                <w:b/>
                <w:bCs/>
                <w:sz w:val="16"/>
                <w:szCs w:val="16"/>
              </w:rPr>
            </w:pPr>
            <w:r w:rsidRPr="00355929">
              <w:rPr>
                <w:b/>
                <w:bCs/>
                <w:sz w:val="16"/>
                <w:szCs w:val="16"/>
              </w:rPr>
              <w:t>МДК 03.01</w:t>
            </w:r>
          </w:p>
          <w:p w:rsidR="00C83FA9" w:rsidRPr="00355929" w:rsidRDefault="00C83FA9" w:rsidP="00F1097E">
            <w:pPr>
              <w:jc w:val="center"/>
              <w:rPr>
                <w:b/>
                <w:bCs/>
                <w:sz w:val="16"/>
                <w:szCs w:val="16"/>
              </w:rPr>
            </w:pPr>
            <w:r>
              <w:rPr>
                <w:b/>
                <w:bCs/>
                <w:sz w:val="16"/>
                <w:szCs w:val="16"/>
              </w:rPr>
              <w:t>ПМ.03</w:t>
            </w:r>
          </w:p>
        </w:tc>
        <w:tc>
          <w:tcPr>
            <w:tcW w:w="1418" w:type="dxa"/>
            <w:shd w:val="clear" w:color="auto" w:fill="auto"/>
            <w:vAlign w:val="center"/>
          </w:tcPr>
          <w:p w:rsidR="00C83FA9" w:rsidRPr="00F1097E" w:rsidRDefault="00C83FA9" w:rsidP="00F1097E">
            <w:pPr>
              <w:autoSpaceDE w:val="0"/>
              <w:autoSpaceDN w:val="0"/>
              <w:adjustRightInd w:val="0"/>
              <w:jc w:val="center"/>
              <w:rPr>
                <w:rFonts w:ascii="TimesNewRomanPSMT" w:hAnsi="TimesNewRomanPSMT" w:cs="TimesNewRomanPSMT"/>
              </w:rPr>
            </w:pPr>
            <w:r w:rsidRPr="00F1097E">
              <w:t>Теоретические и прикладные аспекты методической работы педагога по физической культуре и спорту</w:t>
            </w:r>
          </w:p>
        </w:tc>
        <w:tc>
          <w:tcPr>
            <w:tcW w:w="6095" w:type="dxa"/>
            <w:vMerge w:val="restart"/>
            <w:shd w:val="clear" w:color="auto" w:fill="auto"/>
          </w:tcPr>
          <w:p w:rsidR="00C83FA9" w:rsidRPr="00F1097E" w:rsidRDefault="00C83FA9" w:rsidP="00F1097E">
            <w:pPr>
              <w:autoSpaceDE w:val="0"/>
              <w:autoSpaceDN w:val="0"/>
              <w:adjustRightInd w:val="0"/>
              <w:jc w:val="both"/>
            </w:pPr>
            <w:r w:rsidRPr="00F1097E">
              <w:t xml:space="preserve">Разработка методического обеспечения организации тренировочного процесса и руководства деятельностью спортсменов в избранном виде спорта. Основы методического обеспечения организации тренировочного процесса и руководства соревновательной деятельностью спортсменов. Теоретические основы и методика планирования тренировочного процесса в избранном виде спорта. Разработка методического обеспечения организации и проведения физкультурно-оздоровительных и спортивно-массовых мероприятий с различными возрастными группами населения. Основы методического обеспечения организации и проведения физкультурно-оздоровительных и спортивно-массовых мероприятий и занятий с различными возрастными группами населения. Теоретические основы и методика планирования физкультурно-оздоровительных и спортивно-массовых мероприятий и занятий с различными возрастными группами населения. Систематизация педагогического опыта в области физической культуры и спорта. Сущность и специфика педагогического опыта в области физической культуры </w:t>
            </w:r>
            <w:r w:rsidRPr="00F1097E">
              <w:lastRenderedPageBreak/>
              <w:t xml:space="preserve">и спорта. Методика систематизации педагогического опыта в области физической культуры и спорта. Основы исследовательской и проектной деятельности в области физической культуры и спорта. Основы организации опытно-экспериментальной работы в области физической культуры и спорта. Средства и методы измерения и контроля в физическом воспитании и спорте. </w:t>
            </w:r>
          </w:p>
        </w:tc>
        <w:tc>
          <w:tcPr>
            <w:tcW w:w="567" w:type="dxa"/>
            <w:shd w:val="clear" w:color="auto" w:fill="auto"/>
            <w:vAlign w:val="center"/>
          </w:tcPr>
          <w:p w:rsidR="00C83FA9" w:rsidRPr="00F1097E" w:rsidRDefault="00C83FA9" w:rsidP="00F1097E">
            <w:pPr>
              <w:jc w:val="center"/>
            </w:pPr>
            <w:r w:rsidRPr="00F1097E">
              <w:lastRenderedPageBreak/>
              <w:t>68</w:t>
            </w:r>
          </w:p>
        </w:tc>
        <w:tc>
          <w:tcPr>
            <w:tcW w:w="1276" w:type="dxa"/>
            <w:vMerge w:val="restart"/>
            <w:shd w:val="clear" w:color="auto" w:fill="auto"/>
            <w:vAlign w:val="center"/>
          </w:tcPr>
          <w:p w:rsidR="00C83FA9" w:rsidRPr="00F1097E" w:rsidRDefault="00C83FA9" w:rsidP="00F1097E">
            <w:pPr>
              <w:widowControl w:val="0"/>
              <w:suppressAutoHyphens/>
              <w:jc w:val="center"/>
              <w:rPr>
                <w:smallCaps/>
              </w:rPr>
            </w:pPr>
            <w:r w:rsidRPr="00F1097E">
              <w:rPr>
                <w:smallCaps/>
              </w:rPr>
              <w:t>ОК 1 - 10</w:t>
            </w:r>
          </w:p>
          <w:p w:rsidR="00C83FA9" w:rsidRPr="00F1097E" w:rsidRDefault="00C83FA9" w:rsidP="00F1097E">
            <w:pPr>
              <w:widowControl w:val="0"/>
              <w:suppressAutoHyphens/>
              <w:jc w:val="center"/>
              <w:rPr>
                <w:smallCaps/>
              </w:rPr>
            </w:pPr>
            <w:r w:rsidRPr="00F1097E">
              <w:rPr>
                <w:smallCaps/>
              </w:rPr>
              <w:t>ПК 3.1 - 3.5</w:t>
            </w:r>
          </w:p>
        </w:tc>
      </w:tr>
      <w:tr w:rsidR="00C83FA9" w:rsidRPr="00355929" w:rsidTr="00F1097E">
        <w:tc>
          <w:tcPr>
            <w:tcW w:w="675" w:type="dxa"/>
            <w:vMerge/>
            <w:shd w:val="clear" w:color="auto" w:fill="auto"/>
            <w:vAlign w:val="center"/>
          </w:tcPr>
          <w:p w:rsidR="00C83FA9" w:rsidRPr="00355929" w:rsidRDefault="00C83FA9" w:rsidP="00F1097E">
            <w:pPr>
              <w:jc w:val="center"/>
              <w:rPr>
                <w:b/>
                <w:bCs/>
                <w:sz w:val="16"/>
                <w:szCs w:val="16"/>
              </w:rPr>
            </w:pPr>
          </w:p>
        </w:tc>
        <w:tc>
          <w:tcPr>
            <w:tcW w:w="1418" w:type="dxa"/>
            <w:shd w:val="clear" w:color="auto" w:fill="auto"/>
            <w:vAlign w:val="center"/>
          </w:tcPr>
          <w:p w:rsidR="00C83FA9" w:rsidRPr="006A472A" w:rsidRDefault="00C83FA9" w:rsidP="00F1097E">
            <w:pPr>
              <w:autoSpaceDE w:val="0"/>
              <w:autoSpaceDN w:val="0"/>
              <w:adjustRightInd w:val="0"/>
              <w:jc w:val="center"/>
            </w:pPr>
            <w:r w:rsidRPr="006A472A">
              <w:t>Основы исследовательской деятельности</w:t>
            </w:r>
          </w:p>
        </w:tc>
        <w:tc>
          <w:tcPr>
            <w:tcW w:w="6095" w:type="dxa"/>
            <w:vMerge/>
            <w:shd w:val="clear" w:color="auto" w:fill="auto"/>
          </w:tcPr>
          <w:p w:rsidR="00C83FA9" w:rsidRPr="00F1097E" w:rsidRDefault="00C83FA9" w:rsidP="00F1097E">
            <w:pPr>
              <w:autoSpaceDE w:val="0"/>
              <w:autoSpaceDN w:val="0"/>
              <w:adjustRightInd w:val="0"/>
              <w:jc w:val="both"/>
            </w:pPr>
          </w:p>
        </w:tc>
        <w:tc>
          <w:tcPr>
            <w:tcW w:w="567" w:type="dxa"/>
            <w:shd w:val="clear" w:color="auto" w:fill="auto"/>
            <w:vAlign w:val="center"/>
          </w:tcPr>
          <w:p w:rsidR="00C83FA9" w:rsidRPr="00F1097E" w:rsidRDefault="00C83FA9" w:rsidP="00F1097E">
            <w:pPr>
              <w:jc w:val="center"/>
            </w:pPr>
            <w:r w:rsidRPr="00F1097E">
              <w:t>68</w:t>
            </w:r>
          </w:p>
        </w:tc>
        <w:tc>
          <w:tcPr>
            <w:tcW w:w="1276" w:type="dxa"/>
            <w:vMerge/>
            <w:shd w:val="clear" w:color="auto" w:fill="auto"/>
            <w:vAlign w:val="center"/>
          </w:tcPr>
          <w:p w:rsidR="00C83FA9" w:rsidRPr="00F1097E" w:rsidRDefault="00C83FA9" w:rsidP="00F1097E">
            <w:pPr>
              <w:widowControl w:val="0"/>
              <w:suppressAutoHyphens/>
              <w:jc w:val="center"/>
              <w:rPr>
                <w:smallCaps/>
              </w:rPr>
            </w:pPr>
          </w:p>
        </w:tc>
      </w:tr>
    </w:tbl>
    <w:p w:rsidR="006A472A" w:rsidRDefault="006A472A" w:rsidP="00F1097E">
      <w:pPr>
        <w:ind w:firstLine="708"/>
        <w:jc w:val="both"/>
      </w:pPr>
    </w:p>
    <w:p w:rsidR="00D46D28" w:rsidRPr="00C744ED" w:rsidRDefault="00D46D28" w:rsidP="00F1097E">
      <w:pPr>
        <w:ind w:firstLine="708"/>
        <w:jc w:val="both"/>
      </w:pPr>
      <w:r w:rsidRPr="00C744ED">
        <w:t>При освоении программ профессиональных модулей в последнем семестре изучения формой</w:t>
      </w:r>
      <w:r w:rsidR="00A07D64" w:rsidRPr="00C744ED">
        <w:t xml:space="preserve"> итоговой аттестации по модулю </w:t>
      </w:r>
      <w:r w:rsidRPr="00C744ED">
        <w:t>является экзамен (квалификационный), который представляет собой форму независимой оценки результатов обучения с участием работодателей. Экзамен (квалификационный) проверяет готовность обучающегося к выполнению указанного вида профессиональной деятельности и сформированность у него компетенций, определенных в разделе «Требования к результатам освоения ОПОП» ФГОС СПО. Итогом проверки является однозначное решение: «вид профессиональной деятельности освоен»  или «вид профессиональной деятельности не освоен». В зачетной книжке запись будет иметь вид: «ВПД освоен» или «ВПД не освоен».</w:t>
      </w:r>
    </w:p>
    <w:p w:rsidR="00F1097E" w:rsidRDefault="0040647C" w:rsidP="00F1097E">
      <w:pPr>
        <w:ind w:firstLine="708"/>
        <w:jc w:val="both"/>
        <w:rPr>
          <w:b/>
        </w:rPr>
      </w:pPr>
      <w:r w:rsidRPr="00C744ED">
        <w:t xml:space="preserve">Программа профессионального модуля представлена в </w:t>
      </w:r>
      <w:r w:rsidRPr="00C744ED">
        <w:rPr>
          <w:b/>
        </w:rPr>
        <w:t>Приложении №</w:t>
      </w:r>
      <w:r w:rsidR="006D3396" w:rsidRPr="00C744ED">
        <w:rPr>
          <w:b/>
        </w:rPr>
        <w:t xml:space="preserve"> </w:t>
      </w:r>
      <w:r w:rsidR="001B2731" w:rsidRPr="00C744ED">
        <w:rPr>
          <w:b/>
        </w:rPr>
        <w:t>9</w:t>
      </w:r>
      <w:r w:rsidRPr="00C744ED">
        <w:rPr>
          <w:b/>
        </w:rPr>
        <w:t>.</w:t>
      </w:r>
    </w:p>
    <w:p w:rsidR="00E2171C" w:rsidRPr="00F1097E" w:rsidRDefault="00E2171C" w:rsidP="00F1097E">
      <w:pPr>
        <w:ind w:firstLine="708"/>
        <w:jc w:val="both"/>
        <w:rPr>
          <w:b/>
        </w:rPr>
      </w:pPr>
    </w:p>
    <w:p w:rsidR="00D43B04" w:rsidRPr="00C744ED" w:rsidRDefault="00572A49" w:rsidP="00F1097E">
      <w:pPr>
        <w:widowControl w:val="0"/>
        <w:tabs>
          <w:tab w:val="left" w:pos="6216"/>
        </w:tabs>
        <w:suppressAutoHyphens/>
        <w:rPr>
          <w:b/>
          <w:smallCaps/>
        </w:rPr>
      </w:pPr>
      <w:r w:rsidRPr="00C744ED">
        <w:rPr>
          <w:b/>
          <w:smallCaps/>
        </w:rPr>
        <w:t>3</w:t>
      </w:r>
      <w:r w:rsidR="00776A38" w:rsidRPr="00C744ED">
        <w:rPr>
          <w:b/>
          <w:smallCaps/>
        </w:rPr>
        <w:t>.</w:t>
      </w:r>
      <w:r w:rsidR="00BC0009" w:rsidRPr="00C744ED">
        <w:rPr>
          <w:b/>
          <w:smallCaps/>
        </w:rPr>
        <w:t>8</w:t>
      </w:r>
      <w:r w:rsidR="00776A38" w:rsidRPr="00C744ED">
        <w:rPr>
          <w:b/>
          <w:smallCaps/>
        </w:rPr>
        <w:t xml:space="preserve">. </w:t>
      </w:r>
      <w:r w:rsidR="00363A4A">
        <w:rPr>
          <w:b/>
          <w:smallCaps/>
        </w:rPr>
        <w:t xml:space="preserve">Содержание программам </w:t>
      </w:r>
      <w:r w:rsidR="00D43B04" w:rsidRPr="00C744ED">
        <w:rPr>
          <w:b/>
          <w:smallCaps/>
        </w:rPr>
        <w:t>учебной практики</w:t>
      </w:r>
    </w:p>
    <w:p w:rsidR="0050094A" w:rsidRPr="00C744ED" w:rsidRDefault="0050094A" w:rsidP="00F1097E">
      <w:pPr>
        <w:ind w:firstLine="708"/>
        <w:jc w:val="both"/>
      </w:pPr>
      <w:r w:rsidRPr="00C744ED">
        <w:t xml:space="preserve">Согласно п. 7.14. ФГОС СПО по специальности </w:t>
      </w:r>
      <w:r w:rsidR="00F7087E">
        <w:t xml:space="preserve">49.02.01 </w:t>
      </w:r>
      <w:r w:rsidR="00B25EF7">
        <w:t>«</w:t>
      </w:r>
      <w:r w:rsidR="00F7087E">
        <w:t>Ф</w:t>
      </w:r>
      <w:r w:rsidRPr="00C744ED">
        <w:t>изическая культура</w:t>
      </w:r>
      <w:r w:rsidR="00B25EF7">
        <w:t>»</w:t>
      </w:r>
      <w:r w:rsidRPr="00C744ED">
        <w:t xml:space="preserve"> практика является обязательным разделом ОПОП. Он</w:t>
      </w:r>
      <w:r w:rsidR="00F7087E">
        <w:t>а представляет собой вид учебной</w:t>
      </w:r>
      <w:r w:rsidRPr="00C744ED">
        <w:t xml:space="preserve"> </w:t>
      </w:r>
      <w:r w:rsidR="00F7087E">
        <w:t>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r w:rsidRPr="00C744ED">
        <w:t xml:space="preserve">. При реализации ОПОП СПО предусматриваются </w:t>
      </w:r>
      <w:r w:rsidR="00F7087E">
        <w:t>следующие виды практик: учебная и</w:t>
      </w:r>
      <w:r w:rsidRPr="00C744ED">
        <w:t xml:space="preserve"> производственная</w:t>
      </w:r>
      <w:r w:rsidR="00F7087E">
        <w:t xml:space="preserve">. Производственная практика состоит из двух этапов: практики </w:t>
      </w:r>
      <w:r w:rsidRPr="00C744ED">
        <w:t>по профилю спец</w:t>
      </w:r>
      <w:r w:rsidR="00F7087E">
        <w:t xml:space="preserve">иальности и </w:t>
      </w:r>
      <w:r w:rsidRPr="00C744ED">
        <w:t>пр</w:t>
      </w:r>
      <w:r w:rsidR="00F7087E">
        <w:t>еддипломной практики</w:t>
      </w:r>
      <w:r w:rsidRPr="00C744ED">
        <w:t>. Все виды практик проводятся на</w:t>
      </w:r>
      <w:r w:rsidR="00DE31EF" w:rsidRPr="00C744ED">
        <w:t xml:space="preserve"> базах общеобразовательных школ</w:t>
      </w:r>
      <w:r w:rsidRPr="00C744ED">
        <w:t>, специализированных детско-юношеских спортивных школ г.</w:t>
      </w:r>
      <w:r w:rsidR="00C744ED" w:rsidRPr="00C744ED">
        <w:t xml:space="preserve"> </w:t>
      </w:r>
      <w:r w:rsidR="00F7087E">
        <w:t>Бар</w:t>
      </w:r>
      <w:r w:rsidR="00DF3391" w:rsidRPr="00C744ED">
        <w:t>н</w:t>
      </w:r>
      <w:r w:rsidR="00F7087E">
        <w:t>а</w:t>
      </w:r>
      <w:r w:rsidR="00DF3391" w:rsidRPr="00C744ED">
        <w:t>ула</w:t>
      </w:r>
      <w:r w:rsidRPr="00C744ED">
        <w:t xml:space="preserve"> на основании заключенных договоров. Цели и задачи, программы и формы отчетности определяются Положением о практике по каждому виду.</w:t>
      </w:r>
    </w:p>
    <w:p w:rsidR="0030417B" w:rsidRPr="0030417B" w:rsidRDefault="0030417B" w:rsidP="00F1097E">
      <w:pPr>
        <w:ind w:firstLine="708"/>
        <w:jc w:val="center"/>
        <w:rPr>
          <w:b/>
        </w:rPr>
      </w:pPr>
      <w:r w:rsidRPr="0030417B">
        <w:rPr>
          <w:b/>
        </w:rPr>
        <w:t>ВИДЫ ПРАКТИК</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3402"/>
        <w:gridCol w:w="851"/>
        <w:gridCol w:w="1134"/>
        <w:gridCol w:w="1134"/>
        <w:gridCol w:w="992"/>
      </w:tblGrid>
      <w:tr w:rsidR="00A86673" w:rsidRPr="005D281B" w:rsidTr="00A86673">
        <w:tc>
          <w:tcPr>
            <w:tcW w:w="2376" w:type="dxa"/>
            <w:shd w:val="clear" w:color="auto" w:fill="auto"/>
            <w:vAlign w:val="center"/>
          </w:tcPr>
          <w:p w:rsidR="00DF3391" w:rsidRPr="005D281B" w:rsidRDefault="00A86673" w:rsidP="00F1097E">
            <w:pPr>
              <w:widowControl w:val="0"/>
              <w:suppressAutoHyphens/>
              <w:jc w:val="center"/>
              <w:rPr>
                <w:b/>
                <w:sz w:val="22"/>
                <w:szCs w:val="22"/>
              </w:rPr>
            </w:pPr>
            <w:r>
              <w:rPr>
                <w:b/>
                <w:sz w:val="22"/>
                <w:szCs w:val="22"/>
              </w:rPr>
              <w:t xml:space="preserve">Наименование </w:t>
            </w:r>
            <w:r w:rsidR="00DF3391" w:rsidRPr="005D281B">
              <w:rPr>
                <w:b/>
                <w:sz w:val="22"/>
                <w:szCs w:val="22"/>
              </w:rPr>
              <w:t>практик</w:t>
            </w:r>
          </w:p>
        </w:tc>
        <w:tc>
          <w:tcPr>
            <w:tcW w:w="3402" w:type="dxa"/>
            <w:shd w:val="clear" w:color="auto" w:fill="auto"/>
            <w:vAlign w:val="center"/>
          </w:tcPr>
          <w:p w:rsidR="00DF3391" w:rsidRPr="005D281B" w:rsidRDefault="00DF3391" w:rsidP="00F1097E">
            <w:pPr>
              <w:widowControl w:val="0"/>
              <w:suppressAutoHyphens/>
              <w:jc w:val="center"/>
              <w:rPr>
                <w:b/>
                <w:sz w:val="22"/>
                <w:szCs w:val="22"/>
              </w:rPr>
            </w:pPr>
            <w:r>
              <w:rPr>
                <w:b/>
                <w:sz w:val="22"/>
                <w:szCs w:val="22"/>
              </w:rPr>
              <w:t>Модуль</w:t>
            </w:r>
          </w:p>
        </w:tc>
        <w:tc>
          <w:tcPr>
            <w:tcW w:w="851" w:type="dxa"/>
            <w:shd w:val="clear" w:color="auto" w:fill="auto"/>
            <w:vAlign w:val="center"/>
          </w:tcPr>
          <w:p w:rsidR="00DF3391" w:rsidRPr="005D281B" w:rsidRDefault="00DF3391" w:rsidP="00F1097E">
            <w:pPr>
              <w:widowControl w:val="0"/>
              <w:suppressAutoHyphens/>
              <w:jc w:val="center"/>
              <w:rPr>
                <w:b/>
                <w:sz w:val="22"/>
                <w:szCs w:val="22"/>
              </w:rPr>
            </w:pPr>
            <w:r w:rsidRPr="005D281B">
              <w:rPr>
                <w:b/>
                <w:sz w:val="22"/>
                <w:szCs w:val="22"/>
              </w:rPr>
              <w:t>Курс</w:t>
            </w:r>
          </w:p>
        </w:tc>
        <w:tc>
          <w:tcPr>
            <w:tcW w:w="1134" w:type="dxa"/>
            <w:shd w:val="clear" w:color="auto" w:fill="auto"/>
            <w:vAlign w:val="center"/>
          </w:tcPr>
          <w:p w:rsidR="00DF3391" w:rsidRPr="005D281B" w:rsidRDefault="00DF3391" w:rsidP="00F1097E">
            <w:pPr>
              <w:widowControl w:val="0"/>
              <w:suppressAutoHyphens/>
              <w:jc w:val="center"/>
              <w:rPr>
                <w:b/>
                <w:sz w:val="22"/>
                <w:szCs w:val="22"/>
              </w:rPr>
            </w:pPr>
            <w:r w:rsidRPr="005D281B">
              <w:rPr>
                <w:b/>
                <w:sz w:val="22"/>
                <w:szCs w:val="22"/>
              </w:rPr>
              <w:t>Семестр</w:t>
            </w:r>
          </w:p>
        </w:tc>
        <w:tc>
          <w:tcPr>
            <w:tcW w:w="1134" w:type="dxa"/>
            <w:shd w:val="clear" w:color="auto" w:fill="auto"/>
            <w:vAlign w:val="center"/>
          </w:tcPr>
          <w:p w:rsidR="00DF3391" w:rsidRPr="005D281B" w:rsidRDefault="00DF3391" w:rsidP="00F1097E">
            <w:pPr>
              <w:widowControl w:val="0"/>
              <w:suppressAutoHyphens/>
              <w:jc w:val="center"/>
              <w:rPr>
                <w:b/>
                <w:sz w:val="22"/>
                <w:szCs w:val="22"/>
              </w:rPr>
            </w:pPr>
            <w:r w:rsidRPr="005D281B">
              <w:rPr>
                <w:b/>
                <w:sz w:val="22"/>
                <w:szCs w:val="22"/>
              </w:rPr>
              <w:t>Кол-во недель</w:t>
            </w:r>
          </w:p>
        </w:tc>
        <w:tc>
          <w:tcPr>
            <w:tcW w:w="992" w:type="dxa"/>
            <w:shd w:val="clear" w:color="auto" w:fill="auto"/>
            <w:vAlign w:val="center"/>
          </w:tcPr>
          <w:p w:rsidR="00DF3391" w:rsidRPr="005D281B" w:rsidRDefault="00DF3391" w:rsidP="00F1097E">
            <w:pPr>
              <w:widowControl w:val="0"/>
              <w:suppressAutoHyphens/>
              <w:jc w:val="center"/>
              <w:rPr>
                <w:b/>
                <w:sz w:val="22"/>
                <w:szCs w:val="22"/>
              </w:rPr>
            </w:pPr>
            <w:r w:rsidRPr="005D281B">
              <w:rPr>
                <w:b/>
                <w:sz w:val="22"/>
                <w:szCs w:val="22"/>
              </w:rPr>
              <w:t>Кол-во часов</w:t>
            </w:r>
          </w:p>
        </w:tc>
      </w:tr>
      <w:tr w:rsidR="009D7F5F" w:rsidRPr="00DF3391" w:rsidTr="00057ACC">
        <w:tc>
          <w:tcPr>
            <w:tcW w:w="5778" w:type="dxa"/>
            <w:gridSpan w:val="2"/>
            <w:shd w:val="clear" w:color="auto" w:fill="auto"/>
            <w:vAlign w:val="center"/>
          </w:tcPr>
          <w:p w:rsidR="009D7F5F" w:rsidRPr="00F1097E" w:rsidRDefault="009D7F5F" w:rsidP="00F1097E">
            <w:pPr>
              <w:widowControl w:val="0"/>
              <w:suppressAutoHyphens/>
              <w:jc w:val="center"/>
              <w:rPr>
                <w:b/>
              </w:rPr>
            </w:pPr>
            <w:r w:rsidRPr="00F1097E">
              <w:rPr>
                <w:b/>
              </w:rPr>
              <w:t>Учебная практика</w:t>
            </w:r>
          </w:p>
        </w:tc>
        <w:tc>
          <w:tcPr>
            <w:tcW w:w="851" w:type="dxa"/>
            <w:shd w:val="clear" w:color="auto" w:fill="auto"/>
          </w:tcPr>
          <w:p w:rsidR="009D7F5F" w:rsidRPr="00F1097E" w:rsidRDefault="009D7F5F" w:rsidP="00F1097E">
            <w:pPr>
              <w:widowControl w:val="0"/>
              <w:suppressAutoHyphens/>
              <w:rPr>
                <w:b/>
              </w:rPr>
            </w:pPr>
          </w:p>
        </w:tc>
        <w:tc>
          <w:tcPr>
            <w:tcW w:w="1134" w:type="dxa"/>
            <w:shd w:val="clear" w:color="auto" w:fill="auto"/>
          </w:tcPr>
          <w:p w:rsidR="009D7F5F" w:rsidRPr="00F1097E" w:rsidRDefault="009D7F5F" w:rsidP="00F1097E">
            <w:pPr>
              <w:widowControl w:val="0"/>
              <w:suppressAutoHyphens/>
              <w:rPr>
                <w:b/>
              </w:rPr>
            </w:pPr>
          </w:p>
        </w:tc>
        <w:tc>
          <w:tcPr>
            <w:tcW w:w="1134" w:type="dxa"/>
            <w:shd w:val="clear" w:color="auto" w:fill="auto"/>
          </w:tcPr>
          <w:p w:rsidR="009D7F5F" w:rsidRPr="00F1097E" w:rsidRDefault="009D7F5F" w:rsidP="00F1097E">
            <w:pPr>
              <w:widowControl w:val="0"/>
              <w:suppressAutoHyphens/>
              <w:rPr>
                <w:b/>
              </w:rPr>
            </w:pPr>
          </w:p>
        </w:tc>
        <w:tc>
          <w:tcPr>
            <w:tcW w:w="992" w:type="dxa"/>
            <w:shd w:val="clear" w:color="auto" w:fill="auto"/>
            <w:vAlign w:val="center"/>
          </w:tcPr>
          <w:p w:rsidR="009D7F5F" w:rsidRPr="00F1097E" w:rsidRDefault="009D7F5F" w:rsidP="00F1097E">
            <w:pPr>
              <w:widowControl w:val="0"/>
              <w:suppressAutoHyphens/>
              <w:jc w:val="center"/>
              <w:rPr>
                <w:b/>
              </w:rPr>
            </w:pPr>
            <w:r w:rsidRPr="00F1097E">
              <w:rPr>
                <w:b/>
              </w:rPr>
              <w:t>144</w:t>
            </w:r>
          </w:p>
        </w:tc>
      </w:tr>
      <w:tr w:rsidR="00A86673" w:rsidTr="00A86673">
        <w:tc>
          <w:tcPr>
            <w:tcW w:w="2376" w:type="dxa"/>
            <w:vMerge w:val="restart"/>
            <w:shd w:val="clear" w:color="auto" w:fill="auto"/>
            <w:vAlign w:val="center"/>
          </w:tcPr>
          <w:p w:rsidR="00A86673" w:rsidRDefault="00F7087E" w:rsidP="00F1097E">
            <w:pPr>
              <w:widowControl w:val="0"/>
              <w:suppressAutoHyphens/>
            </w:pPr>
            <w:r w:rsidRPr="000160C8">
              <w:t>Учебная практика</w:t>
            </w:r>
          </w:p>
        </w:tc>
        <w:tc>
          <w:tcPr>
            <w:tcW w:w="3402" w:type="dxa"/>
            <w:shd w:val="clear" w:color="auto" w:fill="auto"/>
            <w:vAlign w:val="center"/>
          </w:tcPr>
          <w:p w:rsidR="00A86673" w:rsidRPr="00F1097E" w:rsidRDefault="00A86673" w:rsidP="00F1097E">
            <w:pPr>
              <w:widowControl w:val="0"/>
              <w:suppressAutoHyphens/>
            </w:pPr>
            <w:r w:rsidRPr="00F1097E">
              <w:t>ПМ. 01 Организация проведения учебно-тренировочных занятий и руководство соревновательной деятельностью спортсменов в избранном виде спорта</w:t>
            </w:r>
          </w:p>
        </w:tc>
        <w:tc>
          <w:tcPr>
            <w:tcW w:w="851" w:type="dxa"/>
            <w:shd w:val="clear" w:color="auto" w:fill="auto"/>
            <w:vAlign w:val="center"/>
          </w:tcPr>
          <w:p w:rsidR="00A86673" w:rsidRPr="00F1097E" w:rsidRDefault="00E2171C" w:rsidP="00F1097E">
            <w:pPr>
              <w:widowControl w:val="0"/>
              <w:suppressAutoHyphens/>
              <w:jc w:val="center"/>
            </w:pPr>
            <w:r>
              <w:t>2</w:t>
            </w:r>
            <w:r w:rsidR="00A86673" w:rsidRPr="00F1097E">
              <w:t xml:space="preserve"> курс</w:t>
            </w:r>
          </w:p>
        </w:tc>
        <w:tc>
          <w:tcPr>
            <w:tcW w:w="1134" w:type="dxa"/>
            <w:shd w:val="clear" w:color="auto" w:fill="auto"/>
            <w:vAlign w:val="center"/>
          </w:tcPr>
          <w:p w:rsidR="00A86673" w:rsidRPr="00F1097E" w:rsidRDefault="00E2171C" w:rsidP="00F1097E">
            <w:pPr>
              <w:widowControl w:val="0"/>
              <w:suppressAutoHyphens/>
              <w:jc w:val="center"/>
            </w:pPr>
            <w:r>
              <w:t>4</w:t>
            </w:r>
          </w:p>
        </w:tc>
        <w:tc>
          <w:tcPr>
            <w:tcW w:w="1134" w:type="dxa"/>
            <w:shd w:val="clear" w:color="auto" w:fill="auto"/>
            <w:vAlign w:val="center"/>
          </w:tcPr>
          <w:p w:rsidR="00A86673" w:rsidRPr="00F1097E" w:rsidRDefault="00A86673" w:rsidP="00F1097E">
            <w:pPr>
              <w:widowControl w:val="0"/>
              <w:suppressAutoHyphens/>
              <w:jc w:val="center"/>
            </w:pPr>
            <w:r w:rsidRPr="00F1097E">
              <w:t>1</w:t>
            </w:r>
          </w:p>
        </w:tc>
        <w:tc>
          <w:tcPr>
            <w:tcW w:w="992" w:type="dxa"/>
            <w:shd w:val="clear" w:color="auto" w:fill="auto"/>
            <w:vAlign w:val="center"/>
          </w:tcPr>
          <w:p w:rsidR="00A86673" w:rsidRPr="00F1097E" w:rsidRDefault="00A86673" w:rsidP="00F1097E">
            <w:pPr>
              <w:widowControl w:val="0"/>
              <w:suppressAutoHyphens/>
              <w:jc w:val="center"/>
            </w:pPr>
            <w:r w:rsidRPr="00F1097E">
              <w:t>36</w:t>
            </w:r>
          </w:p>
        </w:tc>
      </w:tr>
      <w:tr w:rsidR="00A86673" w:rsidTr="00A86673">
        <w:tc>
          <w:tcPr>
            <w:tcW w:w="2376" w:type="dxa"/>
            <w:vMerge/>
            <w:shd w:val="clear" w:color="auto" w:fill="auto"/>
          </w:tcPr>
          <w:p w:rsidR="00A86673" w:rsidRDefault="00A86673" w:rsidP="00F1097E">
            <w:pPr>
              <w:widowControl w:val="0"/>
              <w:suppressAutoHyphens/>
            </w:pPr>
          </w:p>
        </w:tc>
        <w:tc>
          <w:tcPr>
            <w:tcW w:w="3402" w:type="dxa"/>
            <w:shd w:val="clear" w:color="auto" w:fill="auto"/>
            <w:vAlign w:val="center"/>
          </w:tcPr>
          <w:p w:rsidR="00A86673" w:rsidRPr="006522CE" w:rsidRDefault="00A86673" w:rsidP="00F1097E">
            <w:pPr>
              <w:widowControl w:val="0"/>
              <w:suppressAutoHyphens/>
            </w:pPr>
            <w:r w:rsidRPr="006522CE">
              <w:t>ПМ.02 Организация физкультурно-спортивной деятельности различных возрастных групп населения</w:t>
            </w:r>
          </w:p>
        </w:tc>
        <w:tc>
          <w:tcPr>
            <w:tcW w:w="851" w:type="dxa"/>
            <w:shd w:val="clear" w:color="auto" w:fill="auto"/>
            <w:vAlign w:val="center"/>
          </w:tcPr>
          <w:p w:rsidR="00A86673" w:rsidRPr="006522CE" w:rsidRDefault="006522CE" w:rsidP="00F1097E">
            <w:pPr>
              <w:widowControl w:val="0"/>
              <w:suppressAutoHyphens/>
              <w:jc w:val="center"/>
            </w:pPr>
            <w:r w:rsidRPr="006522CE">
              <w:t xml:space="preserve">2, </w:t>
            </w:r>
            <w:r w:rsidR="00E2171C" w:rsidRPr="006522CE">
              <w:t>3</w:t>
            </w:r>
            <w:r w:rsidR="00A86673" w:rsidRPr="006522CE">
              <w:t xml:space="preserve"> курс</w:t>
            </w:r>
          </w:p>
        </w:tc>
        <w:tc>
          <w:tcPr>
            <w:tcW w:w="1134" w:type="dxa"/>
            <w:shd w:val="clear" w:color="auto" w:fill="auto"/>
            <w:vAlign w:val="center"/>
          </w:tcPr>
          <w:p w:rsidR="00A86673" w:rsidRPr="006522CE" w:rsidRDefault="006522CE" w:rsidP="00F1097E">
            <w:pPr>
              <w:widowControl w:val="0"/>
              <w:suppressAutoHyphens/>
              <w:jc w:val="center"/>
            </w:pPr>
            <w:r w:rsidRPr="006522CE">
              <w:t xml:space="preserve">4, </w:t>
            </w:r>
            <w:r w:rsidR="00E2171C" w:rsidRPr="006522CE">
              <w:t>6</w:t>
            </w:r>
          </w:p>
        </w:tc>
        <w:tc>
          <w:tcPr>
            <w:tcW w:w="1134" w:type="dxa"/>
            <w:shd w:val="clear" w:color="auto" w:fill="auto"/>
            <w:vAlign w:val="center"/>
          </w:tcPr>
          <w:p w:rsidR="00A86673" w:rsidRPr="006522CE" w:rsidRDefault="00F7087E" w:rsidP="00F1097E">
            <w:pPr>
              <w:widowControl w:val="0"/>
              <w:suppressAutoHyphens/>
              <w:jc w:val="center"/>
            </w:pPr>
            <w:r w:rsidRPr="006522CE">
              <w:t>2</w:t>
            </w:r>
          </w:p>
        </w:tc>
        <w:tc>
          <w:tcPr>
            <w:tcW w:w="992" w:type="dxa"/>
            <w:shd w:val="clear" w:color="auto" w:fill="auto"/>
            <w:vAlign w:val="center"/>
          </w:tcPr>
          <w:p w:rsidR="00A86673" w:rsidRPr="006522CE" w:rsidRDefault="00F7087E" w:rsidP="00F1097E">
            <w:pPr>
              <w:widowControl w:val="0"/>
              <w:suppressAutoHyphens/>
              <w:jc w:val="center"/>
            </w:pPr>
            <w:r w:rsidRPr="006522CE">
              <w:t>72</w:t>
            </w:r>
          </w:p>
        </w:tc>
      </w:tr>
      <w:tr w:rsidR="00A86673" w:rsidTr="00A86673">
        <w:tc>
          <w:tcPr>
            <w:tcW w:w="2376" w:type="dxa"/>
            <w:vMerge/>
            <w:shd w:val="clear" w:color="auto" w:fill="auto"/>
          </w:tcPr>
          <w:p w:rsidR="00A86673" w:rsidRDefault="00A86673" w:rsidP="00F1097E">
            <w:pPr>
              <w:widowControl w:val="0"/>
              <w:suppressAutoHyphens/>
            </w:pPr>
          </w:p>
        </w:tc>
        <w:tc>
          <w:tcPr>
            <w:tcW w:w="3402" w:type="dxa"/>
            <w:shd w:val="clear" w:color="auto" w:fill="auto"/>
            <w:vAlign w:val="center"/>
          </w:tcPr>
          <w:p w:rsidR="00A86673" w:rsidRPr="00F1097E" w:rsidRDefault="00A86673" w:rsidP="00F1097E">
            <w:pPr>
              <w:widowControl w:val="0"/>
              <w:suppressAutoHyphens/>
            </w:pPr>
            <w:r w:rsidRPr="00F1097E">
              <w:t>ПМ. 03 Методическое обеспечение организации физкультурной и спортивной деятельности</w:t>
            </w:r>
          </w:p>
        </w:tc>
        <w:tc>
          <w:tcPr>
            <w:tcW w:w="851" w:type="dxa"/>
            <w:shd w:val="clear" w:color="auto" w:fill="auto"/>
            <w:vAlign w:val="center"/>
          </w:tcPr>
          <w:p w:rsidR="00A86673" w:rsidRPr="00F1097E" w:rsidRDefault="00E2171C" w:rsidP="00F1097E">
            <w:pPr>
              <w:widowControl w:val="0"/>
              <w:suppressAutoHyphens/>
              <w:jc w:val="center"/>
            </w:pPr>
            <w:r>
              <w:t>4</w:t>
            </w:r>
            <w:r w:rsidR="00A86673" w:rsidRPr="00F1097E">
              <w:t xml:space="preserve"> курс</w:t>
            </w:r>
          </w:p>
        </w:tc>
        <w:tc>
          <w:tcPr>
            <w:tcW w:w="1134" w:type="dxa"/>
            <w:shd w:val="clear" w:color="auto" w:fill="auto"/>
            <w:vAlign w:val="center"/>
          </w:tcPr>
          <w:p w:rsidR="00A86673" w:rsidRPr="00F1097E" w:rsidRDefault="00E2171C" w:rsidP="00F1097E">
            <w:pPr>
              <w:widowControl w:val="0"/>
              <w:suppressAutoHyphens/>
              <w:jc w:val="center"/>
            </w:pPr>
            <w:r>
              <w:t>8</w:t>
            </w:r>
          </w:p>
        </w:tc>
        <w:tc>
          <w:tcPr>
            <w:tcW w:w="1134" w:type="dxa"/>
            <w:shd w:val="clear" w:color="auto" w:fill="auto"/>
            <w:vAlign w:val="center"/>
          </w:tcPr>
          <w:p w:rsidR="00A86673" w:rsidRPr="00F1097E" w:rsidRDefault="00A86673" w:rsidP="00F1097E">
            <w:pPr>
              <w:widowControl w:val="0"/>
              <w:suppressAutoHyphens/>
              <w:jc w:val="center"/>
            </w:pPr>
            <w:r w:rsidRPr="00F1097E">
              <w:t>1</w:t>
            </w:r>
          </w:p>
        </w:tc>
        <w:tc>
          <w:tcPr>
            <w:tcW w:w="992" w:type="dxa"/>
            <w:shd w:val="clear" w:color="auto" w:fill="auto"/>
            <w:vAlign w:val="center"/>
          </w:tcPr>
          <w:p w:rsidR="00A86673" w:rsidRPr="00F1097E" w:rsidRDefault="00A86673" w:rsidP="00F1097E">
            <w:pPr>
              <w:widowControl w:val="0"/>
              <w:suppressAutoHyphens/>
              <w:jc w:val="center"/>
            </w:pPr>
            <w:r w:rsidRPr="00F1097E">
              <w:t>36</w:t>
            </w:r>
          </w:p>
        </w:tc>
      </w:tr>
    </w:tbl>
    <w:p w:rsidR="0009761C" w:rsidRPr="000160C8" w:rsidRDefault="001E39A6" w:rsidP="00F1097E">
      <w:pPr>
        <w:ind w:firstLine="708"/>
        <w:jc w:val="both"/>
      </w:pPr>
      <w:r w:rsidRPr="000160C8">
        <w:lastRenderedPageBreak/>
        <w:t xml:space="preserve">Учебная практика направлена на формирование у студентов  практических профессиональных умений, приобретение первоначального практического опыта. </w:t>
      </w:r>
    </w:p>
    <w:p w:rsidR="00C20B5E" w:rsidRPr="000160C8" w:rsidRDefault="0009761C" w:rsidP="00F1097E">
      <w:pPr>
        <w:ind w:firstLine="708"/>
        <w:jc w:val="both"/>
      </w:pPr>
      <w:r w:rsidRPr="000160C8">
        <w:t>Учебная практика проводится путем чередования с теор</w:t>
      </w:r>
      <w:r w:rsidR="009D7F5F">
        <w:t xml:space="preserve">етическими занятиями </w:t>
      </w:r>
      <w:r w:rsidR="00D46D28" w:rsidRPr="000160C8">
        <w:t>при освоении студентами профессиональных компет</w:t>
      </w:r>
      <w:r w:rsidR="00C20B5E" w:rsidRPr="000160C8">
        <w:t>енций в рамках профессиональных модулей:</w:t>
      </w:r>
    </w:p>
    <w:p w:rsidR="0079306D" w:rsidRPr="000160C8" w:rsidRDefault="0079306D" w:rsidP="00F1097E">
      <w:pPr>
        <w:ind w:firstLine="720"/>
        <w:jc w:val="both"/>
      </w:pPr>
      <w:r w:rsidRPr="000160C8">
        <w:t>Уче</w:t>
      </w:r>
      <w:r w:rsidR="00A635FD" w:rsidRPr="000160C8">
        <w:t xml:space="preserve">бная практика проводится на базе </w:t>
      </w:r>
      <w:r w:rsidR="00D404E6">
        <w:t>КГБ ПО</w:t>
      </w:r>
      <w:r w:rsidR="00D0288B">
        <w:t>У «</w:t>
      </w:r>
      <w:r w:rsidR="00DF3391" w:rsidRPr="000160C8">
        <w:t>АУОР</w:t>
      </w:r>
      <w:r w:rsidR="00B25EF7">
        <w:t>»</w:t>
      </w:r>
      <w:r w:rsidR="00A635FD" w:rsidRPr="000160C8">
        <w:t>.</w:t>
      </w:r>
    </w:p>
    <w:p w:rsidR="008165D3" w:rsidRPr="000160C8" w:rsidRDefault="008165D3" w:rsidP="00F1097E">
      <w:pPr>
        <w:ind w:firstLine="709"/>
        <w:jc w:val="both"/>
        <w:rPr>
          <w:b/>
          <w:color w:val="333333"/>
        </w:rPr>
      </w:pPr>
      <w:r w:rsidRPr="000160C8">
        <w:rPr>
          <w:b/>
          <w:color w:val="333333"/>
        </w:rPr>
        <w:t>Цели учебной практики:</w:t>
      </w:r>
    </w:p>
    <w:p w:rsidR="008165D3" w:rsidRPr="009F3258" w:rsidRDefault="008165D3" w:rsidP="00F1097E">
      <w:pPr>
        <w:ind w:firstLine="708"/>
        <w:jc w:val="both"/>
        <w:rPr>
          <w:color w:val="FF0000"/>
        </w:rPr>
      </w:pPr>
      <w:r w:rsidRPr="009F3258">
        <w:t>Формирование практических профессиональных умений и приобретение первоначального практического опыта работы по специальности  в части освоения основного вида профессиональной деятельности</w:t>
      </w:r>
      <w:r w:rsidR="009F3258" w:rsidRPr="009F3258">
        <w:t>:</w:t>
      </w:r>
      <w:r w:rsidRPr="009F3258">
        <w:t xml:space="preserve"> организация и проведение учебно-тренировочных занятий и руководство соревновательной деятельностью спортсменов в избранном виде спорта</w:t>
      </w:r>
      <w:r w:rsidR="009F3258" w:rsidRPr="009F3258">
        <w:t>, организация физкультурно-спортивной деятельности различных возрастных групп населения, методическое обеспечение организации физкультурной и спортивной деятельности</w:t>
      </w:r>
      <w:r w:rsidR="009F3258">
        <w:t>.</w:t>
      </w:r>
    </w:p>
    <w:p w:rsidR="008165D3" w:rsidRPr="000160C8" w:rsidRDefault="008165D3" w:rsidP="00F1097E">
      <w:pPr>
        <w:ind w:firstLine="708"/>
        <w:jc w:val="both"/>
        <w:rPr>
          <w:b/>
          <w:color w:val="333333"/>
        </w:rPr>
      </w:pPr>
      <w:r w:rsidRPr="000160C8">
        <w:rPr>
          <w:b/>
          <w:color w:val="333333"/>
        </w:rPr>
        <w:t>Задачами учебной практики являются:</w:t>
      </w:r>
    </w:p>
    <w:p w:rsidR="008165D3" w:rsidRPr="000160C8" w:rsidRDefault="008165D3" w:rsidP="00F1097E">
      <w:pPr>
        <w:numPr>
          <w:ilvl w:val="0"/>
          <w:numId w:val="5"/>
        </w:numPr>
        <w:tabs>
          <w:tab w:val="left" w:pos="993"/>
        </w:tabs>
        <w:ind w:left="709" w:firstLine="0"/>
        <w:jc w:val="both"/>
        <w:rPr>
          <w:color w:val="333333"/>
        </w:rPr>
      </w:pPr>
      <w:r w:rsidRPr="000160C8">
        <w:rPr>
          <w:color w:val="333333"/>
        </w:rPr>
        <w:t>закрепление и совершенствование приобретенного в процессе обучения опыта практической деятельности обучающихся в сфере изучаемой профессии;</w:t>
      </w:r>
    </w:p>
    <w:p w:rsidR="008165D3" w:rsidRPr="000160C8" w:rsidRDefault="008165D3" w:rsidP="00F1097E">
      <w:pPr>
        <w:numPr>
          <w:ilvl w:val="0"/>
          <w:numId w:val="5"/>
        </w:numPr>
        <w:tabs>
          <w:tab w:val="left" w:pos="993"/>
        </w:tabs>
        <w:ind w:left="709" w:firstLine="0"/>
        <w:jc w:val="both"/>
        <w:rPr>
          <w:color w:val="333333"/>
        </w:rPr>
      </w:pPr>
      <w:r w:rsidRPr="000160C8">
        <w:rPr>
          <w:color w:val="333333"/>
        </w:rPr>
        <w:t>развитие общих и профессиональных компетенций;</w:t>
      </w:r>
    </w:p>
    <w:p w:rsidR="00B678D9" w:rsidRPr="000160C8" w:rsidRDefault="008165D3" w:rsidP="00F1097E">
      <w:pPr>
        <w:numPr>
          <w:ilvl w:val="0"/>
          <w:numId w:val="5"/>
        </w:numPr>
        <w:tabs>
          <w:tab w:val="left" w:pos="993"/>
        </w:tabs>
        <w:ind w:left="709" w:firstLine="0"/>
        <w:jc w:val="both"/>
        <w:rPr>
          <w:color w:val="333333"/>
        </w:rPr>
      </w:pPr>
      <w:r w:rsidRPr="000160C8">
        <w:rPr>
          <w:color w:val="333333"/>
        </w:rPr>
        <w:t>адаптация обучающихся к конкретным условиям деятельности предприятий различных организационно-правовых форм.</w:t>
      </w:r>
    </w:p>
    <w:p w:rsidR="00D46D28" w:rsidRPr="000160C8" w:rsidRDefault="00655615" w:rsidP="00F1097E">
      <w:pPr>
        <w:ind w:firstLine="708"/>
        <w:jc w:val="both"/>
      </w:pPr>
      <w:r w:rsidRPr="000160C8">
        <w:t>Аттестация по итогам учебной практики проводи</w:t>
      </w:r>
      <w:r w:rsidR="00C43D7A">
        <w:t xml:space="preserve">тся в форме </w:t>
      </w:r>
      <w:r w:rsidRPr="000160C8">
        <w:t>зачета на основании предоставленных отчетов.</w:t>
      </w:r>
    </w:p>
    <w:p w:rsidR="007E1BD4" w:rsidRPr="000160C8" w:rsidRDefault="007E1BD4" w:rsidP="00F1097E">
      <w:pPr>
        <w:ind w:firstLine="708"/>
        <w:jc w:val="both"/>
        <w:rPr>
          <w:b/>
          <w:color w:val="000000"/>
        </w:rPr>
      </w:pPr>
      <w:r w:rsidRPr="000160C8">
        <w:t xml:space="preserve">Программа учебной практики представлена в </w:t>
      </w:r>
      <w:r w:rsidRPr="000160C8">
        <w:rPr>
          <w:b/>
          <w:color w:val="000000"/>
        </w:rPr>
        <w:t>Приложении №</w:t>
      </w:r>
      <w:r w:rsidR="00EF21F7" w:rsidRPr="000160C8">
        <w:rPr>
          <w:b/>
          <w:color w:val="000000"/>
        </w:rPr>
        <w:t xml:space="preserve"> </w:t>
      </w:r>
      <w:r w:rsidR="001B2731" w:rsidRPr="000160C8">
        <w:rPr>
          <w:b/>
          <w:color w:val="000000"/>
        </w:rPr>
        <w:t>10</w:t>
      </w:r>
      <w:r w:rsidRPr="000160C8">
        <w:rPr>
          <w:b/>
          <w:color w:val="000000"/>
        </w:rPr>
        <w:t>.</w:t>
      </w:r>
    </w:p>
    <w:p w:rsidR="00DE31EF" w:rsidRPr="000160C8" w:rsidRDefault="00DE31EF" w:rsidP="00F1097E">
      <w:pPr>
        <w:widowControl w:val="0"/>
        <w:suppressAutoHyphens/>
        <w:rPr>
          <w:b/>
          <w:smallCaps/>
        </w:rPr>
      </w:pPr>
    </w:p>
    <w:p w:rsidR="007F18E4" w:rsidRPr="000160C8" w:rsidRDefault="008C708E" w:rsidP="00F1097E">
      <w:pPr>
        <w:widowControl w:val="0"/>
        <w:suppressAutoHyphens/>
        <w:rPr>
          <w:b/>
          <w:smallCaps/>
        </w:rPr>
      </w:pPr>
      <w:r w:rsidRPr="000160C8">
        <w:rPr>
          <w:b/>
          <w:smallCaps/>
        </w:rPr>
        <w:t>3.</w:t>
      </w:r>
      <w:r w:rsidR="00873A12">
        <w:rPr>
          <w:b/>
          <w:smallCaps/>
        </w:rPr>
        <w:t>9</w:t>
      </w:r>
      <w:r w:rsidRPr="000160C8">
        <w:rPr>
          <w:b/>
          <w:smallCaps/>
        </w:rPr>
        <w:t xml:space="preserve">. </w:t>
      </w:r>
      <w:r w:rsidR="00363A4A">
        <w:rPr>
          <w:b/>
          <w:smallCaps/>
        </w:rPr>
        <w:t xml:space="preserve">Содержание программам </w:t>
      </w:r>
      <w:r w:rsidR="00F7087E">
        <w:rPr>
          <w:b/>
          <w:smallCaps/>
        </w:rPr>
        <w:t>п</w:t>
      </w:r>
      <w:r w:rsidR="0079306D" w:rsidRPr="000160C8">
        <w:rPr>
          <w:b/>
          <w:smallCaps/>
        </w:rPr>
        <w:t xml:space="preserve">роизводственной </w:t>
      </w:r>
      <w:r w:rsidR="00F37461" w:rsidRPr="000160C8">
        <w:rPr>
          <w:b/>
          <w:smallCaps/>
        </w:rPr>
        <w:t>практики</w:t>
      </w:r>
      <w:r w:rsidR="00572A49" w:rsidRPr="000160C8">
        <w:rPr>
          <w:b/>
          <w:smallCaps/>
        </w:rPr>
        <w:t>.</w:t>
      </w:r>
    </w:p>
    <w:p w:rsidR="008A78D9" w:rsidRPr="000160C8" w:rsidRDefault="008A78D9" w:rsidP="00F1097E">
      <w:pPr>
        <w:ind w:firstLine="708"/>
        <w:jc w:val="both"/>
      </w:pPr>
      <w:r w:rsidRPr="000160C8">
        <w:t xml:space="preserve">Производственная практика направлена на формирование у студентов общих и профессиональных компетенций, приобретение практического опыта и реализуется в рамках модулей ОПОП СПО по каждому из видов профессиональной деятельности, предусмотренных ФГОС СПО по специальности </w:t>
      </w:r>
      <w:r w:rsidR="00082765">
        <w:t>49.02.01</w:t>
      </w:r>
      <w:r w:rsidR="0083340A">
        <w:t xml:space="preserve"> </w:t>
      </w:r>
      <w:r w:rsidR="00B25EF7">
        <w:t>«</w:t>
      </w:r>
      <w:r w:rsidR="0083340A">
        <w:t>Ф</w:t>
      </w:r>
      <w:r w:rsidRPr="000160C8">
        <w:t>изическая культура</w:t>
      </w:r>
      <w:r w:rsidR="00B25EF7">
        <w:t>»</w:t>
      </w:r>
      <w:r w:rsidRPr="000160C8">
        <w:t>.</w:t>
      </w:r>
    </w:p>
    <w:p w:rsidR="008A78D9" w:rsidRPr="000160C8" w:rsidRDefault="008A78D9" w:rsidP="00F1097E">
      <w:pPr>
        <w:ind w:firstLine="540"/>
        <w:jc w:val="both"/>
      </w:pPr>
      <w:r w:rsidRPr="000160C8">
        <w:t>Целью производственной практики являются:</w:t>
      </w:r>
    </w:p>
    <w:p w:rsidR="008A78D9" w:rsidRPr="000160C8" w:rsidRDefault="008A78D9" w:rsidP="00F1097E">
      <w:pPr>
        <w:numPr>
          <w:ilvl w:val="0"/>
          <w:numId w:val="7"/>
        </w:numPr>
        <w:tabs>
          <w:tab w:val="clear" w:pos="1968"/>
          <w:tab w:val="num" w:pos="900"/>
        </w:tabs>
        <w:ind w:left="900"/>
        <w:jc w:val="both"/>
      </w:pPr>
      <w:r w:rsidRPr="000160C8">
        <w:t>непосредственное участие студента в деятельности организации;</w:t>
      </w:r>
    </w:p>
    <w:p w:rsidR="008A78D9" w:rsidRPr="000160C8" w:rsidRDefault="008A78D9" w:rsidP="00F1097E">
      <w:pPr>
        <w:numPr>
          <w:ilvl w:val="0"/>
          <w:numId w:val="7"/>
        </w:numPr>
        <w:tabs>
          <w:tab w:val="clear" w:pos="1968"/>
          <w:tab w:val="num" w:pos="900"/>
        </w:tabs>
        <w:ind w:left="900"/>
        <w:jc w:val="both"/>
      </w:pPr>
      <w:r w:rsidRPr="000160C8">
        <w:t>закрепление теоретических знаний, полученных во время аудиторных занятий, учебной практики;</w:t>
      </w:r>
    </w:p>
    <w:p w:rsidR="008A78D9" w:rsidRPr="000160C8" w:rsidRDefault="008A78D9" w:rsidP="00F1097E">
      <w:pPr>
        <w:numPr>
          <w:ilvl w:val="0"/>
          <w:numId w:val="7"/>
        </w:numPr>
        <w:tabs>
          <w:tab w:val="clear" w:pos="1968"/>
          <w:tab w:val="num" w:pos="900"/>
        </w:tabs>
        <w:ind w:left="900"/>
        <w:jc w:val="both"/>
      </w:pPr>
      <w:r w:rsidRPr="000160C8">
        <w:t>приобретение профессиональных умений и навыков;</w:t>
      </w:r>
    </w:p>
    <w:p w:rsidR="008A78D9" w:rsidRPr="000160C8" w:rsidRDefault="008A78D9" w:rsidP="00F1097E">
      <w:pPr>
        <w:numPr>
          <w:ilvl w:val="0"/>
          <w:numId w:val="7"/>
        </w:numPr>
        <w:tabs>
          <w:tab w:val="clear" w:pos="1968"/>
          <w:tab w:val="num" w:pos="900"/>
        </w:tabs>
        <w:ind w:left="900"/>
        <w:jc w:val="both"/>
      </w:pPr>
      <w:r w:rsidRPr="000160C8">
        <w:t>приобщение студента к социальной среде организации с целью приобретения социально-личностных компетенций, необходимых для работы в профессиональной сфере;</w:t>
      </w:r>
    </w:p>
    <w:p w:rsidR="008A78D9" w:rsidRPr="000160C8" w:rsidRDefault="008A78D9" w:rsidP="00F1097E">
      <w:pPr>
        <w:numPr>
          <w:ilvl w:val="0"/>
          <w:numId w:val="7"/>
        </w:numPr>
        <w:tabs>
          <w:tab w:val="clear" w:pos="1968"/>
          <w:tab w:val="num" w:pos="900"/>
        </w:tabs>
        <w:ind w:left="900"/>
        <w:jc w:val="both"/>
      </w:pPr>
      <w:r w:rsidRPr="000160C8">
        <w:t>сбор необходимых материалов для написания выпускной квалификационной работы.</w:t>
      </w:r>
    </w:p>
    <w:p w:rsidR="008A78D9" w:rsidRDefault="008A78D9" w:rsidP="00F1097E">
      <w:pPr>
        <w:ind w:firstLine="708"/>
        <w:jc w:val="center"/>
        <w:rPr>
          <w:b/>
        </w:rPr>
      </w:pPr>
      <w:r w:rsidRPr="00C744ED">
        <w:rPr>
          <w:b/>
        </w:rPr>
        <w:t>ВИДЫ ПРОИЗВОДСТВЕННЫХ ПРАКТИК</w:t>
      </w:r>
    </w:p>
    <w:p w:rsidR="00BE1721" w:rsidRPr="00C744ED" w:rsidRDefault="00BE1721" w:rsidP="00F1097E">
      <w:pPr>
        <w:ind w:firstLine="708"/>
        <w:jc w:val="center"/>
        <w:rPr>
          <w: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3402"/>
        <w:gridCol w:w="851"/>
        <w:gridCol w:w="1134"/>
        <w:gridCol w:w="1134"/>
        <w:gridCol w:w="992"/>
      </w:tblGrid>
      <w:tr w:rsidR="009D7F5F" w:rsidRPr="00C744ED" w:rsidTr="00A86673">
        <w:tc>
          <w:tcPr>
            <w:tcW w:w="2376" w:type="dxa"/>
            <w:shd w:val="clear" w:color="auto" w:fill="auto"/>
            <w:vAlign w:val="center"/>
          </w:tcPr>
          <w:p w:rsidR="00A86673" w:rsidRPr="00F1097E" w:rsidRDefault="00A86673" w:rsidP="00F1097E">
            <w:pPr>
              <w:widowControl w:val="0"/>
              <w:suppressAutoHyphens/>
              <w:jc w:val="center"/>
              <w:rPr>
                <w:b/>
              </w:rPr>
            </w:pPr>
            <w:r w:rsidRPr="00F1097E">
              <w:rPr>
                <w:b/>
              </w:rPr>
              <w:t>Наименование  практик</w:t>
            </w:r>
          </w:p>
        </w:tc>
        <w:tc>
          <w:tcPr>
            <w:tcW w:w="3402" w:type="dxa"/>
            <w:shd w:val="clear" w:color="auto" w:fill="auto"/>
            <w:vAlign w:val="center"/>
          </w:tcPr>
          <w:p w:rsidR="00A86673" w:rsidRPr="00F1097E" w:rsidRDefault="00A86673" w:rsidP="00F1097E">
            <w:pPr>
              <w:widowControl w:val="0"/>
              <w:suppressAutoHyphens/>
              <w:jc w:val="center"/>
              <w:rPr>
                <w:b/>
              </w:rPr>
            </w:pPr>
            <w:r w:rsidRPr="00F1097E">
              <w:rPr>
                <w:b/>
              </w:rPr>
              <w:t>Модуль</w:t>
            </w:r>
          </w:p>
        </w:tc>
        <w:tc>
          <w:tcPr>
            <w:tcW w:w="851" w:type="dxa"/>
            <w:shd w:val="clear" w:color="auto" w:fill="auto"/>
            <w:vAlign w:val="center"/>
          </w:tcPr>
          <w:p w:rsidR="00A86673" w:rsidRPr="00F1097E" w:rsidRDefault="00A86673" w:rsidP="00F1097E">
            <w:pPr>
              <w:widowControl w:val="0"/>
              <w:suppressAutoHyphens/>
              <w:jc w:val="center"/>
              <w:rPr>
                <w:b/>
              </w:rPr>
            </w:pPr>
            <w:r w:rsidRPr="00F1097E">
              <w:rPr>
                <w:b/>
              </w:rPr>
              <w:t>Курс</w:t>
            </w:r>
          </w:p>
        </w:tc>
        <w:tc>
          <w:tcPr>
            <w:tcW w:w="1134" w:type="dxa"/>
            <w:shd w:val="clear" w:color="auto" w:fill="auto"/>
            <w:vAlign w:val="center"/>
          </w:tcPr>
          <w:p w:rsidR="00A86673" w:rsidRPr="00F1097E" w:rsidRDefault="00A86673" w:rsidP="00F1097E">
            <w:pPr>
              <w:widowControl w:val="0"/>
              <w:suppressAutoHyphens/>
              <w:jc w:val="center"/>
              <w:rPr>
                <w:b/>
              </w:rPr>
            </w:pPr>
            <w:r w:rsidRPr="00F1097E">
              <w:rPr>
                <w:b/>
              </w:rPr>
              <w:t>Семестр</w:t>
            </w:r>
          </w:p>
        </w:tc>
        <w:tc>
          <w:tcPr>
            <w:tcW w:w="1134" w:type="dxa"/>
            <w:shd w:val="clear" w:color="auto" w:fill="auto"/>
            <w:vAlign w:val="center"/>
          </w:tcPr>
          <w:p w:rsidR="00A86673" w:rsidRPr="00F1097E" w:rsidRDefault="00A86673" w:rsidP="00F1097E">
            <w:pPr>
              <w:widowControl w:val="0"/>
              <w:suppressAutoHyphens/>
              <w:jc w:val="center"/>
              <w:rPr>
                <w:b/>
              </w:rPr>
            </w:pPr>
            <w:r w:rsidRPr="00F1097E">
              <w:rPr>
                <w:b/>
              </w:rPr>
              <w:t>Кол-во недель</w:t>
            </w:r>
          </w:p>
        </w:tc>
        <w:tc>
          <w:tcPr>
            <w:tcW w:w="992" w:type="dxa"/>
            <w:shd w:val="clear" w:color="auto" w:fill="auto"/>
            <w:vAlign w:val="center"/>
          </w:tcPr>
          <w:p w:rsidR="00A86673" w:rsidRPr="00F1097E" w:rsidRDefault="00A86673" w:rsidP="00F1097E">
            <w:pPr>
              <w:widowControl w:val="0"/>
              <w:suppressAutoHyphens/>
              <w:jc w:val="center"/>
              <w:rPr>
                <w:b/>
              </w:rPr>
            </w:pPr>
            <w:r w:rsidRPr="00F1097E">
              <w:rPr>
                <w:b/>
              </w:rPr>
              <w:t>Кол-во часов</w:t>
            </w:r>
          </w:p>
        </w:tc>
      </w:tr>
      <w:tr w:rsidR="009D7F5F" w:rsidRPr="00C744ED" w:rsidTr="00A86673">
        <w:trPr>
          <w:trHeight w:val="410"/>
        </w:trPr>
        <w:tc>
          <w:tcPr>
            <w:tcW w:w="2376" w:type="dxa"/>
            <w:vMerge w:val="restart"/>
            <w:shd w:val="clear" w:color="auto" w:fill="auto"/>
          </w:tcPr>
          <w:p w:rsidR="00A86673" w:rsidRPr="00F1097E" w:rsidRDefault="00A86673" w:rsidP="00F1097E">
            <w:pPr>
              <w:widowControl w:val="0"/>
              <w:suppressAutoHyphens/>
            </w:pPr>
            <w:r w:rsidRPr="00F1097E">
              <w:t xml:space="preserve">Производственная практика </w:t>
            </w:r>
          </w:p>
          <w:p w:rsidR="00A86673" w:rsidRPr="00F1097E" w:rsidRDefault="00A86673" w:rsidP="00F1097E">
            <w:pPr>
              <w:widowControl w:val="0"/>
              <w:suppressAutoHyphens/>
            </w:pPr>
            <w:r w:rsidRPr="00F1097E">
              <w:t>(практика по профилю специальности)</w:t>
            </w:r>
          </w:p>
        </w:tc>
        <w:tc>
          <w:tcPr>
            <w:tcW w:w="3402" w:type="dxa"/>
            <w:shd w:val="clear" w:color="auto" w:fill="auto"/>
            <w:vAlign w:val="center"/>
          </w:tcPr>
          <w:p w:rsidR="00A86673" w:rsidRPr="00F1097E" w:rsidRDefault="00C744ED" w:rsidP="00F1097E">
            <w:pPr>
              <w:widowControl w:val="0"/>
              <w:suppressAutoHyphens/>
            </w:pPr>
            <w:r w:rsidRPr="00F1097E">
              <w:t>ПМ. 01 Организация проведения учебно-тренировочных занятий и руководство соревновательной деятельностью спортсменов в избранном виде спорта</w:t>
            </w:r>
          </w:p>
        </w:tc>
        <w:tc>
          <w:tcPr>
            <w:tcW w:w="851" w:type="dxa"/>
            <w:shd w:val="clear" w:color="auto" w:fill="auto"/>
            <w:vAlign w:val="center"/>
          </w:tcPr>
          <w:p w:rsidR="00A86673" w:rsidRPr="00F1097E" w:rsidRDefault="00E2171C" w:rsidP="00F1097E">
            <w:pPr>
              <w:widowControl w:val="0"/>
              <w:suppressAutoHyphens/>
              <w:jc w:val="center"/>
            </w:pPr>
            <w:r>
              <w:t>2</w:t>
            </w:r>
            <w:r w:rsidR="00A86673" w:rsidRPr="00F1097E">
              <w:t xml:space="preserve"> курс</w:t>
            </w:r>
          </w:p>
        </w:tc>
        <w:tc>
          <w:tcPr>
            <w:tcW w:w="1134" w:type="dxa"/>
            <w:shd w:val="clear" w:color="auto" w:fill="auto"/>
            <w:vAlign w:val="center"/>
          </w:tcPr>
          <w:p w:rsidR="00A86673" w:rsidRPr="00F1097E" w:rsidRDefault="00E2171C" w:rsidP="00F1097E">
            <w:pPr>
              <w:widowControl w:val="0"/>
              <w:suppressAutoHyphens/>
              <w:jc w:val="center"/>
            </w:pPr>
            <w:r>
              <w:t>4</w:t>
            </w:r>
          </w:p>
        </w:tc>
        <w:tc>
          <w:tcPr>
            <w:tcW w:w="1134" w:type="dxa"/>
            <w:shd w:val="clear" w:color="auto" w:fill="auto"/>
            <w:vAlign w:val="center"/>
          </w:tcPr>
          <w:p w:rsidR="00A86673" w:rsidRPr="00F1097E" w:rsidRDefault="00DA0262" w:rsidP="00F1097E">
            <w:pPr>
              <w:widowControl w:val="0"/>
              <w:suppressAutoHyphens/>
              <w:jc w:val="center"/>
            </w:pPr>
            <w:r w:rsidRPr="00F1097E">
              <w:t>5</w:t>
            </w:r>
          </w:p>
        </w:tc>
        <w:tc>
          <w:tcPr>
            <w:tcW w:w="992" w:type="dxa"/>
            <w:shd w:val="clear" w:color="auto" w:fill="auto"/>
            <w:vAlign w:val="center"/>
          </w:tcPr>
          <w:p w:rsidR="00A86673" w:rsidRPr="00F1097E" w:rsidRDefault="00DA0262" w:rsidP="00F1097E">
            <w:pPr>
              <w:widowControl w:val="0"/>
              <w:suppressAutoHyphens/>
              <w:jc w:val="center"/>
            </w:pPr>
            <w:r w:rsidRPr="00F1097E">
              <w:t>180</w:t>
            </w:r>
          </w:p>
        </w:tc>
      </w:tr>
      <w:tr w:rsidR="009D7F5F" w:rsidRPr="00C744ED" w:rsidTr="00A86673">
        <w:trPr>
          <w:trHeight w:val="410"/>
        </w:trPr>
        <w:tc>
          <w:tcPr>
            <w:tcW w:w="2376" w:type="dxa"/>
            <w:vMerge/>
            <w:shd w:val="clear" w:color="auto" w:fill="auto"/>
          </w:tcPr>
          <w:p w:rsidR="00A86673" w:rsidRPr="00F1097E" w:rsidRDefault="00A86673" w:rsidP="00F1097E">
            <w:pPr>
              <w:widowControl w:val="0"/>
              <w:suppressAutoHyphens/>
            </w:pPr>
          </w:p>
        </w:tc>
        <w:tc>
          <w:tcPr>
            <w:tcW w:w="3402" w:type="dxa"/>
            <w:shd w:val="clear" w:color="auto" w:fill="auto"/>
            <w:vAlign w:val="center"/>
          </w:tcPr>
          <w:p w:rsidR="00A86673" w:rsidRPr="00F1097E" w:rsidRDefault="00C744ED" w:rsidP="00F1097E">
            <w:pPr>
              <w:widowControl w:val="0"/>
              <w:suppressAutoHyphens/>
            </w:pPr>
            <w:r w:rsidRPr="00F1097E">
              <w:t xml:space="preserve">ПМ.02 Организация физкультурно-спортивной деятельности различных </w:t>
            </w:r>
            <w:r w:rsidRPr="00F1097E">
              <w:lastRenderedPageBreak/>
              <w:t>возрастных групп населения</w:t>
            </w:r>
          </w:p>
        </w:tc>
        <w:tc>
          <w:tcPr>
            <w:tcW w:w="851" w:type="dxa"/>
            <w:shd w:val="clear" w:color="auto" w:fill="auto"/>
            <w:vAlign w:val="center"/>
          </w:tcPr>
          <w:p w:rsidR="00A86673" w:rsidRPr="00F1097E" w:rsidRDefault="00E2171C" w:rsidP="00F1097E">
            <w:pPr>
              <w:widowControl w:val="0"/>
              <w:suppressAutoHyphens/>
              <w:jc w:val="center"/>
            </w:pPr>
            <w:r>
              <w:lastRenderedPageBreak/>
              <w:t>3</w:t>
            </w:r>
            <w:r w:rsidR="009D7F5F" w:rsidRPr="00F1097E">
              <w:t xml:space="preserve"> курс</w:t>
            </w:r>
          </w:p>
        </w:tc>
        <w:tc>
          <w:tcPr>
            <w:tcW w:w="1134" w:type="dxa"/>
            <w:shd w:val="clear" w:color="auto" w:fill="auto"/>
            <w:vAlign w:val="center"/>
          </w:tcPr>
          <w:p w:rsidR="00A86673" w:rsidRPr="00F1097E" w:rsidRDefault="00E2171C" w:rsidP="00F1097E">
            <w:pPr>
              <w:widowControl w:val="0"/>
              <w:suppressAutoHyphens/>
              <w:jc w:val="center"/>
            </w:pPr>
            <w:r>
              <w:t>6</w:t>
            </w:r>
          </w:p>
        </w:tc>
        <w:tc>
          <w:tcPr>
            <w:tcW w:w="1134" w:type="dxa"/>
            <w:shd w:val="clear" w:color="auto" w:fill="auto"/>
            <w:vAlign w:val="center"/>
          </w:tcPr>
          <w:p w:rsidR="00A86673" w:rsidRPr="00F1097E" w:rsidRDefault="009D7F5F" w:rsidP="00F1097E">
            <w:pPr>
              <w:widowControl w:val="0"/>
              <w:suppressAutoHyphens/>
              <w:jc w:val="center"/>
            </w:pPr>
            <w:r w:rsidRPr="00F1097E">
              <w:t>5</w:t>
            </w:r>
          </w:p>
        </w:tc>
        <w:tc>
          <w:tcPr>
            <w:tcW w:w="992" w:type="dxa"/>
            <w:shd w:val="clear" w:color="auto" w:fill="auto"/>
            <w:vAlign w:val="center"/>
          </w:tcPr>
          <w:p w:rsidR="00A86673" w:rsidRPr="00F1097E" w:rsidRDefault="009D7F5F" w:rsidP="00F1097E">
            <w:pPr>
              <w:widowControl w:val="0"/>
              <w:suppressAutoHyphens/>
              <w:jc w:val="center"/>
            </w:pPr>
            <w:r w:rsidRPr="00F1097E">
              <w:t>180</w:t>
            </w:r>
          </w:p>
        </w:tc>
      </w:tr>
      <w:tr w:rsidR="009D7F5F" w:rsidRPr="00C744ED" w:rsidTr="00A86673">
        <w:tc>
          <w:tcPr>
            <w:tcW w:w="2376" w:type="dxa"/>
            <w:shd w:val="clear" w:color="auto" w:fill="auto"/>
          </w:tcPr>
          <w:p w:rsidR="009D7F5F" w:rsidRPr="00F1097E" w:rsidRDefault="00C744ED" w:rsidP="00F1097E">
            <w:pPr>
              <w:widowControl w:val="0"/>
              <w:suppressAutoHyphens/>
            </w:pPr>
            <w:r w:rsidRPr="00F1097E">
              <w:lastRenderedPageBreak/>
              <w:t>П</w:t>
            </w:r>
            <w:r w:rsidR="009D7F5F" w:rsidRPr="00F1097E">
              <w:t xml:space="preserve">реддипломная </w:t>
            </w:r>
            <w:r w:rsidRPr="00F1097E">
              <w:t>практика</w:t>
            </w:r>
          </w:p>
        </w:tc>
        <w:tc>
          <w:tcPr>
            <w:tcW w:w="3402" w:type="dxa"/>
            <w:shd w:val="clear" w:color="auto" w:fill="auto"/>
            <w:vAlign w:val="center"/>
          </w:tcPr>
          <w:p w:rsidR="009D7F5F" w:rsidRPr="00F1097E" w:rsidRDefault="00C744ED" w:rsidP="00F1097E">
            <w:pPr>
              <w:widowControl w:val="0"/>
              <w:suppressAutoHyphens/>
            </w:pPr>
            <w:r w:rsidRPr="00F1097E">
              <w:t>ПМ. 01 Организация проведения учебно-тренировочных занятий и руководство соревновательной деятельностью спортсменов в избранном виде спорта</w:t>
            </w:r>
          </w:p>
        </w:tc>
        <w:tc>
          <w:tcPr>
            <w:tcW w:w="851" w:type="dxa"/>
            <w:shd w:val="clear" w:color="auto" w:fill="auto"/>
            <w:vAlign w:val="center"/>
          </w:tcPr>
          <w:p w:rsidR="009D7F5F" w:rsidRPr="00F1097E" w:rsidRDefault="00E2171C" w:rsidP="00F1097E">
            <w:pPr>
              <w:widowControl w:val="0"/>
              <w:suppressAutoHyphens/>
              <w:jc w:val="center"/>
            </w:pPr>
            <w:r>
              <w:t>4</w:t>
            </w:r>
            <w:r w:rsidR="009D7F5F" w:rsidRPr="00F1097E">
              <w:t xml:space="preserve"> курс</w:t>
            </w:r>
          </w:p>
        </w:tc>
        <w:tc>
          <w:tcPr>
            <w:tcW w:w="1134" w:type="dxa"/>
            <w:shd w:val="clear" w:color="auto" w:fill="auto"/>
            <w:vAlign w:val="center"/>
          </w:tcPr>
          <w:p w:rsidR="009D7F5F" w:rsidRPr="00F1097E" w:rsidRDefault="00E2171C" w:rsidP="00F1097E">
            <w:pPr>
              <w:widowControl w:val="0"/>
              <w:suppressAutoHyphens/>
              <w:jc w:val="center"/>
            </w:pPr>
            <w:r>
              <w:t>8</w:t>
            </w:r>
          </w:p>
        </w:tc>
        <w:tc>
          <w:tcPr>
            <w:tcW w:w="1134" w:type="dxa"/>
            <w:shd w:val="clear" w:color="auto" w:fill="auto"/>
            <w:vAlign w:val="center"/>
          </w:tcPr>
          <w:p w:rsidR="009D7F5F" w:rsidRPr="00F1097E" w:rsidRDefault="009D7F5F" w:rsidP="00F1097E">
            <w:pPr>
              <w:widowControl w:val="0"/>
              <w:suppressAutoHyphens/>
              <w:jc w:val="center"/>
            </w:pPr>
            <w:r w:rsidRPr="00F1097E">
              <w:t>4</w:t>
            </w:r>
          </w:p>
        </w:tc>
        <w:tc>
          <w:tcPr>
            <w:tcW w:w="992" w:type="dxa"/>
            <w:shd w:val="clear" w:color="auto" w:fill="auto"/>
            <w:vAlign w:val="center"/>
          </w:tcPr>
          <w:p w:rsidR="009D7F5F" w:rsidRPr="00F1097E" w:rsidRDefault="009D7F5F" w:rsidP="00F1097E">
            <w:pPr>
              <w:widowControl w:val="0"/>
              <w:suppressAutoHyphens/>
              <w:jc w:val="center"/>
            </w:pPr>
            <w:r w:rsidRPr="00F1097E">
              <w:t>144</w:t>
            </w:r>
          </w:p>
        </w:tc>
      </w:tr>
    </w:tbl>
    <w:p w:rsidR="008A78D9" w:rsidRPr="00C744ED" w:rsidRDefault="008A78D9" w:rsidP="00F1097E">
      <w:pPr>
        <w:ind w:firstLine="708"/>
        <w:jc w:val="both"/>
      </w:pPr>
    </w:p>
    <w:p w:rsidR="008A78D9" w:rsidRPr="00776A38" w:rsidRDefault="008A78D9" w:rsidP="00F1097E">
      <w:pPr>
        <w:ind w:firstLine="708"/>
        <w:jc w:val="both"/>
      </w:pPr>
      <w:r>
        <w:t>Производственная практика проводится в организациях, направление деятельности которых соответствует профилю подготовки обучающихся. Базами практики являются образовательные учреждения разных типов, которые соответствуют необходимым условиям для организации</w:t>
      </w:r>
      <w:r w:rsidR="00082765">
        <w:t xml:space="preserve"> и проведения практики по</w:t>
      </w:r>
      <w:r>
        <w:t xml:space="preserve"> специальности</w:t>
      </w:r>
      <w:r w:rsidR="00082765">
        <w:t xml:space="preserve"> </w:t>
      </w:r>
      <w:r w:rsidR="00B25EF7">
        <w:t>«</w:t>
      </w:r>
      <w:r w:rsidR="0083340A">
        <w:t>Ф</w:t>
      </w:r>
      <w:r w:rsidR="00082765">
        <w:t>изическая культура</w:t>
      </w:r>
      <w:r w:rsidR="00B25EF7">
        <w:t>»</w:t>
      </w:r>
      <w:r>
        <w:t>.</w:t>
      </w:r>
    </w:p>
    <w:p w:rsidR="00DE31EF" w:rsidRDefault="00DE31EF" w:rsidP="00F1097E">
      <w:pPr>
        <w:ind w:firstLine="708"/>
        <w:jc w:val="both"/>
      </w:pPr>
    </w:p>
    <w:p w:rsidR="007F18E4" w:rsidRDefault="007F18E4" w:rsidP="00F1097E">
      <w:pPr>
        <w:ind w:firstLine="708"/>
        <w:jc w:val="both"/>
      </w:pPr>
    </w:p>
    <w:p w:rsidR="007F18E4" w:rsidRPr="008A78D9" w:rsidRDefault="008A78D9" w:rsidP="00F1097E">
      <w:pPr>
        <w:ind w:left="540" w:hanging="540"/>
        <w:jc w:val="both"/>
        <w:rPr>
          <w:b/>
        </w:rPr>
      </w:pPr>
      <w:r w:rsidRPr="008A78D9">
        <w:rPr>
          <w:b/>
        </w:rPr>
        <w:t>3.</w:t>
      </w:r>
      <w:r w:rsidR="00BC0009">
        <w:rPr>
          <w:b/>
        </w:rPr>
        <w:t>9</w:t>
      </w:r>
      <w:r w:rsidRPr="008A78D9">
        <w:rPr>
          <w:b/>
        </w:rPr>
        <w:t xml:space="preserve">.1. </w:t>
      </w:r>
      <w:r w:rsidR="00363A4A">
        <w:rPr>
          <w:b/>
          <w:smallCaps/>
        </w:rPr>
        <w:t xml:space="preserve">Содержание программам </w:t>
      </w:r>
      <w:r w:rsidR="00873A12">
        <w:rPr>
          <w:b/>
          <w:smallCaps/>
        </w:rPr>
        <w:t>производственной практики (практика по профилю специальности)</w:t>
      </w:r>
    </w:p>
    <w:p w:rsidR="00D46D28" w:rsidRDefault="00D46D28" w:rsidP="00F1097E">
      <w:pPr>
        <w:ind w:firstLine="708"/>
        <w:jc w:val="both"/>
      </w:pPr>
      <w:r>
        <w:t xml:space="preserve">Производственная практика (по профилю специальности) </w:t>
      </w:r>
      <w:r w:rsidR="007E1BD4">
        <w:t>проводи</w:t>
      </w:r>
      <w:r>
        <w:t xml:space="preserve">тся </w:t>
      </w:r>
      <w:r w:rsidR="009D7F5F">
        <w:t xml:space="preserve">непрерывно </w:t>
      </w:r>
      <w:r>
        <w:t xml:space="preserve">в </w:t>
      </w:r>
      <w:r w:rsidR="00F37461">
        <w:t>рамках профессиональных модулей:</w:t>
      </w:r>
    </w:p>
    <w:p w:rsidR="0023116E" w:rsidRDefault="00AD595F" w:rsidP="0023116E">
      <w:pPr>
        <w:ind w:firstLine="720"/>
        <w:jc w:val="both"/>
      </w:pPr>
      <w:r>
        <w:t>Производственная практика</w:t>
      </w:r>
      <w:r w:rsidR="007E1BD4">
        <w:t xml:space="preserve"> в </w:t>
      </w:r>
      <w:r w:rsidR="00D404E6">
        <w:t>КГБ ПОУ</w:t>
      </w:r>
      <w:r w:rsidR="000B353F">
        <w:t xml:space="preserve"> </w:t>
      </w:r>
      <w:r w:rsidR="00B25EF7">
        <w:t>«</w:t>
      </w:r>
      <w:r w:rsidR="009D7F5F">
        <w:t>АУОР</w:t>
      </w:r>
      <w:r w:rsidR="00B25EF7">
        <w:t>»</w:t>
      </w:r>
      <w:r w:rsidR="0079306D">
        <w:t xml:space="preserve"> </w:t>
      </w:r>
      <w:r w:rsidR="007E1BD4">
        <w:t>осуществляется</w:t>
      </w:r>
      <w:r>
        <w:t xml:space="preserve"> на базе следующих образовательных учреждений</w:t>
      </w:r>
      <w:r w:rsidR="0079306D">
        <w:t>:</w:t>
      </w:r>
    </w:p>
    <w:p w:rsidR="0023116E" w:rsidRPr="0023116E" w:rsidRDefault="0023116E" w:rsidP="0023116E">
      <w:pPr>
        <w:spacing w:line="276" w:lineRule="auto"/>
        <w:ind w:left="284"/>
        <w:jc w:val="both"/>
      </w:pPr>
      <w:r w:rsidRPr="0023116E">
        <w:t>1. Краевое государственное бюджетное учреждение спортивной подготовки «Спортивная школа олимпийского резерва по боксу «Алтайский Ринг»;</w:t>
      </w:r>
    </w:p>
    <w:p w:rsidR="0023116E" w:rsidRPr="0023116E" w:rsidRDefault="0023116E" w:rsidP="0023116E">
      <w:pPr>
        <w:spacing w:line="276" w:lineRule="auto"/>
        <w:ind w:left="284"/>
        <w:jc w:val="both"/>
      </w:pPr>
      <w:r w:rsidRPr="0023116E">
        <w:t>2. Краевое государственное бюджетное учреждение спортивной подготовки «Спортивная школа по гребле на байдарках и каноэ имени Константина Костенко»;</w:t>
      </w:r>
    </w:p>
    <w:p w:rsidR="0023116E" w:rsidRPr="0023116E" w:rsidRDefault="0023116E" w:rsidP="0023116E">
      <w:pPr>
        <w:spacing w:line="276" w:lineRule="auto"/>
        <w:jc w:val="both"/>
      </w:pPr>
      <w:r w:rsidRPr="0023116E">
        <w:t xml:space="preserve">   </w:t>
      </w:r>
      <w:r w:rsidR="00717D1D">
        <w:t xml:space="preserve">  </w:t>
      </w:r>
      <w:r w:rsidRPr="0023116E">
        <w:t xml:space="preserve">3. Краевое государственное бюджетное учреждение спортивной подготовки </w:t>
      </w:r>
    </w:p>
    <w:p w:rsidR="0023116E" w:rsidRPr="0023116E" w:rsidRDefault="0023116E" w:rsidP="0023116E">
      <w:pPr>
        <w:spacing w:line="276" w:lineRule="auto"/>
        <w:ind w:left="284"/>
        <w:jc w:val="both"/>
      </w:pPr>
      <w:r w:rsidRPr="0023116E">
        <w:t xml:space="preserve"> «Краевая детско-юношеская спортивная школа»;</w:t>
      </w:r>
    </w:p>
    <w:p w:rsidR="0023116E" w:rsidRPr="0023116E" w:rsidRDefault="0023116E" w:rsidP="0023116E">
      <w:pPr>
        <w:spacing w:line="276" w:lineRule="auto"/>
        <w:ind w:left="284"/>
        <w:jc w:val="both"/>
      </w:pPr>
      <w:r w:rsidRPr="0023116E">
        <w:t>4. Краевое государственное бюджетное учреждение спортивной подготовки «Спортивная школа олимпийского резерва по баскетболу «АлтайБаскет»;</w:t>
      </w:r>
    </w:p>
    <w:p w:rsidR="0023116E" w:rsidRPr="0023116E" w:rsidRDefault="0023116E" w:rsidP="0023116E">
      <w:pPr>
        <w:spacing w:line="276" w:lineRule="auto"/>
        <w:ind w:left="284"/>
        <w:jc w:val="both"/>
      </w:pPr>
      <w:r w:rsidRPr="0023116E">
        <w:t>5. Краевое государственное бюджетное учреждение спортивной подготовки «Спортивная школа олимпийского резерва по конькобежному спорту «Клевченя»;</w:t>
      </w:r>
    </w:p>
    <w:p w:rsidR="0023116E" w:rsidRPr="0023116E" w:rsidRDefault="0023116E" w:rsidP="0023116E">
      <w:pPr>
        <w:spacing w:line="276" w:lineRule="auto"/>
        <w:ind w:left="284"/>
        <w:jc w:val="both"/>
      </w:pPr>
      <w:r w:rsidRPr="0023116E">
        <w:t>6. Краевое государственное бюджетное учреждение спортивной подготовки «Спортивная школа олимпийского резерва по футболу «Динамо»;</w:t>
      </w:r>
    </w:p>
    <w:p w:rsidR="0023116E" w:rsidRPr="0023116E" w:rsidRDefault="0023116E" w:rsidP="0023116E">
      <w:pPr>
        <w:spacing w:line="276" w:lineRule="auto"/>
        <w:ind w:left="284"/>
        <w:jc w:val="both"/>
      </w:pPr>
      <w:r w:rsidRPr="0023116E">
        <w:t>7. Краевое государственное бюджетное учреждение спортивной подготовки «Спортивная школа олимпийского резерва по хоккею на траве «Юность Алтая»;</w:t>
      </w:r>
    </w:p>
    <w:p w:rsidR="0023116E" w:rsidRPr="0023116E" w:rsidRDefault="0023116E" w:rsidP="0023116E">
      <w:pPr>
        <w:spacing w:line="276" w:lineRule="auto"/>
        <w:ind w:left="284"/>
        <w:jc w:val="both"/>
      </w:pPr>
      <w:r w:rsidRPr="0023116E">
        <w:t>8. Краевое государственное бюджетное учреждение  спортивной подготовки «Спортивная школа олимпийского резерва по хоккею «Алтай»;</w:t>
      </w:r>
    </w:p>
    <w:p w:rsidR="0023116E" w:rsidRPr="0023116E" w:rsidRDefault="0023116E" w:rsidP="0023116E">
      <w:pPr>
        <w:spacing w:line="276" w:lineRule="auto"/>
        <w:ind w:left="284"/>
        <w:jc w:val="both"/>
      </w:pPr>
      <w:r w:rsidRPr="0023116E">
        <w:t>9. Краевое государственное бюджетное учреждение спортивной подготовки «Спортивная школа олимпийского резерва по волейболу «Заря Алтая»;</w:t>
      </w:r>
    </w:p>
    <w:p w:rsidR="0023116E" w:rsidRPr="0023116E" w:rsidRDefault="0023116E" w:rsidP="0023116E">
      <w:pPr>
        <w:spacing w:line="276" w:lineRule="auto"/>
        <w:ind w:left="284"/>
        <w:jc w:val="both"/>
      </w:pPr>
      <w:r w:rsidRPr="0023116E">
        <w:t>10. Муниципальное автономное образовательное учреждение спортивной подготовки «Спортивная школа олимпийского резерва по спортивной гимнастике Хорохордина С.Г.»;</w:t>
      </w:r>
    </w:p>
    <w:p w:rsidR="0023116E" w:rsidRPr="0023116E" w:rsidRDefault="0023116E" w:rsidP="0023116E">
      <w:pPr>
        <w:spacing w:line="276" w:lineRule="auto"/>
        <w:ind w:left="284"/>
        <w:jc w:val="both"/>
      </w:pPr>
      <w:r w:rsidRPr="0023116E">
        <w:t xml:space="preserve">11. Муниципальное автономное учреждение спортивной подготовки </w:t>
      </w:r>
    </w:p>
    <w:p w:rsidR="0023116E" w:rsidRPr="0023116E" w:rsidRDefault="0023116E" w:rsidP="0023116E">
      <w:pPr>
        <w:spacing w:line="276" w:lineRule="auto"/>
        <w:ind w:left="284"/>
        <w:jc w:val="both"/>
      </w:pPr>
      <w:r w:rsidRPr="0023116E">
        <w:t>« Спортивная школа № 7»;</w:t>
      </w:r>
    </w:p>
    <w:p w:rsidR="0023116E" w:rsidRPr="0023116E" w:rsidRDefault="0023116E" w:rsidP="0023116E">
      <w:pPr>
        <w:spacing w:line="276" w:lineRule="auto"/>
        <w:ind w:left="284"/>
        <w:jc w:val="both"/>
      </w:pPr>
      <w:r w:rsidRPr="0023116E">
        <w:t>12. Муниципальное бюджетное образовательное учреждение спортивной подготовки «Спортивная школа олимпийского резерва № 2»;</w:t>
      </w:r>
    </w:p>
    <w:p w:rsidR="0023116E" w:rsidRPr="0023116E" w:rsidRDefault="0023116E" w:rsidP="00717D1D">
      <w:pPr>
        <w:spacing w:line="276" w:lineRule="auto"/>
        <w:ind w:left="284"/>
        <w:jc w:val="both"/>
      </w:pPr>
      <w:r w:rsidRPr="0023116E">
        <w:t>13. Муниципальное бюджетное учреждение спортивной подготовки «Спортивная школа № 10»;</w:t>
      </w:r>
    </w:p>
    <w:p w:rsidR="0023116E" w:rsidRPr="0023116E" w:rsidRDefault="0023116E" w:rsidP="00717D1D">
      <w:pPr>
        <w:spacing w:line="276" w:lineRule="auto"/>
        <w:ind w:left="284"/>
        <w:jc w:val="both"/>
      </w:pPr>
      <w:r w:rsidRPr="0023116E">
        <w:lastRenderedPageBreak/>
        <w:t>14. Муниципальное бюджетное учреждение спортивной подготовки «Спортивная школа олимпийского резерва «Спарта»;</w:t>
      </w:r>
    </w:p>
    <w:p w:rsidR="0023116E" w:rsidRPr="0023116E" w:rsidRDefault="0023116E" w:rsidP="0023116E">
      <w:pPr>
        <w:spacing w:line="276" w:lineRule="auto"/>
        <w:ind w:left="284"/>
        <w:jc w:val="both"/>
      </w:pPr>
      <w:r w:rsidRPr="0023116E">
        <w:t xml:space="preserve">15. Муниципальное бюджетное учреждение спортивной подготовки </w:t>
      </w:r>
    </w:p>
    <w:p w:rsidR="0023116E" w:rsidRPr="0023116E" w:rsidRDefault="0023116E" w:rsidP="0023116E">
      <w:pPr>
        <w:spacing w:line="276" w:lineRule="auto"/>
        <w:ind w:left="284"/>
        <w:jc w:val="both"/>
      </w:pPr>
      <w:r w:rsidRPr="0023116E">
        <w:t xml:space="preserve"> «Спортивная школа олимпийского резерва № 3»;</w:t>
      </w:r>
    </w:p>
    <w:p w:rsidR="0023116E" w:rsidRPr="0023116E" w:rsidRDefault="0023116E" w:rsidP="0023116E">
      <w:pPr>
        <w:spacing w:line="276" w:lineRule="auto"/>
        <w:ind w:left="284"/>
        <w:jc w:val="both"/>
      </w:pPr>
      <w:r w:rsidRPr="0023116E">
        <w:t xml:space="preserve">16. Муниципальное бюджетное учреждение спортивной подготовки </w:t>
      </w:r>
    </w:p>
    <w:p w:rsidR="0023116E" w:rsidRDefault="0023116E" w:rsidP="00717D1D">
      <w:pPr>
        <w:spacing w:line="276" w:lineRule="auto"/>
        <w:ind w:left="284"/>
        <w:jc w:val="both"/>
      </w:pPr>
      <w:r w:rsidRPr="0023116E">
        <w:t xml:space="preserve"> «Спортивная школа</w:t>
      </w:r>
      <w:r w:rsidR="00717D1D">
        <w:t xml:space="preserve"> олимпийского резерва «Олимпия»;</w:t>
      </w:r>
    </w:p>
    <w:p w:rsidR="00717D1D" w:rsidRDefault="00717D1D" w:rsidP="00717D1D">
      <w:pPr>
        <w:jc w:val="both"/>
      </w:pPr>
      <w:r>
        <w:t xml:space="preserve">    17. Краевое государственное бюджетное профессиональное образовательное учреждение «АУОР».</w:t>
      </w:r>
    </w:p>
    <w:p w:rsidR="00717D1D" w:rsidRDefault="00717D1D" w:rsidP="00717D1D">
      <w:pPr>
        <w:spacing w:line="276" w:lineRule="auto"/>
        <w:ind w:left="284"/>
        <w:jc w:val="both"/>
      </w:pPr>
    </w:p>
    <w:p w:rsidR="00873A12" w:rsidRPr="008A78D9" w:rsidRDefault="008A78D9" w:rsidP="00F1097E">
      <w:pPr>
        <w:ind w:left="540" w:hanging="540"/>
        <w:jc w:val="both"/>
        <w:rPr>
          <w:b/>
        </w:rPr>
      </w:pPr>
      <w:r>
        <w:rPr>
          <w:b/>
        </w:rPr>
        <w:t>3.</w:t>
      </w:r>
      <w:r w:rsidR="00BC0009">
        <w:rPr>
          <w:b/>
        </w:rPr>
        <w:t>9</w:t>
      </w:r>
      <w:r w:rsidRPr="008A78D9">
        <w:rPr>
          <w:b/>
        </w:rPr>
        <w:t xml:space="preserve">.2. </w:t>
      </w:r>
      <w:r w:rsidR="00363A4A">
        <w:rPr>
          <w:b/>
          <w:smallCaps/>
        </w:rPr>
        <w:t xml:space="preserve">Содержание программам </w:t>
      </w:r>
      <w:r w:rsidR="00873A12">
        <w:rPr>
          <w:b/>
          <w:smallCaps/>
        </w:rPr>
        <w:t>производственной практики (преддипломная практика)</w:t>
      </w:r>
    </w:p>
    <w:p w:rsidR="00371C21" w:rsidRDefault="00952A07" w:rsidP="00F1097E">
      <w:pPr>
        <w:ind w:firstLine="540"/>
        <w:jc w:val="both"/>
      </w:pPr>
      <w:r w:rsidRPr="00952A07">
        <w:t>Преддипломная практика направлена на углубление студентом первоначального профессионального опыта, развитие общих и профе</w:t>
      </w:r>
      <w:r>
        <w:t>ссиональных  компетенций, проверку его готовности к самостоятельной трудовой деятельности, а также на подготовку к выполнению выпускной квалификационной работы.</w:t>
      </w:r>
    </w:p>
    <w:p w:rsidR="006B282A" w:rsidRDefault="006B282A" w:rsidP="00F1097E">
      <w:pPr>
        <w:ind w:firstLine="540"/>
        <w:jc w:val="both"/>
      </w:pPr>
      <w:r>
        <w:t>Пр</w:t>
      </w:r>
      <w:r w:rsidR="004950C8">
        <w:t>еддипломная</w:t>
      </w:r>
      <w:r>
        <w:t xml:space="preserve"> практика </w:t>
      </w:r>
      <w:r w:rsidR="00DE31EF">
        <w:t>(</w:t>
      </w:r>
      <w:r w:rsidR="00524B37">
        <w:t>преддипломная</w:t>
      </w:r>
      <w:r w:rsidR="00776A38">
        <w:t xml:space="preserve"> практика) </w:t>
      </w:r>
      <w:r>
        <w:t>проводится непрерывно после освоения учебной практики и пр</w:t>
      </w:r>
      <w:r w:rsidR="00840F55">
        <w:t xml:space="preserve">актики по профилю специальности на </w:t>
      </w:r>
      <w:r w:rsidR="00E2171C">
        <w:t>4</w:t>
      </w:r>
      <w:r w:rsidR="00840F55">
        <w:t xml:space="preserve"> кур</w:t>
      </w:r>
      <w:r w:rsidR="00366CF1">
        <w:t>се</w:t>
      </w:r>
      <w:r w:rsidR="00840F55">
        <w:t xml:space="preserve"> в </w:t>
      </w:r>
      <w:r w:rsidR="00E2171C">
        <w:t>8</w:t>
      </w:r>
      <w:r w:rsidR="00840F55">
        <w:t xml:space="preserve"> семестре (4 </w:t>
      </w:r>
      <w:r w:rsidR="004950C8">
        <w:t>недели</w:t>
      </w:r>
      <w:r w:rsidR="00840F55">
        <w:t>)</w:t>
      </w:r>
      <w:r w:rsidR="00717D1D">
        <w:t>.</w:t>
      </w:r>
    </w:p>
    <w:p w:rsidR="004950C8" w:rsidRDefault="004950C8" w:rsidP="00F1097E">
      <w:pPr>
        <w:ind w:firstLine="720"/>
        <w:jc w:val="both"/>
      </w:pPr>
      <w:r>
        <w:t>Преддипломная практика осуществляется на базе следующих образовательных учреждений:</w:t>
      </w:r>
    </w:p>
    <w:p w:rsidR="00717D1D" w:rsidRPr="0023116E" w:rsidRDefault="00717D1D" w:rsidP="00717D1D">
      <w:pPr>
        <w:spacing w:line="276" w:lineRule="auto"/>
        <w:ind w:left="284"/>
        <w:jc w:val="both"/>
      </w:pPr>
      <w:r>
        <w:t>-</w:t>
      </w:r>
      <w:r w:rsidRPr="0023116E">
        <w:t>Муниципальное бюджетное образовательное учреждение спортивной подготовки «Спортивная школа олимпийского резерва № 2»;</w:t>
      </w:r>
    </w:p>
    <w:p w:rsidR="00717D1D" w:rsidRPr="0023116E" w:rsidRDefault="00717D1D" w:rsidP="00717D1D">
      <w:pPr>
        <w:spacing w:line="276" w:lineRule="auto"/>
        <w:jc w:val="both"/>
      </w:pPr>
      <w:r>
        <w:t xml:space="preserve">      -</w:t>
      </w:r>
      <w:r w:rsidRPr="0023116E">
        <w:t xml:space="preserve">Краевое государственное бюджетное учреждение спортивной подготовки </w:t>
      </w:r>
    </w:p>
    <w:p w:rsidR="00717D1D" w:rsidRPr="0023116E" w:rsidRDefault="00717D1D" w:rsidP="00717D1D">
      <w:pPr>
        <w:spacing w:line="276" w:lineRule="auto"/>
        <w:ind w:left="284"/>
        <w:jc w:val="both"/>
      </w:pPr>
      <w:r w:rsidRPr="0023116E">
        <w:t xml:space="preserve"> «Краевая детско-юношеская спортивная школа»;</w:t>
      </w:r>
    </w:p>
    <w:p w:rsidR="00717D1D" w:rsidRPr="0023116E" w:rsidRDefault="00717D1D" w:rsidP="00717D1D">
      <w:pPr>
        <w:spacing w:line="276" w:lineRule="auto"/>
        <w:ind w:left="284"/>
        <w:jc w:val="both"/>
      </w:pPr>
      <w:r>
        <w:t>-</w:t>
      </w:r>
      <w:r w:rsidRPr="0023116E">
        <w:t>Краевое государственное бюджетное учреждение спортивной подготовки «Спортивная школа по гребле на байдарках и каноэ имени Константина Костенко»;</w:t>
      </w:r>
    </w:p>
    <w:p w:rsidR="00717D1D" w:rsidRPr="0023116E" w:rsidRDefault="00717D1D" w:rsidP="00717D1D">
      <w:pPr>
        <w:spacing w:line="276" w:lineRule="auto"/>
        <w:ind w:left="284"/>
        <w:jc w:val="both"/>
      </w:pPr>
      <w:r>
        <w:t>-</w:t>
      </w:r>
      <w:r w:rsidRPr="0023116E">
        <w:t>Краевое государственное бюджетное учреждение спортивной подготовки «Спортивная школа олимпийского резерва по футболу «Динамо»;</w:t>
      </w:r>
    </w:p>
    <w:p w:rsidR="00717D1D" w:rsidRPr="0023116E" w:rsidRDefault="00717D1D" w:rsidP="00717D1D">
      <w:pPr>
        <w:spacing w:line="276" w:lineRule="auto"/>
        <w:ind w:left="284"/>
        <w:jc w:val="both"/>
      </w:pPr>
      <w:r>
        <w:t>-</w:t>
      </w:r>
      <w:r w:rsidRPr="0023116E">
        <w:t xml:space="preserve">Муниципальное бюджетное учреждение спортивной подготовки </w:t>
      </w:r>
    </w:p>
    <w:p w:rsidR="00717D1D" w:rsidRPr="0023116E" w:rsidRDefault="00717D1D" w:rsidP="00717D1D">
      <w:pPr>
        <w:spacing w:line="276" w:lineRule="auto"/>
        <w:ind w:left="284"/>
        <w:jc w:val="both"/>
      </w:pPr>
      <w:r w:rsidRPr="0023116E">
        <w:t xml:space="preserve"> «Спортивная школа олимпийского резерва «Спарта»;</w:t>
      </w:r>
    </w:p>
    <w:p w:rsidR="00717D1D" w:rsidRPr="0023116E" w:rsidRDefault="00717D1D" w:rsidP="00717D1D">
      <w:pPr>
        <w:spacing w:line="276" w:lineRule="auto"/>
        <w:ind w:left="284"/>
        <w:jc w:val="both"/>
      </w:pPr>
      <w:r>
        <w:t>-</w:t>
      </w:r>
      <w:r w:rsidRPr="0023116E">
        <w:t>Краевое государственное бюджетное учреждение спортивной подготовки «Спортивная школа олимпийского резерва по боксу «Алтайский Ринг»;</w:t>
      </w:r>
    </w:p>
    <w:p w:rsidR="00717D1D" w:rsidRDefault="00717D1D" w:rsidP="00717D1D">
      <w:pPr>
        <w:spacing w:line="276" w:lineRule="auto"/>
        <w:ind w:left="284"/>
        <w:jc w:val="both"/>
      </w:pPr>
      <w:r>
        <w:t>-</w:t>
      </w:r>
      <w:r w:rsidRPr="0023116E">
        <w:t>Краевое государственное бюджетное учреждение спортивной подготовки «Спортивная школа олимпийского ре</w:t>
      </w:r>
      <w:r>
        <w:t>зерва по волейболу «Заря Алтая».</w:t>
      </w:r>
    </w:p>
    <w:p w:rsidR="008A78D9" w:rsidRDefault="00E07383" w:rsidP="00F1097E">
      <w:pPr>
        <w:ind w:firstLine="720"/>
        <w:jc w:val="both"/>
      </w:pPr>
      <w:r>
        <w:t>В</w:t>
      </w:r>
      <w:r w:rsidR="00776A38">
        <w:t>се виды производственной практики</w:t>
      </w:r>
      <w:r w:rsidR="00DA5FD2">
        <w:t xml:space="preserve"> проводя</w:t>
      </w:r>
      <w:r w:rsidR="008A78D9">
        <w:t xml:space="preserve">тся в образовательных учреждениях  на основе договоров, заключенных между образовательным учреждением и </w:t>
      </w:r>
      <w:r w:rsidR="00D404E6">
        <w:t>КГБ ПОУ</w:t>
      </w:r>
      <w:r w:rsidR="00E2171C">
        <w:t xml:space="preserve"> </w:t>
      </w:r>
      <w:r w:rsidR="00B25EF7">
        <w:t>«</w:t>
      </w:r>
      <w:r w:rsidR="009D7F5F">
        <w:t>АУОР</w:t>
      </w:r>
      <w:r w:rsidR="00B25EF7">
        <w:t>»</w:t>
      </w:r>
      <w:r w:rsidR="009D7F5F">
        <w:t>. С образовательными учреждениями,</w:t>
      </w:r>
      <w:r w:rsidR="008A78D9">
        <w:t xml:space="preserve"> участвующими в ор</w:t>
      </w:r>
      <w:r w:rsidR="009D7F5F">
        <w:t>ганизации и проведении практики</w:t>
      </w:r>
      <w:r w:rsidR="00F15E07">
        <w:t>,</w:t>
      </w:r>
      <w:r w:rsidR="008A78D9">
        <w:t xml:space="preserve"> согласованы программы и графики  прохождения практики, определены </w:t>
      </w:r>
      <w:r w:rsidR="00462D1E">
        <w:t>руководители</w:t>
      </w:r>
      <w:r w:rsidR="008A78D9">
        <w:t xml:space="preserve"> и формы отчетности студентов.</w:t>
      </w:r>
    </w:p>
    <w:p w:rsidR="008A78D9" w:rsidRDefault="008A78D9" w:rsidP="00F1097E">
      <w:pPr>
        <w:ind w:firstLine="708"/>
        <w:jc w:val="both"/>
      </w:pPr>
      <w:r w:rsidRPr="006B282A">
        <w:t>Аттестация по итогам производственной практики проводится в форме дифференцированного зачета на основании предоставленных отчетов и отзывов с мест прохождения практики</w:t>
      </w:r>
      <w:r>
        <w:t>.</w:t>
      </w:r>
    </w:p>
    <w:p w:rsidR="00952A07" w:rsidRPr="00366CF1" w:rsidRDefault="008A78D9" w:rsidP="00F1097E">
      <w:pPr>
        <w:ind w:firstLine="708"/>
        <w:jc w:val="both"/>
        <w:rPr>
          <w:color w:val="FF0000"/>
        </w:rPr>
      </w:pPr>
      <w:r>
        <w:t>Программа производственной практики</w:t>
      </w:r>
      <w:r w:rsidR="00442566">
        <w:t xml:space="preserve"> (преддипломной)</w:t>
      </w:r>
      <w:r>
        <w:t xml:space="preserve"> представлена в </w:t>
      </w:r>
      <w:r w:rsidRPr="00FD2AAC">
        <w:rPr>
          <w:b/>
          <w:color w:val="000000"/>
        </w:rPr>
        <w:t>Приложении №</w:t>
      </w:r>
      <w:r w:rsidR="00FD2AAC" w:rsidRPr="00FD2AAC">
        <w:rPr>
          <w:b/>
          <w:color w:val="000000"/>
        </w:rPr>
        <w:t xml:space="preserve"> 11</w:t>
      </w:r>
      <w:r w:rsidRPr="00FD2AAC">
        <w:rPr>
          <w:b/>
          <w:color w:val="000000"/>
        </w:rPr>
        <w:t>.</w:t>
      </w:r>
    </w:p>
    <w:p w:rsidR="00E40785" w:rsidRDefault="00E40785" w:rsidP="00F1097E">
      <w:pPr>
        <w:widowControl w:val="0"/>
        <w:suppressAutoHyphens/>
        <w:rPr>
          <w:b/>
          <w:smallCaps/>
        </w:rPr>
      </w:pPr>
    </w:p>
    <w:p w:rsidR="00F1097E" w:rsidRDefault="00F1097E" w:rsidP="00F1097E">
      <w:pPr>
        <w:widowControl w:val="0"/>
        <w:suppressAutoHyphens/>
        <w:rPr>
          <w:b/>
          <w:smallCaps/>
        </w:rPr>
      </w:pPr>
    </w:p>
    <w:p w:rsidR="00360B33" w:rsidRPr="00E40785" w:rsidRDefault="000703EB" w:rsidP="00F1097E">
      <w:pPr>
        <w:widowControl w:val="0"/>
        <w:suppressAutoHyphens/>
        <w:autoSpaceDE w:val="0"/>
        <w:autoSpaceDN w:val="0"/>
        <w:adjustRightInd w:val="0"/>
        <w:ind w:left="360" w:hanging="360"/>
        <w:jc w:val="center"/>
        <w:rPr>
          <w:b/>
          <w:smallCaps/>
        </w:rPr>
      </w:pPr>
      <w:r w:rsidRPr="00E40785">
        <w:rPr>
          <w:b/>
          <w:smallCaps/>
        </w:rPr>
        <w:t>4</w:t>
      </w:r>
      <w:r w:rsidR="00BC2A91" w:rsidRPr="00E40785">
        <w:rPr>
          <w:b/>
          <w:smallCaps/>
        </w:rPr>
        <w:t>.</w:t>
      </w:r>
      <w:r w:rsidR="00873A12">
        <w:rPr>
          <w:b/>
          <w:smallCaps/>
        </w:rPr>
        <w:t xml:space="preserve"> Контроль и о</w:t>
      </w:r>
      <w:r w:rsidR="00360B33" w:rsidRPr="00E40785">
        <w:rPr>
          <w:b/>
          <w:smallCaps/>
        </w:rPr>
        <w:t xml:space="preserve">ценка результатов </w:t>
      </w:r>
      <w:r w:rsidR="000562B0" w:rsidRPr="00E40785">
        <w:rPr>
          <w:b/>
          <w:smallCaps/>
        </w:rPr>
        <w:t>освоения</w:t>
      </w:r>
      <w:r w:rsidRPr="00E40785">
        <w:rPr>
          <w:b/>
          <w:smallCaps/>
        </w:rPr>
        <w:t xml:space="preserve"> </w:t>
      </w:r>
      <w:r w:rsidR="000562B0" w:rsidRPr="00E40785">
        <w:rPr>
          <w:b/>
          <w:smallCaps/>
        </w:rPr>
        <w:t xml:space="preserve"> основной профессиональной образовательной программы</w:t>
      </w:r>
      <w:r w:rsidRPr="00E40785">
        <w:rPr>
          <w:b/>
          <w:smallCaps/>
        </w:rPr>
        <w:t>.</w:t>
      </w:r>
    </w:p>
    <w:p w:rsidR="000562B0" w:rsidRPr="00E40785" w:rsidRDefault="000562B0" w:rsidP="00F1097E">
      <w:pPr>
        <w:widowControl w:val="0"/>
        <w:suppressAutoHyphens/>
        <w:ind w:firstLine="720"/>
        <w:jc w:val="both"/>
        <w:rPr>
          <w:i/>
        </w:rPr>
      </w:pPr>
    </w:p>
    <w:p w:rsidR="00D0539A" w:rsidRPr="00FD7E6B" w:rsidRDefault="000703EB" w:rsidP="00F1097E">
      <w:pPr>
        <w:widowControl w:val="0"/>
        <w:suppressAutoHyphens/>
        <w:autoSpaceDE w:val="0"/>
        <w:autoSpaceDN w:val="0"/>
        <w:adjustRightInd w:val="0"/>
        <w:rPr>
          <w:b/>
          <w:smallCaps/>
        </w:rPr>
      </w:pPr>
      <w:r w:rsidRPr="00E40785">
        <w:rPr>
          <w:b/>
          <w:smallCaps/>
        </w:rPr>
        <w:lastRenderedPageBreak/>
        <w:t>4</w:t>
      </w:r>
      <w:r w:rsidR="00360B33" w:rsidRPr="00E40785">
        <w:rPr>
          <w:b/>
          <w:smallCaps/>
        </w:rPr>
        <w:t>.1</w:t>
      </w:r>
      <w:r w:rsidR="00BC2A91" w:rsidRPr="00E40785">
        <w:rPr>
          <w:b/>
          <w:smallCaps/>
        </w:rPr>
        <w:t>.</w:t>
      </w:r>
      <w:r w:rsidR="00360B33" w:rsidRPr="00E40785">
        <w:rPr>
          <w:b/>
          <w:smallCaps/>
        </w:rPr>
        <w:t xml:space="preserve"> </w:t>
      </w:r>
      <w:r w:rsidR="000562B0" w:rsidRPr="00E40785">
        <w:rPr>
          <w:b/>
          <w:smallCaps/>
        </w:rPr>
        <w:t>К</w:t>
      </w:r>
      <w:r w:rsidR="00360B33" w:rsidRPr="00E40785">
        <w:rPr>
          <w:b/>
          <w:smallCaps/>
        </w:rPr>
        <w:t>онтрол</w:t>
      </w:r>
      <w:r w:rsidR="000562B0" w:rsidRPr="00E40785">
        <w:rPr>
          <w:b/>
          <w:smallCaps/>
        </w:rPr>
        <w:t>ь</w:t>
      </w:r>
      <w:r w:rsidR="00360B33" w:rsidRPr="00E40785">
        <w:rPr>
          <w:b/>
          <w:smallCaps/>
        </w:rPr>
        <w:t xml:space="preserve"> и оценк</w:t>
      </w:r>
      <w:r w:rsidR="000562B0" w:rsidRPr="00E40785">
        <w:rPr>
          <w:b/>
          <w:smallCaps/>
        </w:rPr>
        <w:t xml:space="preserve">а </w:t>
      </w:r>
      <w:r w:rsidR="00BC2A91" w:rsidRPr="00E40785">
        <w:rPr>
          <w:b/>
          <w:smallCaps/>
        </w:rPr>
        <w:t xml:space="preserve"> </w:t>
      </w:r>
      <w:r w:rsidR="00873A12">
        <w:rPr>
          <w:b/>
          <w:smallCaps/>
        </w:rPr>
        <w:t>освоения основных видов профессиональной деятельности, профессиональных и общих компетенций</w:t>
      </w:r>
      <w:r w:rsidRPr="00E40785">
        <w:rPr>
          <w:b/>
          <w:smallCaps/>
        </w:rPr>
        <w:t>.</w:t>
      </w:r>
    </w:p>
    <w:p w:rsidR="0059494B" w:rsidRPr="00E40785" w:rsidRDefault="0059494B" w:rsidP="00F1097E">
      <w:pPr>
        <w:ind w:firstLine="708"/>
        <w:jc w:val="both"/>
      </w:pPr>
      <w:r w:rsidRPr="00E40785">
        <w:t>Оценка качества освоения основной профессиональной образовательной программы включает текущий контроль знаний, промежуточную и государственную (итоговую) аттестацию обучающихся.</w:t>
      </w:r>
    </w:p>
    <w:p w:rsidR="0059494B" w:rsidRPr="00E40785" w:rsidRDefault="0059494B" w:rsidP="00F1097E">
      <w:pPr>
        <w:ind w:firstLine="708"/>
        <w:jc w:val="both"/>
      </w:pPr>
      <w:r w:rsidRPr="00E40785">
        <w:t>Конкретные формы и процедуры текущего контроля знаний, промежуточной аттестации по каждой дисциплине и профессиональному модулю доводятся до сведения обучающихся в течение первых двух месяцев от начала обучения.</w:t>
      </w:r>
    </w:p>
    <w:p w:rsidR="0059494B" w:rsidRDefault="0059494B" w:rsidP="00F1097E">
      <w:pPr>
        <w:ind w:firstLine="720"/>
        <w:jc w:val="both"/>
      </w:pPr>
      <w:r w:rsidRPr="00E40785">
        <w:t>Для аттестации обучающихся на соответствие их персональных</w:t>
      </w:r>
      <w:r>
        <w:t xml:space="preserve"> достижений поэтапным требованиям соответствующей ОПОП (текущая и промежуточная аттестация) создаются фонды оценочных средств, позволяющие оценить знания, умения и освоенные компетенции. Фонды оценочных средств для промежуточной аттестации разрабатываются преподавателями и утверждаются директором.</w:t>
      </w:r>
    </w:p>
    <w:p w:rsidR="0059494B" w:rsidRDefault="0059494B" w:rsidP="00F1097E">
      <w:pPr>
        <w:ind w:firstLine="708"/>
        <w:jc w:val="both"/>
      </w:pPr>
      <w:r>
        <w:t>Оценка качества подготовки обучающихся и выпускников осуществляется в двух основных направлениях:</w:t>
      </w:r>
    </w:p>
    <w:p w:rsidR="0059494B" w:rsidRDefault="0059494B" w:rsidP="00F1097E">
      <w:pPr>
        <w:jc w:val="both"/>
      </w:pPr>
      <w:r>
        <w:t>- оценка уровня освоения дисциплин;</w:t>
      </w:r>
    </w:p>
    <w:p w:rsidR="0059494B" w:rsidRDefault="0059494B" w:rsidP="00F1097E">
      <w:pPr>
        <w:jc w:val="both"/>
      </w:pPr>
      <w:r>
        <w:t>- оценка компетенций обучающихся.</w:t>
      </w:r>
    </w:p>
    <w:p w:rsidR="00367C5D" w:rsidRDefault="00367C5D" w:rsidP="00F1097E">
      <w:pPr>
        <w:ind w:firstLine="708"/>
        <w:jc w:val="both"/>
      </w:pPr>
      <w:r>
        <w:t xml:space="preserve">Текущий контроль знаний осуществляется в соответствии с Положением о </w:t>
      </w:r>
      <w:r w:rsidR="003D45BA">
        <w:t>порядке</w:t>
      </w:r>
      <w:r>
        <w:t xml:space="preserve"> текущего контроля успеваемости и промежуточной аттестации обучающихся </w:t>
      </w:r>
      <w:r w:rsidR="00D404E6">
        <w:t>КГБ ПОУ</w:t>
      </w:r>
      <w:r w:rsidR="007065CE">
        <w:t xml:space="preserve"> </w:t>
      </w:r>
      <w:r w:rsidR="00B25EF7">
        <w:t>«</w:t>
      </w:r>
      <w:r w:rsidR="00E40785">
        <w:t>АУОР</w:t>
      </w:r>
      <w:r w:rsidR="00B25EF7">
        <w:t>»</w:t>
      </w:r>
      <w:r>
        <w:t>.</w:t>
      </w:r>
      <w:r w:rsidR="003D45BA">
        <w:t xml:space="preserve"> </w:t>
      </w:r>
    </w:p>
    <w:p w:rsidR="00367C5D" w:rsidRDefault="00367C5D" w:rsidP="00F1097E">
      <w:pPr>
        <w:ind w:firstLine="708"/>
        <w:jc w:val="both"/>
      </w:pPr>
      <w:r>
        <w:t>Знания и умения выпускников определяются оценками «отлично», «хорошо», «удовлетв</w:t>
      </w:r>
      <w:r w:rsidR="00E40785">
        <w:t>орительно» и «зачтено»</w:t>
      </w:r>
      <w:r>
        <w:t>, которые указываются в приложении к диплому о среднем профессиональном образовании.</w:t>
      </w:r>
    </w:p>
    <w:p w:rsidR="00367C5D" w:rsidRDefault="00367C5D" w:rsidP="00F1097E">
      <w:pPr>
        <w:ind w:firstLine="708"/>
        <w:jc w:val="both"/>
      </w:pPr>
      <w:r>
        <w:t>В журналах оценки проставляются цифрами «5», «4», «3», «2». В зачетных книжках - 5 (отлично), 4 (хорошо), 3 (удовлетворительно), 2 (неудовлетворительно).</w:t>
      </w:r>
    </w:p>
    <w:p w:rsidR="00367C5D" w:rsidRDefault="00367C5D" w:rsidP="00F1097E">
      <w:pPr>
        <w:ind w:firstLine="708"/>
        <w:jc w:val="both"/>
      </w:pPr>
      <w:r>
        <w:t>Конкретные формы и процедуры промежуточной аттестации доводятся до сведения обучающихся в течение первых двух месяцев от начала обучения.</w:t>
      </w:r>
    </w:p>
    <w:p w:rsidR="00367C5D" w:rsidRDefault="00367C5D" w:rsidP="00F1097E">
      <w:pPr>
        <w:ind w:firstLine="708"/>
        <w:jc w:val="both"/>
      </w:pPr>
      <w:r>
        <w:t>Промежуточная аттестация обучающихся предусмотрена в форме экзаменов и зачетов</w:t>
      </w:r>
      <w:r w:rsidR="003D45BA">
        <w:t>, дифференцированных зачетов</w:t>
      </w:r>
      <w:r>
        <w:t>.</w:t>
      </w:r>
    </w:p>
    <w:p w:rsidR="00367C5D" w:rsidRDefault="00367C5D" w:rsidP="00F1097E">
      <w:pPr>
        <w:ind w:firstLine="708"/>
        <w:jc w:val="both"/>
      </w:pPr>
      <w:r>
        <w:t>Промежуточная аттестация обучающихся в форме экзамена проводится во время сессий, которыми заканчивается каждый семестр.</w:t>
      </w:r>
    </w:p>
    <w:p w:rsidR="00367C5D" w:rsidRPr="00E07383" w:rsidRDefault="00367C5D" w:rsidP="00F1097E">
      <w:pPr>
        <w:ind w:firstLine="708"/>
        <w:jc w:val="both"/>
      </w:pPr>
      <w:r w:rsidRPr="00E07383">
        <w:t>Промежуточная аттестация обучающихся в форме зачета проводится за счет часов, отведенных на освоение соответствующей дисциплины.</w:t>
      </w:r>
    </w:p>
    <w:p w:rsidR="00367C5D" w:rsidRPr="00E07383" w:rsidRDefault="00367C5D" w:rsidP="00F1097E">
      <w:pPr>
        <w:ind w:firstLine="708"/>
        <w:jc w:val="both"/>
      </w:pPr>
      <w:r w:rsidRPr="00E07383">
        <w:t>Количество экзаменов в каждом учебном году в процессе промежуточной аттестации студентов СПО по очной форме получения образования не превышает 8, а количество зачетов и дифференцированных зачетов - 10.</w:t>
      </w:r>
    </w:p>
    <w:p w:rsidR="00367C5D" w:rsidRPr="00E07383" w:rsidRDefault="0059494B" w:rsidP="00F1097E">
      <w:pPr>
        <w:ind w:firstLine="708"/>
        <w:jc w:val="both"/>
      </w:pPr>
      <w:r>
        <w:t>При освоении программ профессиональных модулей в последнем семестре изучения формой итоговой аттестации по модулю  является экзамен (квалификационный), который представляет собой форму независимой оценки результатов обучения с участием работодателей. Экзамен (квалификационный) проверяет готовность обучающегося к выполнению указанного вида профессиональной деятельности и сформированность у него компетенций, определенных в разделе «Требования к результатам о</w:t>
      </w:r>
      <w:r w:rsidR="00367C5D">
        <w:t>своения ОПОП» ФГОС С</w:t>
      </w:r>
      <w:r>
        <w:t xml:space="preserve">ПО. Итогом проверки является однозначное решение: «вид профессиональной деятельности освоен»  или «вид профессиональной деятельности </w:t>
      </w:r>
      <w:r w:rsidRPr="00E07383">
        <w:t>не освоен». В зачетной книжке запись будет иметь вид: «ВПД освоен» или «ВПД не освоен».</w:t>
      </w:r>
    </w:p>
    <w:p w:rsidR="00E07383" w:rsidRPr="003D45BA" w:rsidRDefault="0059494B" w:rsidP="00F1097E">
      <w:pPr>
        <w:ind w:firstLine="708"/>
        <w:jc w:val="both"/>
      </w:pPr>
      <w:r>
        <w:t>Условием допуска к экзамену (квалификационному) является успешное освоение обучающимися всех элементов программы профессионального модуля: теоретическо</w:t>
      </w:r>
      <w:r w:rsidR="002306B8">
        <w:t>й части модуля (МДК) и практик</w:t>
      </w:r>
      <w:r w:rsidR="00F15E07">
        <w:t>.</w:t>
      </w:r>
    </w:p>
    <w:p w:rsidR="00FD7E6B" w:rsidRDefault="00FD7E6B" w:rsidP="00F1097E">
      <w:pPr>
        <w:widowControl w:val="0"/>
        <w:suppressAutoHyphens/>
        <w:autoSpaceDE w:val="0"/>
        <w:autoSpaceDN w:val="0"/>
        <w:adjustRightInd w:val="0"/>
        <w:rPr>
          <w:b/>
          <w:smallCaps/>
        </w:rPr>
      </w:pPr>
    </w:p>
    <w:p w:rsidR="00BE1721" w:rsidRPr="001E707D" w:rsidRDefault="000703EB" w:rsidP="00F1097E">
      <w:pPr>
        <w:widowControl w:val="0"/>
        <w:suppressAutoHyphens/>
        <w:autoSpaceDE w:val="0"/>
        <w:autoSpaceDN w:val="0"/>
        <w:adjustRightInd w:val="0"/>
        <w:rPr>
          <w:b/>
          <w:smallCaps/>
        </w:rPr>
      </w:pPr>
      <w:r w:rsidRPr="001E707D">
        <w:rPr>
          <w:b/>
          <w:smallCaps/>
        </w:rPr>
        <w:t>4</w:t>
      </w:r>
      <w:r w:rsidR="00360B33" w:rsidRPr="001E707D">
        <w:rPr>
          <w:b/>
          <w:smallCaps/>
        </w:rPr>
        <w:t>.2</w:t>
      </w:r>
      <w:r w:rsidR="000562B0" w:rsidRPr="001E707D">
        <w:rPr>
          <w:b/>
          <w:smallCaps/>
        </w:rPr>
        <w:t>.</w:t>
      </w:r>
      <w:r w:rsidR="00360B33" w:rsidRPr="001E707D">
        <w:rPr>
          <w:b/>
          <w:smallCaps/>
        </w:rPr>
        <w:t xml:space="preserve"> </w:t>
      </w:r>
      <w:r w:rsidR="009C1287">
        <w:rPr>
          <w:b/>
          <w:smallCaps/>
        </w:rPr>
        <w:t>Требования, п</w:t>
      </w:r>
      <w:r w:rsidR="00360B33" w:rsidRPr="001E707D">
        <w:rPr>
          <w:b/>
          <w:smallCaps/>
        </w:rPr>
        <w:t>орядок выполнения и защиты выпускной квалификационной работы</w:t>
      </w:r>
    </w:p>
    <w:p w:rsidR="001E707D" w:rsidRPr="001E707D" w:rsidRDefault="007C7007" w:rsidP="00F1097E">
      <w:pPr>
        <w:ind w:firstLine="708"/>
        <w:jc w:val="both"/>
        <w:rPr>
          <w:bCs/>
          <w:iCs/>
        </w:rPr>
      </w:pPr>
      <w:r w:rsidRPr="001E707D">
        <w:lastRenderedPageBreak/>
        <w:t>Требования к содержанию, объему и структуре выпускной квал</w:t>
      </w:r>
      <w:r w:rsidR="007645FE" w:rsidRPr="001E707D">
        <w:t xml:space="preserve">ификационной работы определены </w:t>
      </w:r>
      <w:r w:rsidRPr="001E707D">
        <w:t xml:space="preserve">на основании порядка проведения государственной (итоговой) аттестации выпускников по программам СПО, в соответствии </w:t>
      </w:r>
      <w:r w:rsidR="001E707D" w:rsidRPr="001E707D">
        <w:t xml:space="preserve">с Федеральным законом «Об образовании в Российской Федерации» от 29 декабря 2012 года N273-ФЗ, федеральным государственным образовательным стандартом (далее-ФГОС СПО), Уставом </w:t>
      </w:r>
      <w:r w:rsidR="00D404E6">
        <w:t>КГБ ПОУ</w:t>
      </w:r>
      <w:r w:rsidR="007065CE">
        <w:t xml:space="preserve"> </w:t>
      </w:r>
      <w:r w:rsidR="001E707D" w:rsidRPr="001E707D">
        <w:t xml:space="preserve">«АУОР», </w:t>
      </w:r>
      <w:r w:rsidR="001E707D" w:rsidRPr="001E707D">
        <w:rPr>
          <w:bCs/>
          <w:iCs/>
        </w:rPr>
        <w:t>Положением</w:t>
      </w:r>
      <w:r w:rsidR="001E707D" w:rsidRPr="001E707D">
        <w:t xml:space="preserve"> </w:t>
      </w:r>
      <w:r w:rsidR="001E707D" w:rsidRPr="001E707D">
        <w:rPr>
          <w:bCs/>
          <w:iCs/>
        </w:rPr>
        <w:t>о выпускной квалификационной работе по образовательным программам среднего профессионального образования</w:t>
      </w:r>
      <w:r w:rsidR="00366CF1">
        <w:rPr>
          <w:bCs/>
          <w:iCs/>
        </w:rPr>
        <w:t xml:space="preserve"> </w:t>
      </w:r>
      <w:r w:rsidR="00D404E6">
        <w:t>КГБ ПОУ</w:t>
      </w:r>
      <w:r w:rsidR="00366CF1" w:rsidRPr="001E707D">
        <w:t>«АУОР»</w:t>
      </w:r>
      <w:r w:rsidR="001E707D" w:rsidRPr="001E707D">
        <w:rPr>
          <w:bCs/>
          <w:iCs/>
        </w:rPr>
        <w:t>.</w:t>
      </w:r>
    </w:p>
    <w:p w:rsidR="007C7007" w:rsidRPr="00CB4E45" w:rsidRDefault="007C7007" w:rsidP="00F1097E">
      <w:pPr>
        <w:ind w:firstLine="709"/>
        <w:jc w:val="both"/>
        <w:rPr>
          <w:spacing w:val="-4"/>
        </w:rPr>
      </w:pPr>
      <w:r w:rsidRPr="00CB4E45">
        <w:rPr>
          <w:spacing w:val="-5"/>
        </w:rPr>
        <w:t xml:space="preserve">Выпускная квалификационная работа представляет собой законченную </w:t>
      </w:r>
      <w:r w:rsidRPr="00CB4E45">
        <w:rPr>
          <w:spacing w:val="-4"/>
        </w:rPr>
        <w:t>научно-исследовательскую разработку</w:t>
      </w:r>
      <w:r w:rsidRPr="00CB4E45">
        <w:rPr>
          <w:spacing w:val="-5"/>
        </w:rPr>
        <w:t xml:space="preserve">, в которой решается актуальная для физической </w:t>
      </w:r>
      <w:r w:rsidRPr="00CB4E45">
        <w:t xml:space="preserve">культуры и спорта задача, и предназначена </w:t>
      </w:r>
      <w:r w:rsidRPr="00CB4E45">
        <w:rPr>
          <w:spacing w:val="-2"/>
        </w:rPr>
        <w:t xml:space="preserve">для определения </w:t>
      </w:r>
      <w:r w:rsidRPr="00CB4E45">
        <w:t xml:space="preserve">исследовательских умений выпускника, глубины его знаний в избранной </w:t>
      </w:r>
      <w:r w:rsidRPr="00CB4E45">
        <w:rPr>
          <w:spacing w:val="-3"/>
        </w:rPr>
        <w:t xml:space="preserve">научной области, относящейся к профилю специальности, и навыков </w:t>
      </w:r>
      <w:r w:rsidRPr="00CB4E45">
        <w:rPr>
          <w:spacing w:val="-4"/>
        </w:rPr>
        <w:t>экспериментально-методической работы.</w:t>
      </w:r>
    </w:p>
    <w:p w:rsidR="009C1287" w:rsidRPr="009C1287" w:rsidRDefault="009C1287" w:rsidP="00F1097E">
      <w:pPr>
        <w:spacing w:before="140"/>
        <w:ind w:firstLine="708"/>
        <w:jc w:val="both"/>
        <w:rPr>
          <w:bCs/>
        </w:rPr>
      </w:pPr>
      <w:r w:rsidRPr="009C1287">
        <w:rPr>
          <w:bCs/>
        </w:rPr>
        <w:t>Требования к выпускной квалификационной работе</w:t>
      </w:r>
    </w:p>
    <w:p w:rsidR="009C1287" w:rsidRPr="009C1287" w:rsidRDefault="009C1287" w:rsidP="00F1097E">
      <w:pPr>
        <w:spacing w:before="60"/>
        <w:ind w:firstLine="708"/>
        <w:jc w:val="both"/>
      </w:pPr>
      <w:r w:rsidRPr="009C1287">
        <w:t>Выпускная квалификационная работа выполняется в виде дипломной работы.</w:t>
      </w:r>
      <w:r>
        <w:t xml:space="preserve"> </w:t>
      </w:r>
      <w:r w:rsidRPr="009C1287">
        <w:t>Выпускная квалификационная работа по специальности среднего профессионального образования может носить опытно-практический, опытно-экспериментальный или теоретический характер.</w:t>
      </w:r>
    </w:p>
    <w:p w:rsidR="009C1287" w:rsidRPr="009C1287" w:rsidRDefault="009C1287" w:rsidP="00F1097E">
      <w:pPr>
        <w:ind w:firstLine="708"/>
        <w:jc w:val="both"/>
      </w:pPr>
      <w:r w:rsidRPr="009C1287">
        <w:t>Объем выпускной квалификационной работы должен составлять не менее 40 страниц печатного текста (приложения в общий объем работы не входит).</w:t>
      </w:r>
    </w:p>
    <w:p w:rsidR="009C1287" w:rsidRPr="009C1287" w:rsidRDefault="009C1287" w:rsidP="00F1097E">
      <w:pPr>
        <w:ind w:firstLine="708"/>
        <w:jc w:val="both"/>
      </w:pPr>
      <w:r w:rsidRPr="009C1287">
        <w:t>Выпускная квалификационная работа опытно-практического характера имеет следующую структуру:</w:t>
      </w:r>
    </w:p>
    <w:p w:rsidR="009C1287" w:rsidRPr="009C1287" w:rsidRDefault="009C1287" w:rsidP="00F1097E">
      <w:pPr>
        <w:jc w:val="both"/>
      </w:pPr>
      <w:r w:rsidRPr="009C1287">
        <w:t>- введение, в котором раскрывается актуальность выбора темы, формулируются компоненты методологического аппарата: проблема, объект, предмет, цели, задачи работы и др.;</w:t>
      </w:r>
    </w:p>
    <w:p w:rsidR="009C1287" w:rsidRPr="009C1287" w:rsidRDefault="009C1287" w:rsidP="00F1097E">
      <w:pPr>
        <w:tabs>
          <w:tab w:val="left" w:pos="0"/>
        </w:tabs>
        <w:jc w:val="both"/>
      </w:pPr>
      <w:r w:rsidRPr="009C1287">
        <w:t>- теоретическая часть, в которой</w:t>
      </w:r>
      <w:r w:rsidRPr="009C1287">
        <w:rPr>
          <w:b/>
          <w:bCs/>
        </w:rPr>
        <w:t xml:space="preserve"> </w:t>
      </w:r>
      <w:r w:rsidRPr="009C1287">
        <w:t>содержатся теоретические</w:t>
      </w:r>
      <w:r w:rsidRPr="009C1287">
        <w:rPr>
          <w:b/>
          <w:bCs/>
        </w:rPr>
        <w:t xml:space="preserve"> </w:t>
      </w:r>
      <w:r w:rsidRPr="009C1287">
        <w:t xml:space="preserve">основы изучаемой проблемы; </w:t>
      </w:r>
    </w:p>
    <w:p w:rsidR="009C1287" w:rsidRPr="009C1287" w:rsidRDefault="009C1287" w:rsidP="00F1097E">
      <w:pPr>
        <w:jc w:val="both"/>
      </w:pPr>
      <w:r w:rsidRPr="009C1287">
        <w:t>- практическая</w:t>
      </w:r>
      <w:r w:rsidRPr="009C1287">
        <w:rPr>
          <w:b/>
          <w:bCs/>
        </w:rPr>
        <w:t xml:space="preserve"> </w:t>
      </w:r>
      <w:r w:rsidRPr="009C1287">
        <w:t>часть должна быть направлена на решение выбранной проблемы и может  включать материалы проектирования педагогической деятельности, описания ее реализации, оценки ее результативности. Практическая часть может включать в себя обследование уровня воспитанности, обученности, развития субъекта исследования, систему разработанных занятий, уроков, внеурочных форм работы, комплектов учебно-наглядных или учебно-методических пособий, описание опыта практической работы (отдельного педагога, системы обучения, системы воспитания конкретной образовательной  организации) и т.п. с обоснованием их разработки и методическими указаниями по их применению. Практическая часть ВКР обязательно включает  анализ и оценку результативности проведенной работы.</w:t>
      </w:r>
    </w:p>
    <w:p w:rsidR="009C1287" w:rsidRPr="009C1287" w:rsidRDefault="009C1287" w:rsidP="00F1097E">
      <w:pPr>
        <w:jc w:val="both"/>
      </w:pPr>
      <w:r w:rsidRPr="009C1287">
        <w:t>- заключение, в котором содержатся выводы и рекомендации относительно возможностей практического применения полученных результатов;</w:t>
      </w:r>
    </w:p>
    <w:p w:rsidR="009C1287" w:rsidRPr="009C1287" w:rsidRDefault="009C1287" w:rsidP="00F1097E">
      <w:pPr>
        <w:jc w:val="both"/>
      </w:pPr>
      <w:r w:rsidRPr="009C1287">
        <w:t>- список используемой литературы (не менее 20 источников);</w:t>
      </w:r>
    </w:p>
    <w:p w:rsidR="009C1287" w:rsidRPr="009C1287" w:rsidRDefault="009C1287" w:rsidP="00F1097E">
      <w:pPr>
        <w:jc w:val="both"/>
      </w:pPr>
      <w:r w:rsidRPr="009C1287">
        <w:t>- приложение.</w:t>
      </w:r>
    </w:p>
    <w:p w:rsidR="009C1287" w:rsidRPr="009C1287" w:rsidRDefault="009C1287" w:rsidP="00F1097E">
      <w:pPr>
        <w:ind w:firstLine="708"/>
        <w:jc w:val="both"/>
      </w:pPr>
      <w:r w:rsidRPr="009C1287">
        <w:t>Выпускная квалификационная работа опытно-экспериментального характера имеет следующую структуру:</w:t>
      </w:r>
    </w:p>
    <w:p w:rsidR="009C1287" w:rsidRPr="009C1287" w:rsidRDefault="009C1287" w:rsidP="00F1097E">
      <w:pPr>
        <w:jc w:val="both"/>
      </w:pPr>
      <w:r w:rsidRPr="009C1287">
        <w:t>- введение, в котором раскрывается актуальность выбора темы, формулируются компоненты методологического аппарата: проблема, объект, предмет, цели, задачи работы и др.;</w:t>
      </w:r>
    </w:p>
    <w:p w:rsidR="009C1287" w:rsidRPr="009C1287" w:rsidRDefault="009C1287" w:rsidP="00F1097E">
      <w:pPr>
        <w:jc w:val="both"/>
      </w:pPr>
      <w:r w:rsidRPr="009C1287">
        <w:t>- теоретическая часть, в которой даны история вопроса, аспекты разработанности проблемы в теории и практике, психолого-педагогическое обоснование проблемы;</w:t>
      </w:r>
    </w:p>
    <w:p w:rsidR="009C1287" w:rsidRPr="009C1287" w:rsidRDefault="009C1287" w:rsidP="00F1097E">
      <w:pPr>
        <w:jc w:val="both"/>
      </w:pPr>
      <w:r w:rsidRPr="009C1287">
        <w:t>- практическая (экспериментальная) часть, в которой представлены план проведения эксперимента, характеристики методов экспериментальной работы, основные этапы эксперимента (констатирующий, формирующий, контрольный), анализ результатов опытно-экспериментальной работы;</w:t>
      </w:r>
    </w:p>
    <w:p w:rsidR="009C1287" w:rsidRPr="009C1287" w:rsidRDefault="009C1287" w:rsidP="00F1097E">
      <w:pPr>
        <w:jc w:val="both"/>
      </w:pPr>
      <w:r w:rsidRPr="009C1287">
        <w:t xml:space="preserve"> - заключение, в котором содержатся выводы и рекомендации относительно возможностей практического применения полученных результатов;</w:t>
      </w:r>
    </w:p>
    <w:p w:rsidR="009C1287" w:rsidRPr="009C1287" w:rsidRDefault="009C1287" w:rsidP="00F1097E">
      <w:pPr>
        <w:jc w:val="both"/>
      </w:pPr>
      <w:r w:rsidRPr="009C1287">
        <w:t>-  список используемой литературы (не менее 20 источников);</w:t>
      </w:r>
    </w:p>
    <w:p w:rsidR="009C1287" w:rsidRPr="009C1287" w:rsidRDefault="009C1287" w:rsidP="00F1097E">
      <w:pPr>
        <w:jc w:val="both"/>
      </w:pPr>
      <w:r w:rsidRPr="009C1287">
        <w:t>-  приложение.</w:t>
      </w:r>
    </w:p>
    <w:p w:rsidR="009C1287" w:rsidRPr="009C1287" w:rsidRDefault="009C1287" w:rsidP="00F1097E">
      <w:pPr>
        <w:ind w:firstLine="708"/>
        <w:jc w:val="both"/>
      </w:pPr>
      <w:r w:rsidRPr="009C1287">
        <w:lastRenderedPageBreak/>
        <w:t>Выпускная квалификационная работа теоретического характера имеет следующую структуру:</w:t>
      </w:r>
    </w:p>
    <w:p w:rsidR="009C1287" w:rsidRPr="009C1287" w:rsidRDefault="009C1287" w:rsidP="00F1097E">
      <w:pPr>
        <w:jc w:val="both"/>
      </w:pPr>
      <w:r w:rsidRPr="009C1287">
        <w:t>- введение, в котором раскрывается актуальность выбора темы, формулируются компоненты методологического аппарата: проблема, объект, предмет, цели, задачи работы и др.;</w:t>
      </w:r>
    </w:p>
    <w:p w:rsidR="009C1287" w:rsidRPr="009C1287" w:rsidRDefault="009C1287" w:rsidP="00F1097E">
      <w:pPr>
        <w:jc w:val="both"/>
      </w:pPr>
      <w:r w:rsidRPr="009C1287">
        <w:t>- теоретическая часть, в которой даны история вопроса, обоснование разрабатываемой проблемы в теории и практике посредством глубокого сравнительного анализа литературы;</w:t>
      </w:r>
    </w:p>
    <w:p w:rsidR="009C1287" w:rsidRPr="009C1287" w:rsidRDefault="009C1287" w:rsidP="00F1097E">
      <w:pPr>
        <w:jc w:val="both"/>
      </w:pPr>
      <w:r w:rsidRPr="009C1287">
        <w:t>- заключение, в котором содержатся выводы и рекомендации относительно возможностей использования материалов исследования;</w:t>
      </w:r>
    </w:p>
    <w:p w:rsidR="009C1287" w:rsidRPr="009C1287" w:rsidRDefault="009C1287" w:rsidP="00F1097E">
      <w:pPr>
        <w:jc w:val="both"/>
      </w:pPr>
      <w:r w:rsidRPr="009C1287">
        <w:t>-   список используемой литературы</w:t>
      </w:r>
      <w:r w:rsidRPr="009C1287">
        <w:rPr>
          <w:b/>
          <w:bCs/>
        </w:rPr>
        <w:t xml:space="preserve"> </w:t>
      </w:r>
      <w:r w:rsidRPr="009C1287">
        <w:t>(не менее 25 источников);</w:t>
      </w:r>
    </w:p>
    <w:p w:rsidR="009C1287" w:rsidRPr="009C1287" w:rsidRDefault="009C1287" w:rsidP="00F1097E">
      <w:pPr>
        <w:jc w:val="both"/>
      </w:pPr>
      <w:r w:rsidRPr="009C1287">
        <w:t>-   приложение.</w:t>
      </w:r>
    </w:p>
    <w:p w:rsidR="009C1287" w:rsidRPr="009C1287" w:rsidRDefault="009C1287" w:rsidP="00F1097E">
      <w:pPr>
        <w:ind w:firstLine="708"/>
        <w:jc w:val="both"/>
      </w:pPr>
      <w:r w:rsidRPr="009C1287">
        <w:t xml:space="preserve"> Выпускная квалификационная работа может быть логическим продолжением курсовой работы, идеи и выводы которой реализуются на более высоком теоретическом и практическом уровне. Курсовая работа может быть использована в качестве составной части (раздела, главы) выпускной квалификационной работы.</w:t>
      </w:r>
    </w:p>
    <w:p w:rsidR="009C1287" w:rsidRPr="009C1287" w:rsidRDefault="009C1287" w:rsidP="00F1097E">
      <w:pPr>
        <w:ind w:firstLine="708"/>
        <w:jc w:val="both"/>
      </w:pPr>
      <w:r w:rsidRPr="009C1287">
        <w:t>Д</w:t>
      </w:r>
      <w:r w:rsidRPr="009C1287">
        <w:rPr>
          <w:bCs/>
        </w:rPr>
        <w:t>ипломная работа</w:t>
      </w:r>
      <w:r w:rsidRPr="009C1287">
        <w:t xml:space="preserve"> представляется к защите в электронной форме в формате Microsoft Word, а также в виде переплетенного экземпляра печатного текста на листах формата А4. Работа должна быть оформлена гарнитурой Times New Roman и иметь поля: Шрифт 14; Интервал 1,5; Поля слева 3,5; вверху 2; внизу 2; справа 2. Каждая глава печатается с новой страницы. Между подразделом и текстом (как выше и ниже его) необходимо пропустить одну строку. Размер кегля для основного текста -12, для сносок – 10. </w:t>
      </w:r>
    </w:p>
    <w:p w:rsidR="009C1287" w:rsidRPr="009C1287" w:rsidRDefault="009C1287" w:rsidP="00F1097E">
      <w:pPr>
        <w:ind w:firstLine="708"/>
        <w:jc w:val="both"/>
        <w:rPr>
          <w:color w:val="052635"/>
        </w:rPr>
      </w:pPr>
      <w:r w:rsidRPr="009C1287">
        <w:t>Каждая страница, кроме первой, должна иметь номер, расположенный по центру в верхней части страницы. Нумерация глав по порядку арабскими цифрами. Титульный лист выпускной квалификационной работы оформляется в соответствии с Приложением.</w:t>
      </w:r>
    </w:p>
    <w:p w:rsidR="009C1287" w:rsidRPr="009C1287" w:rsidRDefault="009C1287" w:rsidP="00F1097E">
      <w:pPr>
        <w:ind w:firstLine="708"/>
        <w:contextualSpacing/>
        <w:jc w:val="both"/>
        <w:rPr>
          <w:color w:val="052635"/>
        </w:rPr>
      </w:pPr>
      <w:r w:rsidRPr="009C1287">
        <w:t>В дипломной работе не допускаются сокращения в наименовании. Введение, заголовки глав, заключение, список литературы и приложение выделяются жирным шрифтом. Каждое приложение должно иметь заголовок и начинаться с нового листа. В литературе год издания не долж</w:t>
      </w:r>
      <w:r w:rsidR="009D21D1">
        <w:t>ен превышать 5-ти лет (кроме не</w:t>
      </w:r>
      <w:r w:rsidRPr="009C1287">
        <w:t>переиздававшихся источников).</w:t>
      </w:r>
    </w:p>
    <w:p w:rsidR="007C7007" w:rsidRPr="00CB4E45" w:rsidRDefault="007C7007" w:rsidP="00F1097E">
      <w:pPr>
        <w:ind w:firstLine="709"/>
        <w:jc w:val="both"/>
      </w:pPr>
      <w:r w:rsidRPr="00CB4E45">
        <w:t>При подготовке ВКР выпускник должен:</w:t>
      </w:r>
    </w:p>
    <w:p w:rsidR="007C7007" w:rsidRPr="00CB4E45" w:rsidRDefault="007C7007" w:rsidP="00F1097E">
      <w:pPr>
        <w:ind w:firstLine="709"/>
        <w:jc w:val="both"/>
      </w:pPr>
      <w:r w:rsidRPr="00CB4E45">
        <w:rPr>
          <w:spacing w:val="-1"/>
        </w:rPr>
        <w:t xml:space="preserve">- показать умение разрабатывать и формулировать актуальные для </w:t>
      </w:r>
      <w:r w:rsidRPr="00CB4E45">
        <w:rPr>
          <w:spacing w:val="-5"/>
        </w:rPr>
        <w:t xml:space="preserve">теории и практики физической культуры и спорта цели и задачи исследования </w:t>
      </w:r>
      <w:r w:rsidRPr="00CB4E45">
        <w:rPr>
          <w:spacing w:val="-4"/>
        </w:rPr>
        <w:t xml:space="preserve">на основе анализа учебной, научной и методической литературы, материалов, </w:t>
      </w:r>
      <w:r w:rsidRPr="00CB4E45">
        <w:t>отражающих практику физкультурно-спортивной деятельности;</w:t>
      </w:r>
    </w:p>
    <w:p w:rsidR="007C7007" w:rsidRPr="00CB4E45" w:rsidRDefault="007C7007" w:rsidP="00F1097E">
      <w:pPr>
        <w:ind w:firstLine="709"/>
        <w:jc w:val="both"/>
      </w:pPr>
      <w:r w:rsidRPr="00CB4E45">
        <w:t>- выбирать адекватные поставленным задачам методы исследования;</w:t>
      </w:r>
    </w:p>
    <w:p w:rsidR="007C7007" w:rsidRPr="00CB4E45" w:rsidRDefault="007C7007" w:rsidP="00F1097E">
      <w:pPr>
        <w:ind w:firstLine="709"/>
        <w:jc w:val="both"/>
      </w:pPr>
      <w:r w:rsidRPr="00CB4E45">
        <w:t>- организовывать и проводить исследования;</w:t>
      </w:r>
    </w:p>
    <w:p w:rsidR="007C7007" w:rsidRPr="00CB4E45" w:rsidRDefault="007C7007" w:rsidP="00F1097E">
      <w:pPr>
        <w:ind w:firstLine="709"/>
        <w:jc w:val="both"/>
      </w:pPr>
      <w:r w:rsidRPr="00CB4E45">
        <w:t>- осуществлять необходимую обработку полученных результатов;</w:t>
      </w:r>
    </w:p>
    <w:p w:rsidR="007C7007" w:rsidRPr="00CB4E45" w:rsidRDefault="007C7007" w:rsidP="00F1097E">
      <w:pPr>
        <w:ind w:firstLine="709"/>
        <w:jc w:val="both"/>
      </w:pPr>
      <w:r w:rsidRPr="00CB4E45">
        <w:t>- интерпретировать и оформлять результаты исследования;</w:t>
      </w:r>
    </w:p>
    <w:p w:rsidR="007C7007" w:rsidRPr="00CB4E45" w:rsidRDefault="007C7007" w:rsidP="00F1097E">
      <w:pPr>
        <w:ind w:firstLine="709"/>
        <w:jc w:val="both"/>
        <w:rPr>
          <w:spacing w:val="-5"/>
          <w:sz w:val="28"/>
          <w:szCs w:val="28"/>
        </w:rPr>
      </w:pPr>
      <w:r w:rsidRPr="00CB4E45">
        <w:rPr>
          <w:spacing w:val="-5"/>
        </w:rPr>
        <w:t>- делать выводы и давать практические рекомендации.</w:t>
      </w:r>
    </w:p>
    <w:p w:rsidR="007C7007" w:rsidRPr="00CB4E45" w:rsidRDefault="007C7007" w:rsidP="00F1097E">
      <w:pPr>
        <w:ind w:firstLine="709"/>
        <w:jc w:val="both"/>
      </w:pPr>
      <w:r w:rsidRPr="00CB4E45">
        <w:t>Основные этапы выполнения работы:</w:t>
      </w:r>
    </w:p>
    <w:p w:rsidR="007C7007" w:rsidRPr="00CB4E45" w:rsidRDefault="007C7007" w:rsidP="00F1097E">
      <w:pPr>
        <w:ind w:firstLine="709"/>
        <w:jc w:val="both"/>
      </w:pPr>
      <w:r w:rsidRPr="00CB4E45">
        <w:t>I этап</w:t>
      </w:r>
    </w:p>
    <w:p w:rsidR="007C7007" w:rsidRPr="00CB4E45" w:rsidRDefault="007C7007" w:rsidP="00F1097E">
      <w:pPr>
        <w:ind w:left="1080" w:hanging="371"/>
        <w:jc w:val="both"/>
      </w:pPr>
      <w:r w:rsidRPr="00CB4E45">
        <w:t>•</w:t>
      </w:r>
      <w:r w:rsidRPr="00CB4E45">
        <w:tab/>
        <w:t>выбор темы, получение задания на выполнение работы;</w:t>
      </w:r>
    </w:p>
    <w:p w:rsidR="007C7007" w:rsidRPr="00CB4E45" w:rsidRDefault="007C7007" w:rsidP="00F1097E">
      <w:pPr>
        <w:ind w:left="1080" w:hanging="371"/>
        <w:jc w:val="both"/>
      </w:pPr>
      <w:r w:rsidRPr="00CB4E45">
        <w:t>•</w:t>
      </w:r>
      <w:r w:rsidRPr="00CB4E45">
        <w:tab/>
        <w:t>подбор и изучение литературы, а также, при необходимости, практических материалов;</w:t>
      </w:r>
    </w:p>
    <w:p w:rsidR="007C7007" w:rsidRPr="00CB4E45" w:rsidRDefault="007C7007" w:rsidP="00F1097E">
      <w:pPr>
        <w:ind w:left="1080" w:hanging="371"/>
        <w:jc w:val="both"/>
      </w:pPr>
      <w:r w:rsidRPr="00CB4E45">
        <w:t>•</w:t>
      </w:r>
      <w:r w:rsidRPr="00CB4E45">
        <w:tab/>
        <w:t>сбор материалов, составление плана работы;</w:t>
      </w:r>
    </w:p>
    <w:p w:rsidR="007C7007" w:rsidRPr="00CB4E45" w:rsidRDefault="007C7007" w:rsidP="00F1097E">
      <w:pPr>
        <w:ind w:left="1080" w:hanging="371"/>
        <w:jc w:val="both"/>
      </w:pPr>
      <w:r w:rsidRPr="00CB4E45">
        <w:t>•</w:t>
      </w:r>
      <w:r w:rsidRPr="00CB4E45">
        <w:tab/>
        <w:t>анализ собранного материала;</w:t>
      </w:r>
    </w:p>
    <w:p w:rsidR="007C7007" w:rsidRPr="00CB4E45" w:rsidRDefault="007C7007" w:rsidP="00F1097E">
      <w:pPr>
        <w:ind w:firstLine="709"/>
        <w:jc w:val="both"/>
      </w:pPr>
      <w:r w:rsidRPr="00CB4E45">
        <w:t>II этап</w:t>
      </w:r>
    </w:p>
    <w:p w:rsidR="007C7007" w:rsidRPr="00CB4E45" w:rsidRDefault="007C7007" w:rsidP="00F1097E">
      <w:pPr>
        <w:ind w:left="1080" w:hanging="360"/>
        <w:jc w:val="both"/>
      </w:pPr>
      <w:r w:rsidRPr="00CB4E45">
        <w:t>•</w:t>
      </w:r>
      <w:r w:rsidRPr="00CB4E45">
        <w:tab/>
        <w:t>написание работы;</w:t>
      </w:r>
    </w:p>
    <w:p w:rsidR="007C7007" w:rsidRPr="00CB4E45" w:rsidRDefault="007C7007" w:rsidP="00F1097E">
      <w:pPr>
        <w:ind w:left="1080" w:hanging="360"/>
        <w:jc w:val="both"/>
      </w:pPr>
      <w:r w:rsidRPr="00CB4E45">
        <w:t>•</w:t>
      </w:r>
      <w:r w:rsidRPr="00CB4E45">
        <w:tab/>
        <w:t>представление работы руководителю, получение отзыва и устранение указанных в нем замечаний;</w:t>
      </w:r>
    </w:p>
    <w:p w:rsidR="007C7007" w:rsidRPr="00CB4E45" w:rsidRDefault="007C7007" w:rsidP="00F1097E">
      <w:pPr>
        <w:ind w:left="1080" w:hanging="360"/>
        <w:jc w:val="both"/>
      </w:pPr>
      <w:r w:rsidRPr="00CB4E45">
        <w:t>•</w:t>
      </w:r>
      <w:r w:rsidRPr="00CB4E45">
        <w:tab/>
        <w:t>рецензирование работы;</w:t>
      </w:r>
    </w:p>
    <w:p w:rsidR="007C7007" w:rsidRPr="00CB4E45" w:rsidRDefault="007C7007" w:rsidP="00F1097E">
      <w:pPr>
        <w:ind w:left="1080" w:hanging="360"/>
        <w:jc w:val="both"/>
      </w:pPr>
      <w:r w:rsidRPr="00CB4E45">
        <w:t>•</w:t>
      </w:r>
      <w:r w:rsidRPr="00CB4E45">
        <w:tab/>
        <w:t>представление работы в учебную часть;</w:t>
      </w:r>
    </w:p>
    <w:p w:rsidR="007C7007" w:rsidRPr="00CB4E45" w:rsidRDefault="007C7007" w:rsidP="00F1097E">
      <w:pPr>
        <w:ind w:left="1080" w:hanging="360"/>
        <w:jc w:val="both"/>
      </w:pPr>
      <w:r w:rsidRPr="00CB4E45">
        <w:t>•</w:t>
      </w:r>
      <w:r w:rsidRPr="00CB4E45">
        <w:tab/>
        <w:t>защита работы на Итоговой государственной аттестации.</w:t>
      </w:r>
    </w:p>
    <w:p w:rsidR="007C7007" w:rsidRPr="00CB4E45" w:rsidRDefault="00F647DE" w:rsidP="00F1097E">
      <w:pPr>
        <w:ind w:firstLine="709"/>
        <w:jc w:val="both"/>
      </w:pPr>
      <w:r w:rsidRPr="00CB4E45">
        <w:lastRenderedPageBreak/>
        <w:t>Основными видами выпускной квалификационной работы</w:t>
      </w:r>
      <w:r w:rsidR="007C7007" w:rsidRPr="00CB4E45">
        <w:t xml:space="preserve"> являются:</w:t>
      </w:r>
    </w:p>
    <w:p w:rsidR="007C7007" w:rsidRPr="00CB4E45" w:rsidRDefault="007C7007" w:rsidP="00F1097E">
      <w:pPr>
        <w:ind w:firstLine="709"/>
        <w:jc w:val="both"/>
      </w:pPr>
      <w:r w:rsidRPr="00CB4E45">
        <w:t>- теоретические работы (основанные на теории, относящиеся к вопросам теории, носят характер теоретического исследования). В этих работах студенты проявляют умение анализировать, критически оценивать информацию, получаемую из литературных источников. На основе анализа делаются обобщения и теоретические выводы по работе;</w:t>
      </w:r>
    </w:p>
    <w:p w:rsidR="00BE1721" w:rsidRDefault="007C7007" w:rsidP="00F1097E">
      <w:pPr>
        <w:ind w:firstLine="709"/>
        <w:jc w:val="both"/>
      </w:pPr>
      <w:r w:rsidRPr="00CB4E45">
        <w:t xml:space="preserve">- экспериментальные работы (основанные на проведении опытов и экспериментов). </w:t>
      </w:r>
    </w:p>
    <w:p w:rsidR="007C7007" w:rsidRPr="00CB4E45" w:rsidRDefault="007C7007" w:rsidP="00F1097E">
      <w:pPr>
        <w:ind w:firstLine="709"/>
        <w:jc w:val="both"/>
      </w:pPr>
      <w:r w:rsidRPr="00CB4E45">
        <w:t>Работы предполагают изучение литературных источников по теме, овладение методикой научного исследования, обоснование и проведение экспериментов, изложение собственных результатов исследования, формулирование по работе выводов и практических рекомендаций.</w:t>
      </w:r>
    </w:p>
    <w:p w:rsidR="007C7007" w:rsidRPr="00CB4E45" w:rsidRDefault="007C7007" w:rsidP="00F1097E">
      <w:pPr>
        <w:ind w:firstLine="709"/>
        <w:jc w:val="both"/>
      </w:pPr>
      <w:r w:rsidRPr="00CB4E45">
        <w:t>ВКР должна быть написана научным стилем, логически последовательно. Не следует употреблять как излишне пространных и сложно построенных предложений, так и чрезмерно кратких, лаконичных фраз, слабо между собой связанных, допускающих двойное толкование и т.п. В выпускной квалификационной работе должно быть соблюдено единство стиля изложения, обеспечена орфографическая, синтаксическая и стилистическая грамотность в соответствии с нормами современного русского языка.</w:t>
      </w:r>
    </w:p>
    <w:p w:rsidR="004A05DF" w:rsidRPr="00CB4E45" w:rsidRDefault="004A05DF" w:rsidP="00F1097E">
      <w:pPr>
        <w:ind w:firstLine="709"/>
        <w:jc w:val="both"/>
      </w:pPr>
      <w:r w:rsidRPr="00CB4E45">
        <w:t>Законченная, оформленная и подписанная автором и руководителем ВКР работа вместе с аннотацией представляется заместителю директора по учебной работе не позднее, чем за две недели до защиты.</w:t>
      </w:r>
    </w:p>
    <w:p w:rsidR="004A05DF" w:rsidRPr="00CB4E45" w:rsidRDefault="004A05DF" w:rsidP="00F1097E">
      <w:pPr>
        <w:ind w:firstLine="709"/>
        <w:jc w:val="both"/>
      </w:pPr>
      <w:r w:rsidRPr="00CB4E45">
        <w:t xml:space="preserve">Заместитель директора по учебной работе, на основании представленных материалов, решает вопрос о допуске работы к защите не позднее, чем за одну неделю до итоговой государственной аттестации (защиты </w:t>
      </w:r>
      <w:r w:rsidR="00F647DE" w:rsidRPr="00CB4E45">
        <w:t>выпускной квалификационной работы</w:t>
      </w:r>
      <w:r w:rsidRPr="00CB4E45">
        <w:t>).</w:t>
      </w:r>
    </w:p>
    <w:p w:rsidR="004A05DF" w:rsidRPr="00CB4E45" w:rsidRDefault="004A05DF" w:rsidP="00F1097E">
      <w:pPr>
        <w:ind w:firstLine="709"/>
        <w:jc w:val="both"/>
      </w:pPr>
      <w:r w:rsidRPr="00CB4E45">
        <w:t xml:space="preserve">В случае нарушения сроков представления работы студент не допускается к итоговой государственной аттестации </w:t>
      </w:r>
      <w:r w:rsidR="00F647DE" w:rsidRPr="00CB4E45">
        <w:t>(защиты выпускной квалификационной работы)</w:t>
      </w:r>
      <w:r w:rsidRPr="00CB4E45">
        <w:t>.</w:t>
      </w:r>
    </w:p>
    <w:p w:rsidR="004A05DF" w:rsidRPr="00CB4E45" w:rsidRDefault="004A05DF" w:rsidP="00F1097E">
      <w:pPr>
        <w:ind w:firstLine="709"/>
        <w:jc w:val="both"/>
      </w:pPr>
      <w:r w:rsidRPr="00CB4E45">
        <w:t>Отзыв рецензента о выпускной квалификационной работе и отзыв руководителя о ходе выполнения ВКР сдаются в учебную часть училища не позднее, чем за две недели до защиты. Внесение изменений в работу после получения рецензии не допускается.</w:t>
      </w:r>
    </w:p>
    <w:p w:rsidR="007C7007" w:rsidRPr="009D21D1" w:rsidRDefault="004A05DF" w:rsidP="00F1097E">
      <w:pPr>
        <w:ind w:firstLine="709"/>
        <w:jc w:val="both"/>
      </w:pPr>
      <w:r w:rsidRPr="00CB4E45">
        <w:t>Выпускные квалификационные работы после защиты хранятся в архиве училища 5 лет.</w:t>
      </w:r>
    </w:p>
    <w:p w:rsidR="00BE1721" w:rsidRPr="00CB4E45" w:rsidRDefault="007F18E4" w:rsidP="00F1097E">
      <w:pPr>
        <w:widowControl w:val="0"/>
        <w:suppressAutoHyphens/>
        <w:autoSpaceDE w:val="0"/>
        <w:autoSpaceDN w:val="0"/>
        <w:adjustRightInd w:val="0"/>
        <w:ind w:firstLine="708"/>
        <w:rPr>
          <w:b/>
          <w:smallCaps/>
        </w:rPr>
      </w:pPr>
      <w:r>
        <w:rPr>
          <w:b/>
          <w:smallCaps/>
        </w:rPr>
        <w:t>4</w:t>
      </w:r>
      <w:r w:rsidR="00360B33" w:rsidRPr="00CB4E45">
        <w:rPr>
          <w:b/>
          <w:smallCaps/>
        </w:rPr>
        <w:t>.</w:t>
      </w:r>
      <w:r w:rsidR="00AD5877" w:rsidRPr="00CB4E45">
        <w:rPr>
          <w:b/>
          <w:smallCaps/>
        </w:rPr>
        <w:t>3</w:t>
      </w:r>
      <w:r w:rsidR="000562B0" w:rsidRPr="00CB4E45">
        <w:rPr>
          <w:b/>
          <w:smallCaps/>
        </w:rPr>
        <w:t>.</w:t>
      </w:r>
      <w:r w:rsidR="00360B33" w:rsidRPr="00CB4E45">
        <w:rPr>
          <w:b/>
          <w:smallCaps/>
        </w:rPr>
        <w:t xml:space="preserve"> </w:t>
      </w:r>
      <w:r w:rsidR="000562B0" w:rsidRPr="00CB4E45">
        <w:rPr>
          <w:b/>
          <w:smallCaps/>
        </w:rPr>
        <w:t xml:space="preserve">Организация </w:t>
      </w:r>
      <w:r w:rsidR="00360B33" w:rsidRPr="00CB4E45">
        <w:rPr>
          <w:b/>
          <w:smallCaps/>
        </w:rPr>
        <w:t>итоговой государственной  аттестации выпускников</w:t>
      </w:r>
    </w:p>
    <w:p w:rsidR="0059494B" w:rsidRPr="00CB4E45" w:rsidRDefault="0059494B" w:rsidP="00F1097E">
      <w:pPr>
        <w:ind w:firstLine="708"/>
        <w:jc w:val="both"/>
      </w:pPr>
      <w:r w:rsidRPr="00CB4E45">
        <w:t>Необходимым условием допуска к государственной (итоговой) аттестации является представление документов, подтверждающих освоение обучающимся компетенций при изучении теоретического материала и прохождении практики по каждому из основных видов профессиональной деятельности.</w:t>
      </w:r>
    </w:p>
    <w:p w:rsidR="00BD4BAC" w:rsidRPr="00CB4E45" w:rsidRDefault="0059494B" w:rsidP="00F1097E">
      <w:pPr>
        <w:ind w:firstLine="708"/>
        <w:jc w:val="both"/>
      </w:pPr>
      <w:r w:rsidRPr="00CB4E45">
        <w:t>Государственная (итоговая) аттестация включает подготовку и защиту выпускной квалификационной работы. Обязательное требование - соответствие тематики выпускной квалификационной работы содержанию одного или нескольких профессиональных модулей.</w:t>
      </w:r>
    </w:p>
    <w:p w:rsidR="001D02DA" w:rsidRPr="00CB4E45" w:rsidRDefault="001D02DA" w:rsidP="00F1097E">
      <w:pPr>
        <w:ind w:firstLine="709"/>
        <w:jc w:val="both"/>
      </w:pPr>
      <w:r w:rsidRPr="00CB4E45">
        <w:t>Порядок защиты выпускных квалификационных работ осуществляется в соответствии с ФГОС СПО.</w:t>
      </w:r>
    </w:p>
    <w:p w:rsidR="00CB4E45" w:rsidRPr="00CB4E45" w:rsidRDefault="00BD4BAC" w:rsidP="00F1097E">
      <w:pPr>
        <w:ind w:firstLine="708"/>
        <w:jc w:val="both"/>
      </w:pPr>
      <w:r w:rsidRPr="00CB4E45">
        <w:t xml:space="preserve">Защита выпускной квалификационной работы проводится публично на заседании </w:t>
      </w:r>
      <w:r w:rsidR="00366CF1">
        <w:t>государственной экзаменационной</w:t>
      </w:r>
      <w:r w:rsidRPr="00CB4E45">
        <w:t xml:space="preserve"> комиссии, с обязательным привлечением </w:t>
      </w:r>
      <w:r w:rsidR="00CB4E45" w:rsidRPr="00CB4E45">
        <w:t>работодателей.</w:t>
      </w:r>
    </w:p>
    <w:p w:rsidR="0059494B" w:rsidRDefault="00CB4E45" w:rsidP="00F1097E">
      <w:pPr>
        <w:ind w:firstLine="708"/>
        <w:jc w:val="both"/>
      </w:pPr>
      <w:r w:rsidRPr="00CB4E45">
        <w:t>П</w:t>
      </w:r>
      <w:r w:rsidR="00BD4BAC" w:rsidRPr="00CB4E45">
        <w:t>ри оценке защиты выпускной квалификационной работы учитывается умение четко и логично излагать свои представления, вести аргументированную дискуссию, представлять место полученных результатов в общем ходе исследования избранной практической или теоретической проблемы.</w:t>
      </w:r>
    </w:p>
    <w:p w:rsidR="00FD7E6B" w:rsidRPr="00CB4E45" w:rsidRDefault="00FD7E6B" w:rsidP="00F1097E">
      <w:pPr>
        <w:ind w:firstLine="708"/>
        <w:jc w:val="both"/>
        <w:rPr>
          <w:color w:val="FF0000"/>
        </w:rPr>
      </w:pPr>
      <w:r>
        <w:t xml:space="preserve">Программа итоговой аттестации представлена в </w:t>
      </w:r>
      <w:r w:rsidRPr="00FD2AAC">
        <w:rPr>
          <w:b/>
          <w:color w:val="000000"/>
        </w:rPr>
        <w:t>Приложении № 1</w:t>
      </w:r>
      <w:r>
        <w:rPr>
          <w:b/>
          <w:color w:val="000000"/>
        </w:rPr>
        <w:t>2.</w:t>
      </w:r>
    </w:p>
    <w:p w:rsidR="007645FE" w:rsidRPr="00E07383" w:rsidRDefault="007645FE" w:rsidP="00F1097E">
      <w:pPr>
        <w:ind w:firstLine="708"/>
        <w:jc w:val="both"/>
        <w:rPr>
          <w:color w:val="FF0000"/>
        </w:rPr>
      </w:pPr>
    </w:p>
    <w:p w:rsidR="009D21D1" w:rsidRPr="00FD68F2" w:rsidRDefault="009D21D1" w:rsidP="00F1097E">
      <w:pPr>
        <w:jc w:val="both"/>
      </w:pPr>
    </w:p>
    <w:p w:rsidR="00D2220D" w:rsidRPr="00FD68F2" w:rsidRDefault="000703EB" w:rsidP="00F1097E">
      <w:pPr>
        <w:ind w:left="540" w:hanging="540"/>
        <w:jc w:val="center"/>
        <w:rPr>
          <w:b/>
          <w:smallCaps/>
        </w:rPr>
      </w:pPr>
      <w:r w:rsidRPr="00FD68F2">
        <w:rPr>
          <w:b/>
          <w:smallCaps/>
        </w:rPr>
        <w:t>5</w:t>
      </w:r>
      <w:r w:rsidR="00D2220D" w:rsidRPr="00FD68F2">
        <w:rPr>
          <w:b/>
          <w:smallCaps/>
        </w:rPr>
        <w:t xml:space="preserve">. Ресурсное обеспечение ОПОП специальности </w:t>
      </w:r>
      <w:r w:rsidR="009D21D1">
        <w:rPr>
          <w:b/>
          <w:smallCaps/>
        </w:rPr>
        <w:t>49.02.01</w:t>
      </w:r>
      <w:r w:rsidR="00D2220D" w:rsidRPr="00FD68F2">
        <w:rPr>
          <w:b/>
          <w:smallCaps/>
        </w:rPr>
        <w:t xml:space="preserve"> </w:t>
      </w:r>
      <w:r w:rsidR="00B25EF7">
        <w:rPr>
          <w:b/>
          <w:smallCaps/>
        </w:rPr>
        <w:t>«</w:t>
      </w:r>
      <w:r w:rsidR="009D21D1">
        <w:rPr>
          <w:b/>
          <w:smallCaps/>
        </w:rPr>
        <w:t>Ф</w:t>
      </w:r>
      <w:r w:rsidR="00D2220D" w:rsidRPr="00FD68F2">
        <w:rPr>
          <w:b/>
          <w:smallCaps/>
        </w:rPr>
        <w:t>изическая культура</w:t>
      </w:r>
      <w:r w:rsidR="00B25EF7">
        <w:rPr>
          <w:b/>
          <w:smallCaps/>
        </w:rPr>
        <w:t>»</w:t>
      </w:r>
      <w:r w:rsidR="00D2220D" w:rsidRPr="00FD68F2">
        <w:rPr>
          <w:b/>
          <w:smallCaps/>
        </w:rPr>
        <w:t xml:space="preserve"> в </w:t>
      </w:r>
      <w:r w:rsidR="00D404E6">
        <w:rPr>
          <w:b/>
          <w:smallCaps/>
        </w:rPr>
        <w:t>КГБ ПОУ</w:t>
      </w:r>
      <w:r w:rsidR="007065CE">
        <w:rPr>
          <w:b/>
          <w:smallCaps/>
        </w:rPr>
        <w:t xml:space="preserve"> </w:t>
      </w:r>
      <w:r w:rsidR="009F3258" w:rsidRPr="00FD68F2">
        <w:rPr>
          <w:b/>
          <w:smallCaps/>
        </w:rPr>
        <w:t>«Алтайское училище олимпийского резерва»</w:t>
      </w:r>
    </w:p>
    <w:p w:rsidR="000703EB" w:rsidRPr="00FD68F2" w:rsidRDefault="000703EB" w:rsidP="00F1097E">
      <w:pPr>
        <w:ind w:firstLine="720"/>
        <w:jc w:val="both"/>
      </w:pPr>
    </w:p>
    <w:p w:rsidR="00DF7CFB" w:rsidRPr="00FD68F2" w:rsidRDefault="00DF7CFB" w:rsidP="00F1097E">
      <w:pPr>
        <w:ind w:firstLine="720"/>
        <w:jc w:val="both"/>
      </w:pPr>
      <w:r w:rsidRPr="00FD68F2">
        <w:lastRenderedPageBreak/>
        <w:t>Основная профессиональная образовательная программа обеспечивается учебно-методической документацией по всем дисциплинам и междисциплинарным курсам профессиональных модулей ПМ.01,</w:t>
      </w:r>
      <w:r w:rsidR="009D21D1">
        <w:t xml:space="preserve"> </w:t>
      </w:r>
      <w:r w:rsidRPr="00FD68F2">
        <w:t>ПМ.02 и ПМ.03.</w:t>
      </w:r>
    </w:p>
    <w:p w:rsidR="00DF7CFB" w:rsidRPr="00FD68F2" w:rsidRDefault="00DF7CFB" w:rsidP="00F1097E">
      <w:pPr>
        <w:ind w:firstLine="720"/>
        <w:jc w:val="both"/>
      </w:pPr>
      <w:r w:rsidRPr="00FD68F2">
        <w:t>Внеаудиторная работа сопровождается методическим обеспечением и обоснованием времени, затрачиваемого на ее выполнение.</w:t>
      </w:r>
    </w:p>
    <w:p w:rsidR="00DF7CFB" w:rsidRPr="00FD68F2" w:rsidRDefault="004155B6" w:rsidP="00F1097E">
      <w:pPr>
        <w:ind w:firstLine="708"/>
        <w:jc w:val="both"/>
        <w:rPr>
          <w:b/>
        </w:rPr>
      </w:pPr>
      <w:r w:rsidRPr="00FD68F2">
        <w:rPr>
          <w:b/>
        </w:rPr>
        <w:t>5</w:t>
      </w:r>
      <w:r w:rsidR="00DF7CFB" w:rsidRPr="00FD68F2">
        <w:rPr>
          <w:b/>
        </w:rPr>
        <w:t>.1. Кадровое обеспечение учебного процесса.</w:t>
      </w:r>
    </w:p>
    <w:p w:rsidR="00862AC7" w:rsidRPr="009D21D1" w:rsidRDefault="00DF7CFB" w:rsidP="00F1097E">
      <w:pPr>
        <w:ind w:firstLine="720"/>
        <w:jc w:val="both"/>
      </w:pPr>
      <w:r w:rsidRPr="00FD68F2">
        <w:t xml:space="preserve">Реализация ОПОП </w:t>
      </w:r>
      <w:r w:rsidR="0096122B" w:rsidRPr="00FD68F2">
        <w:t xml:space="preserve">СПО по </w:t>
      </w:r>
      <w:r w:rsidRPr="00FD68F2">
        <w:t xml:space="preserve">специальности </w:t>
      </w:r>
      <w:r w:rsidR="009D21D1">
        <w:t xml:space="preserve">49.02.01 </w:t>
      </w:r>
      <w:r w:rsidR="00B25EF7">
        <w:t>«</w:t>
      </w:r>
      <w:r w:rsidR="00F15E07">
        <w:t>Ф</w:t>
      </w:r>
      <w:r w:rsidRPr="00FD68F2">
        <w:t>изическая культура</w:t>
      </w:r>
      <w:r w:rsidR="00B25EF7">
        <w:t>»</w:t>
      </w:r>
      <w:r w:rsidRPr="00FD68F2">
        <w:t xml:space="preserve"> </w:t>
      </w:r>
      <w:r w:rsidR="006C7218" w:rsidRPr="00FD68F2">
        <w:t xml:space="preserve">среднего профессионального образования </w:t>
      </w:r>
      <w:r w:rsidRPr="00FD68F2">
        <w:t xml:space="preserve">в </w:t>
      </w:r>
      <w:r w:rsidR="00D404E6">
        <w:t>КГБ ПОУ</w:t>
      </w:r>
      <w:r w:rsidR="007065CE">
        <w:t xml:space="preserve"> </w:t>
      </w:r>
      <w:r w:rsidRPr="00FD68F2">
        <w:t>«</w:t>
      </w:r>
      <w:r w:rsidR="009F3258" w:rsidRPr="00FD68F2">
        <w:t xml:space="preserve">АУОР» </w:t>
      </w:r>
      <w:r w:rsidRPr="00FD68F2">
        <w:t>обеспечивается педагогическими кадрами, имеющими высшее образование, соответствующее профилю преподаваемой дисциплины (модуля).</w:t>
      </w:r>
      <w:r w:rsidR="006C7218" w:rsidRPr="00FD68F2">
        <w:t xml:space="preserve"> </w:t>
      </w:r>
      <w:r w:rsidR="00862AC7" w:rsidRPr="00FD68F2">
        <w:t>Опыт деятельности в организациях соответствующей профессиональной сферы является обязательным для преподавателей, отвечающих за освоение обучающим</w:t>
      </w:r>
      <w:r w:rsidR="00F15E07">
        <w:t>и</w:t>
      </w:r>
      <w:r w:rsidR="00862AC7" w:rsidRPr="00FD68F2">
        <w:t>ся профессионального цикла, эти преподаватели должны проходить стажировку в профильных организациях не реже 1 раза в 3 года.</w:t>
      </w:r>
    </w:p>
    <w:p w:rsidR="00BE1721" w:rsidRPr="00FD68F2" w:rsidRDefault="004155B6" w:rsidP="00F1097E">
      <w:pPr>
        <w:pStyle w:val="Default"/>
        <w:ind w:firstLine="708"/>
        <w:jc w:val="both"/>
        <w:rPr>
          <w:b/>
          <w:color w:val="auto"/>
        </w:rPr>
      </w:pPr>
      <w:r w:rsidRPr="00FD68F2">
        <w:rPr>
          <w:b/>
          <w:color w:val="auto"/>
        </w:rPr>
        <w:t>5</w:t>
      </w:r>
      <w:r w:rsidR="001B061A" w:rsidRPr="00FD68F2">
        <w:rPr>
          <w:b/>
          <w:color w:val="auto"/>
        </w:rPr>
        <w:t xml:space="preserve">.2. Учебно-методическое и информационное обеспечение учебного процесса. </w:t>
      </w:r>
    </w:p>
    <w:p w:rsidR="001B061A" w:rsidRPr="00FD68F2" w:rsidRDefault="001B061A" w:rsidP="00F1097E">
      <w:pPr>
        <w:pStyle w:val="Default"/>
        <w:ind w:firstLine="720"/>
        <w:jc w:val="both"/>
        <w:rPr>
          <w:color w:val="auto"/>
        </w:rPr>
      </w:pPr>
      <w:r w:rsidRPr="00FD68F2">
        <w:rPr>
          <w:color w:val="auto"/>
        </w:rPr>
        <w:t xml:space="preserve">Реализация ОПОП </w:t>
      </w:r>
      <w:r w:rsidR="0096122B" w:rsidRPr="00FD68F2">
        <w:rPr>
          <w:color w:val="auto"/>
        </w:rPr>
        <w:t xml:space="preserve">СПО по </w:t>
      </w:r>
      <w:r w:rsidRPr="00FD68F2">
        <w:rPr>
          <w:color w:val="auto"/>
        </w:rPr>
        <w:t xml:space="preserve">специальности </w:t>
      </w:r>
      <w:r w:rsidR="009D21D1">
        <w:t xml:space="preserve">49.02.01 </w:t>
      </w:r>
      <w:r w:rsidR="00B25EF7">
        <w:t>«</w:t>
      </w:r>
      <w:r w:rsidR="00F15E07">
        <w:t>Ф</w:t>
      </w:r>
      <w:r w:rsidR="00F15E07" w:rsidRPr="00FD68F2">
        <w:t>изическая культура</w:t>
      </w:r>
      <w:r w:rsidR="00B25EF7">
        <w:t>»</w:t>
      </w:r>
      <w:r w:rsidR="00F15E07" w:rsidRPr="00FD68F2">
        <w:t xml:space="preserve"> </w:t>
      </w:r>
      <w:r w:rsidRPr="00FD68F2">
        <w:rPr>
          <w:color w:val="auto"/>
        </w:rPr>
        <w:t xml:space="preserve">в </w:t>
      </w:r>
      <w:r w:rsidR="00D404E6">
        <w:rPr>
          <w:color w:val="auto"/>
        </w:rPr>
        <w:t>КГБ ПОУ</w:t>
      </w:r>
      <w:r w:rsidR="00442566">
        <w:rPr>
          <w:color w:val="auto"/>
        </w:rPr>
        <w:t xml:space="preserve"> </w:t>
      </w:r>
      <w:r w:rsidR="009F3258" w:rsidRPr="00FD68F2">
        <w:rPr>
          <w:color w:val="auto"/>
        </w:rPr>
        <w:t>«АУОР»</w:t>
      </w:r>
      <w:r w:rsidRPr="00FD68F2">
        <w:rPr>
          <w:color w:val="auto"/>
        </w:rPr>
        <w:t xml:space="preserve"> обеспечивается доступом каждого обучающегося к базам данных и библиотечным фондам, формируемым по полному перечню дисциплин (модулей) основной профессиональной образовательной программы. Во время самостоятельной подготовки обучающиеся обеспечены доступом к сети Интернет. </w:t>
      </w:r>
    </w:p>
    <w:p w:rsidR="001B061A" w:rsidRPr="00FD68F2" w:rsidRDefault="001B061A" w:rsidP="00F1097E">
      <w:pPr>
        <w:pStyle w:val="Default"/>
        <w:ind w:firstLine="720"/>
        <w:jc w:val="both"/>
        <w:rPr>
          <w:color w:val="auto"/>
        </w:rPr>
      </w:pPr>
      <w:r w:rsidRPr="00FD68F2">
        <w:rPr>
          <w:color w:val="auto"/>
        </w:rPr>
        <w:t xml:space="preserve">Каждый обучающийся обеспечен не менее чем одним учебным печатным и/или электронным изданием по каждой дисциплине профессионального цикла и одним учебно-методическим печатным и/или электронным изданием по каждому междисциплинарному курсу (включая электронные базы периодических изданий). </w:t>
      </w:r>
    </w:p>
    <w:p w:rsidR="001B061A" w:rsidRPr="00FD68F2" w:rsidRDefault="001B061A" w:rsidP="00F1097E">
      <w:pPr>
        <w:pStyle w:val="Default"/>
        <w:ind w:firstLine="720"/>
        <w:jc w:val="both"/>
        <w:rPr>
          <w:color w:val="auto"/>
        </w:rPr>
      </w:pPr>
      <w:r w:rsidRPr="00FD68F2">
        <w:rPr>
          <w:color w:val="auto"/>
        </w:rPr>
        <w:t xml:space="preserve">Библиотечный фонд </w:t>
      </w:r>
      <w:r w:rsidR="00D404E6">
        <w:rPr>
          <w:color w:val="auto"/>
        </w:rPr>
        <w:t>КГБ ПОУ</w:t>
      </w:r>
      <w:r w:rsidR="007065CE">
        <w:rPr>
          <w:color w:val="auto"/>
        </w:rPr>
        <w:t xml:space="preserve"> </w:t>
      </w:r>
      <w:r w:rsidR="009F3258" w:rsidRPr="00FD68F2">
        <w:rPr>
          <w:color w:val="auto"/>
        </w:rPr>
        <w:t>«АУОР»</w:t>
      </w:r>
      <w:r w:rsidR="006D2673" w:rsidRPr="00FD68F2">
        <w:rPr>
          <w:color w:val="auto"/>
        </w:rPr>
        <w:t xml:space="preserve"> </w:t>
      </w:r>
      <w:r w:rsidRPr="00FD68F2">
        <w:rPr>
          <w:color w:val="auto"/>
        </w:rPr>
        <w:t>укомплектован печатными и/или электронными изданиями основной и дополнительной учебной литературы по дисциплинам всех циклов</w:t>
      </w:r>
      <w:r w:rsidR="009F3258" w:rsidRPr="00FD68F2">
        <w:rPr>
          <w:color w:val="auto"/>
        </w:rPr>
        <w:t>, изданными за последние 5 лет.</w:t>
      </w:r>
    </w:p>
    <w:p w:rsidR="001B061A" w:rsidRPr="00FD68F2" w:rsidRDefault="001B061A" w:rsidP="00F1097E">
      <w:pPr>
        <w:pStyle w:val="Default"/>
        <w:ind w:firstLine="720"/>
        <w:jc w:val="both"/>
        <w:rPr>
          <w:color w:val="auto"/>
        </w:rPr>
      </w:pPr>
      <w:r w:rsidRPr="00FD68F2">
        <w:rPr>
          <w:color w:val="auto"/>
        </w:rPr>
        <w:t xml:space="preserve">Библиотечный фонд, помимо учебной литературы, включает официальные, справочно-библиографические и периодические издания в расчете 1-2 экземпляра на каждые 100 обучающихся. </w:t>
      </w:r>
    </w:p>
    <w:p w:rsidR="00FD68F2" w:rsidRPr="00324C79" w:rsidRDefault="001B061A" w:rsidP="00F1097E">
      <w:pPr>
        <w:pStyle w:val="Default"/>
        <w:ind w:firstLine="720"/>
        <w:jc w:val="both"/>
        <w:rPr>
          <w:color w:val="auto"/>
        </w:rPr>
      </w:pPr>
      <w:r w:rsidRPr="00FD68F2">
        <w:rPr>
          <w:color w:val="auto"/>
        </w:rPr>
        <w:t xml:space="preserve">Библиотечный фонд </w:t>
      </w:r>
      <w:r w:rsidR="00D404E6">
        <w:rPr>
          <w:color w:val="auto"/>
        </w:rPr>
        <w:t>КГБ ПОУ</w:t>
      </w:r>
      <w:r w:rsidR="007065CE">
        <w:rPr>
          <w:color w:val="auto"/>
        </w:rPr>
        <w:t xml:space="preserve"> </w:t>
      </w:r>
      <w:r w:rsidR="009F3258" w:rsidRPr="00FD68F2">
        <w:rPr>
          <w:color w:val="auto"/>
        </w:rPr>
        <w:t>«АУОР</w:t>
      </w:r>
      <w:r w:rsidR="00832E3F" w:rsidRPr="00FD68F2">
        <w:rPr>
          <w:color w:val="auto"/>
        </w:rPr>
        <w:t xml:space="preserve">» </w:t>
      </w:r>
      <w:r w:rsidR="009F3258" w:rsidRPr="00FD68F2">
        <w:rPr>
          <w:color w:val="auto"/>
        </w:rPr>
        <w:t xml:space="preserve">содержит также </w:t>
      </w:r>
      <w:r w:rsidRPr="00FD68F2">
        <w:rPr>
          <w:color w:val="auto"/>
        </w:rPr>
        <w:t xml:space="preserve">периодические издания: </w:t>
      </w:r>
      <w:r w:rsidR="009F3258" w:rsidRPr="00FD68F2">
        <w:rPr>
          <w:color w:val="auto"/>
        </w:rPr>
        <w:t xml:space="preserve">Советский спорт; </w:t>
      </w:r>
      <w:r w:rsidR="00FD68F2" w:rsidRPr="00FD68F2">
        <w:rPr>
          <w:color w:val="auto"/>
        </w:rPr>
        <w:t xml:space="preserve">Россия спортивная; </w:t>
      </w:r>
      <w:r w:rsidR="009F3258" w:rsidRPr="00FD68F2">
        <w:rPr>
          <w:color w:val="auto"/>
        </w:rPr>
        <w:t>Алтайский спорт</w:t>
      </w:r>
      <w:r w:rsidRPr="00FD68F2">
        <w:rPr>
          <w:color w:val="auto"/>
        </w:rPr>
        <w:t xml:space="preserve">; </w:t>
      </w:r>
      <w:r w:rsidR="009F3258" w:rsidRPr="00FD68F2">
        <w:rPr>
          <w:color w:val="auto"/>
        </w:rPr>
        <w:t xml:space="preserve">Свободный курс; </w:t>
      </w:r>
      <w:r w:rsidR="00FD68F2" w:rsidRPr="00FD68F2">
        <w:rPr>
          <w:color w:val="auto"/>
        </w:rPr>
        <w:t xml:space="preserve">МК на Алтае; Вечерний Барнаул. </w:t>
      </w:r>
      <w:r w:rsidR="00B25EF7" w:rsidRPr="00324C79">
        <w:rPr>
          <w:color w:val="auto"/>
        </w:rPr>
        <w:t>Издания,</w:t>
      </w:r>
      <w:r w:rsidR="00FD68F2" w:rsidRPr="00324C79">
        <w:rPr>
          <w:color w:val="auto"/>
        </w:rPr>
        <w:t xml:space="preserve"> регулирующие деятельность образовательной организации: </w:t>
      </w:r>
      <w:r w:rsidR="00324C79" w:rsidRPr="00324C79">
        <w:rPr>
          <w:color w:val="auto"/>
        </w:rPr>
        <w:t>Гражданская защита; Бюджетные организации. Экономика и учет; Спутник классного руководителя; Юридический журнал директора школы; Практика административной работы в школе; Библиотека администрации школы; Среднее профессиональное образование; Вестник Образования России. Официальные документы сферы образования.</w:t>
      </w:r>
    </w:p>
    <w:p w:rsidR="006C7218" w:rsidRPr="009D21D1" w:rsidRDefault="001B061A" w:rsidP="00F1097E">
      <w:pPr>
        <w:pStyle w:val="Default"/>
        <w:ind w:firstLine="720"/>
        <w:jc w:val="both"/>
        <w:rPr>
          <w:color w:val="auto"/>
        </w:rPr>
      </w:pPr>
      <w:r w:rsidRPr="00FD68F2">
        <w:rPr>
          <w:color w:val="auto"/>
        </w:rPr>
        <w:t>Образовательное учреждение предоставляет обучающимся возможность оперативного обмена информацией и доступ к современным профессиональным базам данных и информационным ресурсам сети Интернет.</w:t>
      </w:r>
    </w:p>
    <w:p w:rsidR="00BE1721" w:rsidRPr="00FD68F2" w:rsidRDefault="004155B6" w:rsidP="00F1097E">
      <w:pPr>
        <w:pStyle w:val="Default"/>
        <w:ind w:firstLine="720"/>
        <w:jc w:val="both"/>
        <w:rPr>
          <w:b/>
          <w:color w:val="auto"/>
        </w:rPr>
      </w:pPr>
      <w:r w:rsidRPr="00FD68F2">
        <w:rPr>
          <w:b/>
          <w:color w:val="auto"/>
        </w:rPr>
        <w:t>5</w:t>
      </w:r>
      <w:r w:rsidR="00DF1092" w:rsidRPr="00FD68F2">
        <w:rPr>
          <w:b/>
          <w:color w:val="auto"/>
        </w:rPr>
        <w:t>.3. Материально-техническое обеспечение учебного процесса.</w:t>
      </w:r>
    </w:p>
    <w:p w:rsidR="00CF7DC6" w:rsidRPr="00FD68F2" w:rsidRDefault="00D404E6" w:rsidP="00F1097E">
      <w:pPr>
        <w:pStyle w:val="Default"/>
        <w:ind w:firstLine="720"/>
        <w:jc w:val="both"/>
        <w:rPr>
          <w:color w:val="auto"/>
        </w:rPr>
      </w:pPr>
      <w:r>
        <w:rPr>
          <w:color w:val="auto"/>
        </w:rPr>
        <w:t>КГБ ПОУ</w:t>
      </w:r>
      <w:r w:rsidR="007065CE">
        <w:rPr>
          <w:color w:val="auto"/>
        </w:rPr>
        <w:t xml:space="preserve"> </w:t>
      </w:r>
      <w:r w:rsidR="00FD68F2" w:rsidRPr="00FD68F2">
        <w:rPr>
          <w:color w:val="auto"/>
        </w:rPr>
        <w:t>«АУОР»</w:t>
      </w:r>
      <w:r w:rsidR="00CF7DC6" w:rsidRPr="00FD68F2">
        <w:rPr>
          <w:color w:val="auto"/>
        </w:rPr>
        <w:t xml:space="preserve"> располагает материально-технической базой, обеспечивающей проведение всех видов лабораторных работ и практических занятий, учебной практики, предусмотренных учебным планом образовательного учреждения. Материально-техническая база училища соответствует действующим санитарным и противопожарным нормам.</w:t>
      </w:r>
    </w:p>
    <w:p w:rsidR="00DF1092" w:rsidRPr="00FD68F2" w:rsidRDefault="00DF1092" w:rsidP="00F1097E">
      <w:pPr>
        <w:pStyle w:val="Default"/>
        <w:ind w:firstLine="720"/>
        <w:jc w:val="both"/>
        <w:rPr>
          <w:color w:val="auto"/>
        </w:rPr>
      </w:pPr>
      <w:r w:rsidRPr="00FD68F2">
        <w:rPr>
          <w:color w:val="auto"/>
        </w:rPr>
        <w:t xml:space="preserve">В </w:t>
      </w:r>
      <w:r w:rsidR="00D404E6">
        <w:rPr>
          <w:color w:val="auto"/>
        </w:rPr>
        <w:t>КГБ ПОУ</w:t>
      </w:r>
      <w:r w:rsidR="0083340A">
        <w:rPr>
          <w:color w:val="auto"/>
        </w:rPr>
        <w:t>АУОР</w:t>
      </w:r>
      <w:r w:rsidRPr="00FD68F2">
        <w:rPr>
          <w:color w:val="auto"/>
        </w:rPr>
        <w:t xml:space="preserve"> согласно требованиям ФГОС СПО по специальности </w:t>
      </w:r>
      <w:r w:rsidR="0083340A">
        <w:t xml:space="preserve">49.02.01 </w:t>
      </w:r>
      <w:r w:rsidR="00B25EF7">
        <w:t>«</w:t>
      </w:r>
      <w:r w:rsidR="00F15E07">
        <w:t>Ф</w:t>
      </w:r>
      <w:r w:rsidR="00F15E07" w:rsidRPr="00FD68F2">
        <w:t>изическая культура</w:t>
      </w:r>
      <w:r w:rsidR="00B25EF7">
        <w:t>»</w:t>
      </w:r>
      <w:r w:rsidR="00F15E07" w:rsidRPr="00FD68F2">
        <w:t xml:space="preserve"> </w:t>
      </w:r>
      <w:r w:rsidRPr="00FD68F2">
        <w:rPr>
          <w:color w:val="auto"/>
        </w:rPr>
        <w:t>для организации учебного процесса имеются:</w:t>
      </w:r>
    </w:p>
    <w:p w:rsidR="00DF1092" w:rsidRPr="00FD68F2" w:rsidRDefault="007F18E4" w:rsidP="00F1097E">
      <w:pPr>
        <w:pStyle w:val="Default"/>
        <w:ind w:firstLine="720"/>
        <w:jc w:val="both"/>
        <w:rPr>
          <w:color w:val="auto"/>
        </w:rPr>
      </w:pPr>
      <w:r>
        <w:rPr>
          <w:color w:val="auto"/>
        </w:rPr>
        <w:t>5</w:t>
      </w:r>
      <w:r w:rsidR="00DF1092" w:rsidRPr="00FD68F2">
        <w:rPr>
          <w:color w:val="auto"/>
        </w:rPr>
        <w:t>.3.1. Кабинеты:</w:t>
      </w:r>
    </w:p>
    <w:p w:rsidR="00CF7DC6" w:rsidRPr="00FD68F2" w:rsidRDefault="00CF7DC6" w:rsidP="00F1097E">
      <w:pPr>
        <w:numPr>
          <w:ilvl w:val="0"/>
          <w:numId w:val="8"/>
        </w:numPr>
        <w:tabs>
          <w:tab w:val="clear" w:pos="1428"/>
          <w:tab w:val="num" w:pos="709"/>
        </w:tabs>
        <w:ind w:left="709" w:hanging="709"/>
      </w:pPr>
      <w:r w:rsidRPr="00FD68F2">
        <w:t>гуманитарных и социально-экономических дисциплин;</w:t>
      </w:r>
    </w:p>
    <w:p w:rsidR="00CF7DC6" w:rsidRPr="00FD68F2" w:rsidRDefault="00CF7DC6" w:rsidP="00F1097E">
      <w:pPr>
        <w:numPr>
          <w:ilvl w:val="0"/>
          <w:numId w:val="8"/>
        </w:numPr>
        <w:tabs>
          <w:tab w:val="clear" w:pos="1428"/>
          <w:tab w:val="num" w:pos="709"/>
        </w:tabs>
        <w:ind w:left="709" w:hanging="709"/>
      </w:pPr>
      <w:r w:rsidRPr="00FD68F2">
        <w:t>педагогики и психологии;</w:t>
      </w:r>
    </w:p>
    <w:p w:rsidR="00CF7DC6" w:rsidRPr="00FD68F2" w:rsidRDefault="00CF7DC6" w:rsidP="00F1097E">
      <w:pPr>
        <w:numPr>
          <w:ilvl w:val="0"/>
          <w:numId w:val="8"/>
        </w:numPr>
        <w:tabs>
          <w:tab w:val="clear" w:pos="1428"/>
          <w:tab w:val="num" w:pos="709"/>
        </w:tabs>
        <w:ind w:left="709" w:hanging="709"/>
      </w:pPr>
      <w:r w:rsidRPr="00FD68F2">
        <w:t>анатомии и физиологии человека;</w:t>
      </w:r>
    </w:p>
    <w:p w:rsidR="00CF7DC6" w:rsidRPr="00FD68F2" w:rsidRDefault="00CF7DC6" w:rsidP="00F1097E">
      <w:pPr>
        <w:numPr>
          <w:ilvl w:val="0"/>
          <w:numId w:val="8"/>
        </w:numPr>
        <w:tabs>
          <w:tab w:val="clear" w:pos="1428"/>
          <w:tab w:val="num" w:pos="709"/>
        </w:tabs>
        <w:ind w:left="709" w:hanging="709"/>
      </w:pPr>
      <w:r w:rsidRPr="00FD68F2">
        <w:t>иностранного языка;</w:t>
      </w:r>
    </w:p>
    <w:p w:rsidR="00CF7DC6" w:rsidRPr="00FD68F2" w:rsidRDefault="00CF7DC6" w:rsidP="00F1097E">
      <w:pPr>
        <w:numPr>
          <w:ilvl w:val="0"/>
          <w:numId w:val="8"/>
        </w:numPr>
        <w:tabs>
          <w:tab w:val="clear" w:pos="1428"/>
          <w:tab w:val="num" w:pos="709"/>
        </w:tabs>
        <w:ind w:left="709" w:hanging="709"/>
      </w:pPr>
      <w:r w:rsidRPr="00FD68F2">
        <w:t>безопасности жизнедеятельности;</w:t>
      </w:r>
    </w:p>
    <w:p w:rsidR="00CF7DC6" w:rsidRPr="00FD68F2" w:rsidRDefault="00CF7DC6" w:rsidP="00F1097E">
      <w:pPr>
        <w:numPr>
          <w:ilvl w:val="0"/>
          <w:numId w:val="8"/>
        </w:numPr>
        <w:tabs>
          <w:tab w:val="clear" w:pos="1428"/>
          <w:tab w:val="num" w:pos="709"/>
        </w:tabs>
        <w:ind w:left="709" w:hanging="709"/>
      </w:pPr>
      <w:r w:rsidRPr="00FD68F2">
        <w:lastRenderedPageBreak/>
        <w:t>теории и истории физической культуры;</w:t>
      </w:r>
    </w:p>
    <w:p w:rsidR="00CF7DC6" w:rsidRPr="00FD68F2" w:rsidRDefault="00CF7DC6" w:rsidP="00F1097E">
      <w:pPr>
        <w:numPr>
          <w:ilvl w:val="0"/>
          <w:numId w:val="8"/>
        </w:numPr>
        <w:tabs>
          <w:tab w:val="clear" w:pos="1428"/>
          <w:tab w:val="num" w:pos="709"/>
        </w:tabs>
        <w:ind w:left="709" w:hanging="709"/>
      </w:pPr>
      <w:r w:rsidRPr="00FD68F2">
        <w:t>теории и методики избранного вида спорта;</w:t>
      </w:r>
    </w:p>
    <w:p w:rsidR="00CF7DC6" w:rsidRPr="00FD68F2" w:rsidRDefault="00CF7DC6" w:rsidP="00F1097E">
      <w:pPr>
        <w:numPr>
          <w:ilvl w:val="0"/>
          <w:numId w:val="8"/>
        </w:numPr>
        <w:tabs>
          <w:tab w:val="clear" w:pos="1428"/>
          <w:tab w:val="num" w:pos="709"/>
        </w:tabs>
        <w:ind w:left="709" w:hanging="709"/>
      </w:pPr>
      <w:r w:rsidRPr="00FD68F2">
        <w:t>методического обеспечения организации физкультурно-спортивной</w:t>
      </w:r>
    </w:p>
    <w:p w:rsidR="00CF7DC6" w:rsidRPr="00FD68F2" w:rsidRDefault="00CF7DC6" w:rsidP="00F1097E">
      <w:pPr>
        <w:numPr>
          <w:ilvl w:val="0"/>
          <w:numId w:val="8"/>
        </w:numPr>
        <w:tabs>
          <w:tab w:val="clear" w:pos="1428"/>
          <w:tab w:val="num" w:pos="709"/>
        </w:tabs>
        <w:ind w:left="709" w:hanging="709"/>
      </w:pPr>
      <w:r w:rsidRPr="00FD68F2">
        <w:t>деятельности;</w:t>
      </w:r>
    </w:p>
    <w:p w:rsidR="00CF7DC6" w:rsidRPr="00FD68F2" w:rsidRDefault="00CF7DC6" w:rsidP="00F1097E">
      <w:pPr>
        <w:numPr>
          <w:ilvl w:val="0"/>
          <w:numId w:val="8"/>
        </w:numPr>
        <w:tabs>
          <w:tab w:val="clear" w:pos="1428"/>
          <w:tab w:val="num" w:pos="709"/>
        </w:tabs>
        <w:ind w:left="709" w:hanging="709"/>
      </w:pPr>
      <w:r w:rsidRPr="00FD68F2">
        <w:t>лечебной физической культуры и массажа.</w:t>
      </w:r>
    </w:p>
    <w:p w:rsidR="00CF7DC6" w:rsidRPr="00FD68F2" w:rsidRDefault="007F18E4" w:rsidP="00F1097E">
      <w:pPr>
        <w:pStyle w:val="Default"/>
        <w:tabs>
          <w:tab w:val="num" w:pos="709"/>
        </w:tabs>
        <w:ind w:left="709" w:hanging="709"/>
        <w:jc w:val="both"/>
        <w:rPr>
          <w:color w:val="auto"/>
        </w:rPr>
      </w:pPr>
      <w:r>
        <w:rPr>
          <w:color w:val="auto"/>
        </w:rPr>
        <w:t>5</w:t>
      </w:r>
      <w:r w:rsidR="00CF7DC6" w:rsidRPr="00FD68F2">
        <w:rPr>
          <w:color w:val="auto"/>
        </w:rPr>
        <w:t>.3.2.</w:t>
      </w:r>
      <w:r w:rsidR="00BA44B7" w:rsidRPr="00FD68F2">
        <w:rPr>
          <w:color w:val="auto"/>
        </w:rPr>
        <w:t xml:space="preserve"> Лаборатории:</w:t>
      </w:r>
    </w:p>
    <w:p w:rsidR="00BA44B7" w:rsidRPr="00FD68F2" w:rsidRDefault="00BA44B7" w:rsidP="00F1097E">
      <w:pPr>
        <w:pStyle w:val="Default"/>
        <w:numPr>
          <w:ilvl w:val="0"/>
          <w:numId w:val="9"/>
        </w:numPr>
        <w:tabs>
          <w:tab w:val="clear" w:pos="2148"/>
          <w:tab w:val="num" w:pos="709"/>
        </w:tabs>
        <w:ind w:left="709" w:hanging="709"/>
        <w:jc w:val="both"/>
        <w:rPr>
          <w:color w:val="auto"/>
        </w:rPr>
      </w:pPr>
      <w:r w:rsidRPr="00FD68F2">
        <w:rPr>
          <w:color w:val="auto"/>
        </w:rPr>
        <w:t>информатики и информационно-коммуникационных технологий;</w:t>
      </w:r>
    </w:p>
    <w:p w:rsidR="00BA44B7" w:rsidRPr="00FD68F2" w:rsidRDefault="00BA44B7" w:rsidP="00F1097E">
      <w:pPr>
        <w:pStyle w:val="Default"/>
        <w:numPr>
          <w:ilvl w:val="0"/>
          <w:numId w:val="9"/>
        </w:numPr>
        <w:tabs>
          <w:tab w:val="clear" w:pos="2148"/>
          <w:tab w:val="num" w:pos="709"/>
        </w:tabs>
        <w:ind w:left="709" w:hanging="709"/>
        <w:jc w:val="both"/>
        <w:rPr>
          <w:color w:val="auto"/>
        </w:rPr>
      </w:pPr>
      <w:r w:rsidRPr="00FD68F2">
        <w:rPr>
          <w:color w:val="auto"/>
        </w:rPr>
        <w:t>физической и функциональной диагностики.</w:t>
      </w:r>
    </w:p>
    <w:p w:rsidR="00A81ADD" w:rsidRPr="00FD68F2" w:rsidRDefault="007F18E4" w:rsidP="00F1097E">
      <w:pPr>
        <w:pStyle w:val="Default"/>
        <w:tabs>
          <w:tab w:val="num" w:pos="709"/>
        </w:tabs>
        <w:ind w:left="709" w:hanging="709"/>
        <w:jc w:val="both"/>
        <w:rPr>
          <w:color w:val="auto"/>
        </w:rPr>
      </w:pPr>
      <w:r>
        <w:rPr>
          <w:color w:val="auto"/>
        </w:rPr>
        <w:t>5</w:t>
      </w:r>
      <w:r w:rsidR="00A81ADD" w:rsidRPr="00FD68F2">
        <w:rPr>
          <w:color w:val="auto"/>
        </w:rPr>
        <w:t>.3.3. Спортивный комплекс:</w:t>
      </w:r>
    </w:p>
    <w:p w:rsidR="00A81ADD" w:rsidRPr="00FD68F2" w:rsidRDefault="00A81ADD" w:rsidP="00F1097E">
      <w:pPr>
        <w:numPr>
          <w:ilvl w:val="0"/>
          <w:numId w:val="10"/>
        </w:numPr>
        <w:tabs>
          <w:tab w:val="clear" w:pos="1428"/>
          <w:tab w:val="num" w:pos="709"/>
        </w:tabs>
        <w:ind w:left="709" w:hanging="709"/>
      </w:pPr>
      <w:r w:rsidRPr="00FD68F2">
        <w:t>универсальный спортивный зал;</w:t>
      </w:r>
    </w:p>
    <w:p w:rsidR="00A81ADD" w:rsidRPr="00FD68F2" w:rsidRDefault="00A81ADD" w:rsidP="00F1097E">
      <w:pPr>
        <w:numPr>
          <w:ilvl w:val="0"/>
          <w:numId w:val="10"/>
        </w:numPr>
        <w:tabs>
          <w:tab w:val="clear" w:pos="1428"/>
          <w:tab w:val="num" w:pos="709"/>
        </w:tabs>
        <w:ind w:left="709" w:hanging="709"/>
      </w:pPr>
      <w:r w:rsidRPr="00FD68F2">
        <w:t>тренажерный зал;</w:t>
      </w:r>
    </w:p>
    <w:p w:rsidR="00A81ADD" w:rsidRPr="00FD68F2" w:rsidRDefault="00A81ADD" w:rsidP="00F1097E">
      <w:pPr>
        <w:numPr>
          <w:ilvl w:val="0"/>
          <w:numId w:val="10"/>
        </w:numPr>
        <w:tabs>
          <w:tab w:val="clear" w:pos="1428"/>
          <w:tab w:val="num" w:pos="709"/>
        </w:tabs>
        <w:ind w:left="709" w:hanging="709"/>
      </w:pPr>
      <w:r w:rsidRPr="00FD68F2">
        <w:t>спортивный зал;</w:t>
      </w:r>
    </w:p>
    <w:p w:rsidR="00A81ADD" w:rsidRPr="00FD68F2" w:rsidRDefault="00A81ADD" w:rsidP="00F1097E">
      <w:pPr>
        <w:numPr>
          <w:ilvl w:val="0"/>
          <w:numId w:val="10"/>
        </w:numPr>
        <w:tabs>
          <w:tab w:val="clear" w:pos="1428"/>
          <w:tab w:val="num" w:pos="709"/>
        </w:tabs>
        <w:ind w:left="709" w:hanging="709"/>
      </w:pPr>
      <w:r w:rsidRPr="00FD68F2">
        <w:t>открытый стадион широкого профиля</w:t>
      </w:r>
      <w:r w:rsidR="00FD68F2" w:rsidRPr="00FD68F2">
        <w:t xml:space="preserve"> ;</w:t>
      </w:r>
    </w:p>
    <w:p w:rsidR="00FD68F2" w:rsidRPr="00FD68F2" w:rsidRDefault="00FD68F2" w:rsidP="00F1097E">
      <w:pPr>
        <w:numPr>
          <w:ilvl w:val="0"/>
          <w:numId w:val="10"/>
        </w:numPr>
        <w:tabs>
          <w:tab w:val="clear" w:pos="1428"/>
          <w:tab w:val="num" w:pos="709"/>
        </w:tabs>
        <w:ind w:left="709" w:hanging="709"/>
      </w:pPr>
      <w:r w:rsidRPr="00FD68F2">
        <w:t>стрелковый тир.</w:t>
      </w:r>
    </w:p>
    <w:p w:rsidR="00A81ADD" w:rsidRPr="00FD68F2" w:rsidRDefault="007F18E4" w:rsidP="00F1097E">
      <w:pPr>
        <w:pStyle w:val="Default"/>
        <w:tabs>
          <w:tab w:val="num" w:pos="709"/>
        </w:tabs>
        <w:ind w:left="709" w:hanging="709"/>
        <w:jc w:val="both"/>
        <w:rPr>
          <w:color w:val="auto"/>
        </w:rPr>
      </w:pPr>
      <w:r>
        <w:rPr>
          <w:color w:val="auto"/>
        </w:rPr>
        <w:t>5</w:t>
      </w:r>
      <w:r w:rsidR="00A81ADD" w:rsidRPr="00FD68F2">
        <w:rPr>
          <w:color w:val="auto"/>
        </w:rPr>
        <w:t>.3.4. Залы:</w:t>
      </w:r>
    </w:p>
    <w:p w:rsidR="00A81ADD" w:rsidRPr="00FD68F2" w:rsidRDefault="00A81ADD" w:rsidP="00F1097E">
      <w:pPr>
        <w:numPr>
          <w:ilvl w:val="0"/>
          <w:numId w:val="11"/>
        </w:numPr>
        <w:tabs>
          <w:tab w:val="clear" w:pos="1428"/>
          <w:tab w:val="num" w:pos="709"/>
        </w:tabs>
        <w:ind w:left="709" w:hanging="709"/>
      </w:pPr>
      <w:r w:rsidRPr="00FD68F2">
        <w:t>библиотека, читальный зал с выходом в сеть Интернет;</w:t>
      </w:r>
    </w:p>
    <w:p w:rsidR="00A81ADD" w:rsidRPr="00FD68F2" w:rsidRDefault="00A81ADD" w:rsidP="00F1097E">
      <w:pPr>
        <w:numPr>
          <w:ilvl w:val="0"/>
          <w:numId w:val="11"/>
        </w:numPr>
        <w:tabs>
          <w:tab w:val="clear" w:pos="1428"/>
          <w:tab w:val="num" w:pos="709"/>
        </w:tabs>
        <w:ind w:left="709" w:hanging="709"/>
      </w:pPr>
      <w:r w:rsidRPr="00FD68F2">
        <w:t>актовый зал.</w:t>
      </w:r>
    </w:p>
    <w:p w:rsidR="00A81ADD" w:rsidRDefault="009D21D1" w:rsidP="00F1097E">
      <w:pPr>
        <w:pStyle w:val="Default"/>
        <w:ind w:left="1080" w:hanging="360"/>
        <w:jc w:val="both"/>
        <w:rPr>
          <w:b/>
          <w:color w:val="auto"/>
        </w:rPr>
      </w:pPr>
      <w:r w:rsidRPr="00FD68F2">
        <w:rPr>
          <w:b/>
          <w:color w:val="auto"/>
        </w:rPr>
        <w:t>5.</w:t>
      </w:r>
      <w:r>
        <w:rPr>
          <w:b/>
          <w:color w:val="auto"/>
        </w:rPr>
        <w:t>4</w:t>
      </w:r>
      <w:r w:rsidRPr="00FD68F2">
        <w:rPr>
          <w:b/>
          <w:color w:val="auto"/>
        </w:rPr>
        <w:t>.</w:t>
      </w:r>
      <w:r>
        <w:rPr>
          <w:b/>
          <w:color w:val="auto"/>
        </w:rPr>
        <w:t xml:space="preserve"> Финансовые условия реализации программы</w:t>
      </w:r>
    </w:p>
    <w:p w:rsidR="009D21D1" w:rsidRPr="009D21D1" w:rsidRDefault="009D21D1" w:rsidP="00F1097E">
      <w:pPr>
        <w:ind w:firstLine="708"/>
        <w:jc w:val="both"/>
        <w:rPr>
          <w:lang w:eastAsia="en-US" w:bidi="en-US"/>
        </w:rPr>
      </w:pPr>
      <w:r w:rsidRPr="009D21D1">
        <w:rPr>
          <w:lang w:eastAsia="en-US" w:bidi="en-US"/>
        </w:rPr>
        <w:t xml:space="preserve">Ежегодный объём финансирования мероприятий программы уточняется при формировании бюджета. При финансировании Учреждения используется нормативно-подушевой принцип, в основу которого положен норматив финансирования реализации программы в расчёте на одного обучающегося. Финансовая политика Учреждения обеспечивает необходимое качество реализации основной образовательной программы. </w:t>
      </w:r>
    </w:p>
    <w:p w:rsidR="009D21D1" w:rsidRPr="009D21D1" w:rsidRDefault="009D21D1" w:rsidP="00F1097E">
      <w:pPr>
        <w:autoSpaceDE w:val="0"/>
        <w:autoSpaceDN w:val="0"/>
        <w:adjustRightInd w:val="0"/>
        <w:jc w:val="both"/>
        <w:rPr>
          <w:b/>
          <w:bCs/>
        </w:rPr>
      </w:pPr>
      <w:r w:rsidRPr="009D21D1">
        <w:rPr>
          <w:b/>
          <w:bCs/>
        </w:rPr>
        <w:t>Источниками финансового обеспечения Учреждения являются:</w:t>
      </w:r>
    </w:p>
    <w:p w:rsidR="009D21D1" w:rsidRPr="009D21D1" w:rsidRDefault="009D21D1" w:rsidP="00F1097E">
      <w:pPr>
        <w:numPr>
          <w:ilvl w:val="0"/>
          <w:numId w:val="13"/>
        </w:numPr>
        <w:autoSpaceDE w:val="0"/>
        <w:autoSpaceDN w:val="0"/>
        <w:adjustRightInd w:val="0"/>
        <w:spacing w:after="200"/>
        <w:ind w:left="0" w:firstLine="0"/>
        <w:contextualSpacing/>
        <w:jc w:val="both"/>
        <w:rPr>
          <w:bCs/>
        </w:rPr>
      </w:pPr>
      <w:r w:rsidRPr="009D21D1">
        <w:rPr>
          <w:bCs/>
        </w:rPr>
        <w:t>Субсидии, предоставляемые Учреждению из бюджета Алтайского края на возмещение нормативных затрат, связанных с оказанием Учреждением в соответствии с государственным заданием услуг (выполнением работ).</w:t>
      </w:r>
    </w:p>
    <w:p w:rsidR="009D21D1" w:rsidRPr="009D21D1" w:rsidRDefault="009D21D1" w:rsidP="00F1097E">
      <w:pPr>
        <w:numPr>
          <w:ilvl w:val="0"/>
          <w:numId w:val="13"/>
        </w:numPr>
        <w:autoSpaceDE w:val="0"/>
        <w:autoSpaceDN w:val="0"/>
        <w:adjustRightInd w:val="0"/>
        <w:spacing w:after="200"/>
        <w:ind w:left="0" w:firstLine="0"/>
        <w:contextualSpacing/>
        <w:jc w:val="both"/>
        <w:rPr>
          <w:bCs/>
        </w:rPr>
      </w:pPr>
      <w:r w:rsidRPr="009D21D1">
        <w:rPr>
          <w:bCs/>
        </w:rPr>
        <w:t>Субсидии, предоставляемые Учреждению из Федерального бюджета на спорт высших достижений, связанный с оказанием адресной финансовой поддержки спортивным организациям, осуществляющим подготовку спортивного резерва для сборных команд Российской Федерации.</w:t>
      </w:r>
    </w:p>
    <w:p w:rsidR="009D21D1" w:rsidRPr="009D21D1" w:rsidRDefault="009D21D1" w:rsidP="00F1097E">
      <w:pPr>
        <w:numPr>
          <w:ilvl w:val="0"/>
          <w:numId w:val="13"/>
        </w:numPr>
        <w:autoSpaceDE w:val="0"/>
        <w:autoSpaceDN w:val="0"/>
        <w:adjustRightInd w:val="0"/>
        <w:spacing w:after="200"/>
        <w:ind w:left="0" w:firstLine="0"/>
        <w:contextualSpacing/>
        <w:jc w:val="both"/>
        <w:rPr>
          <w:bCs/>
        </w:rPr>
      </w:pPr>
      <w:r w:rsidRPr="009D21D1">
        <w:rPr>
          <w:bCs/>
        </w:rPr>
        <w:t>Субсидии, предоставляемые Учреждению из Федерального бюджета и бюджета Алтайского края на иные цели.</w:t>
      </w:r>
    </w:p>
    <w:p w:rsidR="009D21D1" w:rsidRPr="009D21D1" w:rsidRDefault="009D21D1" w:rsidP="00F1097E">
      <w:pPr>
        <w:numPr>
          <w:ilvl w:val="0"/>
          <w:numId w:val="13"/>
        </w:numPr>
        <w:autoSpaceDE w:val="0"/>
        <w:autoSpaceDN w:val="0"/>
        <w:adjustRightInd w:val="0"/>
        <w:spacing w:after="200"/>
        <w:ind w:left="0" w:firstLine="0"/>
        <w:contextualSpacing/>
        <w:jc w:val="both"/>
        <w:rPr>
          <w:bCs/>
        </w:rPr>
      </w:pPr>
      <w:r w:rsidRPr="009D21D1">
        <w:rPr>
          <w:bCs/>
        </w:rPr>
        <w:t>Доходы Учреждения, полученные от осуществления приносящей доходы деятельности, в случаях, предусмотренных Уставом, и приобретенное за счет этих доходов имущество.</w:t>
      </w:r>
    </w:p>
    <w:p w:rsidR="009D21D1" w:rsidRPr="009D21D1" w:rsidRDefault="009D21D1" w:rsidP="00F1097E">
      <w:pPr>
        <w:numPr>
          <w:ilvl w:val="0"/>
          <w:numId w:val="13"/>
        </w:numPr>
        <w:autoSpaceDE w:val="0"/>
        <w:autoSpaceDN w:val="0"/>
        <w:adjustRightInd w:val="0"/>
        <w:spacing w:after="200"/>
        <w:ind w:left="0" w:firstLine="0"/>
        <w:contextualSpacing/>
        <w:jc w:val="both"/>
        <w:rPr>
          <w:bCs/>
        </w:rPr>
      </w:pPr>
      <w:r w:rsidRPr="009D21D1">
        <w:rPr>
          <w:bCs/>
        </w:rPr>
        <w:t>Иные источники, не запрещенные федеральными законами  (добровольные пожертвования и целевые взносы  физических и (или) юридических лиц).</w:t>
      </w:r>
    </w:p>
    <w:p w:rsidR="00F1097E" w:rsidRDefault="00F1097E" w:rsidP="002C1378">
      <w:pPr>
        <w:pStyle w:val="Default"/>
        <w:jc w:val="both"/>
        <w:rPr>
          <w:color w:val="auto"/>
        </w:rPr>
      </w:pPr>
    </w:p>
    <w:p w:rsidR="00F1097E" w:rsidRDefault="00F1097E" w:rsidP="00F1097E">
      <w:pPr>
        <w:pStyle w:val="Default"/>
        <w:ind w:left="1080" w:hanging="360"/>
        <w:jc w:val="both"/>
        <w:rPr>
          <w:color w:val="auto"/>
        </w:rPr>
      </w:pPr>
    </w:p>
    <w:p w:rsidR="00F32AC0" w:rsidRDefault="00F32AC0" w:rsidP="00F53598">
      <w:pPr>
        <w:pStyle w:val="Default"/>
        <w:jc w:val="both"/>
        <w:rPr>
          <w:color w:val="auto"/>
        </w:rPr>
      </w:pPr>
    </w:p>
    <w:p w:rsidR="004926C8" w:rsidRDefault="00C114F7" w:rsidP="00F1097E">
      <w:pPr>
        <w:pStyle w:val="Default"/>
        <w:ind w:firstLine="720"/>
        <w:jc w:val="center"/>
        <w:rPr>
          <w:b/>
        </w:rPr>
      </w:pPr>
      <w:r>
        <w:rPr>
          <w:color w:val="auto"/>
        </w:rPr>
        <w:t xml:space="preserve">6. </w:t>
      </w:r>
      <w:r w:rsidRPr="004926C8">
        <w:rPr>
          <w:b/>
        </w:rPr>
        <w:t>Нормативно-методическое обеспечение системы оценки качества освоения ОПОП</w:t>
      </w:r>
    </w:p>
    <w:p w:rsidR="00456740" w:rsidRDefault="00456740" w:rsidP="00F1097E">
      <w:pPr>
        <w:pStyle w:val="Default"/>
        <w:ind w:firstLine="720"/>
        <w:jc w:val="center"/>
        <w:rPr>
          <w:b/>
        </w:rPr>
      </w:pPr>
    </w:p>
    <w:p w:rsidR="00C114F7" w:rsidRDefault="00C114F7" w:rsidP="00F1097E">
      <w:pPr>
        <w:pStyle w:val="Default"/>
        <w:ind w:firstLine="720"/>
        <w:jc w:val="both"/>
      </w:pPr>
      <w:r>
        <w:rPr>
          <w:color w:val="auto"/>
        </w:rPr>
        <w:t xml:space="preserve">6.1. </w:t>
      </w:r>
      <w:r w:rsidRPr="004926C8">
        <w:t>Нормативно-методическое обеспечение</w:t>
      </w:r>
      <w:r>
        <w:t xml:space="preserve"> и материалы, обеспечивающие качество подготовки выпускника</w:t>
      </w:r>
    </w:p>
    <w:p w:rsidR="003E24C8" w:rsidRDefault="00C114F7" w:rsidP="00F1097E">
      <w:pPr>
        <w:ind w:firstLine="709"/>
        <w:jc w:val="both"/>
      </w:pPr>
      <w:r w:rsidRPr="00C114F7">
        <w:t xml:space="preserve">В соответствии с ФГОС СПО по специальности </w:t>
      </w:r>
      <w:r>
        <w:t xml:space="preserve">49.02.01. </w:t>
      </w:r>
      <w:r w:rsidR="00B058CD">
        <w:t>«</w:t>
      </w:r>
      <w:r>
        <w:t>Физическая культура</w:t>
      </w:r>
      <w:r w:rsidR="00B058CD">
        <w:t>»</w:t>
      </w:r>
      <w:r w:rsidRPr="00C114F7">
        <w:t xml:space="preserve"> оценка качества освоения основной профессиональной о</w:t>
      </w:r>
      <w:r>
        <w:t xml:space="preserve">бразовательной программы </w:t>
      </w:r>
      <w:r w:rsidRPr="00C114F7">
        <w:t>включ</w:t>
      </w:r>
      <w:r>
        <w:t>ает</w:t>
      </w:r>
      <w:r w:rsidRPr="00C114F7">
        <w:t xml:space="preserve"> текущий контроль знаний, промежуточную и государственную (итоговую) аттестацию </w:t>
      </w:r>
      <w:r>
        <w:t>обучающихся.</w:t>
      </w:r>
    </w:p>
    <w:p w:rsidR="003E24C8" w:rsidRDefault="00C114F7" w:rsidP="00F1097E">
      <w:pPr>
        <w:ind w:firstLine="709"/>
        <w:jc w:val="both"/>
      </w:pPr>
      <w:r w:rsidRPr="00C114F7">
        <w:lastRenderedPageBreak/>
        <w:t>Материалы, определяющие порядок и содержание проведения промежуточных и итоговых аттестаций включают:</w:t>
      </w:r>
      <w:r>
        <w:t xml:space="preserve"> </w:t>
      </w:r>
      <w:r w:rsidRPr="00C114F7">
        <w:t>контрольные вопросы по учебным дисциплинам (содержатся в рабочих программах);</w:t>
      </w:r>
      <w:r>
        <w:t xml:space="preserve"> </w:t>
      </w:r>
      <w:r w:rsidRPr="00C114F7">
        <w:t>фонд тестовых заданий;</w:t>
      </w:r>
      <w:r>
        <w:t xml:space="preserve"> </w:t>
      </w:r>
      <w:r w:rsidRPr="00C114F7">
        <w:t xml:space="preserve">экзаменационные </w:t>
      </w:r>
      <w:r>
        <w:t>билеты</w:t>
      </w:r>
      <w:r w:rsidRPr="00C114F7">
        <w:t>;</w:t>
      </w:r>
      <w:r>
        <w:t xml:space="preserve"> </w:t>
      </w:r>
      <w:r w:rsidRPr="00C114F7">
        <w:t>методические указания к выполнению практических, контрольных и курсовых работ; методические указания по учебной и производственной практикам;</w:t>
      </w:r>
      <w:r>
        <w:t xml:space="preserve"> </w:t>
      </w:r>
      <w:r w:rsidRPr="00C114F7">
        <w:t>методические указания по выполнению выпускной квалификационной работы.</w:t>
      </w:r>
    </w:p>
    <w:p w:rsidR="00483E9C" w:rsidRDefault="00C114F7" w:rsidP="00F1097E">
      <w:pPr>
        <w:ind w:firstLine="709"/>
        <w:jc w:val="both"/>
      </w:pPr>
      <w:r w:rsidRPr="00C114F7">
        <w:t>Оценка качества подготовки обучающихся и выпускников осуществляется в двух основных направлениях:</w:t>
      </w:r>
      <w:r>
        <w:t xml:space="preserve"> </w:t>
      </w:r>
      <w:r w:rsidRPr="00C114F7">
        <w:t>оценка уровня освоения дисциплин;</w:t>
      </w:r>
      <w:r>
        <w:t xml:space="preserve"> </w:t>
      </w:r>
      <w:r w:rsidRPr="00C114F7">
        <w:t>оценка компетенций обучающихся.</w:t>
      </w:r>
    </w:p>
    <w:p w:rsidR="00483E9C" w:rsidRDefault="00483E9C" w:rsidP="00F1097E">
      <w:pPr>
        <w:ind w:firstLine="709"/>
        <w:jc w:val="both"/>
      </w:pPr>
      <w:r w:rsidRPr="000F1422">
        <w:t>Нормативные документы оценки качества освоения</w:t>
      </w:r>
      <w:r>
        <w:t xml:space="preserve"> ОПОП:</w:t>
      </w:r>
    </w:p>
    <w:p w:rsidR="003E24C8" w:rsidRDefault="00483E9C" w:rsidP="00F1097E">
      <w:pPr>
        <w:ind w:firstLine="709"/>
        <w:jc w:val="both"/>
        <w:rPr>
          <w:rFonts w:eastAsia="Calibri"/>
          <w:lang w:eastAsia="en-US"/>
        </w:rPr>
      </w:pPr>
      <w:r w:rsidRPr="00483E9C">
        <w:rPr>
          <w:rFonts w:eastAsia="Calibri"/>
          <w:lang w:eastAsia="en-US"/>
        </w:rPr>
        <w:t>Положение о государственной итоговой аттестации выпускников</w:t>
      </w:r>
      <w:r>
        <w:t xml:space="preserve"> </w:t>
      </w:r>
      <w:r w:rsidRPr="00483E9C">
        <w:rPr>
          <w:rFonts w:eastAsia="Calibri"/>
          <w:lang w:eastAsia="en-US"/>
        </w:rPr>
        <w:t>по образовательным программам среднего профессионального образования</w:t>
      </w:r>
      <w:r w:rsidR="0083340A">
        <w:rPr>
          <w:rFonts w:eastAsia="Calibri"/>
          <w:lang w:eastAsia="en-US"/>
        </w:rPr>
        <w:t>;</w:t>
      </w:r>
    </w:p>
    <w:p w:rsidR="00483E9C" w:rsidRDefault="00483E9C" w:rsidP="00F1097E">
      <w:pPr>
        <w:ind w:firstLine="709"/>
        <w:jc w:val="both"/>
      </w:pPr>
      <w:r>
        <w:t xml:space="preserve">Положение о выпускной квалификационной работе по образовательным программам среднего </w:t>
      </w:r>
      <w:r w:rsidR="0083340A">
        <w:t>профессионального образования;</w:t>
      </w:r>
    </w:p>
    <w:p w:rsidR="00C114F7" w:rsidRDefault="00483E9C" w:rsidP="00F1097E">
      <w:pPr>
        <w:ind w:firstLine="709"/>
        <w:jc w:val="both"/>
      </w:pPr>
      <w:r>
        <w:t>Положение о порядке текущего контроля успеваемости и промежуточной аттестации обучающихся.</w:t>
      </w:r>
    </w:p>
    <w:p w:rsidR="00483E9C" w:rsidRDefault="00C114F7" w:rsidP="00F1097E">
      <w:pPr>
        <w:pStyle w:val="Default"/>
        <w:ind w:firstLine="720"/>
        <w:jc w:val="both"/>
      </w:pPr>
      <w:r>
        <w:rPr>
          <w:color w:val="auto"/>
        </w:rPr>
        <w:t xml:space="preserve">6.2. </w:t>
      </w:r>
      <w:r>
        <w:t>Фонды оценочных средств текущего контроля успеваемости, промежуточной и государственной (итоговой) аттестации</w:t>
      </w:r>
      <w:r w:rsidR="00483E9C">
        <w:t>.</w:t>
      </w:r>
    </w:p>
    <w:p w:rsidR="00483E9C" w:rsidRDefault="00483E9C" w:rsidP="00F1097E">
      <w:pPr>
        <w:pStyle w:val="Default"/>
        <w:ind w:firstLine="720"/>
        <w:jc w:val="both"/>
      </w:pPr>
      <w:r w:rsidRPr="00483E9C">
        <w:t>Для аттестации обучающихся на соответствие их персональных достижений поэтапным требованиям соответствующей ОПОП (текущая и промежуточная аттестация) создаются фонды оценочных средств, позволяющие оценить знания, умения и освоенные компетенции. Фонды оценочных средств для промежуточной аттестации разрабатываются и утверждаются образовательным учреждением самостоятельно, а для государственной (итоговой) аттестации - разрабатываются и утверждаются образовательным учреждением после предварительного положительного заключения работодателей.</w:t>
      </w:r>
    </w:p>
    <w:p w:rsidR="00483E9C" w:rsidRDefault="00483E9C" w:rsidP="00F1097E">
      <w:pPr>
        <w:pStyle w:val="Default"/>
        <w:ind w:firstLine="720"/>
        <w:jc w:val="both"/>
      </w:pPr>
      <w:r w:rsidRPr="00483E9C">
        <w:t xml:space="preserve">В соответствии с требованиями ФГОС СПО </w:t>
      </w:r>
      <w:r w:rsidRPr="00C114F7">
        <w:t xml:space="preserve">по специальности </w:t>
      </w:r>
      <w:r>
        <w:t xml:space="preserve">49.02.01. </w:t>
      </w:r>
      <w:r w:rsidR="00B058CD">
        <w:t>«</w:t>
      </w:r>
      <w:r>
        <w:t>Физическая культура</w:t>
      </w:r>
      <w:r w:rsidR="00B058CD">
        <w:t>»</w:t>
      </w:r>
      <w:r w:rsidRPr="00483E9C">
        <w:t xml:space="preserve"> конкретные формы и процедуры текущего контроля знаний, промежуточной аттестации по каждой дисциплине и профессиональному модулю разрабатываются образовательным учреждением самостоятельно и доводятся до сведения обучающихся в течение первых двух месяцев от начала обучения.</w:t>
      </w:r>
    </w:p>
    <w:p w:rsidR="00456740" w:rsidRDefault="00483E9C" w:rsidP="00F1097E">
      <w:pPr>
        <w:pStyle w:val="Default"/>
        <w:ind w:firstLine="720"/>
        <w:jc w:val="both"/>
      </w:pPr>
      <w:r w:rsidRPr="00483E9C">
        <w:t>Для аттестации обучающихся на соответствие их персональных достижений поэтапным требованиям соответствующей ОПОП (текущая и промежуточная аттестация) созданы фонды оценочных средств, включающие: типовые зад</w:t>
      </w:r>
      <w:r>
        <w:t>ания, контрольные работы, практические</w:t>
      </w:r>
      <w:r w:rsidRPr="00483E9C">
        <w:t xml:space="preserve"> заданий, лабораторны</w:t>
      </w:r>
      <w:r>
        <w:t>е</w:t>
      </w:r>
      <w:r w:rsidRPr="00483E9C">
        <w:t xml:space="preserve"> работ</w:t>
      </w:r>
      <w:r>
        <w:t>ы</w:t>
      </w:r>
      <w:r w:rsidRPr="00483E9C">
        <w:t xml:space="preserve">, </w:t>
      </w:r>
      <w:r>
        <w:t xml:space="preserve">вопросы для </w:t>
      </w:r>
      <w:r w:rsidRPr="00483E9C">
        <w:t>коллоквиумов,</w:t>
      </w:r>
      <w:r>
        <w:t xml:space="preserve"> зачетов и экзаменов, тесты</w:t>
      </w:r>
      <w:r w:rsidRPr="00483E9C">
        <w:t>, примерную тем</w:t>
      </w:r>
      <w:r w:rsidR="00456740">
        <w:t xml:space="preserve">атику курсовых работ </w:t>
      </w:r>
      <w:r w:rsidRPr="00483E9C">
        <w:t xml:space="preserve">и т.п., а также иные формы контроля, позволяющие оценить знания, умения и освоенные компетенции. </w:t>
      </w:r>
    </w:p>
    <w:p w:rsidR="00456740" w:rsidRDefault="00456740" w:rsidP="00F1097E">
      <w:pPr>
        <w:pStyle w:val="Default"/>
        <w:ind w:firstLine="720"/>
        <w:jc w:val="both"/>
      </w:pPr>
    </w:p>
    <w:p w:rsidR="00F32AC0" w:rsidRDefault="00F32AC0" w:rsidP="00F1097E">
      <w:pPr>
        <w:pStyle w:val="Default"/>
        <w:ind w:firstLine="720"/>
        <w:jc w:val="both"/>
      </w:pPr>
    </w:p>
    <w:p w:rsidR="00F32AC0" w:rsidRDefault="00F32AC0" w:rsidP="00F1097E">
      <w:pPr>
        <w:pStyle w:val="Default"/>
        <w:ind w:firstLine="720"/>
        <w:jc w:val="both"/>
      </w:pPr>
    </w:p>
    <w:p w:rsidR="00F32AC0" w:rsidRDefault="00F32AC0" w:rsidP="00F1097E">
      <w:pPr>
        <w:pStyle w:val="Default"/>
        <w:ind w:firstLine="720"/>
        <w:jc w:val="both"/>
      </w:pPr>
    </w:p>
    <w:p w:rsidR="00F32AC0" w:rsidRDefault="00F32AC0" w:rsidP="00F1097E">
      <w:pPr>
        <w:pStyle w:val="Default"/>
        <w:ind w:firstLine="720"/>
        <w:jc w:val="both"/>
      </w:pPr>
    </w:p>
    <w:p w:rsidR="00F1097E" w:rsidRDefault="00F1097E" w:rsidP="000B353F">
      <w:pPr>
        <w:pStyle w:val="Default"/>
        <w:jc w:val="both"/>
      </w:pPr>
    </w:p>
    <w:p w:rsidR="00456740" w:rsidRDefault="00456740" w:rsidP="00F1097E">
      <w:pPr>
        <w:jc w:val="center"/>
        <w:rPr>
          <w:b/>
          <w:bCs/>
        </w:rPr>
      </w:pPr>
      <w:r>
        <w:rPr>
          <w:b/>
          <w:bCs/>
        </w:rPr>
        <w:t xml:space="preserve">7. </w:t>
      </w:r>
      <w:r w:rsidR="00F53598">
        <w:rPr>
          <w:b/>
          <w:bCs/>
        </w:rPr>
        <w:t>Характеристика среды учреждения</w:t>
      </w:r>
      <w:r w:rsidRPr="00456740">
        <w:rPr>
          <w:b/>
          <w:bCs/>
        </w:rPr>
        <w:t>, обеспечивающая развитие общих компетенций выпускников</w:t>
      </w:r>
    </w:p>
    <w:p w:rsidR="00EF53BA" w:rsidRPr="00EF53BA" w:rsidRDefault="00EF53BA" w:rsidP="00EF53BA">
      <w:pPr>
        <w:spacing w:line="276" w:lineRule="auto"/>
        <w:ind w:firstLine="708"/>
        <w:rPr>
          <w:rFonts w:eastAsia="Calibri"/>
          <w:lang w:eastAsia="en-US"/>
        </w:rPr>
      </w:pPr>
      <w:r w:rsidRPr="00EF53BA">
        <w:rPr>
          <w:rFonts w:eastAsia="Calibri"/>
          <w:lang w:eastAsia="en-US"/>
        </w:rPr>
        <w:t>Воспитание является важным звеном целостного образовательного процесса. Целью  воспитательной  работы  в  училище  является  воспитание, социально-педагогическая поддержка становления и развития высоконравственного, ответственного, творческого, инициативного,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Российской Федерации. Приоритетными  направлениями  воспи</w:t>
      </w:r>
      <w:r w:rsidR="004D0C9B">
        <w:rPr>
          <w:rFonts w:eastAsia="Calibri"/>
          <w:lang w:eastAsia="en-US"/>
        </w:rPr>
        <w:t>тательной  деятельности  в  2019-2020</w:t>
      </w:r>
      <w:r w:rsidRPr="00EF53BA">
        <w:rPr>
          <w:rFonts w:eastAsia="Calibri"/>
          <w:lang w:eastAsia="en-US"/>
        </w:rPr>
        <w:t xml:space="preserve">  </w:t>
      </w:r>
      <w:r w:rsidRPr="00EF53BA">
        <w:rPr>
          <w:rFonts w:eastAsia="Calibri"/>
          <w:lang w:eastAsia="en-US"/>
        </w:rPr>
        <w:lastRenderedPageBreak/>
        <w:t>учебном году являются: духовно-нравственное и интеллектуальное развитие обучающихся; правовое и гражданско-патриотическое воспитание; профессионально-трудовое; формирование здорового образа жизни, обеспечение безопасности жизнедеятельности; экологическое воспитание, семейное воспитание. В центре воспитательного пространства – личность обучающегося. Преподаватели решают воспитательные задачи через учебную деятельность: содержание учебной дисциплины, методику преподавания, желание помочь каждому обучающемуся, умение понять и выслушать каждого, а также заинтересованность в успехах спортсменов.</w:t>
      </w:r>
    </w:p>
    <w:p w:rsidR="00EF53BA" w:rsidRPr="00EF53BA" w:rsidRDefault="00EF53BA" w:rsidP="00EF53BA">
      <w:pPr>
        <w:spacing w:line="276" w:lineRule="auto"/>
        <w:ind w:firstLine="708"/>
        <w:rPr>
          <w:rFonts w:eastAsia="Calibri"/>
          <w:lang w:eastAsia="en-US"/>
        </w:rPr>
      </w:pPr>
      <w:r w:rsidRPr="00EF53BA">
        <w:rPr>
          <w:rFonts w:eastAsia="Calibri"/>
          <w:lang w:eastAsia="en-US"/>
        </w:rPr>
        <w:t>В училище  имеется нормативно-правовая база, регламентирующая воспитательный проце</w:t>
      </w:r>
      <w:r w:rsidR="00F53598">
        <w:rPr>
          <w:rFonts w:eastAsia="Calibri"/>
          <w:lang w:eastAsia="en-US"/>
        </w:rPr>
        <w:t xml:space="preserve">сс.  Вопросы </w:t>
      </w:r>
      <w:r w:rsidRPr="00EF53BA">
        <w:rPr>
          <w:rFonts w:eastAsia="Calibri"/>
          <w:lang w:eastAsia="en-US"/>
        </w:rPr>
        <w:t>воспитательного  процесса  рассматриваются  на  педагогических  советах, административных  совещаниях,  совещаниях классных  руководителей, тренерски</w:t>
      </w:r>
      <w:r w:rsidR="00F53598">
        <w:rPr>
          <w:rFonts w:eastAsia="Calibri"/>
          <w:lang w:eastAsia="en-US"/>
        </w:rPr>
        <w:t xml:space="preserve">х советах. Методическая работа </w:t>
      </w:r>
      <w:r w:rsidRPr="00EF53BA">
        <w:rPr>
          <w:rFonts w:eastAsia="Calibri"/>
          <w:lang w:eastAsia="en-US"/>
        </w:rPr>
        <w:t>с</w:t>
      </w:r>
      <w:r w:rsidR="00F53598">
        <w:rPr>
          <w:rFonts w:eastAsia="Calibri"/>
          <w:lang w:eastAsia="en-US"/>
        </w:rPr>
        <w:t xml:space="preserve">  классными  руководителями  и </w:t>
      </w:r>
      <w:r w:rsidRPr="00EF53BA">
        <w:rPr>
          <w:rFonts w:eastAsia="Calibri"/>
          <w:lang w:eastAsia="en-US"/>
        </w:rPr>
        <w:t>воспитателями  осуществля</w:t>
      </w:r>
      <w:r w:rsidR="00F53598">
        <w:rPr>
          <w:rFonts w:eastAsia="Calibri"/>
          <w:lang w:eastAsia="en-US"/>
        </w:rPr>
        <w:t xml:space="preserve">ется на </w:t>
      </w:r>
      <w:r w:rsidRPr="00EF53BA">
        <w:rPr>
          <w:rFonts w:eastAsia="Calibri"/>
          <w:lang w:eastAsia="en-US"/>
        </w:rPr>
        <w:t>основе  принципов индивидуального  подхо</w:t>
      </w:r>
      <w:r w:rsidR="00F53598">
        <w:rPr>
          <w:rFonts w:eastAsia="Calibri"/>
          <w:lang w:eastAsia="en-US"/>
        </w:rPr>
        <w:t xml:space="preserve">да  к учащимся, взаимопомощи и </w:t>
      </w:r>
      <w:r w:rsidRPr="00EF53BA">
        <w:rPr>
          <w:rFonts w:eastAsia="Calibri"/>
          <w:lang w:eastAsia="en-US"/>
        </w:rPr>
        <w:t>сотрудничества. Воспитательная  работа  училища  строится  исходя  из  специфики  данного  учебного  заведения.</w:t>
      </w:r>
    </w:p>
    <w:p w:rsidR="00EF53BA" w:rsidRPr="00EF53BA" w:rsidRDefault="00EF53BA" w:rsidP="00EF53BA">
      <w:pPr>
        <w:spacing w:line="276" w:lineRule="auto"/>
        <w:ind w:firstLine="708"/>
        <w:rPr>
          <w:rFonts w:eastAsia="Calibri"/>
          <w:lang w:eastAsia="en-US"/>
        </w:rPr>
      </w:pPr>
      <w:r w:rsidRPr="00EF53BA">
        <w:rPr>
          <w:rFonts w:eastAsia="Calibri"/>
          <w:lang w:eastAsia="en-US"/>
        </w:rPr>
        <w:t>Специфика училища такова, что немалую  часть времени воспитанники училища уделяют занятиям  спортом: тренировки, соревнования, выезды на учебно-тренировочные сборы за пределы края и страны. Система  воспитательной  работы  в  училище  представляет  собой  совместную деятельность  всех участников  учебно-воспитательного,  тренировочного  процесса,  строится в соответствии с Законом РФ «Об образовании в Российской Федерации», в  едином  ключе  с направлениями и программами, принятыми в Алтайском крае. Содержание воспитательной  деятельности  в  училище,  её формы  и методы определяются  основными  потребностями обучающихся,  их    родителей  (законных представителей)  и социальным заказом  общества.  Существует  ряд  факторов, оказывающих влияние на содержание воспитательной работы в училище: это история и традиции  нашего  учебного  заведения,  особенности  контингента   воспитанников,    их  семейных и национальных традиций.</w:t>
      </w:r>
    </w:p>
    <w:p w:rsidR="00EF53BA" w:rsidRPr="00EF53BA" w:rsidRDefault="00EF53BA" w:rsidP="00EF53BA">
      <w:pPr>
        <w:spacing w:line="276" w:lineRule="auto"/>
        <w:ind w:firstLine="708"/>
        <w:rPr>
          <w:rFonts w:eastAsia="Calibri"/>
          <w:lang w:eastAsia="en-US"/>
        </w:rPr>
      </w:pPr>
      <w:r w:rsidRPr="00EF53BA">
        <w:rPr>
          <w:rFonts w:eastAsia="Calibri"/>
          <w:lang w:eastAsia="en-US"/>
        </w:rPr>
        <w:t>Традиционные творческие коллективные дела училища:</w:t>
      </w:r>
    </w:p>
    <w:p w:rsidR="00EF53BA" w:rsidRPr="00EF53BA" w:rsidRDefault="00EF53BA" w:rsidP="00EF53BA">
      <w:pPr>
        <w:spacing w:line="276" w:lineRule="auto"/>
        <w:rPr>
          <w:rFonts w:eastAsia="Calibri"/>
          <w:lang w:eastAsia="en-US"/>
        </w:rPr>
      </w:pPr>
      <w:r w:rsidRPr="00EF53BA">
        <w:rPr>
          <w:rFonts w:eastAsia="Calibri"/>
          <w:lang w:eastAsia="en-US"/>
        </w:rPr>
        <w:t xml:space="preserve">- Торжественная  линейка  «День  знаний», «День открытых дверей», «Олимпийский урок», </w:t>
      </w:r>
    </w:p>
    <w:p w:rsidR="00EF53BA" w:rsidRPr="00EF53BA" w:rsidRDefault="00EF53BA" w:rsidP="00EF53BA">
      <w:pPr>
        <w:spacing w:line="276" w:lineRule="auto"/>
        <w:rPr>
          <w:rFonts w:eastAsia="Calibri"/>
          <w:lang w:eastAsia="en-US"/>
        </w:rPr>
      </w:pPr>
      <w:r w:rsidRPr="00EF53BA">
        <w:rPr>
          <w:rFonts w:eastAsia="Calibri"/>
          <w:lang w:eastAsia="en-US"/>
        </w:rPr>
        <w:t>- Экскурсии в спортивный музей АУОР;</w:t>
      </w:r>
    </w:p>
    <w:p w:rsidR="00EF53BA" w:rsidRPr="00EF53BA" w:rsidRDefault="00EF53BA" w:rsidP="00EF53BA">
      <w:pPr>
        <w:spacing w:line="276" w:lineRule="auto"/>
        <w:rPr>
          <w:rFonts w:eastAsia="Calibri"/>
          <w:lang w:eastAsia="en-US"/>
        </w:rPr>
      </w:pPr>
      <w:r w:rsidRPr="00EF53BA">
        <w:rPr>
          <w:rFonts w:eastAsia="Calibri"/>
          <w:lang w:eastAsia="en-US"/>
        </w:rPr>
        <w:t>- День учителя;</w:t>
      </w:r>
    </w:p>
    <w:p w:rsidR="00EF53BA" w:rsidRPr="00EF53BA" w:rsidRDefault="00EF53BA" w:rsidP="00EF53BA">
      <w:pPr>
        <w:spacing w:line="276" w:lineRule="auto"/>
        <w:rPr>
          <w:rFonts w:eastAsia="Calibri"/>
          <w:lang w:eastAsia="en-US"/>
        </w:rPr>
      </w:pPr>
      <w:r w:rsidRPr="00EF53BA">
        <w:rPr>
          <w:rFonts w:eastAsia="Calibri"/>
          <w:lang w:eastAsia="en-US"/>
        </w:rPr>
        <w:t>- День рождения АУОР;</w:t>
      </w:r>
    </w:p>
    <w:p w:rsidR="00EF53BA" w:rsidRPr="00EF53BA" w:rsidRDefault="00EF53BA" w:rsidP="00EF53BA">
      <w:pPr>
        <w:spacing w:line="276" w:lineRule="auto"/>
        <w:rPr>
          <w:rFonts w:eastAsia="Calibri"/>
          <w:lang w:eastAsia="en-US"/>
        </w:rPr>
      </w:pPr>
      <w:r w:rsidRPr="00EF53BA">
        <w:rPr>
          <w:rFonts w:eastAsia="Calibri"/>
          <w:lang w:eastAsia="en-US"/>
        </w:rPr>
        <w:t>- Осенняя Неделя Добра;</w:t>
      </w:r>
    </w:p>
    <w:p w:rsidR="00EF53BA" w:rsidRPr="00EF53BA" w:rsidRDefault="00EF53BA" w:rsidP="00EF53BA">
      <w:pPr>
        <w:spacing w:line="276" w:lineRule="auto"/>
        <w:rPr>
          <w:rFonts w:eastAsia="Calibri"/>
          <w:lang w:eastAsia="en-US"/>
        </w:rPr>
      </w:pPr>
      <w:r w:rsidRPr="00EF53BA">
        <w:rPr>
          <w:rFonts w:eastAsia="Calibri"/>
          <w:lang w:eastAsia="en-US"/>
        </w:rPr>
        <w:t>- День матери;</w:t>
      </w:r>
    </w:p>
    <w:p w:rsidR="00EF53BA" w:rsidRPr="00EF53BA" w:rsidRDefault="00EF53BA" w:rsidP="00EF53BA">
      <w:pPr>
        <w:spacing w:line="276" w:lineRule="auto"/>
        <w:rPr>
          <w:rFonts w:eastAsia="Calibri"/>
          <w:lang w:eastAsia="en-US"/>
        </w:rPr>
      </w:pPr>
      <w:r w:rsidRPr="00EF53BA">
        <w:rPr>
          <w:rFonts w:eastAsia="Calibri"/>
          <w:lang w:eastAsia="en-US"/>
        </w:rPr>
        <w:t>- Новогодний праздник;</w:t>
      </w:r>
    </w:p>
    <w:p w:rsidR="00EF53BA" w:rsidRPr="00EF53BA" w:rsidRDefault="00EF53BA" w:rsidP="00EF53BA">
      <w:pPr>
        <w:spacing w:line="276" w:lineRule="auto"/>
        <w:rPr>
          <w:rFonts w:eastAsia="Calibri"/>
          <w:lang w:eastAsia="en-US"/>
        </w:rPr>
      </w:pPr>
      <w:r w:rsidRPr="00EF53BA">
        <w:rPr>
          <w:rFonts w:eastAsia="Calibri"/>
          <w:lang w:eastAsia="en-US"/>
        </w:rPr>
        <w:t>- День защитника Отечества;</w:t>
      </w:r>
    </w:p>
    <w:p w:rsidR="00EF53BA" w:rsidRPr="00EF53BA" w:rsidRDefault="00EF53BA" w:rsidP="00EF53BA">
      <w:pPr>
        <w:spacing w:line="276" w:lineRule="auto"/>
        <w:rPr>
          <w:rFonts w:eastAsia="Calibri"/>
          <w:lang w:eastAsia="en-US"/>
        </w:rPr>
      </w:pPr>
      <w:r w:rsidRPr="00EF53BA">
        <w:rPr>
          <w:rFonts w:eastAsia="Calibri"/>
          <w:lang w:eastAsia="en-US"/>
        </w:rPr>
        <w:t>- Международный женский день;</w:t>
      </w:r>
    </w:p>
    <w:p w:rsidR="00EF53BA" w:rsidRPr="00EF53BA" w:rsidRDefault="00EF53BA" w:rsidP="00EF53BA">
      <w:pPr>
        <w:spacing w:line="276" w:lineRule="auto"/>
        <w:rPr>
          <w:rFonts w:eastAsia="Calibri"/>
          <w:lang w:eastAsia="en-US"/>
        </w:rPr>
      </w:pPr>
      <w:r w:rsidRPr="00EF53BA">
        <w:rPr>
          <w:rFonts w:eastAsia="Calibri"/>
          <w:lang w:eastAsia="en-US"/>
        </w:rPr>
        <w:t>- Весенняя Неделя Добра;</w:t>
      </w:r>
    </w:p>
    <w:p w:rsidR="00EF53BA" w:rsidRPr="00EF53BA" w:rsidRDefault="00EF53BA" w:rsidP="00EF53BA">
      <w:pPr>
        <w:spacing w:line="276" w:lineRule="auto"/>
        <w:rPr>
          <w:rFonts w:eastAsia="Calibri"/>
          <w:lang w:eastAsia="en-US"/>
        </w:rPr>
      </w:pPr>
      <w:r w:rsidRPr="00EF53BA">
        <w:rPr>
          <w:rFonts w:eastAsia="Calibri"/>
          <w:lang w:eastAsia="en-US"/>
        </w:rPr>
        <w:t>- экологические субботники;</w:t>
      </w:r>
    </w:p>
    <w:p w:rsidR="00EF53BA" w:rsidRPr="00EF53BA" w:rsidRDefault="00EF53BA" w:rsidP="00EF53BA">
      <w:pPr>
        <w:spacing w:line="276" w:lineRule="auto"/>
        <w:rPr>
          <w:rFonts w:eastAsia="Calibri"/>
          <w:lang w:eastAsia="en-US"/>
        </w:rPr>
      </w:pPr>
      <w:r w:rsidRPr="00EF53BA">
        <w:rPr>
          <w:rFonts w:eastAsia="Calibri"/>
          <w:lang w:eastAsia="en-US"/>
        </w:rPr>
        <w:t>- День Победы,</w:t>
      </w:r>
    </w:p>
    <w:p w:rsidR="00EF53BA" w:rsidRPr="00EF53BA" w:rsidRDefault="00EC55A9" w:rsidP="00EF53BA">
      <w:pPr>
        <w:spacing w:line="276" w:lineRule="auto"/>
        <w:rPr>
          <w:rFonts w:eastAsia="Calibri"/>
          <w:lang w:eastAsia="en-US"/>
        </w:rPr>
      </w:pPr>
      <w:r>
        <w:rPr>
          <w:rFonts w:eastAsia="Calibri"/>
          <w:lang w:eastAsia="en-US"/>
        </w:rPr>
        <w:t>- «Музейная ночь - 2019</w:t>
      </w:r>
      <w:r w:rsidR="00EF53BA" w:rsidRPr="00EF53BA">
        <w:rPr>
          <w:rFonts w:eastAsia="Calibri"/>
          <w:lang w:eastAsia="en-US"/>
        </w:rPr>
        <w:t xml:space="preserve"> »,</w:t>
      </w:r>
    </w:p>
    <w:p w:rsidR="00EF53BA" w:rsidRPr="00EF53BA" w:rsidRDefault="00EF53BA" w:rsidP="00EF53BA">
      <w:pPr>
        <w:spacing w:line="276" w:lineRule="auto"/>
        <w:rPr>
          <w:rFonts w:eastAsia="Calibri"/>
          <w:lang w:eastAsia="en-US"/>
        </w:rPr>
      </w:pPr>
      <w:r w:rsidRPr="00EF53BA">
        <w:rPr>
          <w:rFonts w:eastAsia="Calibri"/>
          <w:lang w:eastAsia="en-US"/>
        </w:rPr>
        <w:t>- Последний звонок;</w:t>
      </w:r>
    </w:p>
    <w:p w:rsidR="00EF53BA" w:rsidRPr="00EF53BA" w:rsidRDefault="00EF53BA" w:rsidP="00EF53BA">
      <w:pPr>
        <w:spacing w:line="276" w:lineRule="auto"/>
        <w:rPr>
          <w:rFonts w:eastAsia="Calibri"/>
          <w:lang w:eastAsia="en-US"/>
        </w:rPr>
      </w:pPr>
      <w:r w:rsidRPr="00EF53BA">
        <w:rPr>
          <w:rFonts w:eastAsia="Calibri"/>
          <w:lang w:eastAsia="en-US"/>
        </w:rPr>
        <w:t>- Выпускной вечер;</w:t>
      </w:r>
    </w:p>
    <w:p w:rsidR="00EF53BA" w:rsidRPr="00EF53BA" w:rsidRDefault="00EF53BA" w:rsidP="00EF53BA">
      <w:pPr>
        <w:spacing w:line="276" w:lineRule="auto"/>
        <w:rPr>
          <w:rFonts w:eastAsia="Calibri"/>
          <w:lang w:eastAsia="en-US"/>
        </w:rPr>
      </w:pPr>
      <w:r w:rsidRPr="00EF53BA">
        <w:rPr>
          <w:rFonts w:eastAsia="Calibri"/>
          <w:lang w:eastAsia="en-US"/>
        </w:rPr>
        <w:t>- встречи с выпускниками АУОР.</w:t>
      </w:r>
    </w:p>
    <w:p w:rsidR="00EF53BA" w:rsidRPr="00EF53BA" w:rsidRDefault="00EF53BA" w:rsidP="00EF53BA">
      <w:pPr>
        <w:spacing w:line="276" w:lineRule="auto"/>
        <w:ind w:firstLine="708"/>
        <w:rPr>
          <w:rFonts w:eastAsia="Calibri"/>
          <w:lang w:eastAsia="en-US"/>
        </w:rPr>
      </w:pPr>
      <w:r w:rsidRPr="00EF53BA">
        <w:rPr>
          <w:rFonts w:eastAsia="Calibri"/>
          <w:lang w:eastAsia="en-US"/>
        </w:rPr>
        <w:t>Система  вн</w:t>
      </w:r>
      <w:r w:rsidR="002C1378">
        <w:rPr>
          <w:rFonts w:eastAsia="Calibri"/>
          <w:lang w:eastAsia="en-US"/>
        </w:rPr>
        <w:t>е</w:t>
      </w:r>
      <w:r w:rsidR="004D0C9B">
        <w:rPr>
          <w:rFonts w:eastAsia="Calibri"/>
          <w:lang w:eastAsia="en-US"/>
        </w:rPr>
        <w:t xml:space="preserve">учебной  </w:t>
      </w:r>
      <w:r w:rsidRPr="00EF53BA">
        <w:rPr>
          <w:rFonts w:eastAsia="Calibri"/>
          <w:lang w:eastAsia="en-US"/>
        </w:rPr>
        <w:t xml:space="preserve">работы обеспечивает  разнообразные  потребности  личности обучающегося и  педагога: проводятся классные часы, беседы, праздничные вечера, </w:t>
      </w:r>
      <w:r w:rsidRPr="00EF53BA">
        <w:rPr>
          <w:rFonts w:eastAsia="Calibri"/>
          <w:lang w:eastAsia="en-US"/>
        </w:rPr>
        <w:lastRenderedPageBreak/>
        <w:t>экскурсии, конкурсы рисунков, стенгазет и  выпуск традиционных праздничных газет, совместные походы в театры, музеи, кинотеатры, встречи с интересными людьми.</w:t>
      </w:r>
    </w:p>
    <w:p w:rsidR="00EF53BA" w:rsidRPr="00EF53BA" w:rsidRDefault="00EF53BA" w:rsidP="00EF53BA">
      <w:pPr>
        <w:spacing w:after="200" w:line="276" w:lineRule="auto"/>
        <w:ind w:firstLine="708"/>
        <w:rPr>
          <w:rFonts w:eastAsia="Calibri"/>
          <w:lang w:eastAsia="en-US"/>
        </w:rPr>
      </w:pPr>
      <w:r w:rsidRPr="00EF53BA">
        <w:rPr>
          <w:rFonts w:eastAsia="Calibri"/>
          <w:lang w:eastAsia="en-US"/>
        </w:rPr>
        <w:t>Спортивная деятельность обучающихся по видам спорта обеспечивает  реализацию воспитательных  зад</w:t>
      </w:r>
      <w:r w:rsidR="00F53598">
        <w:rPr>
          <w:rFonts w:eastAsia="Calibri"/>
          <w:lang w:eastAsia="en-US"/>
        </w:rPr>
        <w:t xml:space="preserve">ач  внутри </w:t>
      </w:r>
      <w:r w:rsidRPr="00EF53BA">
        <w:rPr>
          <w:rFonts w:eastAsia="Calibri"/>
          <w:lang w:eastAsia="en-US"/>
        </w:rPr>
        <w:t>АУОР.  Это  широкая  площадка демонстрации  успешности  студентов,  обеспечивающая</w:t>
      </w:r>
      <w:r w:rsidR="00F53598">
        <w:rPr>
          <w:rFonts w:eastAsia="Calibri"/>
          <w:lang w:eastAsia="en-US"/>
        </w:rPr>
        <w:t xml:space="preserve"> </w:t>
      </w:r>
      <w:r w:rsidRPr="00EF53BA">
        <w:rPr>
          <w:rFonts w:eastAsia="Calibri"/>
          <w:lang w:eastAsia="en-US"/>
        </w:rPr>
        <w:t xml:space="preserve"> занятость студентов, их постоянную включённость в деят</w:t>
      </w:r>
      <w:r w:rsidR="00F53598">
        <w:rPr>
          <w:rFonts w:eastAsia="Calibri"/>
          <w:lang w:eastAsia="en-US"/>
        </w:rPr>
        <w:t xml:space="preserve">ельность по интересам. Участие </w:t>
      </w:r>
      <w:r w:rsidRPr="00EF53BA">
        <w:rPr>
          <w:rFonts w:eastAsia="Calibri"/>
          <w:lang w:eastAsia="en-US"/>
        </w:rPr>
        <w:t>студентов  в спортивной деятельности училища составляет 100%.</w:t>
      </w:r>
    </w:p>
    <w:p w:rsidR="00EF53BA" w:rsidRPr="009B2AA2" w:rsidRDefault="00EF53BA" w:rsidP="00EF53BA">
      <w:pPr>
        <w:spacing w:after="200" w:line="276" w:lineRule="auto"/>
        <w:jc w:val="center"/>
        <w:rPr>
          <w:rFonts w:eastAsia="Calibri"/>
          <w:b/>
          <w:lang w:eastAsia="en-US"/>
        </w:rPr>
      </w:pPr>
      <w:r w:rsidRPr="009B2AA2">
        <w:rPr>
          <w:rFonts w:eastAsia="Calibri"/>
          <w:b/>
          <w:lang w:eastAsia="en-US"/>
        </w:rPr>
        <w:t xml:space="preserve">Занятость обучающихся по видам спорта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076"/>
      </w:tblGrid>
      <w:tr w:rsidR="00EF53BA" w:rsidRPr="009B2AA2" w:rsidTr="00D93EB0">
        <w:tc>
          <w:tcPr>
            <w:tcW w:w="5495" w:type="dxa"/>
            <w:shd w:val="clear" w:color="auto" w:fill="auto"/>
          </w:tcPr>
          <w:p w:rsidR="00EF53BA" w:rsidRPr="009B2AA2" w:rsidRDefault="00EF53BA" w:rsidP="00EF53BA">
            <w:pPr>
              <w:spacing w:after="200" w:line="276" w:lineRule="auto"/>
              <w:rPr>
                <w:rFonts w:eastAsia="Calibri"/>
                <w:lang w:eastAsia="en-US"/>
              </w:rPr>
            </w:pPr>
            <w:r w:rsidRPr="009B2AA2">
              <w:rPr>
                <w:rFonts w:eastAsia="Calibri"/>
                <w:lang w:eastAsia="en-US"/>
              </w:rPr>
              <w:t>Вид спорта</w:t>
            </w:r>
          </w:p>
        </w:tc>
        <w:tc>
          <w:tcPr>
            <w:tcW w:w="4076" w:type="dxa"/>
            <w:shd w:val="clear" w:color="auto" w:fill="auto"/>
          </w:tcPr>
          <w:p w:rsidR="00EF53BA" w:rsidRPr="009B2AA2" w:rsidRDefault="00EF53BA" w:rsidP="00EF53BA">
            <w:pPr>
              <w:spacing w:after="200" w:line="276" w:lineRule="auto"/>
              <w:jc w:val="center"/>
              <w:rPr>
                <w:rFonts w:eastAsia="Calibri"/>
                <w:lang w:eastAsia="en-US"/>
              </w:rPr>
            </w:pPr>
            <w:r w:rsidRPr="009B2AA2">
              <w:rPr>
                <w:rFonts w:eastAsia="Calibri"/>
                <w:lang w:eastAsia="en-US"/>
              </w:rPr>
              <w:t>Количество обучающихся</w:t>
            </w:r>
          </w:p>
        </w:tc>
      </w:tr>
      <w:tr w:rsidR="00EF53BA" w:rsidRPr="009B2AA2" w:rsidTr="00D93EB0">
        <w:tc>
          <w:tcPr>
            <w:tcW w:w="5495" w:type="dxa"/>
            <w:shd w:val="clear" w:color="auto" w:fill="auto"/>
          </w:tcPr>
          <w:p w:rsidR="00EF53BA" w:rsidRPr="009B2AA2" w:rsidRDefault="00EF53BA" w:rsidP="00EF53BA">
            <w:pPr>
              <w:spacing w:after="200" w:line="276" w:lineRule="auto"/>
              <w:rPr>
                <w:rFonts w:eastAsia="Calibri"/>
                <w:lang w:eastAsia="en-US"/>
              </w:rPr>
            </w:pPr>
            <w:r w:rsidRPr="009B2AA2">
              <w:rPr>
                <w:rFonts w:eastAsia="Calibri"/>
                <w:lang w:eastAsia="en-US"/>
              </w:rPr>
              <w:t>Биатлон</w:t>
            </w:r>
          </w:p>
        </w:tc>
        <w:tc>
          <w:tcPr>
            <w:tcW w:w="4076" w:type="dxa"/>
            <w:shd w:val="clear" w:color="auto" w:fill="auto"/>
          </w:tcPr>
          <w:p w:rsidR="00EF53BA" w:rsidRPr="009B2AA2" w:rsidRDefault="009B2AA2" w:rsidP="00EF53BA">
            <w:pPr>
              <w:spacing w:after="200" w:line="276" w:lineRule="auto"/>
              <w:jc w:val="center"/>
              <w:rPr>
                <w:rFonts w:eastAsia="Calibri"/>
                <w:lang w:eastAsia="en-US"/>
              </w:rPr>
            </w:pPr>
            <w:r w:rsidRPr="009B2AA2">
              <w:rPr>
                <w:rFonts w:eastAsia="Calibri"/>
                <w:lang w:eastAsia="en-US"/>
              </w:rPr>
              <w:t>1</w:t>
            </w:r>
            <w:r w:rsidR="00EC3943">
              <w:rPr>
                <w:rFonts w:eastAsia="Calibri"/>
                <w:lang w:eastAsia="en-US"/>
              </w:rPr>
              <w:t>0</w:t>
            </w:r>
          </w:p>
        </w:tc>
      </w:tr>
      <w:tr w:rsidR="00EF53BA" w:rsidRPr="009B2AA2" w:rsidTr="00D93EB0">
        <w:tc>
          <w:tcPr>
            <w:tcW w:w="5495" w:type="dxa"/>
            <w:shd w:val="clear" w:color="auto" w:fill="auto"/>
          </w:tcPr>
          <w:p w:rsidR="00EF53BA" w:rsidRPr="009B2AA2" w:rsidRDefault="00EF53BA" w:rsidP="00EF53BA">
            <w:pPr>
              <w:spacing w:after="200" w:line="276" w:lineRule="auto"/>
              <w:rPr>
                <w:rFonts w:eastAsia="Calibri"/>
                <w:lang w:eastAsia="en-US"/>
              </w:rPr>
            </w:pPr>
            <w:r w:rsidRPr="009B2AA2">
              <w:rPr>
                <w:rFonts w:eastAsia="Calibri"/>
                <w:lang w:eastAsia="en-US"/>
              </w:rPr>
              <w:t>Бокс</w:t>
            </w:r>
          </w:p>
        </w:tc>
        <w:tc>
          <w:tcPr>
            <w:tcW w:w="4076" w:type="dxa"/>
            <w:shd w:val="clear" w:color="auto" w:fill="auto"/>
          </w:tcPr>
          <w:p w:rsidR="00EF53BA" w:rsidRPr="009B2AA2" w:rsidRDefault="00EC3943" w:rsidP="00EF53BA">
            <w:pPr>
              <w:spacing w:after="200" w:line="276" w:lineRule="auto"/>
              <w:jc w:val="center"/>
              <w:rPr>
                <w:rFonts w:eastAsia="Calibri"/>
                <w:lang w:eastAsia="en-US"/>
              </w:rPr>
            </w:pPr>
            <w:r>
              <w:rPr>
                <w:rFonts w:eastAsia="Calibri"/>
                <w:lang w:eastAsia="en-US"/>
              </w:rPr>
              <w:t>8</w:t>
            </w:r>
          </w:p>
        </w:tc>
      </w:tr>
      <w:tr w:rsidR="00EF53BA" w:rsidRPr="009B2AA2" w:rsidTr="00D93EB0">
        <w:tc>
          <w:tcPr>
            <w:tcW w:w="5495" w:type="dxa"/>
            <w:shd w:val="clear" w:color="auto" w:fill="auto"/>
          </w:tcPr>
          <w:p w:rsidR="00EF53BA" w:rsidRPr="009B2AA2" w:rsidRDefault="00EF53BA" w:rsidP="00EF53BA">
            <w:pPr>
              <w:spacing w:after="200" w:line="276" w:lineRule="auto"/>
              <w:rPr>
                <w:rFonts w:eastAsia="Calibri"/>
                <w:lang w:eastAsia="en-US"/>
              </w:rPr>
            </w:pPr>
            <w:r w:rsidRPr="009B2AA2">
              <w:rPr>
                <w:rFonts w:eastAsia="Calibri"/>
                <w:lang w:eastAsia="en-US"/>
              </w:rPr>
              <w:t>Волейбол</w:t>
            </w:r>
          </w:p>
        </w:tc>
        <w:tc>
          <w:tcPr>
            <w:tcW w:w="4076" w:type="dxa"/>
            <w:shd w:val="clear" w:color="auto" w:fill="auto"/>
          </w:tcPr>
          <w:p w:rsidR="00EF53BA" w:rsidRPr="009B2AA2" w:rsidRDefault="009B2AA2" w:rsidP="00EF53BA">
            <w:pPr>
              <w:spacing w:after="200" w:line="276" w:lineRule="auto"/>
              <w:jc w:val="center"/>
              <w:rPr>
                <w:rFonts w:eastAsia="Calibri"/>
                <w:lang w:eastAsia="en-US"/>
              </w:rPr>
            </w:pPr>
            <w:r w:rsidRPr="009B2AA2">
              <w:rPr>
                <w:rFonts w:eastAsia="Calibri"/>
                <w:lang w:eastAsia="en-US"/>
              </w:rPr>
              <w:t>4</w:t>
            </w:r>
          </w:p>
        </w:tc>
      </w:tr>
      <w:tr w:rsidR="00EF53BA" w:rsidRPr="009B2AA2" w:rsidTr="00D93EB0">
        <w:tc>
          <w:tcPr>
            <w:tcW w:w="5495" w:type="dxa"/>
            <w:shd w:val="clear" w:color="auto" w:fill="auto"/>
          </w:tcPr>
          <w:p w:rsidR="00EF53BA" w:rsidRPr="009B2AA2" w:rsidRDefault="00EF53BA" w:rsidP="00EF53BA">
            <w:pPr>
              <w:spacing w:after="200" w:line="276" w:lineRule="auto"/>
              <w:rPr>
                <w:rFonts w:eastAsia="Calibri"/>
                <w:lang w:eastAsia="en-US"/>
              </w:rPr>
            </w:pPr>
            <w:r w:rsidRPr="009B2AA2">
              <w:rPr>
                <w:rFonts w:eastAsia="Calibri"/>
                <w:lang w:eastAsia="en-US"/>
              </w:rPr>
              <w:t>Горно-лыжный спорт</w:t>
            </w:r>
          </w:p>
        </w:tc>
        <w:tc>
          <w:tcPr>
            <w:tcW w:w="4076" w:type="dxa"/>
            <w:shd w:val="clear" w:color="auto" w:fill="auto"/>
          </w:tcPr>
          <w:p w:rsidR="00EF53BA" w:rsidRPr="009B2AA2" w:rsidRDefault="00EC3943" w:rsidP="00EF53BA">
            <w:pPr>
              <w:spacing w:after="200" w:line="276" w:lineRule="auto"/>
              <w:jc w:val="center"/>
              <w:rPr>
                <w:rFonts w:eastAsia="Calibri"/>
                <w:lang w:eastAsia="en-US"/>
              </w:rPr>
            </w:pPr>
            <w:r>
              <w:rPr>
                <w:rFonts w:eastAsia="Calibri"/>
                <w:lang w:eastAsia="en-US"/>
              </w:rPr>
              <w:t>1</w:t>
            </w:r>
          </w:p>
        </w:tc>
      </w:tr>
      <w:tr w:rsidR="00EF53BA" w:rsidRPr="009B2AA2" w:rsidTr="00D93EB0">
        <w:tc>
          <w:tcPr>
            <w:tcW w:w="5495" w:type="dxa"/>
            <w:shd w:val="clear" w:color="auto" w:fill="auto"/>
          </w:tcPr>
          <w:p w:rsidR="00EF53BA" w:rsidRPr="009B2AA2" w:rsidRDefault="00EF53BA" w:rsidP="00EF53BA">
            <w:pPr>
              <w:spacing w:after="200" w:line="276" w:lineRule="auto"/>
              <w:rPr>
                <w:rFonts w:eastAsia="Calibri"/>
                <w:lang w:eastAsia="en-US"/>
              </w:rPr>
            </w:pPr>
            <w:r w:rsidRPr="009B2AA2">
              <w:rPr>
                <w:rFonts w:eastAsia="Calibri"/>
                <w:lang w:eastAsia="en-US"/>
              </w:rPr>
              <w:t>Гребля на байдарке и каноэ</w:t>
            </w:r>
          </w:p>
        </w:tc>
        <w:tc>
          <w:tcPr>
            <w:tcW w:w="4076" w:type="dxa"/>
            <w:shd w:val="clear" w:color="auto" w:fill="auto"/>
          </w:tcPr>
          <w:p w:rsidR="00EF53BA" w:rsidRPr="009B2AA2" w:rsidRDefault="00EC3943" w:rsidP="00EF53BA">
            <w:pPr>
              <w:spacing w:after="200" w:line="276" w:lineRule="auto"/>
              <w:jc w:val="center"/>
              <w:rPr>
                <w:rFonts w:eastAsia="Calibri"/>
                <w:lang w:eastAsia="en-US"/>
              </w:rPr>
            </w:pPr>
            <w:r>
              <w:rPr>
                <w:rFonts w:eastAsia="Calibri"/>
                <w:lang w:eastAsia="en-US"/>
              </w:rPr>
              <w:t>5</w:t>
            </w:r>
          </w:p>
        </w:tc>
      </w:tr>
      <w:tr w:rsidR="00EF53BA" w:rsidRPr="009B2AA2" w:rsidTr="00D93EB0">
        <w:tc>
          <w:tcPr>
            <w:tcW w:w="5495" w:type="dxa"/>
            <w:shd w:val="clear" w:color="auto" w:fill="auto"/>
          </w:tcPr>
          <w:p w:rsidR="00EF53BA" w:rsidRPr="009B2AA2" w:rsidRDefault="00EF53BA" w:rsidP="00EF53BA">
            <w:pPr>
              <w:spacing w:after="200" w:line="276" w:lineRule="auto"/>
              <w:rPr>
                <w:rFonts w:eastAsia="Calibri"/>
                <w:lang w:eastAsia="en-US"/>
              </w:rPr>
            </w:pPr>
            <w:r w:rsidRPr="009B2AA2">
              <w:rPr>
                <w:rFonts w:eastAsia="Calibri"/>
                <w:lang w:eastAsia="en-US"/>
              </w:rPr>
              <w:t>Греко-римская борьба</w:t>
            </w:r>
          </w:p>
        </w:tc>
        <w:tc>
          <w:tcPr>
            <w:tcW w:w="4076" w:type="dxa"/>
            <w:shd w:val="clear" w:color="auto" w:fill="auto"/>
          </w:tcPr>
          <w:p w:rsidR="00EF53BA" w:rsidRPr="009B2AA2" w:rsidRDefault="00EC3943" w:rsidP="00EF53BA">
            <w:pPr>
              <w:spacing w:after="200" w:line="276" w:lineRule="auto"/>
              <w:jc w:val="center"/>
              <w:rPr>
                <w:rFonts w:eastAsia="Calibri"/>
                <w:lang w:eastAsia="en-US"/>
              </w:rPr>
            </w:pPr>
            <w:r>
              <w:rPr>
                <w:rFonts w:eastAsia="Calibri"/>
                <w:lang w:eastAsia="en-US"/>
              </w:rPr>
              <w:t>17</w:t>
            </w:r>
          </w:p>
        </w:tc>
      </w:tr>
      <w:tr w:rsidR="00EF53BA" w:rsidRPr="009B2AA2" w:rsidTr="00D93EB0">
        <w:tc>
          <w:tcPr>
            <w:tcW w:w="5495" w:type="dxa"/>
            <w:shd w:val="clear" w:color="auto" w:fill="auto"/>
          </w:tcPr>
          <w:p w:rsidR="00EF53BA" w:rsidRPr="009B2AA2" w:rsidRDefault="00EF53BA" w:rsidP="00EF53BA">
            <w:pPr>
              <w:spacing w:after="200" w:line="276" w:lineRule="auto"/>
              <w:rPr>
                <w:rFonts w:eastAsia="Calibri"/>
                <w:lang w:eastAsia="en-US"/>
              </w:rPr>
            </w:pPr>
            <w:r w:rsidRPr="009B2AA2">
              <w:rPr>
                <w:rFonts w:eastAsia="Calibri"/>
                <w:lang w:eastAsia="en-US"/>
              </w:rPr>
              <w:t>Дзюдо</w:t>
            </w:r>
          </w:p>
        </w:tc>
        <w:tc>
          <w:tcPr>
            <w:tcW w:w="4076" w:type="dxa"/>
            <w:shd w:val="clear" w:color="auto" w:fill="auto"/>
          </w:tcPr>
          <w:p w:rsidR="00EF53BA" w:rsidRPr="009B2AA2" w:rsidRDefault="009B2AA2" w:rsidP="00EF53BA">
            <w:pPr>
              <w:spacing w:after="200" w:line="276" w:lineRule="auto"/>
              <w:jc w:val="center"/>
              <w:rPr>
                <w:rFonts w:eastAsia="Calibri"/>
                <w:lang w:eastAsia="en-US"/>
              </w:rPr>
            </w:pPr>
            <w:r w:rsidRPr="009B2AA2">
              <w:rPr>
                <w:rFonts w:eastAsia="Calibri"/>
                <w:lang w:eastAsia="en-US"/>
              </w:rPr>
              <w:t>11</w:t>
            </w:r>
          </w:p>
        </w:tc>
      </w:tr>
      <w:tr w:rsidR="00EF53BA" w:rsidRPr="009B2AA2" w:rsidTr="00D93EB0">
        <w:tc>
          <w:tcPr>
            <w:tcW w:w="5495" w:type="dxa"/>
            <w:shd w:val="clear" w:color="auto" w:fill="auto"/>
          </w:tcPr>
          <w:p w:rsidR="00EF53BA" w:rsidRPr="009B2AA2" w:rsidRDefault="00EF53BA" w:rsidP="00EF53BA">
            <w:pPr>
              <w:spacing w:after="200" w:line="276" w:lineRule="auto"/>
              <w:rPr>
                <w:rFonts w:eastAsia="Calibri"/>
                <w:lang w:eastAsia="en-US"/>
              </w:rPr>
            </w:pPr>
            <w:r w:rsidRPr="009B2AA2">
              <w:rPr>
                <w:rFonts w:eastAsia="Calibri"/>
                <w:lang w:eastAsia="en-US"/>
              </w:rPr>
              <w:t>Конькобежный спорт</w:t>
            </w:r>
          </w:p>
        </w:tc>
        <w:tc>
          <w:tcPr>
            <w:tcW w:w="4076" w:type="dxa"/>
            <w:shd w:val="clear" w:color="auto" w:fill="auto"/>
          </w:tcPr>
          <w:p w:rsidR="00EF53BA" w:rsidRPr="009B2AA2" w:rsidRDefault="00EC3943" w:rsidP="00EF53BA">
            <w:pPr>
              <w:spacing w:after="200" w:line="276" w:lineRule="auto"/>
              <w:jc w:val="center"/>
              <w:rPr>
                <w:rFonts w:eastAsia="Calibri"/>
                <w:lang w:eastAsia="en-US"/>
              </w:rPr>
            </w:pPr>
            <w:r>
              <w:rPr>
                <w:rFonts w:eastAsia="Calibri"/>
                <w:lang w:eastAsia="en-US"/>
              </w:rPr>
              <w:t>1</w:t>
            </w:r>
          </w:p>
        </w:tc>
      </w:tr>
      <w:tr w:rsidR="00EF53BA" w:rsidRPr="009B2AA2" w:rsidTr="00D93EB0">
        <w:tc>
          <w:tcPr>
            <w:tcW w:w="5495" w:type="dxa"/>
            <w:shd w:val="clear" w:color="auto" w:fill="auto"/>
          </w:tcPr>
          <w:p w:rsidR="00EF53BA" w:rsidRPr="009B2AA2" w:rsidRDefault="00EF53BA" w:rsidP="00EF53BA">
            <w:pPr>
              <w:spacing w:after="200" w:line="276" w:lineRule="auto"/>
              <w:rPr>
                <w:rFonts w:eastAsia="Calibri"/>
                <w:lang w:eastAsia="en-US"/>
              </w:rPr>
            </w:pPr>
            <w:r w:rsidRPr="009B2AA2">
              <w:rPr>
                <w:rFonts w:eastAsia="Calibri"/>
                <w:lang w:eastAsia="en-US"/>
              </w:rPr>
              <w:t>Лёгкая атлетика</w:t>
            </w:r>
          </w:p>
        </w:tc>
        <w:tc>
          <w:tcPr>
            <w:tcW w:w="4076" w:type="dxa"/>
            <w:shd w:val="clear" w:color="auto" w:fill="auto"/>
          </w:tcPr>
          <w:p w:rsidR="00EF53BA" w:rsidRPr="009B2AA2" w:rsidRDefault="009B2AA2" w:rsidP="00EF53BA">
            <w:pPr>
              <w:spacing w:after="200" w:line="276" w:lineRule="auto"/>
              <w:jc w:val="center"/>
              <w:rPr>
                <w:rFonts w:eastAsia="Calibri"/>
                <w:lang w:eastAsia="en-US"/>
              </w:rPr>
            </w:pPr>
            <w:r w:rsidRPr="009B2AA2">
              <w:rPr>
                <w:rFonts w:eastAsia="Calibri"/>
                <w:lang w:eastAsia="en-US"/>
              </w:rPr>
              <w:t>1</w:t>
            </w:r>
            <w:r w:rsidR="00EC3943">
              <w:rPr>
                <w:rFonts w:eastAsia="Calibri"/>
                <w:lang w:eastAsia="en-US"/>
              </w:rPr>
              <w:t>2</w:t>
            </w:r>
          </w:p>
        </w:tc>
      </w:tr>
      <w:tr w:rsidR="00EF53BA" w:rsidRPr="009B2AA2" w:rsidTr="00D93EB0">
        <w:tc>
          <w:tcPr>
            <w:tcW w:w="5495" w:type="dxa"/>
            <w:shd w:val="clear" w:color="auto" w:fill="auto"/>
          </w:tcPr>
          <w:p w:rsidR="00EF53BA" w:rsidRPr="009B2AA2" w:rsidRDefault="00EF53BA" w:rsidP="00EF53BA">
            <w:pPr>
              <w:spacing w:after="200" w:line="276" w:lineRule="auto"/>
              <w:rPr>
                <w:rFonts w:eastAsia="Calibri"/>
                <w:lang w:eastAsia="en-US"/>
              </w:rPr>
            </w:pPr>
            <w:r w:rsidRPr="009B2AA2">
              <w:rPr>
                <w:rFonts w:eastAsia="Calibri"/>
                <w:lang w:eastAsia="en-US"/>
              </w:rPr>
              <w:t>Лыжные гонки</w:t>
            </w:r>
          </w:p>
        </w:tc>
        <w:tc>
          <w:tcPr>
            <w:tcW w:w="4076" w:type="dxa"/>
            <w:shd w:val="clear" w:color="auto" w:fill="auto"/>
          </w:tcPr>
          <w:p w:rsidR="00EF53BA" w:rsidRPr="009B2AA2" w:rsidRDefault="00EC3943" w:rsidP="00EF53BA">
            <w:pPr>
              <w:spacing w:after="200" w:line="276" w:lineRule="auto"/>
              <w:jc w:val="center"/>
              <w:rPr>
                <w:rFonts w:eastAsia="Calibri"/>
                <w:lang w:eastAsia="en-US"/>
              </w:rPr>
            </w:pPr>
            <w:r>
              <w:rPr>
                <w:rFonts w:eastAsia="Calibri"/>
                <w:lang w:eastAsia="en-US"/>
              </w:rPr>
              <w:t>9</w:t>
            </w:r>
          </w:p>
        </w:tc>
      </w:tr>
      <w:tr w:rsidR="00EF53BA" w:rsidRPr="009B2AA2" w:rsidTr="00D93EB0">
        <w:tc>
          <w:tcPr>
            <w:tcW w:w="5495" w:type="dxa"/>
            <w:shd w:val="clear" w:color="auto" w:fill="auto"/>
          </w:tcPr>
          <w:p w:rsidR="00EF53BA" w:rsidRPr="009B2AA2" w:rsidRDefault="00EF53BA" w:rsidP="00EF53BA">
            <w:pPr>
              <w:spacing w:after="200" w:line="276" w:lineRule="auto"/>
              <w:rPr>
                <w:rFonts w:eastAsia="Calibri"/>
                <w:lang w:eastAsia="en-US"/>
              </w:rPr>
            </w:pPr>
            <w:r w:rsidRPr="009B2AA2">
              <w:rPr>
                <w:rFonts w:eastAsia="Calibri"/>
                <w:lang w:eastAsia="en-US"/>
              </w:rPr>
              <w:t>Плавание</w:t>
            </w:r>
          </w:p>
        </w:tc>
        <w:tc>
          <w:tcPr>
            <w:tcW w:w="4076" w:type="dxa"/>
            <w:shd w:val="clear" w:color="auto" w:fill="auto"/>
          </w:tcPr>
          <w:p w:rsidR="00EF53BA" w:rsidRPr="009B2AA2" w:rsidRDefault="00EC3943" w:rsidP="00EF53BA">
            <w:pPr>
              <w:spacing w:after="200" w:line="276" w:lineRule="auto"/>
              <w:jc w:val="center"/>
              <w:rPr>
                <w:rFonts w:eastAsia="Calibri"/>
                <w:lang w:eastAsia="en-US"/>
              </w:rPr>
            </w:pPr>
            <w:r>
              <w:rPr>
                <w:rFonts w:eastAsia="Calibri"/>
                <w:lang w:eastAsia="en-US"/>
              </w:rPr>
              <w:t>1</w:t>
            </w:r>
          </w:p>
        </w:tc>
      </w:tr>
      <w:tr w:rsidR="00EF53BA" w:rsidRPr="009B2AA2" w:rsidTr="00D93EB0">
        <w:tc>
          <w:tcPr>
            <w:tcW w:w="5495" w:type="dxa"/>
            <w:shd w:val="clear" w:color="auto" w:fill="auto"/>
          </w:tcPr>
          <w:p w:rsidR="00EF53BA" w:rsidRPr="009B2AA2" w:rsidRDefault="00EF53BA" w:rsidP="00EF53BA">
            <w:pPr>
              <w:spacing w:after="200" w:line="276" w:lineRule="auto"/>
              <w:rPr>
                <w:rFonts w:eastAsia="Calibri"/>
                <w:lang w:eastAsia="en-US"/>
              </w:rPr>
            </w:pPr>
            <w:r w:rsidRPr="009B2AA2">
              <w:rPr>
                <w:rFonts w:eastAsia="Calibri"/>
                <w:lang w:eastAsia="en-US"/>
              </w:rPr>
              <w:t xml:space="preserve">Самбо </w:t>
            </w:r>
          </w:p>
        </w:tc>
        <w:tc>
          <w:tcPr>
            <w:tcW w:w="4076" w:type="dxa"/>
            <w:shd w:val="clear" w:color="auto" w:fill="auto"/>
          </w:tcPr>
          <w:p w:rsidR="00EF53BA" w:rsidRPr="009B2AA2" w:rsidRDefault="00EC3943" w:rsidP="00EF53BA">
            <w:pPr>
              <w:spacing w:after="200" w:line="276" w:lineRule="auto"/>
              <w:jc w:val="center"/>
              <w:rPr>
                <w:rFonts w:eastAsia="Calibri"/>
                <w:lang w:eastAsia="en-US"/>
              </w:rPr>
            </w:pPr>
            <w:r>
              <w:rPr>
                <w:rFonts w:eastAsia="Calibri"/>
                <w:lang w:eastAsia="en-US"/>
              </w:rPr>
              <w:t>8</w:t>
            </w:r>
          </w:p>
        </w:tc>
      </w:tr>
      <w:tr w:rsidR="00EF53BA" w:rsidRPr="009B2AA2" w:rsidTr="00D93EB0">
        <w:tc>
          <w:tcPr>
            <w:tcW w:w="5495" w:type="dxa"/>
            <w:shd w:val="clear" w:color="auto" w:fill="auto"/>
          </w:tcPr>
          <w:p w:rsidR="00EF53BA" w:rsidRPr="009B2AA2" w:rsidRDefault="00EF53BA" w:rsidP="00EF53BA">
            <w:pPr>
              <w:spacing w:after="200" w:line="276" w:lineRule="auto"/>
              <w:rPr>
                <w:rFonts w:eastAsia="Calibri"/>
                <w:lang w:eastAsia="en-US"/>
              </w:rPr>
            </w:pPr>
            <w:r w:rsidRPr="009B2AA2">
              <w:rPr>
                <w:rFonts w:eastAsia="Calibri"/>
                <w:lang w:eastAsia="en-US"/>
              </w:rPr>
              <w:t>Фехтование</w:t>
            </w:r>
          </w:p>
        </w:tc>
        <w:tc>
          <w:tcPr>
            <w:tcW w:w="4076" w:type="dxa"/>
            <w:shd w:val="clear" w:color="auto" w:fill="auto"/>
          </w:tcPr>
          <w:p w:rsidR="00EF53BA" w:rsidRPr="009B2AA2" w:rsidRDefault="00EC3943" w:rsidP="00EF53BA">
            <w:pPr>
              <w:spacing w:after="200" w:line="276" w:lineRule="auto"/>
              <w:jc w:val="center"/>
              <w:rPr>
                <w:rFonts w:eastAsia="Calibri"/>
                <w:lang w:eastAsia="en-US"/>
              </w:rPr>
            </w:pPr>
            <w:r>
              <w:rPr>
                <w:rFonts w:eastAsia="Calibri"/>
                <w:lang w:eastAsia="en-US"/>
              </w:rPr>
              <w:t>2</w:t>
            </w:r>
          </w:p>
        </w:tc>
      </w:tr>
      <w:tr w:rsidR="00EF53BA" w:rsidRPr="009B2AA2" w:rsidTr="00D93EB0">
        <w:tc>
          <w:tcPr>
            <w:tcW w:w="5495" w:type="dxa"/>
            <w:shd w:val="clear" w:color="auto" w:fill="auto"/>
          </w:tcPr>
          <w:p w:rsidR="00EF53BA" w:rsidRPr="009B2AA2" w:rsidRDefault="00EF53BA" w:rsidP="00EF53BA">
            <w:pPr>
              <w:spacing w:after="200" w:line="276" w:lineRule="auto"/>
              <w:rPr>
                <w:rFonts w:eastAsia="Calibri"/>
                <w:lang w:eastAsia="en-US"/>
              </w:rPr>
            </w:pPr>
            <w:r w:rsidRPr="009B2AA2">
              <w:rPr>
                <w:rFonts w:eastAsia="Calibri"/>
                <w:lang w:eastAsia="en-US"/>
              </w:rPr>
              <w:t>Футбол</w:t>
            </w:r>
          </w:p>
        </w:tc>
        <w:tc>
          <w:tcPr>
            <w:tcW w:w="4076" w:type="dxa"/>
            <w:shd w:val="clear" w:color="auto" w:fill="auto"/>
          </w:tcPr>
          <w:p w:rsidR="00EF53BA" w:rsidRPr="009B2AA2" w:rsidRDefault="009B2AA2" w:rsidP="00EF53BA">
            <w:pPr>
              <w:spacing w:after="200" w:line="276" w:lineRule="auto"/>
              <w:jc w:val="center"/>
              <w:rPr>
                <w:rFonts w:eastAsia="Calibri"/>
                <w:lang w:eastAsia="en-US"/>
              </w:rPr>
            </w:pPr>
            <w:r w:rsidRPr="009B2AA2">
              <w:rPr>
                <w:rFonts w:eastAsia="Calibri"/>
                <w:lang w:eastAsia="en-US"/>
              </w:rPr>
              <w:t>4</w:t>
            </w:r>
          </w:p>
        </w:tc>
      </w:tr>
      <w:tr w:rsidR="00EF53BA" w:rsidRPr="009B2AA2" w:rsidTr="00D93EB0">
        <w:tc>
          <w:tcPr>
            <w:tcW w:w="5495" w:type="dxa"/>
            <w:shd w:val="clear" w:color="auto" w:fill="auto"/>
          </w:tcPr>
          <w:p w:rsidR="00EF53BA" w:rsidRPr="009B2AA2" w:rsidRDefault="00EF53BA" w:rsidP="00EF53BA">
            <w:pPr>
              <w:spacing w:after="200" w:line="276" w:lineRule="auto"/>
              <w:rPr>
                <w:rFonts w:eastAsia="Calibri"/>
                <w:lang w:eastAsia="en-US"/>
              </w:rPr>
            </w:pPr>
            <w:r w:rsidRPr="009B2AA2">
              <w:rPr>
                <w:rFonts w:eastAsia="Calibri"/>
                <w:lang w:eastAsia="en-US"/>
              </w:rPr>
              <w:t>Хоккей на траве</w:t>
            </w:r>
          </w:p>
        </w:tc>
        <w:tc>
          <w:tcPr>
            <w:tcW w:w="4076" w:type="dxa"/>
            <w:shd w:val="clear" w:color="auto" w:fill="auto"/>
          </w:tcPr>
          <w:p w:rsidR="00EF53BA" w:rsidRPr="009B2AA2" w:rsidRDefault="009B2AA2" w:rsidP="00EF53BA">
            <w:pPr>
              <w:spacing w:after="200" w:line="276" w:lineRule="auto"/>
              <w:jc w:val="center"/>
              <w:rPr>
                <w:rFonts w:eastAsia="Calibri"/>
                <w:lang w:eastAsia="en-US"/>
              </w:rPr>
            </w:pPr>
            <w:r w:rsidRPr="009B2AA2">
              <w:rPr>
                <w:rFonts w:eastAsia="Calibri"/>
                <w:lang w:eastAsia="en-US"/>
              </w:rPr>
              <w:t>1</w:t>
            </w:r>
          </w:p>
        </w:tc>
      </w:tr>
      <w:tr w:rsidR="00EF53BA" w:rsidRPr="009B2AA2" w:rsidTr="00D93EB0">
        <w:tc>
          <w:tcPr>
            <w:tcW w:w="5495" w:type="dxa"/>
            <w:shd w:val="clear" w:color="auto" w:fill="auto"/>
          </w:tcPr>
          <w:p w:rsidR="00EF53BA" w:rsidRPr="009B2AA2" w:rsidRDefault="00EF53BA" w:rsidP="00EF53BA">
            <w:pPr>
              <w:spacing w:after="200" w:line="276" w:lineRule="auto"/>
              <w:rPr>
                <w:rFonts w:eastAsia="Calibri"/>
                <w:lang w:eastAsia="en-US"/>
              </w:rPr>
            </w:pPr>
            <w:r w:rsidRPr="009B2AA2">
              <w:rPr>
                <w:rFonts w:eastAsia="Calibri"/>
                <w:lang w:eastAsia="en-US"/>
              </w:rPr>
              <w:t>Хоккей</w:t>
            </w:r>
          </w:p>
        </w:tc>
        <w:tc>
          <w:tcPr>
            <w:tcW w:w="4076" w:type="dxa"/>
            <w:shd w:val="clear" w:color="auto" w:fill="auto"/>
          </w:tcPr>
          <w:p w:rsidR="00EF53BA" w:rsidRPr="009B2AA2" w:rsidRDefault="009B2AA2" w:rsidP="00EF53BA">
            <w:pPr>
              <w:spacing w:after="200" w:line="276" w:lineRule="auto"/>
              <w:jc w:val="center"/>
              <w:rPr>
                <w:rFonts w:eastAsia="Calibri"/>
                <w:lang w:eastAsia="en-US"/>
              </w:rPr>
            </w:pPr>
            <w:r w:rsidRPr="009B2AA2">
              <w:rPr>
                <w:rFonts w:eastAsia="Calibri"/>
                <w:lang w:eastAsia="en-US"/>
              </w:rPr>
              <w:t>3</w:t>
            </w:r>
          </w:p>
        </w:tc>
      </w:tr>
      <w:tr w:rsidR="00EC3943" w:rsidRPr="009B2AA2" w:rsidTr="00D93EB0">
        <w:tc>
          <w:tcPr>
            <w:tcW w:w="5495" w:type="dxa"/>
            <w:shd w:val="clear" w:color="auto" w:fill="auto"/>
          </w:tcPr>
          <w:p w:rsidR="00EC3943" w:rsidRPr="009B2AA2" w:rsidRDefault="00EC3943" w:rsidP="00EF53BA">
            <w:pPr>
              <w:spacing w:after="200" w:line="276" w:lineRule="auto"/>
              <w:rPr>
                <w:rFonts w:eastAsia="Calibri"/>
                <w:lang w:eastAsia="en-US"/>
              </w:rPr>
            </w:pPr>
            <w:r>
              <w:rPr>
                <w:rFonts w:eastAsia="Calibri"/>
                <w:lang w:eastAsia="en-US"/>
              </w:rPr>
              <w:t>Адаптивная физическая культура (лыжные гонки)</w:t>
            </w:r>
          </w:p>
        </w:tc>
        <w:tc>
          <w:tcPr>
            <w:tcW w:w="4076" w:type="dxa"/>
            <w:shd w:val="clear" w:color="auto" w:fill="auto"/>
          </w:tcPr>
          <w:p w:rsidR="00EC3943" w:rsidRPr="009B2AA2" w:rsidRDefault="00EC3943" w:rsidP="00EF53BA">
            <w:pPr>
              <w:spacing w:after="200" w:line="276" w:lineRule="auto"/>
              <w:jc w:val="center"/>
              <w:rPr>
                <w:rFonts w:eastAsia="Calibri"/>
                <w:lang w:eastAsia="en-US"/>
              </w:rPr>
            </w:pPr>
            <w:r>
              <w:rPr>
                <w:rFonts w:eastAsia="Calibri"/>
                <w:lang w:eastAsia="en-US"/>
              </w:rPr>
              <w:t>1</w:t>
            </w:r>
          </w:p>
        </w:tc>
      </w:tr>
    </w:tbl>
    <w:p w:rsidR="00EF53BA" w:rsidRPr="00EF53BA" w:rsidRDefault="00EC55A9" w:rsidP="00EC3943">
      <w:pPr>
        <w:spacing w:line="276" w:lineRule="auto"/>
        <w:rPr>
          <w:rFonts w:eastAsia="Calibri"/>
          <w:lang w:eastAsia="en-US"/>
        </w:rPr>
      </w:pPr>
      <w:r>
        <w:rPr>
          <w:rFonts w:eastAsia="Calibri"/>
          <w:lang w:eastAsia="en-US"/>
        </w:rPr>
        <w:t xml:space="preserve">Воспитательная работа в общежитии АУОР осуществляется  на </w:t>
      </w:r>
      <w:r w:rsidR="00EF53BA" w:rsidRPr="00EF53BA">
        <w:rPr>
          <w:rFonts w:eastAsia="Calibri"/>
          <w:lang w:eastAsia="en-US"/>
        </w:rPr>
        <w:t>основе комплексного подхода и является органичной частью о</w:t>
      </w:r>
      <w:r>
        <w:rPr>
          <w:rFonts w:eastAsia="Calibri"/>
          <w:lang w:eastAsia="en-US"/>
        </w:rPr>
        <w:t xml:space="preserve">бразовательного процесса АУОР. </w:t>
      </w:r>
      <w:r w:rsidR="00EF53BA" w:rsidRPr="00EF53BA">
        <w:rPr>
          <w:rFonts w:eastAsia="Calibri"/>
          <w:lang w:eastAsia="en-US"/>
        </w:rPr>
        <w:t>В  общежитии  налажена  работа  студенческого  самоуправления  и самообслуживания,  оформлены  комнаты  отдыха, учебная комната, актовый зал, есть спортивный центр, находящийся рядом с об</w:t>
      </w:r>
      <w:r>
        <w:rPr>
          <w:rFonts w:eastAsia="Calibri"/>
          <w:lang w:eastAsia="en-US"/>
        </w:rPr>
        <w:t xml:space="preserve">щежитием. Обучающиеся получают </w:t>
      </w:r>
      <w:r w:rsidR="00EF53BA" w:rsidRPr="00EF53BA">
        <w:rPr>
          <w:rFonts w:eastAsia="Calibri"/>
          <w:lang w:eastAsia="en-US"/>
        </w:rPr>
        <w:t xml:space="preserve">бесплатное четырёхразовое питание в столовой. В общежитии проживают </w:t>
      </w:r>
      <w:r w:rsidR="003D5A8E" w:rsidRPr="003D5A8E">
        <w:rPr>
          <w:rFonts w:eastAsia="Calibri"/>
          <w:lang w:eastAsia="en-US"/>
        </w:rPr>
        <w:t>136</w:t>
      </w:r>
      <w:r w:rsidR="00EF53BA" w:rsidRPr="003D5A8E">
        <w:rPr>
          <w:rFonts w:eastAsia="Calibri"/>
          <w:lang w:eastAsia="en-US"/>
        </w:rPr>
        <w:t xml:space="preserve"> обучающихся.</w:t>
      </w:r>
      <w:r w:rsidR="00EF53BA" w:rsidRPr="00EF53BA">
        <w:rPr>
          <w:rFonts w:eastAsia="Calibri"/>
          <w:lang w:eastAsia="en-US"/>
        </w:rPr>
        <w:t xml:space="preserve"> Студенты вместе с воспитателями проводят </w:t>
      </w:r>
      <w:r w:rsidR="00EF53BA" w:rsidRPr="00EF53BA">
        <w:rPr>
          <w:rFonts w:eastAsia="Calibri"/>
          <w:lang w:eastAsia="en-US"/>
        </w:rPr>
        <w:lastRenderedPageBreak/>
        <w:t>различные вечера, встречи, беседы. В свободное время спортсмены могут почитать, посмотреть телевизор, выйти в интернет, поиграть в настольный теннис, бильярд.</w:t>
      </w:r>
    </w:p>
    <w:p w:rsidR="00EF53BA" w:rsidRPr="00EF53BA" w:rsidRDefault="00EF53BA" w:rsidP="00EF53BA">
      <w:pPr>
        <w:spacing w:line="276" w:lineRule="auto"/>
        <w:ind w:firstLine="708"/>
        <w:rPr>
          <w:rFonts w:eastAsia="Calibri"/>
          <w:lang w:eastAsia="en-US"/>
        </w:rPr>
      </w:pPr>
      <w:r w:rsidRPr="00EF53BA">
        <w:rPr>
          <w:rFonts w:eastAsia="Calibri"/>
          <w:lang w:eastAsia="en-US"/>
        </w:rPr>
        <w:t>Основной  целью  развития  студенческого  самоуправления  в  училище является  обеспечение  личностного  роста  будущего  профессионала  как  образованной  целостной  личности,  обладающей   профессиональной компетентностью.</w:t>
      </w:r>
    </w:p>
    <w:p w:rsidR="00EF53BA" w:rsidRPr="00EF53BA" w:rsidRDefault="00EF53BA" w:rsidP="00EF53BA">
      <w:pPr>
        <w:spacing w:line="276" w:lineRule="auto"/>
        <w:ind w:firstLine="708"/>
        <w:rPr>
          <w:rFonts w:eastAsia="Calibri"/>
          <w:lang w:eastAsia="en-US"/>
        </w:rPr>
      </w:pPr>
      <w:r w:rsidRPr="00EF53BA">
        <w:rPr>
          <w:rFonts w:eastAsia="Calibri"/>
          <w:lang w:eastAsia="en-US"/>
        </w:rPr>
        <w:t>Структурно студенческое самоуправление в училище представлено Советом студенческ</w:t>
      </w:r>
      <w:r w:rsidR="00EC55A9">
        <w:rPr>
          <w:rFonts w:eastAsia="Calibri"/>
          <w:lang w:eastAsia="en-US"/>
        </w:rPr>
        <w:t xml:space="preserve">ого  самоуправления АУОР  и </w:t>
      </w:r>
      <w:r w:rsidRPr="00EF53BA">
        <w:rPr>
          <w:rFonts w:eastAsia="Calibri"/>
          <w:lang w:eastAsia="en-US"/>
        </w:rPr>
        <w:t>локальными  Советами  (студенческий Совет  общежития,  студенческие активы учебных групп).</w:t>
      </w:r>
    </w:p>
    <w:p w:rsidR="00EF53BA" w:rsidRPr="00F32AC0" w:rsidRDefault="00EF53BA" w:rsidP="00EF53BA">
      <w:pPr>
        <w:spacing w:line="276" w:lineRule="auto"/>
        <w:ind w:firstLine="708"/>
        <w:rPr>
          <w:rFonts w:eastAsia="Calibri"/>
          <w:lang w:eastAsia="en-US"/>
        </w:rPr>
      </w:pPr>
      <w:r w:rsidRPr="00F32AC0">
        <w:rPr>
          <w:rFonts w:eastAsia="Calibri"/>
          <w:lang w:eastAsia="en-US"/>
        </w:rPr>
        <w:t>Доля  ст</w:t>
      </w:r>
      <w:r w:rsidR="00EC55A9">
        <w:rPr>
          <w:rFonts w:eastAsia="Calibri"/>
          <w:lang w:eastAsia="en-US"/>
        </w:rPr>
        <w:t xml:space="preserve">удентов  училища,  участвующих в  работе органов </w:t>
      </w:r>
      <w:r w:rsidRPr="00F32AC0">
        <w:rPr>
          <w:rFonts w:eastAsia="Calibri"/>
          <w:lang w:eastAsia="en-US"/>
        </w:rPr>
        <w:t>самоуправления, составляет 10% от числа обучающихся; доля студентов, участвующих в работе городских, районных органов самоуправления - 1 %. Совет студенческого самоуправления представляет интересы всех студентов  в АУОР и вне его на различных уровнях: городском, краевом, региональном.</w:t>
      </w:r>
    </w:p>
    <w:p w:rsidR="00EF53BA" w:rsidRPr="00EF53BA" w:rsidRDefault="00EF53BA" w:rsidP="00EF53BA">
      <w:pPr>
        <w:spacing w:line="276" w:lineRule="auto"/>
        <w:ind w:firstLine="708"/>
        <w:rPr>
          <w:rFonts w:eastAsia="Calibri"/>
          <w:lang w:eastAsia="en-US"/>
        </w:rPr>
      </w:pPr>
      <w:r w:rsidRPr="00EF53BA">
        <w:rPr>
          <w:rFonts w:eastAsia="Calibri"/>
          <w:lang w:eastAsia="en-US"/>
        </w:rPr>
        <w:t>В АУОР выплачиваются следующие виды стипендий:</w:t>
      </w:r>
    </w:p>
    <w:p w:rsidR="00EF53BA" w:rsidRPr="00EF53BA" w:rsidRDefault="00EF53BA" w:rsidP="00EF53BA">
      <w:pPr>
        <w:spacing w:line="276" w:lineRule="auto"/>
        <w:ind w:firstLine="708"/>
        <w:rPr>
          <w:rFonts w:eastAsia="Calibri"/>
          <w:lang w:eastAsia="en-US"/>
        </w:rPr>
      </w:pPr>
      <w:r w:rsidRPr="00EF53BA">
        <w:rPr>
          <w:rFonts w:eastAsia="Calibri"/>
          <w:lang w:eastAsia="en-US"/>
        </w:rPr>
        <w:t>- государственные (краевые) академические стипендии;</w:t>
      </w:r>
    </w:p>
    <w:p w:rsidR="00EF53BA" w:rsidRPr="00EF53BA" w:rsidRDefault="00EF53BA" w:rsidP="00EF53BA">
      <w:pPr>
        <w:spacing w:line="276" w:lineRule="auto"/>
        <w:ind w:firstLine="708"/>
        <w:rPr>
          <w:rFonts w:eastAsia="Calibri"/>
          <w:lang w:eastAsia="en-US"/>
        </w:rPr>
      </w:pPr>
      <w:r w:rsidRPr="00EF53BA">
        <w:rPr>
          <w:rFonts w:eastAsia="Calibri"/>
          <w:lang w:eastAsia="en-US"/>
        </w:rPr>
        <w:t>- государственные (краевые) социальные стипендии;</w:t>
      </w:r>
    </w:p>
    <w:p w:rsidR="00EF53BA" w:rsidRPr="00EF53BA" w:rsidRDefault="00EF53BA" w:rsidP="00EF53BA">
      <w:pPr>
        <w:spacing w:line="276" w:lineRule="auto"/>
        <w:ind w:firstLine="708"/>
        <w:rPr>
          <w:rFonts w:eastAsia="Calibri"/>
          <w:lang w:eastAsia="en-US"/>
        </w:rPr>
      </w:pPr>
      <w:r w:rsidRPr="00EF53BA">
        <w:rPr>
          <w:rFonts w:eastAsia="Calibri"/>
          <w:lang w:eastAsia="en-US"/>
        </w:rPr>
        <w:t>- повышенные стипендии;</w:t>
      </w:r>
    </w:p>
    <w:p w:rsidR="00EF53BA" w:rsidRPr="00EF53BA" w:rsidRDefault="00EF53BA" w:rsidP="00EF53BA">
      <w:pPr>
        <w:spacing w:line="276" w:lineRule="auto"/>
        <w:ind w:firstLine="708"/>
        <w:rPr>
          <w:rFonts w:eastAsia="Calibri"/>
          <w:lang w:eastAsia="en-US"/>
        </w:rPr>
      </w:pPr>
      <w:r w:rsidRPr="00EF53BA">
        <w:rPr>
          <w:rFonts w:eastAsia="Calibri"/>
          <w:lang w:eastAsia="en-US"/>
        </w:rPr>
        <w:t>- стипендии Президента Российской Федерации, специальные государственные  стипендии Правительства Российской Федерации и органов государственной власти Алтайского края;</w:t>
      </w:r>
    </w:p>
    <w:p w:rsidR="00EF53BA" w:rsidRPr="00EF53BA" w:rsidRDefault="00EF53BA" w:rsidP="00EF53BA">
      <w:pPr>
        <w:spacing w:line="276" w:lineRule="auto"/>
        <w:ind w:firstLine="708"/>
        <w:rPr>
          <w:rFonts w:eastAsia="Calibri"/>
          <w:lang w:eastAsia="en-US"/>
        </w:rPr>
      </w:pPr>
      <w:r w:rsidRPr="00EF53BA">
        <w:rPr>
          <w:rFonts w:eastAsia="Calibri"/>
          <w:lang w:eastAsia="en-US"/>
        </w:rPr>
        <w:t>- именны</w:t>
      </w:r>
      <w:r w:rsidR="00EC55A9">
        <w:rPr>
          <w:rFonts w:eastAsia="Calibri"/>
          <w:lang w:eastAsia="en-US"/>
        </w:rPr>
        <w:t>е стипендии студентам</w:t>
      </w:r>
      <w:r w:rsidRPr="00EF53BA">
        <w:rPr>
          <w:rFonts w:eastAsia="Calibri"/>
          <w:lang w:eastAsia="en-US"/>
        </w:rPr>
        <w:t>.</w:t>
      </w:r>
    </w:p>
    <w:p w:rsidR="00EF53BA" w:rsidRPr="00EF53BA" w:rsidRDefault="00EF53BA" w:rsidP="00EF53BA">
      <w:pPr>
        <w:spacing w:line="276" w:lineRule="auto"/>
        <w:rPr>
          <w:rFonts w:eastAsia="Calibri"/>
          <w:lang w:eastAsia="en-US"/>
        </w:rPr>
      </w:pPr>
    </w:p>
    <w:p w:rsidR="00EF53BA" w:rsidRDefault="00EF53BA" w:rsidP="00F1097E">
      <w:pPr>
        <w:jc w:val="center"/>
        <w:rPr>
          <w:b/>
          <w:bCs/>
        </w:rPr>
      </w:pPr>
    </w:p>
    <w:p w:rsidR="00456740" w:rsidRDefault="00456740" w:rsidP="00F1097E">
      <w:pPr>
        <w:jc w:val="center"/>
        <w:rPr>
          <w:b/>
          <w:bCs/>
        </w:rPr>
      </w:pPr>
    </w:p>
    <w:p w:rsidR="00456740" w:rsidRPr="00456740" w:rsidRDefault="00471F77" w:rsidP="00F1097E">
      <w:pPr>
        <w:spacing w:after="200"/>
        <w:ind w:left="786"/>
        <w:jc w:val="center"/>
      </w:pPr>
      <w:r>
        <w:rPr>
          <w:b/>
          <w:bCs/>
        </w:rPr>
        <w:t xml:space="preserve">8. </w:t>
      </w:r>
      <w:r w:rsidR="00456740" w:rsidRPr="00456740">
        <w:rPr>
          <w:b/>
          <w:bCs/>
        </w:rPr>
        <w:t>Нормативно-методические документы и материалы, обеспечивающие качество подготовки обучающихся</w:t>
      </w:r>
    </w:p>
    <w:p w:rsidR="00664400" w:rsidRDefault="00456740" w:rsidP="00F1097E">
      <w:pPr>
        <w:ind w:firstLine="709"/>
        <w:jc w:val="both"/>
      </w:pPr>
      <w:r w:rsidRPr="00456740">
        <w:t xml:space="preserve">Методические рекомендации ФГАУ ФИРО: Разъяснения по формированию учебного плана основной профессиональной образовательной программы начального профессионального образования и среднего профессионального образования с приложением макета учебного плана с рекомендациями по его заполнению; </w:t>
      </w:r>
      <w:r w:rsidRPr="00EF53BA">
        <w:t>Разъяснения по реализации федерального государственного образовательного стандарта среднего (полного) общего образования (профильное обучение) в пределах основных профессиональных образовательных программ начального профессионального или среднего профессионального</w:t>
      </w:r>
      <w:r w:rsidRPr="00456740">
        <w:t xml:space="preserve"> образования, формируемых на основе федерального государственного образовательного стандарта начального профессионального и среднего профессиональ</w:t>
      </w:r>
      <w:r w:rsidR="00664400">
        <w:t>ного образования</w:t>
      </w:r>
      <w:r w:rsidR="0083340A">
        <w:t>;</w:t>
      </w:r>
    </w:p>
    <w:p w:rsidR="00456740" w:rsidRDefault="00456740" w:rsidP="00F1097E">
      <w:pPr>
        <w:ind w:firstLine="709"/>
        <w:jc w:val="both"/>
      </w:pPr>
      <w:r w:rsidRPr="00456740">
        <w:t xml:space="preserve">Положение </w:t>
      </w:r>
      <w:r w:rsidR="00664400">
        <w:t xml:space="preserve">о структуре и порядке </w:t>
      </w:r>
      <w:r w:rsidRPr="00456740">
        <w:t>разраб</w:t>
      </w:r>
      <w:r w:rsidR="00664400">
        <w:t>отки</w:t>
      </w:r>
      <w:r w:rsidRPr="00456740">
        <w:t xml:space="preserve"> рабочих программ у</w:t>
      </w:r>
      <w:r w:rsidR="00664400">
        <w:t>чебной дисциплины/ профессионального модуля</w:t>
      </w:r>
      <w:r w:rsidR="0083340A">
        <w:t>;</w:t>
      </w:r>
    </w:p>
    <w:p w:rsidR="00610D56" w:rsidRDefault="00610D56" w:rsidP="00F1097E">
      <w:pPr>
        <w:ind w:firstLine="709"/>
        <w:jc w:val="both"/>
      </w:pPr>
      <w:r>
        <w:t>Положение о порядке разработки и оформления календарно-тематического план</w:t>
      </w:r>
      <w:r w:rsidR="0083340A">
        <w:t>ирования по учебным дисциплинам;</w:t>
      </w:r>
    </w:p>
    <w:p w:rsidR="007065CE" w:rsidRDefault="007065CE" w:rsidP="00F1097E">
      <w:pPr>
        <w:ind w:firstLine="709"/>
        <w:jc w:val="both"/>
      </w:pPr>
      <w:r>
        <w:t>Положение</w:t>
      </w:r>
      <w:r w:rsidRPr="00D265FE">
        <w:rPr>
          <w:sz w:val="28"/>
          <w:szCs w:val="28"/>
        </w:rPr>
        <w:t xml:space="preserve"> </w:t>
      </w:r>
      <w:r w:rsidRPr="007065CE">
        <w:t>о разработке рабочих программ общеобразовательных учебных дисциплин в пределах реализации программ среднего профессионального образования на базе основного общего образования с учетом требований ФГОС СОО и ФГОС СПО</w:t>
      </w:r>
      <w:r>
        <w:t xml:space="preserve">  с учетом получаемой </w:t>
      </w:r>
      <w:r w:rsidRPr="007065CE">
        <w:t xml:space="preserve"> специальности</w:t>
      </w:r>
      <w:r>
        <w:t>;</w:t>
      </w:r>
    </w:p>
    <w:p w:rsidR="007065CE" w:rsidRPr="007065CE" w:rsidRDefault="007065CE" w:rsidP="00F1097E">
      <w:pPr>
        <w:ind w:firstLine="709"/>
        <w:jc w:val="both"/>
      </w:pPr>
      <w:r>
        <w:t xml:space="preserve">Положение </w:t>
      </w:r>
      <w:r w:rsidRPr="002F2C40">
        <w:t>об индивидуальном проекте обучающихся</w:t>
      </w:r>
      <w:r>
        <w:t xml:space="preserve"> 1 курса;</w:t>
      </w:r>
    </w:p>
    <w:p w:rsidR="00664400" w:rsidRDefault="00664400" w:rsidP="00F1097E">
      <w:pPr>
        <w:ind w:firstLine="709"/>
        <w:jc w:val="both"/>
      </w:pPr>
      <w:r>
        <w:t>Положение о порядке текущего контроля успеваемости и промежуточной аттестации обуч</w:t>
      </w:r>
      <w:r w:rsidR="0083340A">
        <w:t>ающихся;</w:t>
      </w:r>
    </w:p>
    <w:p w:rsidR="00664400" w:rsidRDefault="00610D56" w:rsidP="00F1097E">
      <w:pPr>
        <w:ind w:firstLine="709"/>
        <w:jc w:val="both"/>
      </w:pPr>
      <w:r>
        <w:t>Положение</w:t>
      </w:r>
      <w:r w:rsidR="0083340A">
        <w:t xml:space="preserve"> об экзамене (квалификационном);</w:t>
      </w:r>
    </w:p>
    <w:p w:rsidR="00610D56" w:rsidRDefault="00610D56" w:rsidP="00F1097E">
      <w:pPr>
        <w:ind w:firstLine="709"/>
        <w:jc w:val="both"/>
      </w:pPr>
      <w:r>
        <w:lastRenderedPageBreak/>
        <w:t>Положение о практике студентов, осваивающих основные профессиональные образовательные программы среднег</w:t>
      </w:r>
      <w:r w:rsidR="0083340A">
        <w:t>о профессионального образования;</w:t>
      </w:r>
    </w:p>
    <w:p w:rsidR="00610D56" w:rsidRDefault="00610D56" w:rsidP="00F1097E">
      <w:pPr>
        <w:ind w:firstLine="709"/>
        <w:jc w:val="both"/>
      </w:pPr>
      <w:r>
        <w:t>Пол</w:t>
      </w:r>
      <w:r w:rsidR="0083340A">
        <w:t>ожение об учебной базе практики;</w:t>
      </w:r>
    </w:p>
    <w:p w:rsidR="00610D56" w:rsidRDefault="00610D56" w:rsidP="00F1097E">
      <w:pPr>
        <w:ind w:firstLine="709"/>
        <w:jc w:val="both"/>
        <w:rPr>
          <w:rFonts w:eastAsia="Calibri"/>
          <w:lang w:eastAsia="en-US"/>
        </w:rPr>
      </w:pPr>
      <w:r w:rsidRPr="00483E9C">
        <w:rPr>
          <w:rFonts w:eastAsia="Calibri"/>
          <w:lang w:eastAsia="en-US"/>
        </w:rPr>
        <w:t>Положение о государственной итоговой аттестации выпускников</w:t>
      </w:r>
      <w:r>
        <w:t xml:space="preserve"> </w:t>
      </w:r>
      <w:r w:rsidRPr="00483E9C">
        <w:rPr>
          <w:rFonts w:eastAsia="Calibri"/>
          <w:lang w:eastAsia="en-US"/>
        </w:rPr>
        <w:t>по образовательным программам среднего профессионального образования</w:t>
      </w:r>
      <w:r w:rsidR="0083340A">
        <w:rPr>
          <w:rFonts w:eastAsia="Calibri"/>
          <w:lang w:eastAsia="en-US"/>
        </w:rPr>
        <w:t>;</w:t>
      </w:r>
    </w:p>
    <w:p w:rsidR="00610D56" w:rsidRDefault="00610D56" w:rsidP="00F1097E">
      <w:pPr>
        <w:ind w:firstLine="709"/>
        <w:jc w:val="both"/>
      </w:pPr>
      <w:r>
        <w:t>Положение о выпускной квалификационной работе по образовательным программам среднег</w:t>
      </w:r>
      <w:r w:rsidR="007065CE">
        <w:t>о профессионального образования;</w:t>
      </w:r>
    </w:p>
    <w:p w:rsidR="007065CE" w:rsidRDefault="007065CE" w:rsidP="00F1097E">
      <w:pPr>
        <w:ind w:firstLine="709"/>
        <w:jc w:val="both"/>
      </w:pPr>
      <w:r>
        <w:t>Положение о курсовой работе.</w:t>
      </w:r>
    </w:p>
    <w:p w:rsidR="004926C8" w:rsidRPr="00FD68F2" w:rsidRDefault="004926C8" w:rsidP="00F1097E">
      <w:pPr>
        <w:pStyle w:val="Default"/>
        <w:ind w:left="1080" w:hanging="360"/>
        <w:jc w:val="both"/>
        <w:rPr>
          <w:color w:val="auto"/>
        </w:rPr>
      </w:pPr>
    </w:p>
    <w:sectPr w:rsidR="004926C8" w:rsidRPr="00FD68F2" w:rsidSect="00DE31EF">
      <w:footerReference w:type="even" r:id="rId13"/>
      <w:footerReference w:type="default" r:id="rId14"/>
      <w:pgSz w:w="11906" w:h="16838"/>
      <w:pgMar w:top="1134" w:right="850" w:bottom="1134" w:left="1440" w:header="708"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5963" w:rsidRDefault="006A5963">
      <w:r>
        <w:separator/>
      </w:r>
    </w:p>
  </w:endnote>
  <w:endnote w:type="continuationSeparator" w:id="0">
    <w:p w:rsidR="006A5963" w:rsidRDefault="006A5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PragmaticaC">
    <w:altName w:val="Courier New"/>
    <w:charset w:val="00"/>
    <w:family w:val="decorative"/>
    <w:pitch w:val="variable"/>
  </w:font>
  <w:font w:name="àìè â 2006 ãîäó ïðîãðàììû ïî ôè">
    <w:altName w:val="Times New Roman"/>
    <w:charset w:val="00"/>
    <w:family w:val="roman"/>
    <w:pitch w:val="default"/>
  </w:font>
  <w:font w:name="Franklin Gothic Medium">
    <w:panose1 w:val="020B06030201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mn-ea">
    <w:panose1 w:val="00000000000000000000"/>
    <w:charset w:val="00"/>
    <w:family w:val="roman"/>
    <w:notTrueType/>
    <w:pitch w:val="default"/>
  </w:font>
  <w:font w:name="+mn-cs">
    <w:panose1 w:val="00000000000000000000"/>
    <w:charset w:val="00"/>
    <w:family w:val="roman"/>
    <w:notTrueType/>
    <w:pitch w:val="default"/>
  </w:font>
  <w:font w:name="TimesNewRomanPSMT">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7490" w:rsidRDefault="00157490" w:rsidP="00227C19">
    <w:pPr>
      <w:pStyle w:val="af1"/>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rsidR="00157490" w:rsidRDefault="00157490" w:rsidP="0016131B">
    <w:pPr>
      <w:pStyle w:val="af1"/>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7490" w:rsidRPr="00745D3F" w:rsidRDefault="00157490" w:rsidP="00B934C5">
    <w:pPr>
      <w:pStyle w:val="af1"/>
      <w:jc w:val="right"/>
    </w:pPr>
    <w:r>
      <w:fldChar w:fldCharType="begin"/>
    </w:r>
    <w:r>
      <w:instrText>PAGE   \* MERGEFORMAT</w:instrText>
    </w:r>
    <w:r>
      <w:fldChar w:fldCharType="separate"/>
    </w:r>
    <w:r w:rsidR="009F4C39">
      <w:rPr>
        <w:noProof/>
      </w:rPr>
      <w:t>5</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7490" w:rsidRDefault="00157490" w:rsidP="00AF5E73">
    <w:pPr>
      <w:pStyle w:val="af1"/>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rsidR="00157490" w:rsidRDefault="00157490" w:rsidP="00AF5E73">
    <w:pPr>
      <w:pStyle w:val="af1"/>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7490" w:rsidRDefault="00157490" w:rsidP="00AF5E73">
    <w:pPr>
      <w:pStyle w:val="af1"/>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separate"/>
    </w:r>
    <w:r w:rsidR="009F4C39">
      <w:rPr>
        <w:rStyle w:val="af3"/>
        <w:noProof/>
      </w:rPr>
      <w:t>21</w:t>
    </w:r>
    <w:r>
      <w:rPr>
        <w:rStyle w:val="af3"/>
      </w:rPr>
      <w:fldChar w:fldCharType="end"/>
    </w:r>
  </w:p>
  <w:p w:rsidR="00157490" w:rsidRDefault="00157490" w:rsidP="00AF5E73">
    <w:pPr>
      <w:pStyle w:val="af1"/>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5963" w:rsidRDefault="006A5963">
      <w:r>
        <w:separator/>
      </w:r>
    </w:p>
  </w:footnote>
  <w:footnote w:type="continuationSeparator" w:id="0">
    <w:p w:rsidR="006A5963" w:rsidRDefault="006A596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rPr>
    </w:lvl>
  </w:abstractNum>
  <w:abstractNum w:abstractNumId="2" w15:restartNumberingAfterBreak="0">
    <w:nsid w:val="00000003"/>
    <w:multiLevelType w:val="multilevel"/>
    <w:tmpl w:val="00000003"/>
    <w:name w:val="WW8Num3"/>
    <w:lvl w:ilvl="0">
      <w:start w:val="1"/>
      <w:numFmt w:val="bullet"/>
      <w:lvlText w:val=""/>
      <w:lvlJc w:val="left"/>
      <w:pPr>
        <w:tabs>
          <w:tab w:val="num" w:pos="567"/>
        </w:tabs>
        <w:ind w:left="567" w:hanging="567"/>
      </w:pPr>
      <w:rPr>
        <w:rFonts w:ascii="Symbol" w:hAnsi="Symbol"/>
      </w:rPr>
    </w:lvl>
    <w:lvl w:ilvl="1">
      <w:start w:val="1"/>
      <w:numFmt w:val="bullet"/>
      <w:lvlText w:val="o"/>
      <w:lvlJc w:val="left"/>
      <w:pPr>
        <w:tabs>
          <w:tab w:val="num" w:pos="1440"/>
        </w:tabs>
        <w:ind w:left="1440" w:hanging="360"/>
      </w:pPr>
      <w:rPr>
        <w:rFonts w:ascii="Courier New" w:hAnsi="Courier New" w:cs="Lucida Sans Unicode"/>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Lucida Sans Unicode"/>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Lucida Sans Unicode"/>
      </w:rPr>
    </w:lvl>
    <w:lvl w:ilvl="8">
      <w:start w:val="1"/>
      <w:numFmt w:val="bullet"/>
      <w:lvlText w:val=""/>
      <w:lvlJc w:val="left"/>
      <w:pPr>
        <w:tabs>
          <w:tab w:val="num" w:pos="6480"/>
        </w:tabs>
        <w:ind w:left="6480" w:hanging="360"/>
      </w:pPr>
      <w:rPr>
        <w:rFonts w:ascii="Wingdings" w:hAnsi="Wingdings"/>
      </w:rPr>
    </w:lvl>
  </w:abstractNum>
  <w:abstractNum w:abstractNumId="3" w15:restartNumberingAfterBreak="0">
    <w:nsid w:val="00000004"/>
    <w:multiLevelType w:val="singleLevel"/>
    <w:tmpl w:val="00000004"/>
    <w:name w:val="WW8Num4"/>
    <w:lvl w:ilvl="0">
      <w:start w:val="1"/>
      <w:numFmt w:val="bullet"/>
      <w:lvlText w:val=""/>
      <w:lvlJc w:val="left"/>
      <w:pPr>
        <w:tabs>
          <w:tab w:val="num" w:pos="360"/>
        </w:tabs>
        <w:ind w:left="360" w:hanging="360"/>
      </w:pPr>
      <w:rPr>
        <w:rFonts w:ascii="Symbol" w:hAnsi="Symbol"/>
      </w:rPr>
    </w:lvl>
  </w:abstractNum>
  <w:abstractNum w:abstractNumId="4" w15:restartNumberingAfterBreak="0">
    <w:nsid w:val="00000005"/>
    <w:multiLevelType w:val="singleLevel"/>
    <w:tmpl w:val="00000005"/>
    <w:name w:val="WW8Num5"/>
    <w:lvl w:ilvl="0">
      <w:numFmt w:val="bullet"/>
      <w:lvlText w:val=""/>
      <w:lvlJc w:val="left"/>
      <w:pPr>
        <w:tabs>
          <w:tab w:val="num" w:pos="0"/>
        </w:tabs>
        <w:ind w:left="0" w:firstLine="567"/>
      </w:pPr>
      <w:rPr>
        <w:rFonts w:ascii="Symbol" w:hAnsi="Symbol" w:cs="Times New Roman"/>
        <w:sz w:val="22"/>
        <w:szCs w:val="22"/>
      </w:rPr>
    </w:lvl>
  </w:abstractNum>
  <w:abstractNum w:abstractNumId="5" w15:restartNumberingAfterBreak="0">
    <w:nsid w:val="00000006"/>
    <w:multiLevelType w:val="singleLevel"/>
    <w:tmpl w:val="00000006"/>
    <w:name w:val="WW8Num7"/>
    <w:lvl w:ilvl="0">
      <w:numFmt w:val="bullet"/>
      <w:lvlText w:val=""/>
      <w:lvlJc w:val="left"/>
      <w:pPr>
        <w:tabs>
          <w:tab w:val="num" w:pos="1069"/>
        </w:tabs>
        <w:ind w:left="1069" w:hanging="360"/>
      </w:pPr>
      <w:rPr>
        <w:rFonts w:ascii="Symbol" w:hAnsi="Symbol"/>
      </w:rPr>
    </w:lvl>
  </w:abstractNum>
  <w:abstractNum w:abstractNumId="6" w15:restartNumberingAfterBreak="0">
    <w:nsid w:val="00000007"/>
    <w:multiLevelType w:val="multilevel"/>
    <w:tmpl w:val="00000006"/>
    <w:lvl w:ilvl="0">
      <w:start w:val="1"/>
      <w:numFmt w:val="upperLetter"/>
      <w:lvlText w:val="%1."/>
      <w:lvlJc w:val="left"/>
      <w:rPr>
        <w:rFonts w:ascii="Times New Roman" w:hAnsi="Times New Roman" w:cs="Times New Roman"/>
        <w:b/>
        <w:bCs/>
        <w:i w:val="0"/>
        <w:iCs w:val="0"/>
        <w:smallCaps w:val="0"/>
        <w:strike w:val="0"/>
        <w:color w:val="000000"/>
        <w:spacing w:val="0"/>
        <w:w w:val="100"/>
        <w:position w:val="0"/>
        <w:sz w:val="21"/>
        <w:szCs w:val="21"/>
        <w:u w:val="none"/>
      </w:rPr>
    </w:lvl>
    <w:lvl w:ilvl="1">
      <w:start w:val="1"/>
      <w:numFmt w:val="upperLetter"/>
      <w:lvlText w:val="%1."/>
      <w:lvlJc w:val="left"/>
      <w:rPr>
        <w:rFonts w:ascii="Times New Roman" w:hAnsi="Times New Roman" w:cs="Times New Roman"/>
        <w:b/>
        <w:bCs/>
        <w:i w:val="0"/>
        <w:iCs w:val="0"/>
        <w:smallCaps w:val="0"/>
        <w:strike w:val="0"/>
        <w:color w:val="000000"/>
        <w:spacing w:val="0"/>
        <w:w w:val="100"/>
        <w:position w:val="0"/>
        <w:sz w:val="21"/>
        <w:szCs w:val="21"/>
        <w:u w:val="none"/>
      </w:rPr>
    </w:lvl>
    <w:lvl w:ilvl="2">
      <w:start w:val="1"/>
      <w:numFmt w:val="upperLetter"/>
      <w:lvlText w:val="%1."/>
      <w:lvlJc w:val="left"/>
      <w:rPr>
        <w:rFonts w:ascii="Times New Roman" w:hAnsi="Times New Roman" w:cs="Times New Roman"/>
        <w:b/>
        <w:bCs/>
        <w:i w:val="0"/>
        <w:iCs w:val="0"/>
        <w:smallCaps w:val="0"/>
        <w:strike w:val="0"/>
        <w:color w:val="000000"/>
        <w:spacing w:val="0"/>
        <w:w w:val="100"/>
        <w:position w:val="0"/>
        <w:sz w:val="21"/>
        <w:szCs w:val="21"/>
        <w:u w:val="none"/>
      </w:rPr>
    </w:lvl>
    <w:lvl w:ilvl="3">
      <w:start w:val="1"/>
      <w:numFmt w:val="upperLetter"/>
      <w:lvlText w:val="%1."/>
      <w:lvlJc w:val="left"/>
      <w:rPr>
        <w:rFonts w:ascii="Times New Roman" w:hAnsi="Times New Roman" w:cs="Times New Roman"/>
        <w:b/>
        <w:bCs/>
        <w:i w:val="0"/>
        <w:iCs w:val="0"/>
        <w:smallCaps w:val="0"/>
        <w:strike w:val="0"/>
        <w:color w:val="000000"/>
        <w:spacing w:val="0"/>
        <w:w w:val="100"/>
        <w:position w:val="0"/>
        <w:sz w:val="21"/>
        <w:szCs w:val="21"/>
        <w:u w:val="none"/>
      </w:rPr>
    </w:lvl>
    <w:lvl w:ilvl="4">
      <w:start w:val="1"/>
      <w:numFmt w:val="upperLetter"/>
      <w:lvlText w:val="%1."/>
      <w:lvlJc w:val="left"/>
      <w:rPr>
        <w:rFonts w:ascii="Times New Roman" w:hAnsi="Times New Roman" w:cs="Times New Roman"/>
        <w:b/>
        <w:bCs/>
        <w:i w:val="0"/>
        <w:iCs w:val="0"/>
        <w:smallCaps w:val="0"/>
        <w:strike w:val="0"/>
        <w:color w:val="000000"/>
        <w:spacing w:val="0"/>
        <w:w w:val="100"/>
        <w:position w:val="0"/>
        <w:sz w:val="21"/>
        <w:szCs w:val="21"/>
        <w:u w:val="none"/>
      </w:rPr>
    </w:lvl>
    <w:lvl w:ilvl="5">
      <w:start w:val="1"/>
      <w:numFmt w:val="upperLetter"/>
      <w:lvlText w:val="%1."/>
      <w:lvlJc w:val="left"/>
      <w:rPr>
        <w:rFonts w:ascii="Times New Roman" w:hAnsi="Times New Roman" w:cs="Times New Roman"/>
        <w:b/>
        <w:bCs/>
        <w:i w:val="0"/>
        <w:iCs w:val="0"/>
        <w:smallCaps w:val="0"/>
        <w:strike w:val="0"/>
        <w:color w:val="000000"/>
        <w:spacing w:val="0"/>
        <w:w w:val="100"/>
        <w:position w:val="0"/>
        <w:sz w:val="21"/>
        <w:szCs w:val="21"/>
        <w:u w:val="none"/>
      </w:rPr>
    </w:lvl>
    <w:lvl w:ilvl="6">
      <w:start w:val="1"/>
      <w:numFmt w:val="upperLetter"/>
      <w:lvlText w:val="%1."/>
      <w:lvlJc w:val="left"/>
      <w:rPr>
        <w:rFonts w:ascii="Times New Roman" w:hAnsi="Times New Roman" w:cs="Times New Roman"/>
        <w:b/>
        <w:bCs/>
        <w:i w:val="0"/>
        <w:iCs w:val="0"/>
        <w:smallCaps w:val="0"/>
        <w:strike w:val="0"/>
        <w:color w:val="000000"/>
        <w:spacing w:val="0"/>
        <w:w w:val="100"/>
        <w:position w:val="0"/>
        <w:sz w:val="21"/>
        <w:szCs w:val="21"/>
        <w:u w:val="none"/>
      </w:rPr>
    </w:lvl>
    <w:lvl w:ilvl="7">
      <w:start w:val="1"/>
      <w:numFmt w:val="upperLetter"/>
      <w:lvlText w:val="%1."/>
      <w:lvlJc w:val="left"/>
      <w:rPr>
        <w:rFonts w:ascii="Times New Roman" w:hAnsi="Times New Roman" w:cs="Times New Roman"/>
        <w:b/>
        <w:bCs/>
        <w:i w:val="0"/>
        <w:iCs w:val="0"/>
        <w:smallCaps w:val="0"/>
        <w:strike w:val="0"/>
        <w:color w:val="000000"/>
        <w:spacing w:val="0"/>
        <w:w w:val="100"/>
        <w:position w:val="0"/>
        <w:sz w:val="21"/>
        <w:szCs w:val="21"/>
        <w:u w:val="none"/>
      </w:rPr>
    </w:lvl>
    <w:lvl w:ilvl="8">
      <w:start w:val="1"/>
      <w:numFmt w:val="upperLetter"/>
      <w:lvlText w:val="%1."/>
      <w:lvlJc w:val="left"/>
      <w:rPr>
        <w:rFonts w:ascii="Times New Roman" w:hAnsi="Times New Roman" w:cs="Times New Roman"/>
        <w:b/>
        <w:bCs/>
        <w:i w:val="0"/>
        <w:iCs w:val="0"/>
        <w:smallCaps w:val="0"/>
        <w:strike w:val="0"/>
        <w:color w:val="000000"/>
        <w:spacing w:val="0"/>
        <w:w w:val="100"/>
        <w:position w:val="0"/>
        <w:sz w:val="21"/>
        <w:szCs w:val="21"/>
        <w:u w:val="none"/>
      </w:rPr>
    </w:lvl>
  </w:abstractNum>
  <w:abstractNum w:abstractNumId="7" w15:restartNumberingAfterBreak="0">
    <w:nsid w:val="00000009"/>
    <w:multiLevelType w:val="multilevel"/>
    <w:tmpl w:val="00000008"/>
    <w:lvl w:ilvl="0">
      <w:start w:val="1"/>
      <w:numFmt w:val="upperLetter"/>
      <w:lvlText w:val="%1."/>
      <w:lvlJc w:val="left"/>
      <w:rPr>
        <w:rFonts w:ascii="Times New Roman" w:hAnsi="Times New Roman" w:cs="Times New Roman"/>
        <w:b/>
        <w:bCs/>
        <w:i w:val="0"/>
        <w:iCs w:val="0"/>
        <w:smallCaps w:val="0"/>
        <w:strike w:val="0"/>
        <w:color w:val="000000"/>
        <w:spacing w:val="0"/>
        <w:w w:val="100"/>
        <w:position w:val="0"/>
        <w:sz w:val="21"/>
        <w:szCs w:val="21"/>
        <w:u w:val="none"/>
      </w:rPr>
    </w:lvl>
    <w:lvl w:ilvl="1">
      <w:start w:val="1"/>
      <w:numFmt w:val="upperLetter"/>
      <w:lvlText w:val="%1."/>
      <w:lvlJc w:val="left"/>
      <w:rPr>
        <w:rFonts w:ascii="Times New Roman" w:hAnsi="Times New Roman" w:cs="Times New Roman"/>
        <w:b/>
        <w:bCs/>
        <w:i w:val="0"/>
        <w:iCs w:val="0"/>
        <w:smallCaps w:val="0"/>
        <w:strike w:val="0"/>
        <w:color w:val="000000"/>
        <w:spacing w:val="0"/>
        <w:w w:val="100"/>
        <w:position w:val="0"/>
        <w:sz w:val="21"/>
        <w:szCs w:val="21"/>
        <w:u w:val="none"/>
      </w:rPr>
    </w:lvl>
    <w:lvl w:ilvl="2">
      <w:start w:val="1"/>
      <w:numFmt w:val="upperLetter"/>
      <w:lvlText w:val="%1."/>
      <w:lvlJc w:val="left"/>
      <w:rPr>
        <w:rFonts w:ascii="Times New Roman" w:hAnsi="Times New Roman" w:cs="Times New Roman"/>
        <w:b/>
        <w:bCs/>
        <w:i w:val="0"/>
        <w:iCs w:val="0"/>
        <w:smallCaps w:val="0"/>
        <w:strike w:val="0"/>
        <w:color w:val="000000"/>
        <w:spacing w:val="0"/>
        <w:w w:val="100"/>
        <w:position w:val="0"/>
        <w:sz w:val="21"/>
        <w:szCs w:val="21"/>
        <w:u w:val="none"/>
      </w:rPr>
    </w:lvl>
    <w:lvl w:ilvl="3">
      <w:start w:val="1"/>
      <w:numFmt w:val="upperLetter"/>
      <w:lvlText w:val="%1."/>
      <w:lvlJc w:val="left"/>
      <w:rPr>
        <w:rFonts w:ascii="Times New Roman" w:hAnsi="Times New Roman" w:cs="Times New Roman"/>
        <w:b/>
        <w:bCs/>
        <w:i w:val="0"/>
        <w:iCs w:val="0"/>
        <w:smallCaps w:val="0"/>
        <w:strike w:val="0"/>
        <w:color w:val="000000"/>
        <w:spacing w:val="0"/>
        <w:w w:val="100"/>
        <w:position w:val="0"/>
        <w:sz w:val="21"/>
        <w:szCs w:val="21"/>
        <w:u w:val="none"/>
      </w:rPr>
    </w:lvl>
    <w:lvl w:ilvl="4">
      <w:start w:val="1"/>
      <w:numFmt w:val="upperLetter"/>
      <w:lvlText w:val="%1."/>
      <w:lvlJc w:val="left"/>
      <w:rPr>
        <w:rFonts w:ascii="Times New Roman" w:hAnsi="Times New Roman" w:cs="Times New Roman"/>
        <w:b/>
        <w:bCs/>
        <w:i w:val="0"/>
        <w:iCs w:val="0"/>
        <w:smallCaps w:val="0"/>
        <w:strike w:val="0"/>
        <w:color w:val="000000"/>
        <w:spacing w:val="0"/>
        <w:w w:val="100"/>
        <w:position w:val="0"/>
        <w:sz w:val="21"/>
        <w:szCs w:val="21"/>
        <w:u w:val="none"/>
      </w:rPr>
    </w:lvl>
    <w:lvl w:ilvl="5">
      <w:start w:val="1"/>
      <w:numFmt w:val="upperLetter"/>
      <w:lvlText w:val="%1."/>
      <w:lvlJc w:val="left"/>
      <w:rPr>
        <w:rFonts w:ascii="Times New Roman" w:hAnsi="Times New Roman" w:cs="Times New Roman"/>
        <w:b/>
        <w:bCs/>
        <w:i w:val="0"/>
        <w:iCs w:val="0"/>
        <w:smallCaps w:val="0"/>
        <w:strike w:val="0"/>
        <w:color w:val="000000"/>
        <w:spacing w:val="0"/>
        <w:w w:val="100"/>
        <w:position w:val="0"/>
        <w:sz w:val="21"/>
        <w:szCs w:val="21"/>
        <w:u w:val="none"/>
      </w:rPr>
    </w:lvl>
    <w:lvl w:ilvl="6">
      <w:start w:val="1"/>
      <w:numFmt w:val="upperLetter"/>
      <w:lvlText w:val="%1."/>
      <w:lvlJc w:val="left"/>
      <w:rPr>
        <w:rFonts w:ascii="Times New Roman" w:hAnsi="Times New Roman" w:cs="Times New Roman"/>
        <w:b/>
        <w:bCs/>
        <w:i w:val="0"/>
        <w:iCs w:val="0"/>
        <w:smallCaps w:val="0"/>
        <w:strike w:val="0"/>
        <w:color w:val="000000"/>
        <w:spacing w:val="0"/>
        <w:w w:val="100"/>
        <w:position w:val="0"/>
        <w:sz w:val="21"/>
        <w:szCs w:val="21"/>
        <w:u w:val="none"/>
      </w:rPr>
    </w:lvl>
    <w:lvl w:ilvl="7">
      <w:start w:val="1"/>
      <w:numFmt w:val="upperLetter"/>
      <w:lvlText w:val="%1."/>
      <w:lvlJc w:val="left"/>
      <w:rPr>
        <w:rFonts w:ascii="Times New Roman" w:hAnsi="Times New Roman" w:cs="Times New Roman"/>
        <w:b/>
        <w:bCs/>
        <w:i w:val="0"/>
        <w:iCs w:val="0"/>
        <w:smallCaps w:val="0"/>
        <w:strike w:val="0"/>
        <w:color w:val="000000"/>
        <w:spacing w:val="0"/>
        <w:w w:val="100"/>
        <w:position w:val="0"/>
        <w:sz w:val="21"/>
        <w:szCs w:val="21"/>
        <w:u w:val="none"/>
      </w:rPr>
    </w:lvl>
    <w:lvl w:ilvl="8">
      <w:start w:val="1"/>
      <w:numFmt w:val="upperLetter"/>
      <w:lvlText w:val="%1."/>
      <w:lvlJc w:val="left"/>
      <w:rPr>
        <w:rFonts w:ascii="Times New Roman" w:hAnsi="Times New Roman" w:cs="Times New Roman"/>
        <w:b/>
        <w:bCs/>
        <w:i w:val="0"/>
        <w:iCs w:val="0"/>
        <w:smallCaps w:val="0"/>
        <w:strike w:val="0"/>
        <w:color w:val="000000"/>
        <w:spacing w:val="0"/>
        <w:w w:val="100"/>
        <w:position w:val="0"/>
        <w:sz w:val="21"/>
        <w:szCs w:val="21"/>
        <w:u w:val="none"/>
      </w:rPr>
    </w:lvl>
  </w:abstractNum>
  <w:abstractNum w:abstractNumId="8" w15:restartNumberingAfterBreak="0">
    <w:nsid w:val="0000000B"/>
    <w:multiLevelType w:val="multilevel"/>
    <w:tmpl w:val="0000000A"/>
    <w:lvl w:ilvl="0">
      <w:start w:val="1"/>
      <w:numFmt w:val="upperLetter"/>
      <w:lvlText w:val="%1."/>
      <w:lvlJc w:val="left"/>
      <w:rPr>
        <w:rFonts w:ascii="Times New Roman" w:hAnsi="Times New Roman" w:cs="Times New Roman"/>
        <w:b/>
        <w:bCs/>
        <w:i w:val="0"/>
        <w:iCs w:val="0"/>
        <w:smallCaps w:val="0"/>
        <w:strike w:val="0"/>
        <w:color w:val="000000"/>
        <w:spacing w:val="0"/>
        <w:w w:val="100"/>
        <w:position w:val="0"/>
        <w:sz w:val="21"/>
        <w:szCs w:val="21"/>
        <w:u w:val="none"/>
      </w:rPr>
    </w:lvl>
    <w:lvl w:ilvl="1">
      <w:start w:val="1"/>
      <w:numFmt w:val="upperLetter"/>
      <w:lvlText w:val="%1."/>
      <w:lvlJc w:val="left"/>
      <w:rPr>
        <w:rFonts w:ascii="Times New Roman" w:hAnsi="Times New Roman" w:cs="Times New Roman"/>
        <w:b/>
        <w:bCs/>
        <w:i w:val="0"/>
        <w:iCs w:val="0"/>
        <w:smallCaps w:val="0"/>
        <w:strike w:val="0"/>
        <w:color w:val="000000"/>
        <w:spacing w:val="0"/>
        <w:w w:val="100"/>
        <w:position w:val="0"/>
        <w:sz w:val="21"/>
        <w:szCs w:val="21"/>
        <w:u w:val="none"/>
      </w:rPr>
    </w:lvl>
    <w:lvl w:ilvl="2">
      <w:start w:val="1"/>
      <w:numFmt w:val="upperLetter"/>
      <w:lvlText w:val="%1."/>
      <w:lvlJc w:val="left"/>
      <w:rPr>
        <w:rFonts w:ascii="Times New Roman" w:hAnsi="Times New Roman" w:cs="Times New Roman"/>
        <w:b/>
        <w:bCs/>
        <w:i w:val="0"/>
        <w:iCs w:val="0"/>
        <w:smallCaps w:val="0"/>
        <w:strike w:val="0"/>
        <w:color w:val="000000"/>
        <w:spacing w:val="0"/>
        <w:w w:val="100"/>
        <w:position w:val="0"/>
        <w:sz w:val="21"/>
        <w:szCs w:val="21"/>
        <w:u w:val="none"/>
      </w:rPr>
    </w:lvl>
    <w:lvl w:ilvl="3">
      <w:start w:val="1"/>
      <w:numFmt w:val="upperLetter"/>
      <w:lvlText w:val="%1."/>
      <w:lvlJc w:val="left"/>
      <w:rPr>
        <w:rFonts w:ascii="Times New Roman" w:hAnsi="Times New Roman" w:cs="Times New Roman"/>
        <w:b/>
        <w:bCs/>
        <w:i w:val="0"/>
        <w:iCs w:val="0"/>
        <w:smallCaps w:val="0"/>
        <w:strike w:val="0"/>
        <w:color w:val="000000"/>
        <w:spacing w:val="0"/>
        <w:w w:val="100"/>
        <w:position w:val="0"/>
        <w:sz w:val="21"/>
        <w:szCs w:val="21"/>
        <w:u w:val="none"/>
      </w:rPr>
    </w:lvl>
    <w:lvl w:ilvl="4">
      <w:start w:val="1"/>
      <w:numFmt w:val="upperLetter"/>
      <w:lvlText w:val="%1."/>
      <w:lvlJc w:val="left"/>
      <w:rPr>
        <w:rFonts w:ascii="Times New Roman" w:hAnsi="Times New Roman" w:cs="Times New Roman"/>
        <w:b/>
        <w:bCs/>
        <w:i w:val="0"/>
        <w:iCs w:val="0"/>
        <w:smallCaps w:val="0"/>
        <w:strike w:val="0"/>
        <w:color w:val="000000"/>
        <w:spacing w:val="0"/>
        <w:w w:val="100"/>
        <w:position w:val="0"/>
        <w:sz w:val="21"/>
        <w:szCs w:val="21"/>
        <w:u w:val="none"/>
      </w:rPr>
    </w:lvl>
    <w:lvl w:ilvl="5">
      <w:start w:val="1"/>
      <w:numFmt w:val="upperLetter"/>
      <w:lvlText w:val="%1."/>
      <w:lvlJc w:val="left"/>
      <w:rPr>
        <w:rFonts w:ascii="Times New Roman" w:hAnsi="Times New Roman" w:cs="Times New Roman"/>
        <w:b/>
        <w:bCs/>
        <w:i w:val="0"/>
        <w:iCs w:val="0"/>
        <w:smallCaps w:val="0"/>
        <w:strike w:val="0"/>
        <w:color w:val="000000"/>
        <w:spacing w:val="0"/>
        <w:w w:val="100"/>
        <w:position w:val="0"/>
        <w:sz w:val="21"/>
        <w:szCs w:val="21"/>
        <w:u w:val="none"/>
      </w:rPr>
    </w:lvl>
    <w:lvl w:ilvl="6">
      <w:start w:val="1"/>
      <w:numFmt w:val="upperLetter"/>
      <w:lvlText w:val="%1."/>
      <w:lvlJc w:val="left"/>
      <w:rPr>
        <w:rFonts w:ascii="Times New Roman" w:hAnsi="Times New Roman" w:cs="Times New Roman"/>
        <w:b/>
        <w:bCs/>
        <w:i w:val="0"/>
        <w:iCs w:val="0"/>
        <w:smallCaps w:val="0"/>
        <w:strike w:val="0"/>
        <w:color w:val="000000"/>
        <w:spacing w:val="0"/>
        <w:w w:val="100"/>
        <w:position w:val="0"/>
        <w:sz w:val="21"/>
        <w:szCs w:val="21"/>
        <w:u w:val="none"/>
      </w:rPr>
    </w:lvl>
    <w:lvl w:ilvl="7">
      <w:start w:val="1"/>
      <w:numFmt w:val="upperLetter"/>
      <w:lvlText w:val="%1."/>
      <w:lvlJc w:val="left"/>
      <w:rPr>
        <w:rFonts w:ascii="Times New Roman" w:hAnsi="Times New Roman" w:cs="Times New Roman"/>
        <w:b/>
        <w:bCs/>
        <w:i w:val="0"/>
        <w:iCs w:val="0"/>
        <w:smallCaps w:val="0"/>
        <w:strike w:val="0"/>
        <w:color w:val="000000"/>
        <w:spacing w:val="0"/>
        <w:w w:val="100"/>
        <w:position w:val="0"/>
        <w:sz w:val="21"/>
        <w:szCs w:val="21"/>
        <w:u w:val="none"/>
      </w:rPr>
    </w:lvl>
    <w:lvl w:ilvl="8">
      <w:start w:val="1"/>
      <w:numFmt w:val="upperLetter"/>
      <w:lvlText w:val="%1."/>
      <w:lvlJc w:val="left"/>
      <w:rPr>
        <w:rFonts w:ascii="Times New Roman" w:hAnsi="Times New Roman" w:cs="Times New Roman"/>
        <w:b/>
        <w:bCs/>
        <w:i w:val="0"/>
        <w:iCs w:val="0"/>
        <w:smallCaps w:val="0"/>
        <w:strike w:val="0"/>
        <w:color w:val="000000"/>
        <w:spacing w:val="0"/>
        <w:w w:val="100"/>
        <w:position w:val="0"/>
        <w:sz w:val="21"/>
        <w:szCs w:val="21"/>
        <w:u w:val="none"/>
      </w:rPr>
    </w:lvl>
  </w:abstractNum>
  <w:abstractNum w:abstractNumId="9" w15:restartNumberingAfterBreak="0">
    <w:nsid w:val="0000000D"/>
    <w:multiLevelType w:val="multilevel"/>
    <w:tmpl w:val="0000000C"/>
    <w:lvl w:ilvl="0">
      <w:start w:val="2"/>
      <w:numFmt w:val="upperLetter"/>
      <w:lvlText w:val="%1."/>
      <w:lvlJc w:val="left"/>
      <w:rPr>
        <w:rFonts w:ascii="Times New Roman" w:hAnsi="Times New Roman" w:cs="Times New Roman"/>
        <w:b/>
        <w:bCs/>
        <w:i w:val="0"/>
        <w:iCs w:val="0"/>
        <w:smallCaps w:val="0"/>
        <w:strike w:val="0"/>
        <w:color w:val="000000"/>
        <w:spacing w:val="0"/>
        <w:w w:val="100"/>
        <w:position w:val="0"/>
        <w:sz w:val="21"/>
        <w:szCs w:val="21"/>
        <w:u w:val="none"/>
      </w:rPr>
    </w:lvl>
    <w:lvl w:ilvl="1">
      <w:start w:val="2"/>
      <w:numFmt w:val="upperLetter"/>
      <w:lvlText w:val="%1."/>
      <w:lvlJc w:val="left"/>
      <w:rPr>
        <w:rFonts w:ascii="Times New Roman" w:hAnsi="Times New Roman" w:cs="Times New Roman"/>
        <w:b/>
        <w:bCs/>
        <w:i w:val="0"/>
        <w:iCs w:val="0"/>
        <w:smallCaps w:val="0"/>
        <w:strike w:val="0"/>
        <w:color w:val="000000"/>
        <w:spacing w:val="0"/>
        <w:w w:val="100"/>
        <w:position w:val="0"/>
        <w:sz w:val="21"/>
        <w:szCs w:val="21"/>
        <w:u w:val="none"/>
      </w:rPr>
    </w:lvl>
    <w:lvl w:ilvl="2">
      <w:start w:val="2"/>
      <w:numFmt w:val="upperLetter"/>
      <w:lvlText w:val="%1."/>
      <w:lvlJc w:val="left"/>
      <w:rPr>
        <w:rFonts w:ascii="Times New Roman" w:hAnsi="Times New Roman" w:cs="Times New Roman"/>
        <w:b/>
        <w:bCs/>
        <w:i w:val="0"/>
        <w:iCs w:val="0"/>
        <w:smallCaps w:val="0"/>
        <w:strike w:val="0"/>
        <w:color w:val="000000"/>
        <w:spacing w:val="0"/>
        <w:w w:val="100"/>
        <w:position w:val="0"/>
        <w:sz w:val="21"/>
        <w:szCs w:val="21"/>
        <w:u w:val="none"/>
      </w:rPr>
    </w:lvl>
    <w:lvl w:ilvl="3">
      <w:start w:val="2"/>
      <w:numFmt w:val="upperLetter"/>
      <w:lvlText w:val="%1."/>
      <w:lvlJc w:val="left"/>
      <w:rPr>
        <w:rFonts w:ascii="Times New Roman" w:hAnsi="Times New Roman" w:cs="Times New Roman"/>
        <w:b/>
        <w:bCs/>
        <w:i w:val="0"/>
        <w:iCs w:val="0"/>
        <w:smallCaps w:val="0"/>
        <w:strike w:val="0"/>
        <w:color w:val="000000"/>
        <w:spacing w:val="0"/>
        <w:w w:val="100"/>
        <w:position w:val="0"/>
        <w:sz w:val="21"/>
        <w:szCs w:val="21"/>
        <w:u w:val="none"/>
      </w:rPr>
    </w:lvl>
    <w:lvl w:ilvl="4">
      <w:start w:val="2"/>
      <w:numFmt w:val="upperLetter"/>
      <w:lvlText w:val="%1."/>
      <w:lvlJc w:val="left"/>
      <w:rPr>
        <w:rFonts w:ascii="Times New Roman" w:hAnsi="Times New Roman" w:cs="Times New Roman"/>
        <w:b/>
        <w:bCs/>
        <w:i w:val="0"/>
        <w:iCs w:val="0"/>
        <w:smallCaps w:val="0"/>
        <w:strike w:val="0"/>
        <w:color w:val="000000"/>
        <w:spacing w:val="0"/>
        <w:w w:val="100"/>
        <w:position w:val="0"/>
        <w:sz w:val="21"/>
        <w:szCs w:val="21"/>
        <w:u w:val="none"/>
      </w:rPr>
    </w:lvl>
    <w:lvl w:ilvl="5">
      <w:start w:val="2"/>
      <w:numFmt w:val="upperLetter"/>
      <w:lvlText w:val="%1."/>
      <w:lvlJc w:val="left"/>
      <w:rPr>
        <w:rFonts w:ascii="Times New Roman" w:hAnsi="Times New Roman" w:cs="Times New Roman"/>
        <w:b/>
        <w:bCs/>
        <w:i w:val="0"/>
        <w:iCs w:val="0"/>
        <w:smallCaps w:val="0"/>
        <w:strike w:val="0"/>
        <w:color w:val="000000"/>
        <w:spacing w:val="0"/>
        <w:w w:val="100"/>
        <w:position w:val="0"/>
        <w:sz w:val="21"/>
        <w:szCs w:val="21"/>
        <w:u w:val="none"/>
      </w:rPr>
    </w:lvl>
    <w:lvl w:ilvl="6">
      <w:start w:val="2"/>
      <w:numFmt w:val="upperLetter"/>
      <w:lvlText w:val="%1."/>
      <w:lvlJc w:val="left"/>
      <w:rPr>
        <w:rFonts w:ascii="Times New Roman" w:hAnsi="Times New Roman" w:cs="Times New Roman"/>
        <w:b/>
        <w:bCs/>
        <w:i w:val="0"/>
        <w:iCs w:val="0"/>
        <w:smallCaps w:val="0"/>
        <w:strike w:val="0"/>
        <w:color w:val="000000"/>
        <w:spacing w:val="0"/>
        <w:w w:val="100"/>
        <w:position w:val="0"/>
        <w:sz w:val="21"/>
        <w:szCs w:val="21"/>
        <w:u w:val="none"/>
      </w:rPr>
    </w:lvl>
    <w:lvl w:ilvl="7">
      <w:start w:val="2"/>
      <w:numFmt w:val="upperLetter"/>
      <w:lvlText w:val="%1."/>
      <w:lvlJc w:val="left"/>
      <w:rPr>
        <w:rFonts w:ascii="Times New Roman" w:hAnsi="Times New Roman" w:cs="Times New Roman"/>
        <w:b/>
        <w:bCs/>
        <w:i w:val="0"/>
        <w:iCs w:val="0"/>
        <w:smallCaps w:val="0"/>
        <w:strike w:val="0"/>
        <w:color w:val="000000"/>
        <w:spacing w:val="0"/>
        <w:w w:val="100"/>
        <w:position w:val="0"/>
        <w:sz w:val="21"/>
        <w:szCs w:val="21"/>
        <w:u w:val="none"/>
      </w:rPr>
    </w:lvl>
    <w:lvl w:ilvl="8">
      <w:start w:val="2"/>
      <w:numFmt w:val="upperLetter"/>
      <w:lvlText w:val="%1."/>
      <w:lvlJc w:val="left"/>
      <w:rPr>
        <w:rFonts w:ascii="Times New Roman" w:hAnsi="Times New Roman" w:cs="Times New Roman"/>
        <w:b/>
        <w:bCs/>
        <w:i w:val="0"/>
        <w:iCs w:val="0"/>
        <w:smallCaps w:val="0"/>
        <w:strike w:val="0"/>
        <w:color w:val="000000"/>
        <w:spacing w:val="0"/>
        <w:w w:val="100"/>
        <w:position w:val="0"/>
        <w:sz w:val="21"/>
        <w:szCs w:val="21"/>
        <w:u w:val="none"/>
      </w:rPr>
    </w:lvl>
  </w:abstractNum>
  <w:abstractNum w:abstractNumId="10" w15:restartNumberingAfterBreak="0">
    <w:nsid w:val="0000000F"/>
    <w:multiLevelType w:val="multilevel"/>
    <w:tmpl w:val="0000000E"/>
    <w:lvl w:ilvl="0">
      <w:start w:val="1"/>
      <w:numFmt w:val="upperLetter"/>
      <w:lvlText w:val="%1."/>
      <w:lvlJc w:val="left"/>
      <w:rPr>
        <w:rFonts w:ascii="Times New Roman" w:hAnsi="Times New Roman" w:cs="Times New Roman"/>
        <w:b/>
        <w:bCs/>
        <w:i w:val="0"/>
        <w:iCs w:val="0"/>
        <w:smallCaps w:val="0"/>
        <w:strike w:val="0"/>
        <w:color w:val="000000"/>
        <w:spacing w:val="0"/>
        <w:w w:val="100"/>
        <w:position w:val="0"/>
        <w:sz w:val="21"/>
        <w:szCs w:val="21"/>
        <w:u w:val="none"/>
      </w:rPr>
    </w:lvl>
    <w:lvl w:ilvl="1">
      <w:start w:val="1"/>
      <w:numFmt w:val="upperLetter"/>
      <w:lvlText w:val="%1."/>
      <w:lvlJc w:val="left"/>
      <w:rPr>
        <w:rFonts w:ascii="Times New Roman" w:hAnsi="Times New Roman" w:cs="Times New Roman"/>
        <w:b/>
        <w:bCs/>
        <w:i w:val="0"/>
        <w:iCs w:val="0"/>
        <w:smallCaps w:val="0"/>
        <w:strike w:val="0"/>
        <w:color w:val="000000"/>
        <w:spacing w:val="0"/>
        <w:w w:val="100"/>
        <w:position w:val="0"/>
        <w:sz w:val="21"/>
        <w:szCs w:val="21"/>
        <w:u w:val="none"/>
      </w:rPr>
    </w:lvl>
    <w:lvl w:ilvl="2">
      <w:start w:val="1"/>
      <w:numFmt w:val="upperLetter"/>
      <w:lvlText w:val="%1."/>
      <w:lvlJc w:val="left"/>
      <w:rPr>
        <w:rFonts w:ascii="Times New Roman" w:hAnsi="Times New Roman" w:cs="Times New Roman"/>
        <w:b/>
        <w:bCs/>
        <w:i w:val="0"/>
        <w:iCs w:val="0"/>
        <w:smallCaps w:val="0"/>
        <w:strike w:val="0"/>
        <w:color w:val="000000"/>
        <w:spacing w:val="0"/>
        <w:w w:val="100"/>
        <w:position w:val="0"/>
        <w:sz w:val="21"/>
        <w:szCs w:val="21"/>
        <w:u w:val="none"/>
      </w:rPr>
    </w:lvl>
    <w:lvl w:ilvl="3">
      <w:start w:val="1"/>
      <w:numFmt w:val="upperLetter"/>
      <w:lvlText w:val="%1."/>
      <w:lvlJc w:val="left"/>
      <w:rPr>
        <w:rFonts w:ascii="Times New Roman" w:hAnsi="Times New Roman" w:cs="Times New Roman"/>
        <w:b/>
        <w:bCs/>
        <w:i w:val="0"/>
        <w:iCs w:val="0"/>
        <w:smallCaps w:val="0"/>
        <w:strike w:val="0"/>
        <w:color w:val="000000"/>
        <w:spacing w:val="0"/>
        <w:w w:val="100"/>
        <w:position w:val="0"/>
        <w:sz w:val="21"/>
        <w:szCs w:val="21"/>
        <w:u w:val="none"/>
      </w:rPr>
    </w:lvl>
    <w:lvl w:ilvl="4">
      <w:start w:val="1"/>
      <w:numFmt w:val="upperLetter"/>
      <w:lvlText w:val="%1."/>
      <w:lvlJc w:val="left"/>
      <w:rPr>
        <w:rFonts w:ascii="Times New Roman" w:hAnsi="Times New Roman" w:cs="Times New Roman"/>
        <w:b/>
        <w:bCs/>
        <w:i w:val="0"/>
        <w:iCs w:val="0"/>
        <w:smallCaps w:val="0"/>
        <w:strike w:val="0"/>
        <w:color w:val="000000"/>
        <w:spacing w:val="0"/>
        <w:w w:val="100"/>
        <w:position w:val="0"/>
        <w:sz w:val="21"/>
        <w:szCs w:val="21"/>
        <w:u w:val="none"/>
      </w:rPr>
    </w:lvl>
    <w:lvl w:ilvl="5">
      <w:start w:val="1"/>
      <w:numFmt w:val="upperLetter"/>
      <w:lvlText w:val="%1."/>
      <w:lvlJc w:val="left"/>
      <w:rPr>
        <w:rFonts w:ascii="Times New Roman" w:hAnsi="Times New Roman" w:cs="Times New Roman"/>
        <w:b/>
        <w:bCs/>
        <w:i w:val="0"/>
        <w:iCs w:val="0"/>
        <w:smallCaps w:val="0"/>
        <w:strike w:val="0"/>
        <w:color w:val="000000"/>
        <w:spacing w:val="0"/>
        <w:w w:val="100"/>
        <w:position w:val="0"/>
        <w:sz w:val="21"/>
        <w:szCs w:val="21"/>
        <w:u w:val="none"/>
      </w:rPr>
    </w:lvl>
    <w:lvl w:ilvl="6">
      <w:start w:val="1"/>
      <w:numFmt w:val="upperLetter"/>
      <w:lvlText w:val="%1."/>
      <w:lvlJc w:val="left"/>
      <w:rPr>
        <w:rFonts w:ascii="Times New Roman" w:hAnsi="Times New Roman" w:cs="Times New Roman"/>
        <w:b/>
        <w:bCs/>
        <w:i w:val="0"/>
        <w:iCs w:val="0"/>
        <w:smallCaps w:val="0"/>
        <w:strike w:val="0"/>
        <w:color w:val="000000"/>
        <w:spacing w:val="0"/>
        <w:w w:val="100"/>
        <w:position w:val="0"/>
        <w:sz w:val="21"/>
        <w:szCs w:val="21"/>
        <w:u w:val="none"/>
      </w:rPr>
    </w:lvl>
    <w:lvl w:ilvl="7">
      <w:start w:val="1"/>
      <w:numFmt w:val="upperLetter"/>
      <w:lvlText w:val="%1."/>
      <w:lvlJc w:val="left"/>
      <w:rPr>
        <w:rFonts w:ascii="Times New Roman" w:hAnsi="Times New Roman" w:cs="Times New Roman"/>
        <w:b/>
        <w:bCs/>
        <w:i w:val="0"/>
        <w:iCs w:val="0"/>
        <w:smallCaps w:val="0"/>
        <w:strike w:val="0"/>
        <w:color w:val="000000"/>
        <w:spacing w:val="0"/>
        <w:w w:val="100"/>
        <w:position w:val="0"/>
        <w:sz w:val="21"/>
        <w:szCs w:val="21"/>
        <w:u w:val="none"/>
      </w:rPr>
    </w:lvl>
    <w:lvl w:ilvl="8">
      <w:start w:val="1"/>
      <w:numFmt w:val="upperLetter"/>
      <w:lvlText w:val="%1."/>
      <w:lvlJc w:val="left"/>
      <w:rPr>
        <w:rFonts w:ascii="Times New Roman" w:hAnsi="Times New Roman" w:cs="Times New Roman"/>
        <w:b/>
        <w:bCs/>
        <w:i w:val="0"/>
        <w:iCs w:val="0"/>
        <w:smallCaps w:val="0"/>
        <w:strike w:val="0"/>
        <w:color w:val="000000"/>
        <w:spacing w:val="0"/>
        <w:w w:val="100"/>
        <w:position w:val="0"/>
        <w:sz w:val="21"/>
        <w:szCs w:val="21"/>
        <w:u w:val="none"/>
      </w:rPr>
    </w:lvl>
  </w:abstractNum>
  <w:abstractNum w:abstractNumId="11" w15:restartNumberingAfterBreak="0">
    <w:nsid w:val="00000011"/>
    <w:multiLevelType w:val="multilevel"/>
    <w:tmpl w:val="00000010"/>
    <w:lvl w:ilvl="0">
      <w:start w:val="1"/>
      <w:numFmt w:val="upperLetter"/>
      <w:lvlText w:val="%1."/>
      <w:lvlJc w:val="left"/>
      <w:rPr>
        <w:rFonts w:ascii="Times New Roman" w:hAnsi="Times New Roman" w:cs="Times New Roman"/>
        <w:b/>
        <w:bCs/>
        <w:i w:val="0"/>
        <w:iCs w:val="0"/>
        <w:smallCaps w:val="0"/>
        <w:strike w:val="0"/>
        <w:color w:val="000000"/>
        <w:spacing w:val="0"/>
        <w:w w:val="100"/>
        <w:position w:val="0"/>
        <w:sz w:val="21"/>
        <w:szCs w:val="21"/>
        <w:u w:val="none"/>
      </w:rPr>
    </w:lvl>
    <w:lvl w:ilvl="1">
      <w:start w:val="1"/>
      <w:numFmt w:val="upperLetter"/>
      <w:lvlText w:val="%1."/>
      <w:lvlJc w:val="left"/>
      <w:rPr>
        <w:rFonts w:ascii="Times New Roman" w:hAnsi="Times New Roman" w:cs="Times New Roman"/>
        <w:b/>
        <w:bCs/>
        <w:i w:val="0"/>
        <w:iCs w:val="0"/>
        <w:smallCaps w:val="0"/>
        <w:strike w:val="0"/>
        <w:color w:val="000000"/>
        <w:spacing w:val="0"/>
        <w:w w:val="100"/>
        <w:position w:val="0"/>
        <w:sz w:val="21"/>
        <w:szCs w:val="21"/>
        <w:u w:val="none"/>
      </w:rPr>
    </w:lvl>
    <w:lvl w:ilvl="2">
      <w:start w:val="1"/>
      <w:numFmt w:val="upperLetter"/>
      <w:lvlText w:val="%1."/>
      <w:lvlJc w:val="left"/>
      <w:rPr>
        <w:rFonts w:ascii="Times New Roman" w:hAnsi="Times New Roman" w:cs="Times New Roman"/>
        <w:b/>
        <w:bCs/>
        <w:i w:val="0"/>
        <w:iCs w:val="0"/>
        <w:smallCaps w:val="0"/>
        <w:strike w:val="0"/>
        <w:color w:val="000000"/>
        <w:spacing w:val="0"/>
        <w:w w:val="100"/>
        <w:position w:val="0"/>
        <w:sz w:val="21"/>
        <w:szCs w:val="21"/>
        <w:u w:val="none"/>
      </w:rPr>
    </w:lvl>
    <w:lvl w:ilvl="3">
      <w:start w:val="1"/>
      <w:numFmt w:val="upperLetter"/>
      <w:lvlText w:val="%1."/>
      <w:lvlJc w:val="left"/>
      <w:rPr>
        <w:rFonts w:ascii="Times New Roman" w:hAnsi="Times New Roman" w:cs="Times New Roman"/>
        <w:b/>
        <w:bCs/>
        <w:i w:val="0"/>
        <w:iCs w:val="0"/>
        <w:smallCaps w:val="0"/>
        <w:strike w:val="0"/>
        <w:color w:val="000000"/>
        <w:spacing w:val="0"/>
        <w:w w:val="100"/>
        <w:position w:val="0"/>
        <w:sz w:val="21"/>
        <w:szCs w:val="21"/>
        <w:u w:val="none"/>
      </w:rPr>
    </w:lvl>
    <w:lvl w:ilvl="4">
      <w:start w:val="1"/>
      <w:numFmt w:val="upperLetter"/>
      <w:lvlText w:val="%1."/>
      <w:lvlJc w:val="left"/>
      <w:rPr>
        <w:rFonts w:ascii="Times New Roman" w:hAnsi="Times New Roman" w:cs="Times New Roman"/>
        <w:b/>
        <w:bCs/>
        <w:i w:val="0"/>
        <w:iCs w:val="0"/>
        <w:smallCaps w:val="0"/>
        <w:strike w:val="0"/>
        <w:color w:val="000000"/>
        <w:spacing w:val="0"/>
        <w:w w:val="100"/>
        <w:position w:val="0"/>
        <w:sz w:val="21"/>
        <w:szCs w:val="21"/>
        <w:u w:val="none"/>
      </w:rPr>
    </w:lvl>
    <w:lvl w:ilvl="5">
      <w:start w:val="1"/>
      <w:numFmt w:val="upperLetter"/>
      <w:lvlText w:val="%1."/>
      <w:lvlJc w:val="left"/>
      <w:rPr>
        <w:rFonts w:ascii="Times New Roman" w:hAnsi="Times New Roman" w:cs="Times New Roman"/>
        <w:b/>
        <w:bCs/>
        <w:i w:val="0"/>
        <w:iCs w:val="0"/>
        <w:smallCaps w:val="0"/>
        <w:strike w:val="0"/>
        <w:color w:val="000000"/>
        <w:spacing w:val="0"/>
        <w:w w:val="100"/>
        <w:position w:val="0"/>
        <w:sz w:val="21"/>
        <w:szCs w:val="21"/>
        <w:u w:val="none"/>
      </w:rPr>
    </w:lvl>
    <w:lvl w:ilvl="6">
      <w:start w:val="1"/>
      <w:numFmt w:val="upperLetter"/>
      <w:lvlText w:val="%1."/>
      <w:lvlJc w:val="left"/>
      <w:rPr>
        <w:rFonts w:ascii="Times New Roman" w:hAnsi="Times New Roman" w:cs="Times New Roman"/>
        <w:b/>
        <w:bCs/>
        <w:i w:val="0"/>
        <w:iCs w:val="0"/>
        <w:smallCaps w:val="0"/>
        <w:strike w:val="0"/>
        <w:color w:val="000000"/>
        <w:spacing w:val="0"/>
        <w:w w:val="100"/>
        <w:position w:val="0"/>
        <w:sz w:val="21"/>
        <w:szCs w:val="21"/>
        <w:u w:val="none"/>
      </w:rPr>
    </w:lvl>
    <w:lvl w:ilvl="7">
      <w:start w:val="1"/>
      <w:numFmt w:val="upperLetter"/>
      <w:lvlText w:val="%1."/>
      <w:lvlJc w:val="left"/>
      <w:rPr>
        <w:rFonts w:ascii="Times New Roman" w:hAnsi="Times New Roman" w:cs="Times New Roman"/>
        <w:b/>
        <w:bCs/>
        <w:i w:val="0"/>
        <w:iCs w:val="0"/>
        <w:smallCaps w:val="0"/>
        <w:strike w:val="0"/>
        <w:color w:val="000000"/>
        <w:spacing w:val="0"/>
        <w:w w:val="100"/>
        <w:position w:val="0"/>
        <w:sz w:val="21"/>
        <w:szCs w:val="21"/>
        <w:u w:val="none"/>
      </w:rPr>
    </w:lvl>
    <w:lvl w:ilvl="8">
      <w:start w:val="1"/>
      <w:numFmt w:val="upperLetter"/>
      <w:lvlText w:val="%1."/>
      <w:lvlJc w:val="left"/>
      <w:rPr>
        <w:rFonts w:ascii="Times New Roman" w:hAnsi="Times New Roman" w:cs="Times New Roman"/>
        <w:b/>
        <w:bCs/>
        <w:i w:val="0"/>
        <w:iCs w:val="0"/>
        <w:smallCaps w:val="0"/>
        <w:strike w:val="0"/>
        <w:color w:val="000000"/>
        <w:spacing w:val="0"/>
        <w:w w:val="100"/>
        <w:position w:val="0"/>
        <w:sz w:val="21"/>
        <w:szCs w:val="21"/>
        <w:u w:val="none"/>
      </w:rPr>
    </w:lvl>
  </w:abstractNum>
  <w:abstractNum w:abstractNumId="12" w15:restartNumberingAfterBreak="0">
    <w:nsid w:val="00000013"/>
    <w:multiLevelType w:val="multilevel"/>
    <w:tmpl w:val="00000012"/>
    <w:lvl w:ilvl="0">
      <w:start w:val="1"/>
      <w:numFmt w:val="upperLetter"/>
      <w:lvlText w:val="%1."/>
      <w:lvlJc w:val="left"/>
      <w:rPr>
        <w:rFonts w:ascii="Times New Roman" w:hAnsi="Times New Roman" w:cs="Times New Roman"/>
        <w:b/>
        <w:bCs/>
        <w:i w:val="0"/>
        <w:iCs w:val="0"/>
        <w:smallCaps w:val="0"/>
        <w:strike w:val="0"/>
        <w:color w:val="000000"/>
        <w:spacing w:val="0"/>
        <w:w w:val="100"/>
        <w:position w:val="0"/>
        <w:sz w:val="21"/>
        <w:szCs w:val="21"/>
        <w:u w:val="none"/>
      </w:rPr>
    </w:lvl>
    <w:lvl w:ilvl="1">
      <w:start w:val="1"/>
      <w:numFmt w:val="upperLetter"/>
      <w:lvlText w:val="%1."/>
      <w:lvlJc w:val="left"/>
      <w:rPr>
        <w:rFonts w:ascii="Times New Roman" w:hAnsi="Times New Roman" w:cs="Times New Roman"/>
        <w:b/>
        <w:bCs/>
        <w:i w:val="0"/>
        <w:iCs w:val="0"/>
        <w:smallCaps w:val="0"/>
        <w:strike w:val="0"/>
        <w:color w:val="000000"/>
        <w:spacing w:val="0"/>
        <w:w w:val="100"/>
        <w:position w:val="0"/>
        <w:sz w:val="21"/>
        <w:szCs w:val="21"/>
        <w:u w:val="none"/>
      </w:rPr>
    </w:lvl>
    <w:lvl w:ilvl="2">
      <w:start w:val="1"/>
      <w:numFmt w:val="upperLetter"/>
      <w:lvlText w:val="%1."/>
      <w:lvlJc w:val="left"/>
      <w:rPr>
        <w:rFonts w:ascii="Times New Roman" w:hAnsi="Times New Roman" w:cs="Times New Roman"/>
        <w:b/>
        <w:bCs/>
        <w:i w:val="0"/>
        <w:iCs w:val="0"/>
        <w:smallCaps w:val="0"/>
        <w:strike w:val="0"/>
        <w:color w:val="000000"/>
        <w:spacing w:val="0"/>
        <w:w w:val="100"/>
        <w:position w:val="0"/>
        <w:sz w:val="21"/>
        <w:szCs w:val="21"/>
        <w:u w:val="none"/>
      </w:rPr>
    </w:lvl>
    <w:lvl w:ilvl="3">
      <w:start w:val="1"/>
      <w:numFmt w:val="upperLetter"/>
      <w:lvlText w:val="%1."/>
      <w:lvlJc w:val="left"/>
      <w:rPr>
        <w:rFonts w:ascii="Times New Roman" w:hAnsi="Times New Roman" w:cs="Times New Roman"/>
        <w:b/>
        <w:bCs/>
        <w:i w:val="0"/>
        <w:iCs w:val="0"/>
        <w:smallCaps w:val="0"/>
        <w:strike w:val="0"/>
        <w:color w:val="000000"/>
        <w:spacing w:val="0"/>
        <w:w w:val="100"/>
        <w:position w:val="0"/>
        <w:sz w:val="21"/>
        <w:szCs w:val="21"/>
        <w:u w:val="none"/>
      </w:rPr>
    </w:lvl>
    <w:lvl w:ilvl="4">
      <w:start w:val="1"/>
      <w:numFmt w:val="upperLetter"/>
      <w:lvlText w:val="%1."/>
      <w:lvlJc w:val="left"/>
      <w:rPr>
        <w:rFonts w:ascii="Times New Roman" w:hAnsi="Times New Roman" w:cs="Times New Roman"/>
        <w:b/>
        <w:bCs/>
        <w:i w:val="0"/>
        <w:iCs w:val="0"/>
        <w:smallCaps w:val="0"/>
        <w:strike w:val="0"/>
        <w:color w:val="000000"/>
        <w:spacing w:val="0"/>
        <w:w w:val="100"/>
        <w:position w:val="0"/>
        <w:sz w:val="21"/>
        <w:szCs w:val="21"/>
        <w:u w:val="none"/>
      </w:rPr>
    </w:lvl>
    <w:lvl w:ilvl="5">
      <w:start w:val="1"/>
      <w:numFmt w:val="upperLetter"/>
      <w:lvlText w:val="%1."/>
      <w:lvlJc w:val="left"/>
      <w:rPr>
        <w:rFonts w:ascii="Times New Roman" w:hAnsi="Times New Roman" w:cs="Times New Roman"/>
        <w:b/>
        <w:bCs/>
        <w:i w:val="0"/>
        <w:iCs w:val="0"/>
        <w:smallCaps w:val="0"/>
        <w:strike w:val="0"/>
        <w:color w:val="000000"/>
        <w:spacing w:val="0"/>
        <w:w w:val="100"/>
        <w:position w:val="0"/>
        <w:sz w:val="21"/>
        <w:szCs w:val="21"/>
        <w:u w:val="none"/>
      </w:rPr>
    </w:lvl>
    <w:lvl w:ilvl="6">
      <w:start w:val="1"/>
      <w:numFmt w:val="upperLetter"/>
      <w:lvlText w:val="%1."/>
      <w:lvlJc w:val="left"/>
      <w:rPr>
        <w:rFonts w:ascii="Times New Roman" w:hAnsi="Times New Roman" w:cs="Times New Roman"/>
        <w:b/>
        <w:bCs/>
        <w:i w:val="0"/>
        <w:iCs w:val="0"/>
        <w:smallCaps w:val="0"/>
        <w:strike w:val="0"/>
        <w:color w:val="000000"/>
        <w:spacing w:val="0"/>
        <w:w w:val="100"/>
        <w:position w:val="0"/>
        <w:sz w:val="21"/>
        <w:szCs w:val="21"/>
        <w:u w:val="none"/>
      </w:rPr>
    </w:lvl>
    <w:lvl w:ilvl="7">
      <w:start w:val="1"/>
      <w:numFmt w:val="upperLetter"/>
      <w:lvlText w:val="%1."/>
      <w:lvlJc w:val="left"/>
      <w:rPr>
        <w:rFonts w:ascii="Times New Roman" w:hAnsi="Times New Roman" w:cs="Times New Roman"/>
        <w:b/>
        <w:bCs/>
        <w:i w:val="0"/>
        <w:iCs w:val="0"/>
        <w:smallCaps w:val="0"/>
        <w:strike w:val="0"/>
        <w:color w:val="000000"/>
        <w:spacing w:val="0"/>
        <w:w w:val="100"/>
        <w:position w:val="0"/>
        <w:sz w:val="21"/>
        <w:szCs w:val="21"/>
        <w:u w:val="none"/>
      </w:rPr>
    </w:lvl>
    <w:lvl w:ilvl="8">
      <w:start w:val="1"/>
      <w:numFmt w:val="upperLetter"/>
      <w:lvlText w:val="%1."/>
      <w:lvlJc w:val="left"/>
      <w:rPr>
        <w:rFonts w:ascii="Times New Roman" w:hAnsi="Times New Roman" w:cs="Times New Roman"/>
        <w:b/>
        <w:bCs/>
        <w:i w:val="0"/>
        <w:iCs w:val="0"/>
        <w:smallCaps w:val="0"/>
        <w:strike w:val="0"/>
        <w:color w:val="000000"/>
        <w:spacing w:val="0"/>
        <w:w w:val="100"/>
        <w:position w:val="0"/>
        <w:sz w:val="21"/>
        <w:szCs w:val="21"/>
        <w:u w:val="none"/>
      </w:rPr>
    </w:lvl>
  </w:abstractNum>
  <w:abstractNum w:abstractNumId="13" w15:restartNumberingAfterBreak="0">
    <w:nsid w:val="00000015"/>
    <w:multiLevelType w:val="multilevel"/>
    <w:tmpl w:val="00000014"/>
    <w:lvl w:ilvl="0">
      <w:start w:val="1"/>
      <w:numFmt w:val="upperLetter"/>
      <w:lvlText w:val="%1."/>
      <w:lvlJc w:val="left"/>
      <w:rPr>
        <w:rFonts w:ascii="Times New Roman" w:hAnsi="Times New Roman" w:cs="Times New Roman"/>
        <w:b/>
        <w:bCs/>
        <w:i w:val="0"/>
        <w:iCs w:val="0"/>
        <w:smallCaps w:val="0"/>
        <w:strike w:val="0"/>
        <w:color w:val="000000"/>
        <w:spacing w:val="0"/>
        <w:w w:val="100"/>
        <w:position w:val="0"/>
        <w:sz w:val="21"/>
        <w:szCs w:val="21"/>
        <w:u w:val="none"/>
      </w:rPr>
    </w:lvl>
    <w:lvl w:ilvl="1">
      <w:start w:val="1"/>
      <w:numFmt w:val="upperLetter"/>
      <w:lvlText w:val="%1."/>
      <w:lvlJc w:val="left"/>
      <w:rPr>
        <w:rFonts w:ascii="Times New Roman" w:hAnsi="Times New Roman" w:cs="Times New Roman"/>
        <w:b/>
        <w:bCs/>
        <w:i w:val="0"/>
        <w:iCs w:val="0"/>
        <w:smallCaps w:val="0"/>
        <w:strike w:val="0"/>
        <w:color w:val="000000"/>
        <w:spacing w:val="0"/>
        <w:w w:val="100"/>
        <w:position w:val="0"/>
        <w:sz w:val="21"/>
        <w:szCs w:val="21"/>
        <w:u w:val="none"/>
      </w:rPr>
    </w:lvl>
    <w:lvl w:ilvl="2">
      <w:start w:val="1"/>
      <w:numFmt w:val="upperLetter"/>
      <w:lvlText w:val="%1."/>
      <w:lvlJc w:val="left"/>
      <w:rPr>
        <w:rFonts w:ascii="Times New Roman" w:hAnsi="Times New Roman" w:cs="Times New Roman"/>
        <w:b/>
        <w:bCs/>
        <w:i w:val="0"/>
        <w:iCs w:val="0"/>
        <w:smallCaps w:val="0"/>
        <w:strike w:val="0"/>
        <w:color w:val="000000"/>
        <w:spacing w:val="0"/>
        <w:w w:val="100"/>
        <w:position w:val="0"/>
        <w:sz w:val="21"/>
        <w:szCs w:val="21"/>
        <w:u w:val="none"/>
      </w:rPr>
    </w:lvl>
    <w:lvl w:ilvl="3">
      <w:start w:val="1"/>
      <w:numFmt w:val="upperLetter"/>
      <w:lvlText w:val="%1."/>
      <w:lvlJc w:val="left"/>
      <w:rPr>
        <w:rFonts w:ascii="Times New Roman" w:hAnsi="Times New Roman" w:cs="Times New Roman"/>
        <w:b/>
        <w:bCs/>
        <w:i w:val="0"/>
        <w:iCs w:val="0"/>
        <w:smallCaps w:val="0"/>
        <w:strike w:val="0"/>
        <w:color w:val="000000"/>
        <w:spacing w:val="0"/>
        <w:w w:val="100"/>
        <w:position w:val="0"/>
        <w:sz w:val="21"/>
        <w:szCs w:val="21"/>
        <w:u w:val="none"/>
      </w:rPr>
    </w:lvl>
    <w:lvl w:ilvl="4">
      <w:start w:val="1"/>
      <w:numFmt w:val="upperLetter"/>
      <w:lvlText w:val="%1."/>
      <w:lvlJc w:val="left"/>
      <w:rPr>
        <w:rFonts w:ascii="Times New Roman" w:hAnsi="Times New Roman" w:cs="Times New Roman"/>
        <w:b/>
        <w:bCs/>
        <w:i w:val="0"/>
        <w:iCs w:val="0"/>
        <w:smallCaps w:val="0"/>
        <w:strike w:val="0"/>
        <w:color w:val="000000"/>
        <w:spacing w:val="0"/>
        <w:w w:val="100"/>
        <w:position w:val="0"/>
        <w:sz w:val="21"/>
        <w:szCs w:val="21"/>
        <w:u w:val="none"/>
      </w:rPr>
    </w:lvl>
    <w:lvl w:ilvl="5">
      <w:start w:val="1"/>
      <w:numFmt w:val="upperLetter"/>
      <w:lvlText w:val="%1."/>
      <w:lvlJc w:val="left"/>
      <w:rPr>
        <w:rFonts w:ascii="Times New Roman" w:hAnsi="Times New Roman" w:cs="Times New Roman"/>
        <w:b/>
        <w:bCs/>
        <w:i w:val="0"/>
        <w:iCs w:val="0"/>
        <w:smallCaps w:val="0"/>
        <w:strike w:val="0"/>
        <w:color w:val="000000"/>
        <w:spacing w:val="0"/>
        <w:w w:val="100"/>
        <w:position w:val="0"/>
        <w:sz w:val="21"/>
        <w:szCs w:val="21"/>
        <w:u w:val="none"/>
      </w:rPr>
    </w:lvl>
    <w:lvl w:ilvl="6">
      <w:start w:val="1"/>
      <w:numFmt w:val="upperLetter"/>
      <w:lvlText w:val="%1."/>
      <w:lvlJc w:val="left"/>
      <w:rPr>
        <w:rFonts w:ascii="Times New Roman" w:hAnsi="Times New Roman" w:cs="Times New Roman"/>
        <w:b/>
        <w:bCs/>
        <w:i w:val="0"/>
        <w:iCs w:val="0"/>
        <w:smallCaps w:val="0"/>
        <w:strike w:val="0"/>
        <w:color w:val="000000"/>
        <w:spacing w:val="0"/>
        <w:w w:val="100"/>
        <w:position w:val="0"/>
        <w:sz w:val="21"/>
        <w:szCs w:val="21"/>
        <w:u w:val="none"/>
      </w:rPr>
    </w:lvl>
    <w:lvl w:ilvl="7">
      <w:start w:val="1"/>
      <w:numFmt w:val="upperLetter"/>
      <w:lvlText w:val="%1."/>
      <w:lvlJc w:val="left"/>
      <w:rPr>
        <w:rFonts w:ascii="Times New Roman" w:hAnsi="Times New Roman" w:cs="Times New Roman"/>
        <w:b/>
        <w:bCs/>
        <w:i w:val="0"/>
        <w:iCs w:val="0"/>
        <w:smallCaps w:val="0"/>
        <w:strike w:val="0"/>
        <w:color w:val="000000"/>
        <w:spacing w:val="0"/>
        <w:w w:val="100"/>
        <w:position w:val="0"/>
        <w:sz w:val="21"/>
        <w:szCs w:val="21"/>
        <w:u w:val="none"/>
      </w:rPr>
    </w:lvl>
    <w:lvl w:ilvl="8">
      <w:start w:val="1"/>
      <w:numFmt w:val="upperLetter"/>
      <w:lvlText w:val="%1."/>
      <w:lvlJc w:val="left"/>
      <w:rPr>
        <w:rFonts w:ascii="Times New Roman" w:hAnsi="Times New Roman" w:cs="Times New Roman"/>
        <w:b/>
        <w:bCs/>
        <w:i w:val="0"/>
        <w:iCs w:val="0"/>
        <w:smallCaps w:val="0"/>
        <w:strike w:val="0"/>
        <w:color w:val="000000"/>
        <w:spacing w:val="0"/>
        <w:w w:val="100"/>
        <w:position w:val="0"/>
        <w:sz w:val="21"/>
        <w:szCs w:val="21"/>
        <w:u w:val="none"/>
      </w:rPr>
    </w:lvl>
  </w:abstractNum>
  <w:abstractNum w:abstractNumId="14" w15:restartNumberingAfterBreak="0">
    <w:nsid w:val="00000017"/>
    <w:multiLevelType w:val="multilevel"/>
    <w:tmpl w:val="00000016"/>
    <w:lvl w:ilvl="0">
      <w:start w:val="1"/>
      <w:numFmt w:val="upperLetter"/>
      <w:lvlText w:val="%1."/>
      <w:lvlJc w:val="left"/>
      <w:rPr>
        <w:rFonts w:ascii="Times New Roman" w:hAnsi="Times New Roman" w:cs="Times New Roman"/>
        <w:b/>
        <w:bCs/>
        <w:i w:val="0"/>
        <w:iCs w:val="0"/>
        <w:smallCaps w:val="0"/>
        <w:strike w:val="0"/>
        <w:color w:val="000000"/>
        <w:spacing w:val="0"/>
        <w:w w:val="100"/>
        <w:position w:val="0"/>
        <w:sz w:val="21"/>
        <w:szCs w:val="21"/>
        <w:u w:val="none"/>
      </w:rPr>
    </w:lvl>
    <w:lvl w:ilvl="1">
      <w:start w:val="1"/>
      <w:numFmt w:val="upperLetter"/>
      <w:lvlText w:val="%1."/>
      <w:lvlJc w:val="left"/>
      <w:rPr>
        <w:rFonts w:ascii="Times New Roman" w:hAnsi="Times New Roman" w:cs="Times New Roman"/>
        <w:b/>
        <w:bCs/>
        <w:i w:val="0"/>
        <w:iCs w:val="0"/>
        <w:smallCaps w:val="0"/>
        <w:strike w:val="0"/>
        <w:color w:val="000000"/>
        <w:spacing w:val="0"/>
        <w:w w:val="100"/>
        <w:position w:val="0"/>
        <w:sz w:val="21"/>
        <w:szCs w:val="21"/>
        <w:u w:val="none"/>
      </w:rPr>
    </w:lvl>
    <w:lvl w:ilvl="2">
      <w:start w:val="1"/>
      <w:numFmt w:val="upperLetter"/>
      <w:lvlText w:val="%1."/>
      <w:lvlJc w:val="left"/>
      <w:rPr>
        <w:rFonts w:ascii="Times New Roman" w:hAnsi="Times New Roman" w:cs="Times New Roman"/>
        <w:b/>
        <w:bCs/>
        <w:i w:val="0"/>
        <w:iCs w:val="0"/>
        <w:smallCaps w:val="0"/>
        <w:strike w:val="0"/>
        <w:color w:val="000000"/>
        <w:spacing w:val="0"/>
        <w:w w:val="100"/>
        <w:position w:val="0"/>
        <w:sz w:val="21"/>
        <w:szCs w:val="21"/>
        <w:u w:val="none"/>
      </w:rPr>
    </w:lvl>
    <w:lvl w:ilvl="3">
      <w:start w:val="1"/>
      <w:numFmt w:val="upperLetter"/>
      <w:lvlText w:val="%1."/>
      <w:lvlJc w:val="left"/>
      <w:rPr>
        <w:rFonts w:ascii="Times New Roman" w:hAnsi="Times New Roman" w:cs="Times New Roman"/>
        <w:b/>
        <w:bCs/>
        <w:i w:val="0"/>
        <w:iCs w:val="0"/>
        <w:smallCaps w:val="0"/>
        <w:strike w:val="0"/>
        <w:color w:val="000000"/>
        <w:spacing w:val="0"/>
        <w:w w:val="100"/>
        <w:position w:val="0"/>
        <w:sz w:val="21"/>
        <w:szCs w:val="21"/>
        <w:u w:val="none"/>
      </w:rPr>
    </w:lvl>
    <w:lvl w:ilvl="4">
      <w:start w:val="1"/>
      <w:numFmt w:val="upperLetter"/>
      <w:lvlText w:val="%1."/>
      <w:lvlJc w:val="left"/>
      <w:rPr>
        <w:rFonts w:ascii="Times New Roman" w:hAnsi="Times New Roman" w:cs="Times New Roman"/>
        <w:b/>
        <w:bCs/>
        <w:i w:val="0"/>
        <w:iCs w:val="0"/>
        <w:smallCaps w:val="0"/>
        <w:strike w:val="0"/>
        <w:color w:val="000000"/>
        <w:spacing w:val="0"/>
        <w:w w:val="100"/>
        <w:position w:val="0"/>
        <w:sz w:val="21"/>
        <w:szCs w:val="21"/>
        <w:u w:val="none"/>
      </w:rPr>
    </w:lvl>
    <w:lvl w:ilvl="5">
      <w:start w:val="1"/>
      <w:numFmt w:val="upperLetter"/>
      <w:lvlText w:val="%1."/>
      <w:lvlJc w:val="left"/>
      <w:rPr>
        <w:rFonts w:ascii="Times New Roman" w:hAnsi="Times New Roman" w:cs="Times New Roman"/>
        <w:b/>
        <w:bCs/>
        <w:i w:val="0"/>
        <w:iCs w:val="0"/>
        <w:smallCaps w:val="0"/>
        <w:strike w:val="0"/>
        <w:color w:val="000000"/>
        <w:spacing w:val="0"/>
        <w:w w:val="100"/>
        <w:position w:val="0"/>
        <w:sz w:val="21"/>
        <w:szCs w:val="21"/>
        <w:u w:val="none"/>
      </w:rPr>
    </w:lvl>
    <w:lvl w:ilvl="6">
      <w:start w:val="1"/>
      <w:numFmt w:val="upperLetter"/>
      <w:lvlText w:val="%1."/>
      <w:lvlJc w:val="left"/>
      <w:rPr>
        <w:rFonts w:ascii="Times New Roman" w:hAnsi="Times New Roman" w:cs="Times New Roman"/>
        <w:b/>
        <w:bCs/>
        <w:i w:val="0"/>
        <w:iCs w:val="0"/>
        <w:smallCaps w:val="0"/>
        <w:strike w:val="0"/>
        <w:color w:val="000000"/>
        <w:spacing w:val="0"/>
        <w:w w:val="100"/>
        <w:position w:val="0"/>
        <w:sz w:val="21"/>
        <w:szCs w:val="21"/>
        <w:u w:val="none"/>
      </w:rPr>
    </w:lvl>
    <w:lvl w:ilvl="7">
      <w:start w:val="1"/>
      <w:numFmt w:val="upperLetter"/>
      <w:lvlText w:val="%1."/>
      <w:lvlJc w:val="left"/>
      <w:rPr>
        <w:rFonts w:ascii="Times New Roman" w:hAnsi="Times New Roman" w:cs="Times New Roman"/>
        <w:b/>
        <w:bCs/>
        <w:i w:val="0"/>
        <w:iCs w:val="0"/>
        <w:smallCaps w:val="0"/>
        <w:strike w:val="0"/>
        <w:color w:val="000000"/>
        <w:spacing w:val="0"/>
        <w:w w:val="100"/>
        <w:position w:val="0"/>
        <w:sz w:val="21"/>
        <w:szCs w:val="21"/>
        <w:u w:val="none"/>
      </w:rPr>
    </w:lvl>
    <w:lvl w:ilvl="8">
      <w:start w:val="1"/>
      <w:numFmt w:val="upperLetter"/>
      <w:lvlText w:val="%1."/>
      <w:lvlJc w:val="left"/>
      <w:rPr>
        <w:rFonts w:ascii="Times New Roman" w:hAnsi="Times New Roman" w:cs="Times New Roman"/>
        <w:b/>
        <w:bCs/>
        <w:i w:val="0"/>
        <w:iCs w:val="0"/>
        <w:smallCaps w:val="0"/>
        <w:strike w:val="0"/>
        <w:color w:val="000000"/>
        <w:spacing w:val="0"/>
        <w:w w:val="100"/>
        <w:position w:val="0"/>
        <w:sz w:val="21"/>
        <w:szCs w:val="21"/>
        <w:u w:val="none"/>
      </w:rPr>
    </w:lvl>
  </w:abstractNum>
  <w:abstractNum w:abstractNumId="15" w15:restartNumberingAfterBreak="0">
    <w:nsid w:val="00000019"/>
    <w:multiLevelType w:val="multilevel"/>
    <w:tmpl w:val="00000018"/>
    <w:lvl w:ilvl="0">
      <w:start w:val="1"/>
      <w:numFmt w:val="upperLetter"/>
      <w:lvlText w:val="%1."/>
      <w:lvlJc w:val="left"/>
      <w:rPr>
        <w:rFonts w:ascii="Times New Roman" w:hAnsi="Times New Roman" w:cs="Times New Roman"/>
        <w:b/>
        <w:bCs/>
        <w:i w:val="0"/>
        <w:iCs w:val="0"/>
        <w:smallCaps w:val="0"/>
        <w:strike w:val="0"/>
        <w:color w:val="000000"/>
        <w:spacing w:val="0"/>
        <w:w w:val="100"/>
        <w:position w:val="0"/>
        <w:sz w:val="21"/>
        <w:szCs w:val="21"/>
        <w:u w:val="none"/>
      </w:rPr>
    </w:lvl>
    <w:lvl w:ilvl="1">
      <w:start w:val="1"/>
      <w:numFmt w:val="upperLetter"/>
      <w:lvlText w:val="%1."/>
      <w:lvlJc w:val="left"/>
      <w:rPr>
        <w:rFonts w:ascii="Times New Roman" w:hAnsi="Times New Roman" w:cs="Times New Roman"/>
        <w:b/>
        <w:bCs/>
        <w:i w:val="0"/>
        <w:iCs w:val="0"/>
        <w:smallCaps w:val="0"/>
        <w:strike w:val="0"/>
        <w:color w:val="000000"/>
        <w:spacing w:val="0"/>
        <w:w w:val="100"/>
        <w:position w:val="0"/>
        <w:sz w:val="21"/>
        <w:szCs w:val="21"/>
        <w:u w:val="none"/>
      </w:rPr>
    </w:lvl>
    <w:lvl w:ilvl="2">
      <w:start w:val="1"/>
      <w:numFmt w:val="upperLetter"/>
      <w:lvlText w:val="%1."/>
      <w:lvlJc w:val="left"/>
      <w:rPr>
        <w:rFonts w:ascii="Times New Roman" w:hAnsi="Times New Roman" w:cs="Times New Roman"/>
        <w:b/>
        <w:bCs/>
        <w:i w:val="0"/>
        <w:iCs w:val="0"/>
        <w:smallCaps w:val="0"/>
        <w:strike w:val="0"/>
        <w:color w:val="000000"/>
        <w:spacing w:val="0"/>
        <w:w w:val="100"/>
        <w:position w:val="0"/>
        <w:sz w:val="21"/>
        <w:szCs w:val="21"/>
        <w:u w:val="none"/>
      </w:rPr>
    </w:lvl>
    <w:lvl w:ilvl="3">
      <w:start w:val="1"/>
      <w:numFmt w:val="upperLetter"/>
      <w:lvlText w:val="%1."/>
      <w:lvlJc w:val="left"/>
      <w:rPr>
        <w:rFonts w:ascii="Times New Roman" w:hAnsi="Times New Roman" w:cs="Times New Roman"/>
        <w:b/>
        <w:bCs/>
        <w:i w:val="0"/>
        <w:iCs w:val="0"/>
        <w:smallCaps w:val="0"/>
        <w:strike w:val="0"/>
        <w:color w:val="000000"/>
        <w:spacing w:val="0"/>
        <w:w w:val="100"/>
        <w:position w:val="0"/>
        <w:sz w:val="21"/>
        <w:szCs w:val="21"/>
        <w:u w:val="none"/>
      </w:rPr>
    </w:lvl>
    <w:lvl w:ilvl="4">
      <w:start w:val="1"/>
      <w:numFmt w:val="upperLetter"/>
      <w:lvlText w:val="%1."/>
      <w:lvlJc w:val="left"/>
      <w:rPr>
        <w:rFonts w:ascii="Times New Roman" w:hAnsi="Times New Roman" w:cs="Times New Roman"/>
        <w:b/>
        <w:bCs/>
        <w:i w:val="0"/>
        <w:iCs w:val="0"/>
        <w:smallCaps w:val="0"/>
        <w:strike w:val="0"/>
        <w:color w:val="000000"/>
        <w:spacing w:val="0"/>
        <w:w w:val="100"/>
        <w:position w:val="0"/>
        <w:sz w:val="21"/>
        <w:szCs w:val="21"/>
        <w:u w:val="none"/>
      </w:rPr>
    </w:lvl>
    <w:lvl w:ilvl="5">
      <w:start w:val="1"/>
      <w:numFmt w:val="upperLetter"/>
      <w:lvlText w:val="%1."/>
      <w:lvlJc w:val="left"/>
      <w:rPr>
        <w:rFonts w:ascii="Times New Roman" w:hAnsi="Times New Roman" w:cs="Times New Roman"/>
        <w:b/>
        <w:bCs/>
        <w:i w:val="0"/>
        <w:iCs w:val="0"/>
        <w:smallCaps w:val="0"/>
        <w:strike w:val="0"/>
        <w:color w:val="000000"/>
        <w:spacing w:val="0"/>
        <w:w w:val="100"/>
        <w:position w:val="0"/>
        <w:sz w:val="21"/>
        <w:szCs w:val="21"/>
        <w:u w:val="none"/>
      </w:rPr>
    </w:lvl>
    <w:lvl w:ilvl="6">
      <w:start w:val="1"/>
      <w:numFmt w:val="upperLetter"/>
      <w:lvlText w:val="%1."/>
      <w:lvlJc w:val="left"/>
      <w:rPr>
        <w:rFonts w:ascii="Times New Roman" w:hAnsi="Times New Roman" w:cs="Times New Roman"/>
        <w:b/>
        <w:bCs/>
        <w:i w:val="0"/>
        <w:iCs w:val="0"/>
        <w:smallCaps w:val="0"/>
        <w:strike w:val="0"/>
        <w:color w:val="000000"/>
        <w:spacing w:val="0"/>
        <w:w w:val="100"/>
        <w:position w:val="0"/>
        <w:sz w:val="21"/>
        <w:szCs w:val="21"/>
        <w:u w:val="none"/>
      </w:rPr>
    </w:lvl>
    <w:lvl w:ilvl="7">
      <w:start w:val="1"/>
      <w:numFmt w:val="upperLetter"/>
      <w:lvlText w:val="%1."/>
      <w:lvlJc w:val="left"/>
      <w:rPr>
        <w:rFonts w:ascii="Times New Roman" w:hAnsi="Times New Roman" w:cs="Times New Roman"/>
        <w:b/>
        <w:bCs/>
        <w:i w:val="0"/>
        <w:iCs w:val="0"/>
        <w:smallCaps w:val="0"/>
        <w:strike w:val="0"/>
        <w:color w:val="000000"/>
        <w:spacing w:val="0"/>
        <w:w w:val="100"/>
        <w:position w:val="0"/>
        <w:sz w:val="21"/>
        <w:szCs w:val="21"/>
        <w:u w:val="none"/>
      </w:rPr>
    </w:lvl>
    <w:lvl w:ilvl="8">
      <w:start w:val="1"/>
      <w:numFmt w:val="upperLetter"/>
      <w:lvlText w:val="%1."/>
      <w:lvlJc w:val="left"/>
      <w:rPr>
        <w:rFonts w:ascii="Times New Roman" w:hAnsi="Times New Roman" w:cs="Times New Roman"/>
        <w:b/>
        <w:bCs/>
        <w:i w:val="0"/>
        <w:iCs w:val="0"/>
        <w:smallCaps w:val="0"/>
        <w:strike w:val="0"/>
        <w:color w:val="000000"/>
        <w:spacing w:val="0"/>
        <w:w w:val="100"/>
        <w:position w:val="0"/>
        <w:sz w:val="21"/>
        <w:szCs w:val="21"/>
        <w:u w:val="none"/>
      </w:rPr>
    </w:lvl>
  </w:abstractNum>
  <w:abstractNum w:abstractNumId="16" w15:restartNumberingAfterBreak="0">
    <w:nsid w:val="0000001B"/>
    <w:multiLevelType w:val="multilevel"/>
    <w:tmpl w:val="0000001A"/>
    <w:lvl w:ilvl="0">
      <w:start w:val="1"/>
      <w:numFmt w:val="upperLetter"/>
      <w:lvlText w:val="%1."/>
      <w:lvlJc w:val="left"/>
      <w:rPr>
        <w:rFonts w:ascii="Times New Roman" w:hAnsi="Times New Roman" w:cs="Times New Roman"/>
        <w:b/>
        <w:bCs/>
        <w:i w:val="0"/>
        <w:iCs w:val="0"/>
        <w:smallCaps w:val="0"/>
        <w:strike w:val="0"/>
        <w:color w:val="000000"/>
        <w:spacing w:val="0"/>
        <w:w w:val="100"/>
        <w:position w:val="0"/>
        <w:sz w:val="21"/>
        <w:szCs w:val="21"/>
        <w:u w:val="none"/>
      </w:rPr>
    </w:lvl>
    <w:lvl w:ilvl="1">
      <w:start w:val="1"/>
      <w:numFmt w:val="upperLetter"/>
      <w:lvlText w:val="%1."/>
      <w:lvlJc w:val="left"/>
      <w:rPr>
        <w:rFonts w:ascii="Times New Roman" w:hAnsi="Times New Roman" w:cs="Times New Roman"/>
        <w:b/>
        <w:bCs/>
        <w:i w:val="0"/>
        <w:iCs w:val="0"/>
        <w:smallCaps w:val="0"/>
        <w:strike w:val="0"/>
        <w:color w:val="000000"/>
        <w:spacing w:val="0"/>
        <w:w w:val="100"/>
        <w:position w:val="0"/>
        <w:sz w:val="21"/>
        <w:szCs w:val="21"/>
        <w:u w:val="none"/>
      </w:rPr>
    </w:lvl>
    <w:lvl w:ilvl="2">
      <w:start w:val="1"/>
      <w:numFmt w:val="upperLetter"/>
      <w:lvlText w:val="%1."/>
      <w:lvlJc w:val="left"/>
      <w:rPr>
        <w:rFonts w:ascii="Times New Roman" w:hAnsi="Times New Roman" w:cs="Times New Roman"/>
        <w:b/>
        <w:bCs/>
        <w:i w:val="0"/>
        <w:iCs w:val="0"/>
        <w:smallCaps w:val="0"/>
        <w:strike w:val="0"/>
        <w:color w:val="000000"/>
        <w:spacing w:val="0"/>
        <w:w w:val="100"/>
        <w:position w:val="0"/>
        <w:sz w:val="21"/>
        <w:szCs w:val="21"/>
        <w:u w:val="none"/>
      </w:rPr>
    </w:lvl>
    <w:lvl w:ilvl="3">
      <w:start w:val="1"/>
      <w:numFmt w:val="upperLetter"/>
      <w:lvlText w:val="%1."/>
      <w:lvlJc w:val="left"/>
      <w:rPr>
        <w:rFonts w:ascii="Times New Roman" w:hAnsi="Times New Roman" w:cs="Times New Roman"/>
        <w:b/>
        <w:bCs/>
        <w:i w:val="0"/>
        <w:iCs w:val="0"/>
        <w:smallCaps w:val="0"/>
        <w:strike w:val="0"/>
        <w:color w:val="000000"/>
        <w:spacing w:val="0"/>
        <w:w w:val="100"/>
        <w:position w:val="0"/>
        <w:sz w:val="21"/>
        <w:szCs w:val="21"/>
        <w:u w:val="none"/>
      </w:rPr>
    </w:lvl>
    <w:lvl w:ilvl="4">
      <w:start w:val="1"/>
      <w:numFmt w:val="upperLetter"/>
      <w:lvlText w:val="%1."/>
      <w:lvlJc w:val="left"/>
      <w:rPr>
        <w:rFonts w:ascii="Times New Roman" w:hAnsi="Times New Roman" w:cs="Times New Roman"/>
        <w:b/>
        <w:bCs/>
        <w:i w:val="0"/>
        <w:iCs w:val="0"/>
        <w:smallCaps w:val="0"/>
        <w:strike w:val="0"/>
        <w:color w:val="000000"/>
        <w:spacing w:val="0"/>
        <w:w w:val="100"/>
        <w:position w:val="0"/>
        <w:sz w:val="21"/>
        <w:szCs w:val="21"/>
        <w:u w:val="none"/>
      </w:rPr>
    </w:lvl>
    <w:lvl w:ilvl="5">
      <w:start w:val="1"/>
      <w:numFmt w:val="upperLetter"/>
      <w:lvlText w:val="%1."/>
      <w:lvlJc w:val="left"/>
      <w:rPr>
        <w:rFonts w:ascii="Times New Roman" w:hAnsi="Times New Roman" w:cs="Times New Roman"/>
        <w:b/>
        <w:bCs/>
        <w:i w:val="0"/>
        <w:iCs w:val="0"/>
        <w:smallCaps w:val="0"/>
        <w:strike w:val="0"/>
        <w:color w:val="000000"/>
        <w:spacing w:val="0"/>
        <w:w w:val="100"/>
        <w:position w:val="0"/>
        <w:sz w:val="21"/>
        <w:szCs w:val="21"/>
        <w:u w:val="none"/>
      </w:rPr>
    </w:lvl>
    <w:lvl w:ilvl="6">
      <w:start w:val="1"/>
      <w:numFmt w:val="upperLetter"/>
      <w:lvlText w:val="%1."/>
      <w:lvlJc w:val="left"/>
      <w:rPr>
        <w:rFonts w:ascii="Times New Roman" w:hAnsi="Times New Roman" w:cs="Times New Roman"/>
        <w:b/>
        <w:bCs/>
        <w:i w:val="0"/>
        <w:iCs w:val="0"/>
        <w:smallCaps w:val="0"/>
        <w:strike w:val="0"/>
        <w:color w:val="000000"/>
        <w:spacing w:val="0"/>
        <w:w w:val="100"/>
        <w:position w:val="0"/>
        <w:sz w:val="21"/>
        <w:szCs w:val="21"/>
        <w:u w:val="none"/>
      </w:rPr>
    </w:lvl>
    <w:lvl w:ilvl="7">
      <w:start w:val="1"/>
      <w:numFmt w:val="upperLetter"/>
      <w:lvlText w:val="%1."/>
      <w:lvlJc w:val="left"/>
      <w:rPr>
        <w:rFonts w:ascii="Times New Roman" w:hAnsi="Times New Roman" w:cs="Times New Roman"/>
        <w:b/>
        <w:bCs/>
        <w:i w:val="0"/>
        <w:iCs w:val="0"/>
        <w:smallCaps w:val="0"/>
        <w:strike w:val="0"/>
        <w:color w:val="000000"/>
        <w:spacing w:val="0"/>
        <w:w w:val="100"/>
        <w:position w:val="0"/>
        <w:sz w:val="21"/>
        <w:szCs w:val="21"/>
        <w:u w:val="none"/>
      </w:rPr>
    </w:lvl>
    <w:lvl w:ilvl="8">
      <w:start w:val="1"/>
      <w:numFmt w:val="upperLetter"/>
      <w:lvlText w:val="%1."/>
      <w:lvlJc w:val="left"/>
      <w:rPr>
        <w:rFonts w:ascii="Times New Roman" w:hAnsi="Times New Roman" w:cs="Times New Roman"/>
        <w:b/>
        <w:bCs/>
        <w:i w:val="0"/>
        <w:iCs w:val="0"/>
        <w:smallCaps w:val="0"/>
        <w:strike w:val="0"/>
        <w:color w:val="000000"/>
        <w:spacing w:val="0"/>
        <w:w w:val="100"/>
        <w:position w:val="0"/>
        <w:sz w:val="21"/>
        <w:szCs w:val="21"/>
        <w:u w:val="none"/>
      </w:rPr>
    </w:lvl>
  </w:abstractNum>
  <w:abstractNum w:abstractNumId="17" w15:restartNumberingAfterBreak="0">
    <w:nsid w:val="0000001D"/>
    <w:multiLevelType w:val="multilevel"/>
    <w:tmpl w:val="0000001C"/>
    <w:lvl w:ilvl="0">
      <w:start w:val="1"/>
      <w:numFmt w:val="upperLetter"/>
      <w:lvlText w:val="%1."/>
      <w:lvlJc w:val="left"/>
      <w:rPr>
        <w:rFonts w:ascii="Times New Roman" w:hAnsi="Times New Roman" w:cs="Times New Roman"/>
        <w:b/>
        <w:bCs/>
        <w:i w:val="0"/>
        <w:iCs w:val="0"/>
        <w:smallCaps w:val="0"/>
        <w:strike w:val="0"/>
        <w:color w:val="000000"/>
        <w:spacing w:val="0"/>
        <w:w w:val="100"/>
        <w:position w:val="0"/>
        <w:sz w:val="21"/>
        <w:szCs w:val="21"/>
        <w:u w:val="none"/>
      </w:rPr>
    </w:lvl>
    <w:lvl w:ilvl="1">
      <w:start w:val="1"/>
      <w:numFmt w:val="upperLetter"/>
      <w:lvlText w:val="%1."/>
      <w:lvlJc w:val="left"/>
      <w:rPr>
        <w:rFonts w:ascii="Times New Roman" w:hAnsi="Times New Roman" w:cs="Times New Roman"/>
        <w:b/>
        <w:bCs/>
        <w:i w:val="0"/>
        <w:iCs w:val="0"/>
        <w:smallCaps w:val="0"/>
        <w:strike w:val="0"/>
        <w:color w:val="000000"/>
        <w:spacing w:val="0"/>
        <w:w w:val="100"/>
        <w:position w:val="0"/>
        <w:sz w:val="21"/>
        <w:szCs w:val="21"/>
        <w:u w:val="none"/>
      </w:rPr>
    </w:lvl>
    <w:lvl w:ilvl="2">
      <w:start w:val="1"/>
      <w:numFmt w:val="upperLetter"/>
      <w:lvlText w:val="%1."/>
      <w:lvlJc w:val="left"/>
      <w:rPr>
        <w:rFonts w:ascii="Times New Roman" w:hAnsi="Times New Roman" w:cs="Times New Roman"/>
        <w:b/>
        <w:bCs/>
        <w:i w:val="0"/>
        <w:iCs w:val="0"/>
        <w:smallCaps w:val="0"/>
        <w:strike w:val="0"/>
        <w:color w:val="000000"/>
        <w:spacing w:val="0"/>
        <w:w w:val="100"/>
        <w:position w:val="0"/>
        <w:sz w:val="21"/>
        <w:szCs w:val="21"/>
        <w:u w:val="none"/>
      </w:rPr>
    </w:lvl>
    <w:lvl w:ilvl="3">
      <w:start w:val="1"/>
      <w:numFmt w:val="upperLetter"/>
      <w:lvlText w:val="%1."/>
      <w:lvlJc w:val="left"/>
      <w:rPr>
        <w:rFonts w:ascii="Times New Roman" w:hAnsi="Times New Roman" w:cs="Times New Roman"/>
        <w:b/>
        <w:bCs/>
        <w:i w:val="0"/>
        <w:iCs w:val="0"/>
        <w:smallCaps w:val="0"/>
        <w:strike w:val="0"/>
        <w:color w:val="000000"/>
        <w:spacing w:val="0"/>
        <w:w w:val="100"/>
        <w:position w:val="0"/>
        <w:sz w:val="21"/>
        <w:szCs w:val="21"/>
        <w:u w:val="none"/>
      </w:rPr>
    </w:lvl>
    <w:lvl w:ilvl="4">
      <w:start w:val="1"/>
      <w:numFmt w:val="upperLetter"/>
      <w:lvlText w:val="%1."/>
      <w:lvlJc w:val="left"/>
      <w:rPr>
        <w:rFonts w:ascii="Times New Roman" w:hAnsi="Times New Roman" w:cs="Times New Roman"/>
        <w:b/>
        <w:bCs/>
        <w:i w:val="0"/>
        <w:iCs w:val="0"/>
        <w:smallCaps w:val="0"/>
        <w:strike w:val="0"/>
        <w:color w:val="000000"/>
        <w:spacing w:val="0"/>
        <w:w w:val="100"/>
        <w:position w:val="0"/>
        <w:sz w:val="21"/>
        <w:szCs w:val="21"/>
        <w:u w:val="none"/>
      </w:rPr>
    </w:lvl>
    <w:lvl w:ilvl="5">
      <w:start w:val="1"/>
      <w:numFmt w:val="upperLetter"/>
      <w:lvlText w:val="%1."/>
      <w:lvlJc w:val="left"/>
      <w:rPr>
        <w:rFonts w:ascii="Times New Roman" w:hAnsi="Times New Roman" w:cs="Times New Roman"/>
        <w:b/>
        <w:bCs/>
        <w:i w:val="0"/>
        <w:iCs w:val="0"/>
        <w:smallCaps w:val="0"/>
        <w:strike w:val="0"/>
        <w:color w:val="000000"/>
        <w:spacing w:val="0"/>
        <w:w w:val="100"/>
        <w:position w:val="0"/>
        <w:sz w:val="21"/>
        <w:szCs w:val="21"/>
        <w:u w:val="none"/>
      </w:rPr>
    </w:lvl>
    <w:lvl w:ilvl="6">
      <w:start w:val="1"/>
      <w:numFmt w:val="upperLetter"/>
      <w:lvlText w:val="%1."/>
      <w:lvlJc w:val="left"/>
      <w:rPr>
        <w:rFonts w:ascii="Times New Roman" w:hAnsi="Times New Roman" w:cs="Times New Roman"/>
        <w:b/>
        <w:bCs/>
        <w:i w:val="0"/>
        <w:iCs w:val="0"/>
        <w:smallCaps w:val="0"/>
        <w:strike w:val="0"/>
        <w:color w:val="000000"/>
        <w:spacing w:val="0"/>
        <w:w w:val="100"/>
        <w:position w:val="0"/>
        <w:sz w:val="21"/>
        <w:szCs w:val="21"/>
        <w:u w:val="none"/>
      </w:rPr>
    </w:lvl>
    <w:lvl w:ilvl="7">
      <w:start w:val="1"/>
      <w:numFmt w:val="upperLetter"/>
      <w:lvlText w:val="%1."/>
      <w:lvlJc w:val="left"/>
      <w:rPr>
        <w:rFonts w:ascii="Times New Roman" w:hAnsi="Times New Roman" w:cs="Times New Roman"/>
        <w:b/>
        <w:bCs/>
        <w:i w:val="0"/>
        <w:iCs w:val="0"/>
        <w:smallCaps w:val="0"/>
        <w:strike w:val="0"/>
        <w:color w:val="000000"/>
        <w:spacing w:val="0"/>
        <w:w w:val="100"/>
        <w:position w:val="0"/>
        <w:sz w:val="21"/>
        <w:szCs w:val="21"/>
        <w:u w:val="none"/>
      </w:rPr>
    </w:lvl>
    <w:lvl w:ilvl="8">
      <w:start w:val="1"/>
      <w:numFmt w:val="upperLetter"/>
      <w:lvlText w:val="%1."/>
      <w:lvlJc w:val="left"/>
      <w:rPr>
        <w:rFonts w:ascii="Times New Roman" w:hAnsi="Times New Roman" w:cs="Times New Roman"/>
        <w:b/>
        <w:bCs/>
        <w:i w:val="0"/>
        <w:iCs w:val="0"/>
        <w:smallCaps w:val="0"/>
        <w:strike w:val="0"/>
        <w:color w:val="000000"/>
        <w:spacing w:val="0"/>
        <w:w w:val="100"/>
        <w:position w:val="0"/>
        <w:sz w:val="21"/>
        <w:szCs w:val="21"/>
        <w:u w:val="none"/>
      </w:rPr>
    </w:lvl>
  </w:abstractNum>
  <w:abstractNum w:abstractNumId="18" w15:restartNumberingAfterBreak="0">
    <w:nsid w:val="0000001F"/>
    <w:multiLevelType w:val="multilevel"/>
    <w:tmpl w:val="0000001E"/>
    <w:lvl w:ilvl="0">
      <w:start w:val="1"/>
      <w:numFmt w:val="upperLetter"/>
      <w:lvlText w:val="%1."/>
      <w:lvlJc w:val="left"/>
      <w:rPr>
        <w:rFonts w:ascii="Times New Roman" w:hAnsi="Times New Roman" w:cs="Times New Roman"/>
        <w:b/>
        <w:bCs/>
        <w:i w:val="0"/>
        <w:iCs w:val="0"/>
        <w:smallCaps w:val="0"/>
        <w:strike w:val="0"/>
        <w:color w:val="000000"/>
        <w:spacing w:val="0"/>
        <w:w w:val="100"/>
        <w:position w:val="0"/>
        <w:sz w:val="21"/>
        <w:szCs w:val="21"/>
        <w:u w:val="none"/>
      </w:rPr>
    </w:lvl>
    <w:lvl w:ilvl="1">
      <w:start w:val="1"/>
      <w:numFmt w:val="upperLetter"/>
      <w:lvlText w:val="%1."/>
      <w:lvlJc w:val="left"/>
      <w:rPr>
        <w:rFonts w:ascii="Times New Roman" w:hAnsi="Times New Roman" w:cs="Times New Roman"/>
        <w:b/>
        <w:bCs/>
        <w:i w:val="0"/>
        <w:iCs w:val="0"/>
        <w:smallCaps w:val="0"/>
        <w:strike w:val="0"/>
        <w:color w:val="000000"/>
        <w:spacing w:val="0"/>
        <w:w w:val="100"/>
        <w:position w:val="0"/>
        <w:sz w:val="21"/>
        <w:szCs w:val="21"/>
        <w:u w:val="none"/>
      </w:rPr>
    </w:lvl>
    <w:lvl w:ilvl="2">
      <w:start w:val="1"/>
      <w:numFmt w:val="upperLetter"/>
      <w:lvlText w:val="%1."/>
      <w:lvlJc w:val="left"/>
      <w:rPr>
        <w:rFonts w:ascii="Times New Roman" w:hAnsi="Times New Roman" w:cs="Times New Roman"/>
        <w:b/>
        <w:bCs/>
        <w:i w:val="0"/>
        <w:iCs w:val="0"/>
        <w:smallCaps w:val="0"/>
        <w:strike w:val="0"/>
        <w:color w:val="000000"/>
        <w:spacing w:val="0"/>
        <w:w w:val="100"/>
        <w:position w:val="0"/>
        <w:sz w:val="21"/>
        <w:szCs w:val="21"/>
        <w:u w:val="none"/>
      </w:rPr>
    </w:lvl>
    <w:lvl w:ilvl="3">
      <w:start w:val="1"/>
      <w:numFmt w:val="upperLetter"/>
      <w:lvlText w:val="%1."/>
      <w:lvlJc w:val="left"/>
      <w:rPr>
        <w:rFonts w:ascii="Times New Roman" w:hAnsi="Times New Roman" w:cs="Times New Roman"/>
        <w:b/>
        <w:bCs/>
        <w:i w:val="0"/>
        <w:iCs w:val="0"/>
        <w:smallCaps w:val="0"/>
        <w:strike w:val="0"/>
        <w:color w:val="000000"/>
        <w:spacing w:val="0"/>
        <w:w w:val="100"/>
        <w:position w:val="0"/>
        <w:sz w:val="21"/>
        <w:szCs w:val="21"/>
        <w:u w:val="none"/>
      </w:rPr>
    </w:lvl>
    <w:lvl w:ilvl="4">
      <w:start w:val="1"/>
      <w:numFmt w:val="upperLetter"/>
      <w:lvlText w:val="%1."/>
      <w:lvlJc w:val="left"/>
      <w:rPr>
        <w:rFonts w:ascii="Times New Roman" w:hAnsi="Times New Roman" w:cs="Times New Roman"/>
        <w:b/>
        <w:bCs/>
        <w:i w:val="0"/>
        <w:iCs w:val="0"/>
        <w:smallCaps w:val="0"/>
        <w:strike w:val="0"/>
        <w:color w:val="000000"/>
        <w:spacing w:val="0"/>
        <w:w w:val="100"/>
        <w:position w:val="0"/>
        <w:sz w:val="21"/>
        <w:szCs w:val="21"/>
        <w:u w:val="none"/>
      </w:rPr>
    </w:lvl>
    <w:lvl w:ilvl="5">
      <w:start w:val="1"/>
      <w:numFmt w:val="upperLetter"/>
      <w:lvlText w:val="%1."/>
      <w:lvlJc w:val="left"/>
      <w:rPr>
        <w:rFonts w:ascii="Times New Roman" w:hAnsi="Times New Roman" w:cs="Times New Roman"/>
        <w:b/>
        <w:bCs/>
        <w:i w:val="0"/>
        <w:iCs w:val="0"/>
        <w:smallCaps w:val="0"/>
        <w:strike w:val="0"/>
        <w:color w:val="000000"/>
        <w:spacing w:val="0"/>
        <w:w w:val="100"/>
        <w:position w:val="0"/>
        <w:sz w:val="21"/>
        <w:szCs w:val="21"/>
        <w:u w:val="none"/>
      </w:rPr>
    </w:lvl>
    <w:lvl w:ilvl="6">
      <w:start w:val="1"/>
      <w:numFmt w:val="upperLetter"/>
      <w:lvlText w:val="%1."/>
      <w:lvlJc w:val="left"/>
      <w:rPr>
        <w:rFonts w:ascii="Times New Roman" w:hAnsi="Times New Roman" w:cs="Times New Roman"/>
        <w:b/>
        <w:bCs/>
        <w:i w:val="0"/>
        <w:iCs w:val="0"/>
        <w:smallCaps w:val="0"/>
        <w:strike w:val="0"/>
        <w:color w:val="000000"/>
        <w:spacing w:val="0"/>
        <w:w w:val="100"/>
        <w:position w:val="0"/>
        <w:sz w:val="21"/>
        <w:szCs w:val="21"/>
        <w:u w:val="none"/>
      </w:rPr>
    </w:lvl>
    <w:lvl w:ilvl="7">
      <w:start w:val="1"/>
      <w:numFmt w:val="upperLetter"/>
      <w:lvlText w:val="%1."/>
      <w:lvlJc w:val="left"/>
      <w:rPr>
        <w:rFonts w:ascii="Times New Roman" w:hAnsi="Times New Roman" w:cs="Times New Roman"/>
        <w:b/>
        <w:bCs/>
        <w:i w:val="0"/>
        <w:iCs w:val="0"/>
        <w:smallCaps w:val="0"/>
        <w:strike w:val="0"/>
        <w:color w:val="000000"/>
        <w:spacing w:val="0"/>
        <w:w w:val="100"/>
        <w:position w:val="0"/>
        <w:sz w:val="21"/>
        <w:szCs w:val="21"/>
        <w:u w:val="none"/>
      </w:rPr>
    </w:lvl>
    <w:lvl w:ilvl="8">
      <w:start w:val="1"/>
      <w:numFmt w:val="upperLetter"/>
      <w:lvlText w:val="%1."/>
      <w:lvlJc w:val="left"/>
      <w:rPr>
        <w:rFonts w:ascii="Times New Roman" w:hAnsi="Times New Roman" w:cs="Times New Roman"/>
        <w:b/>
        <w:bCs/>
        <w:i w:val="0"/>
        <w:iCs w:val="0"/>
        <w:smallCaps w:val="0"/>
        <w:strike w:val="0"/>
        <w:color w:val="000000"/>
        <w:spacing w:val="0"/>
        <w:w w:val="100"/>
        <w:position w:val="0"/>
        <w:sz w:val="21"/>
        <w:szCs w:val="21"/>
        <w:u w:val="none"/>
      </w:rPr>
    </w:lvl>
  </w:abstractNum>
  <w:abstractNum w:abstractNumId="19" w15:restartNumberingAfterBreak="0">
    <w:nsid w:val="00000021"/>
    <w:multiLevelType w:val="multilevel"/>
    <w:tmpl w:val="00000020"/>
    <w:lvl w:ilvl="0">
      <w:start w:val="1"/>
      <w:numFmt w:val="upperLetter"/>
      <w:lvlText w:val="%1."/>
      <w:lvlJc w:val="left"/>
      <w:rPr>
        <w:rFonts w:ascii="Times New Roman" w:hAnsi="Times New Roman" w:cs="Times New Roman"/>
        <w:b/>
        <w:bCs/>
        <w:i w:val="0"/>
        <w:iCs w:val="0"/>
        <w:smallCaps w:val="0"/>
        <w:strike w:val="0"/>
        <w:color w:val="000000"/>
        <w:spacing w:val="0"/>
        <w:w w:val="100"/>
        <w:position w:val="0"/>
        <w:sz w:val="21"/>
        <w:szCs w:val="21"/>
        <w:u w:val="none"/>
      </w:rPr>
    </w:lvl>
    <w:lvl w:ilvl="1">
      <w:start w:val="1"/>
      <w:numFmt w:val="upperLetter"/>
      <w:lvlText w:val="%1."/>
      <w:lvlJc w:val="left"/>
      <w:rPr>
        <w:rFonts w:ascii="Times New Roman" w:hAnsi="Times New Roman" w:cs="Times New Roman"/>
        <w:b/>
        <w:bCs/>
        <w:i w:val="0"/>
        <w:iCs w:val="0"/>
        <w:smallCaps w:val="0"/>
        <w:strike w:val="0"/>
        <w:color w:val="000000"/>
        <w:spacing w:val="0"/>
        <w:w w:val="100"/>
        <w:position w:val="0"/>
        <w:sz w:val="21"/>
        <w:szCs w:val="21"/>
        <w:u w:val="none"/>
      </w:rPr>
    </w:lvl>
    <w:lvl w:ilvl="2">
      <w:start w:val="1"/>
      <w:numFmt w:val="upperLetter"/>
      <w:lvlText w:val="%1."/>
      <w:lvlJc w:val="left"/>
      <w:rPr>
        <w:rFonts w:ascii="Times New Roman" w:hAnsi="Times New Roman" w:cs="Times New Roman"/>
        <w:b/>
        <w:bCs/>
        <w:i w:val="0"/>
        <w:iCs w:val="0"/>
        <w:smallCaps w:val="0"/>
        <w:strike w:val="0"/>
        <w:color w:val="000000"/>
        <w:spacing w:val="0"/>
        <w:w w:val="100"/>
        <w:position w:val="0"/>
        <w:sz w:val="21"/>
        <w:szCs w:val="21"/>
        <w:u w:val="none"/>
      </w:rPr>
    </w:lvl>
    <w:lvl w:ilvl="3">
      <w:start w:val="1"/>
      <w:numFmt w:val="upperLetter"/>
      <w:lvlText w:val="%1."/>
      <w:lvlJc w:val="left"/>
      <w:rPr>
        <w:rFonts w:ascii="Times New Roman" w:hAnsi="Times New Roman" w:cs="Times New Roman"/>
        <w:b/>
        <w:bCs/>
        <w:i w:val="0"/>
        <w:iCs w:val="0"/>
        <w:smallCaps w:val="0"/>
        <w:strike w:val="0"/>
        <w:color w:val="000000"/>
        <w:spacing w:val="0"/>
        <w:w w:val="100"/>
        <w:position w:val="0"/>
        <w:sz w:val="21"/>
        <w:szCs w:val="21"/>
        <w:u w:val="none"/>
      </w:rPr>
    </w:lvl>
    <w:lvl w:ilvl="4">
      <w:start w:val="1"/>
      <w:numFmt w:val="upperLetter"/>
      <w:lvlText w:val="%1."/>
      <w:lvlJc w:val="left"/>
      <w:rPr>
        <w:rFonts w:ascii="Times New Roman" w:hAnsi="Times New Roman" w:cs="Times New Roman"/>
        <w:b/>
        <w:bCs/>
        <w:i w:val="0"/>
        <w:iCs w:val="0"/>
        <w:smallCaps w:val="0"/>
        <w:strike w:val="0"/>
        <w:color w:val="000000"/>
        <w:spacing w:val="0"/>
        <w:w w:val="100"/>
        <w:position w:val="0"/>
        <w:sz w:val="21"/>
        <w:szCs w:val="21"/>
        <w:u w:val="none"/>
      </w:rPr>
    </w:lvl>
    <w:lvl w:ilvl="5">
      <w:start w:val="1"/>
      <w:numFmt w:val="upperLetter"/>
      <w:lvlText w:val="%1."/>
      <w:lvlJc w:val="left"/>
      <w:rPr>
        <w:rFonts w:ascii="Times New Roman" w:hAnsi="Times New Roman" w:cs="Times New Roman"/>
        <w:b/>
        <w:bCs/>
        <w:i w:val="0"/>
        <w:iCs w:val="0"/>
        <w:smallCaps w:val="0"/>
        <w:strike w:val="0"/>
        <w:color w:val="000000"/>
        <w:spacing w:val="0"/>
        <w:w w:val="100"/>
        <w:position w:val="0"/>
        <w:sz w:val="21"/>
        <w:szCs w:val="21"/>
        <w:u w:val="none"/>
      </w:rPr>
    </w:lvl>
    <w:lvl w:ilvl="6">
      <w:start w:val="1"/>
      <w:numFmt w:val="upperLetter"/>
      <w:lvlText w:val="%1."/>
      <w:lvlJc w:val="left"/>
      <w:rPr>
        <w:rFonts w:ascii="Times New Roman" w:hAnsi="Times New Roman" w:cs="Times New Roman"/>
        <w:b/>
        <w:bCs/>
        <w:i w:val="0"/>
        <w:iCs w:val="0"/>
        <w:smallCaps w:val="0"/>
        <w:strike w:val="0"/>
        <w:color w:val="000000"/>
        <w:spacing w:val="0"/>
        <w:w w:val="100"/>
        <w:position w:val="0"/>
        <w:sz w:val="21"/>
        <w:szCs w:val="21"/>
        <w:u w:val="none"/>
      </w:rPr>
    </w:lvl>
    <w:lvl w:ilvl="7">
      <w:start w:val="1"/>
      <w:numFmt w:val="upperLetter"/>
      <w:lvlText w:val="%1."/>
      <w:lvlJc w:val="left"/>
      <w:rPr>
        <w:rFonts w:ascii="Times New Roman" w:hAnsi="Times New Roman" w:cs="Times New Roman"/>
        <w:b/>
        <w:bCs/>
        <w:i w:val="0"/>
        <w:iCs w:val="0"/>
        <w:smallCaps w:val="0"/>
        <w:strike w:val="0"/>
        <w:color w:val="000000"/>
        <w:spacing w:val="0"/>
        <w:w w:val="100"/>
        <w:position w:val="0"/>
        <w:sz w:val="21"/>
        <w:szCs w:val="21"/>
        <w:u w:val="none"/>
      </w:rPr>
    </w:lvl>
    <w:lvl w:ilvl="8">
      <w:start w:val="1"/>
      <w:numFmt w:val="upperLetter"/>
      <w:lvlText w:val="%1."/>
      <w:lvlJc w:val="left"/>
      <w:rPr>
        <w:rFonts w:ascii="Times New Roman" w:hAnsi="Times New Roman" w:cs="Times New Roman"/>
        <w:b/>
        <w:bCs/>
        <w:i w:val="0"/>
        <w:iCs w:val="0"/>
        <w:smallCaps w:val="0"/>
        <w:strike w:val="0"/>
        <w:color w:val="000000"/>
        <w:spacing w:val="0"/>
        <w:w w:val="100"/>
        <w:position w:val="0"/>
        <w:sz w:val="21"/>
        <w:szCs w:val="21"/>
        <w:u w:val="none"/>
      </w:rPr>
    </w:lvl>
  </w:abstractNum>
  <w:abstractNum w:abstractNumId="20" w15:restartNumberingAfterBreak="0">
    <w:nsid w:val="00000023"/>
    <w:multiLevelType w:val="multilevel"/>
    <w:tmpl w:val="00000022"/>
    <w:lvl w:ilvl="0">
      <w:start w:val="1"/>
      <w:numFmt w:val="upperLetter"/>
      <w:lvlText w:val="%1."/>
      <w:lvlJc w:val="left"/>
      <w:rPr>
        <w:rFonts w:ascii="Times New Roman" w:hAnsi="Times New Roman" w:cs="Times New Roman"/>
        <w:b/>
        <w:bCs/>
        <w:i w:val="0"/>
        <w:iCs w:val="0"/>
        <w:smallCaps w:val="0"/>
        <w:strike w:val="0"/>
        <w:color w:val="000000"/>
        <w:spacing w:val="0"/>
        <w:w w:val="100"/>
        <w:position w:val="0"/>
        <w:sz w:val="21"/>
        <w:szCs w:val="21"/>
        <w:u w:val="none"/>
      </w:rPr>
    </w:lvl>
    <w:lvl w:ilvl="1">
      <w:start w:val="1"/>
      <w:numFmt w:val="upperLetter"/>
      <w:lvlText w:val="%1."/>
      <w:lvlJc w:val="left"/>
      <w:rPr>
        <w:rFonts w:ascii="Times New Roman" w:hAnsi="Times New Roman" w:cs="Times New Roman"/>
        <w:b/>
        <w:bCs/>
        <w:i w:val="0"/>
        <w:iCs w:val="0"/>
        <w:smallCaps w:val="0"/>
        <w:strike w:val="0"/>
        <w:color w:val="000000"/>
        <w:spacing w:val="0"/>
        <w:w w:val="100"/>
        <w:position w:val="0"/>
        <w:sz w:val="21"/>
        <w:szCs w:val="21"/>
        <w:u w:val="none"/>
      </w:rPr>
    </w:lvl>
    <w:lvl w:ilvl="2">
      <w:start w:val="1"/>
      <w:numFmt w:val="upperLetter"/>
      <w:lvlText w:val="%1."/>
      <w:lvlJc w:val="left"/>
      <w:rPr>
        <w:rFonts w:ascii="Times New Roman" w:hAnsi="Times New Roman" w:cs="Times New Roman"/>
        <w:b/>
        <w:bCs/>
        <w:i w:val="0"/>
        <w:iCs w:val="0"/>
        <w:smallCaps w:val="0"/>
        <w:strike w:val="0"/>
        <w:color w:val="000000"/>
        <w:spacing w:val="0"/>
        <w:w w:val="100"/>
        <w:position w:val="0"/>
        <w:sz w:val="21"/>
        <w:szCs w:val="21"/>
        <w:u w:val="none"/>
      </w:rPr>
    </w:lvl>
    <w:lvl w:ilvl="3">
      <w:start w:val="1"/>
      <w:numFmt w:val="upperLetter"/>
      <w:lvlText w:val="%1."/>
      <w:lvlJc w:val="left"/>
      <w:rPr>
        <w:rFonts w:ascii="Times New Roman" w:hAnsi="Times New Roman" w:cs="Times New Roman"/>
        <w:b/>
        <w:bCs/>
        <w:i w:val="0"/>
        <w:iCs w:val="0"/>
        <w:smallCaps w:val="0"/>
        <w:strike w:val="0"/>
        <w:color w:val="000000"/>
        <w:spacing w:val="0"/>
        <w:w w:val="100"/>
        <w:position w:val="0"/>
        <w:sz w:val="21"/>
        <w:szCs w:val="21"/>
        <w:u w:val="none"/>
      </w:rPr>
    </w:lvl>
    <w:lvl w:ilvl="4">
      <w:start w:val="1"/>
      <w:numFmt w:val="upperLetter"/>
      <w:lvlText w:val="%1."/>
      <w:lvlJc w:val="left"/>
      <w:rPr>
        <w:rFonts w:ascii="Times New Roman" w:hAnsi="Times New Roman" w:cs="Times New Roman"/>
        <w:b/>
        <w:bCs/>
        <w:i w:val="0"/>
        <w:iCs w:val="0"/>
        <w:smallCaps w:val="0"/>
        <w:strike w:val="0"/>
        <w:color w:val="000000"/>
        <w:spacing w:val="0"/>
        <w:w w:val="100"/>
        <w:position w:val="0"/>
        <w:sz w:val="21"/>
        <w:szCs w:val="21"/>
        <w:u w:val="none"/>
      </w:rPr>
    </w:lvl>
    <w:lvl w:ilvl="5">
      <w:start w:val="1"/>
      <w:numFmt w:val="upperLetter"/>
      <w:lvlText w:val="%1."/>
      <w:lvlJc w:val="left"/>
      <w:rPr>
        <w:rFonts w:ascii="Times New Roman" w:hAnsi="Times New Roman" w:cs="Times New Roman"/>
        <w:b/>
        <w:bCs/>
        <w:i w:val="0"/>
        <w:iCs w:val="0"/>
        <w:smallCaps w:val="0"/>
        <w:strike w:val="0"/>
        <w:color w:val="000000"/>
        <w:spacing w:val="0"/>
        <w:w w:val="100"/>
        <w:position w:val="0"/>
        <w:sz w:val="21"/>
        <w:szCs w:val="21"/>
        <w:u w:val="none"/>
      </w:rPr>
    </w:lvl>
    <w:lvl w:ilvl="6">
      <w:start w:val="1"/>
      <w:numFmt w:val="upperLetter"/>
      <w:lvlText w:val="%1."/>
      <w:lvlJc w:val="left"/>
      <w:rPr>
        <w:rFonts w:ascii="Times New Roman" w:hAnsi="Times New Roman" w:cs="Times New Roman"/>
        <w:b/>
        <w:bCs/>
        <w:i w:val="0"/>
        <w:iCs w:val="0"/>
        <w:smallCaps w:val="0"/>
        <w:strike w:val="0"/>
        <w:color w:val="000000"/>
        <w:spacing w:val="0"/>
        <w:w w:val="100"/>
        <w:position w:val="0"/>
        <w:sz w:val="21"/>
        <w:szCs w:val="21"/>
        <w:u w:val="none"/>
      </w:rPr>
    </w:lvl>
    <w:lvl w:ilvl="7">
      <w:start w:val="1"/>
      <w:numFmt w:val="upperLetter"/>
      <w:lvlText w:val="%1."/>
      <w:lvlJc w:val="left"/>
      <w:rPr>
        <w:rFonts w:ascii="Times New Roman" w:hAnsi="Times New Roman" w:cs="Times New Roman"/>
        <w:b/>
        <w:bCs/>
        <w:i w:val="0"/>
        <w:iCs w:val="0"/>
        <w:smallCaps w:val="0"/>
        <w:strike w:val="0"/>
        <w:color w:val="000000"/>
        <w:spacing w:val="0"/>
        <w:w w:val="100"/>
        <w:position w:val="0"/>
        <w:sz w:val="21"/>
        <w:szCs w:val="21"/>
        <w:u w:val="none"/>
      </w:rPr>
    </w:lvl>
    <w:lvl w:ilvl="8">
      <w:start w:val="1"/>
      <w:numFmt w:val="upperLetter"/>
      <w:lvlText w:val="%1."/>
      <w:lvlJc w:val="left"/>
      <w:rPr>
        <w:rFonts w:ascii="Times New Roman" w:hAnsi="Times New Roman" w:cs="Times New Roman"/>
        <w:b/>
        <w:bCs/>
        <w:i w:val="0"/>
        <w:iCs w:val="0"/>
        <w:smallCaps w:val="0"/>
        <w:strike w:val="0"/>
        <w:color w:val="000000"/>
        <w:spacing w:val="0"/>
        <w:w w:val="100"/>
        <w:position w:val="0"/>
        <w:sz w:val="21"/>
        <w:szCs w:val="21"/>
        <w:u w:val="none"/>
      </w:rPr>
    </w:lvl>
  </w:abstractNum>
  <w:abstractNum w:abstractNumId="21" w15:restartNumberingAfterBreak="0">
    <w:nsid w:val="00000025"/>
    <w:multiLevelType w:val="multilevel"/>
    <w:tmpl w:val="00000024"/>
    <w:lvl w:ilvl="0">
      <w:start w:val="10"/>
      <w:numFmt w:val="decimal"/>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1">
      <w:start w:val="10"/>
      <w:numFmt w:val="decimal"/>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2">
      <w:start w:val="10"/>
      <w:numFmt w:val="decimal"/>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3">
      <w:start w:val="10"/>
      <w:numFmt w:val="decimal"/>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4">
      <w:start w:val="10"/>
      <w:numFmt w:val="decimal"/>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5">
      <w:start w:val="10"/>
      <w:numFmt w:val="decimal"/>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6">
      <w:start w:val="10"/>
      <w:numFmt w:val="decimal"/>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7">
      <w:start w:val="10"/>
      <w:numFmt w:val="decimal"/>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8">
      <w:start w:val="10"/>
      <w:numFmt w:val="decimal"/>
      <w:lvlText w:val="%1"/>
      <w:lvlJc w:val="left"/>
      <w:rPr>
        <w:rFonts w:ascii="Times New Roman" w:hAnsi="Times New Roman" w:cs="Times New Roman"/>
        <w:b/>
        <w:bCs/>
        <w:i w:val="0"/>
        <w:iCs w:val="0"/>
        <w:smallCaps w:val="0"/>
        <w:strike w:val="0"/>
        <w:color w:val="000000"/>
        <w:spacing w:val="0"/>
        <w:w w:val="100"/>
        <w:position w:val="0"/>
        <w:sz w:val="19"/>
        <w:szCs w:val="19"/>
        <w:u w:val="none"/>
      </w:rPr>
    </w:lvl>
  </w:abstractNum>
  <w:abstractNum w:abstractNumId="22" w15:restartNumberingAfterBreak="0">
    <w:nsid w:val="00446FCE"/>
    <w:multiLevelType w:val="hybridMultilevel"/>
    <w:tmpl w:val="21681D58"/>
    <w:lvl w:ilvl="0" w:tplc="645CA86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01AC441F"/>
    <w:multiLevelType w:val="hybridMultilevel"/>
    <w:tmpl w:val="40F2F982"/>
    <w:lvl w:ilvl="0" w:tplc="645CA86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020D6BF1"/>
    <w:multiLevelType w:val="hybridMultilevel"/>
    <w:tmpl w:val="8990E2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050F2FEB"/>
    <w:multiLevelType w:val="hybridMultilevel"/>
    <w:tmpl w:val="19FE89E8"/>
    <w:lvl w:ilvl="0" w:tplc="A4024CCA">
      <w:start w:val="1"/>
      <w:numFmt w:val="bullet"/>
      <w:lvlText w:val=""/>
      <w:lvlJc w:val="left"/>
      <w:pPr>
        <w:tabs>
          <w:tab w:val="num" w:pos="1968"/>
        </w:tabs>
        <w:ind w:left="1968"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6" w15:restartNumberingAfterBreak="0">
    <w:nsid w:val="0609290F"/>
    <w:multiLevelType w:val="hybridMultilevel"/>
    <w:tmpl w:val="B15211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080F6016"/>
    <w:multiLevelType w:val="hybridMultilevel"/>
    <w:tmpl w:val="CCCA02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0DA51AC8"/>
    <w:multiLevelType w:val="hybridMultilevel"/>
    <w:tmpl w:val="62F845B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15:restartNumberingAfterBreak="0">
    <w:nsid w:val="19840D87"/>
    <w:multiLevelType w:val="hybridMultilevel"/>
    <w:tmpl w:val="2C42413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15:restartNumberingAfterBreak="0">
    <w:nsid w:val="2B3D027A"/>
    <w:multiLevelType w:val="hybridMultilevel"/>
    <w:tmpl w:val="6D220B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30352860"/>
    <w:multiLevelType w:val="hybridMultilevel"/>
    <w:tmpl w:val="503EAEF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2" w15:restartNumberingAfterBreak="0">
    <w:nsid w:val="33E9211C"/>
    <w:multiLevelType w:val="hybridMultilevel"/>
    <w:tmpl w:val="F386F55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15:restartNumberingAfterBreak="0">
    <w:nsid w:val="3A8B2065"/>
    <w:multiLevelType w:val="hybridMultilevel"/>
    <w:tmpl w:val="D270D1D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15:restartNumberingAfterBreak="0">
    <w:nsid w:val="3B9B697D"/>
    <w:multiLevelType w:val="hybridMultilevel"/>
    <w:tmpl w:val="67F24D5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15:restartNumberingAfterBreak="0">
    <w:nsid w:val="40152DD6"/>
    <w:multiLevelType w:val="hybridMultilevel"/>
    <w:tmpl w:val="C730225A"/>
    <w:lvl w:ilvl="0" w:tplc="A8461CDE">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15:restartNumberingAfterBreak="0">
    <w:nsid w:val="411D4210"/>
    <w:multiLevelType w:val="hybridMultilevel"/>
    <w:tmpl w:val="49301518"/>
    <w:lvl w:ilvl="0" w:tplc="A4024CCA">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14B0FBA"/>
    <w:multiLevelType w:val="hybridMultilevel"/>
    <w:tmpl w:val="0374CBE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15:restartNumberingAfterBreak="0">
    <w:nsid w:val="44677839"/>
    <w:multiLevelType w:val="hybridMultilevel"/>
    <w:tmpl w:val="0AC2EE6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15:restartNumberingAfterBreak="0">
    <w:nsid w:val="448430D3"/>
    <w:multiLevelType w:val="hybridMultilevel"/>
    <w:tmpl w:val="4FC6F75E"/>
    <w:lvl w:ilvl="0" w:tplc="B6D82AA0">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44A70172"/>
    <w:multiLevelType w:val="hybridMultilevel"/>
    <w:tmpl w:val="657CE71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15:restartNumberingAfterBreak="0">
    <w:nsid w:val="44B4678C"/>
    <w:multiLevelType w:val="hybridMultilevel"/>
    <w:tmpl w:val="474CAD86"/>
    <w:lvl w:ilvl="0" w:tplc="A4024CCA">
      <w:start w:val="1"/>
      <w:numFmt w:val="bullet"/>
      <w:lvlText w:val=""/>
      <w:lvlJc w:val="left"/>
      <w:pPr>
        <w:tabs>
          <w:tab w:val="num" w:pos="2148"/>
        </w:tabs>
        <w:ind w:left="2148"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2" w15:restartNumberingAfterBreak="0">
    <w:nsid w:val="47610683"/>
    <w:multiLevelType w:val="hybridMultilevel"/>
    <w:tmpl w:val="E2D4630C"/>
    <w:lvl w:ilvl="0" w:tplc="A4024CCA">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48C31A19"/>
    <w:multiLevelType w:val="hybridMultilevel"/>
    <w:tmpl w:val="AB36E4C2"/>
    <w:lvl w:ilvl="0" w:tplc="645CA86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52031669"/>
    <w:multiLevelType w:val="hybridMultilevel"/>
    <w:tmpl w:val="BCD4B8C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15:restartNumberingAfterBreak="0">
    <w:nsid w:val="54F33E55"/>
    <w:multiLevelType w:val="hybridMultilevel"/>
    <w:tmpl w:val="8098CB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5559118C"/>
    <w:multiLevelType w:val="hybridMultilevel"/>
    <w:tmpl w:val="9C785176"/>
    <w:lvl w:ilvl="0" w:tplc="A4024CCA">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5B8D6FB0"/>
    <w:multiLevelType w:val="hybridMultilevel"/>
    <w:tmpl w:val="F73C683A"/>
    <w:lvl w:ilvl="0" w:tplc="37DC4752">
      <w:start w:val="1"/>
      <w:numFmt w:val="bullet"/>
      <w:lvlText w:val=""/>
      <w:lvlJc w:val="left"/>
      <w:pPr>
        <w:tabs>
          <w:tab w:val="num" w:pos="824"/>
        </w:tabs>
        <w:ind w:left="824" w:hanging="284"/>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8" w15:restartNumberingAfterBreak="0">
    <w:nsid w:val="60027C73"/>
    <w:multiLevelType w:val="hybridMultilevel"/>
    <w:tmpl w:val="8DBAB4F8"/>
    <w:lvl w:ilvl="0" w:tplc="2B8864F6">
      <w:start w:val="1"/>
      <w:numFmt w:val="bullet"/>
      <w:lvlText w:val=""/>
      <w:lvlJc w:val="left"/>
      <w:pPr>
        <w:tabs>
          <w:tab w:val="num" w:pos="360"/>
        </w:tabs>
        <w:ind w:left="360" w:hanging="360"/>
      </w:pPr>
      <w:rPr>
        <w:rFonts w:ascii="Symbol" w:hAnsi="Symbol" w:hint="default"/>
        <w:color w:val="auto"/>
      </w:rPr>
    </w:lvl>
    <w:lvl w:ilvl="1" w:tplc="04190003">
      <w:start w:val="1"/>
      <w:numFmt w:val="bullet"/>
      <w:lvlText w:val="o"/>
      <w:lvlJc w:val="left"/>
      <w:pPr>
        <w:tabs>
          <w:tab w:val="num" w:pos="1580"/>
        </w:tabs>
        <w:ind w:left="1580" w:hanging="360"/>
      </w:pPr>
      <w:rPr>
        <w:rFonts w:ascii="Courier New" w:hAnsi="Courier New" w:cs="Courier New" w:hint="default"/>
      </w:rPr>
    </w:lvl>
    <w:lvl w:ilvl="2" w:tplc="04190005" w:tentative="1">
      <w:start w:val="1"/>
      <w:numFmt w:val="bullet"/>
      <w:lvlText w:val=""/>
      <w:lvlJc w:val="left"/>
      <w:pPr>
        <w:tabs>
          <w:tab w:val="num" w:pos="2300"/>
        </w:tabs>
        <w:ind w:left="2300" w:hanging="360"/>
      </w:pPr>
      <w:rPr>
        <w:rFonts w:ascii="Wingdings" w:hAnsi="Wingdings" w:hint="default"/>
      </w:rPr>
    </w:lvl>
    <w:lvl w:ilvl="3" w:tplc="04190001" w:tentative="1">
      <w:start w:val="1"/>
      <w:numFmt w:val="bullet"/>
      <w:lvlText w:val=""/>
      <w:lvlJc w:val="left"/>
      <w:pPr>
        <w:tabs>
          <w:tab w:val="num" w:pos="3020"/>
        </w:tabs>
        <w:ind w:left="3020" w:hanging="360"/>
      </w:pPr>
      <w:rPr>
        <w:rFonts w:ascii="Symbol" w:hAnsi="Symbol" w:hint="default"/>
      </w:rPr>
    </w:lvl>
    <w:lvl w:ilvl="4" w:tplc="04190003" w:tentative="1">
      <w:start w:val="1"/>
      <w:numFmt w:val="bullet"/>
      <w:lvlText w:val="o"/>
      <w:lvlJc w:val="left"/>
      <w:pPr>
        <w:tabs>
          <w:tab w:val="num" w:pos="3740"/>
        </w:tabs>
        <w:ind w:left="3740" w:hanging="360"/>
      </w:pPr>
      <w:rPr>
        <w:rFonts w:ascii="Courier New" w:hAnsi="Courier New" w:cs="Courier New" w:hint="default"/>
      </w:rPr>
    </w:lvl>
    <w:lvl w:ilvl="5" w:tplc="04190005" w:tentative="1">
      <w:start w:val="1"/>
      <w:numFmt w:val="bullet"/>
      <w:lvlText w:val=""/>
      <w:lvlJc w:val="left"/>
      <w:pPr>
        <w:tabs>
          <w:tab w:val="num" w:pos="4460"/>
        </w:tabs>
        <w:ind w:left="4460" w:hanging="360"/>
      </w:pPr>
      <w:rPr>
        <w:rFonts w:ascii="Wingdings" w:hAnsi="Wingdings" w:hint="default"/>
      </w:rPr>
    </w:lvl>
    <w:lvl w:ilvl="6" w:tplc="04190001" w:tentative="1">
      <w:start w:val="1"/>
      <w:numFmt w:val="bullet"/>
      <w:lvlText w:val=""/>
      <w:lvlJc w:val="left"/>
      <w:pPr>
        <w:tabs>
          <w:tab w:val="num" w:pos="5180"/>
        </w:tabs>
        <w:ind w:left="5180" w:hanging="360"/>
      </w:pPr>
      <w:rPr>
        <w:rFonts w:ascii="Symbol" w:hAnsi="Symbol" w:hint="default"/>
      </w:rPr>
    </w:lvl>
    <w:lvl w:ilvl="7" w:tplc="04190003" w:tentative="1">
      <w:start w:val="1"/>
      <w:numFmt w:val="bullet"/>
      <w:lvlText w:val="o"/>
      <w:lvlJc w:val="left"/>
      <w:pPr>
        <w:tabs>
          <w:tab w:val="num" w:pos="5900"/>
        </w:tabs>
        <w:ind w:left="5900" w:hanging="360"/>
      </w:pPr>
      <w:rPr>
        <w:rFonts w:ascii="Courier New" w:hAnsi="Courier New" w:cs="Courier New" w:hint="default"/>
      </w:rPr>
    </w:lvl>
    <w:lvl w:ilvl="8" w:tplc="04190005" w:tentative="1">
      <w:start w:val="1"/>
      <w:numFmt w:val="bullet"/>
      <w:lvlText w:val=""/>
      <w:lvlJc w:val="left"/>
      <w:pPr>
        <w:tabs>
          <w:tab w:val="num" w:pos="6620"/>
        </w:tabs>
        <w:ind w:left="6620" w:hanging="360"/>
      </w:pPr>
      <w:rPr>
        <w:rFonts w:ascii="Wingdings" w:hAnsi="Wingdings" w:hint="default"/>
      </w:rPr>
    </w:lvl>
  </w:abstractNum>
  <w:abstractNum w:abstractNumId="49" w15:restartNumberingAfterBreak="0">
    <w:nsid w:val="6FE43B09"/>
    <w:multiLevelType w:val="hybridMultilevel"/>
    <w:tmpl w:val="4140A71C"/>
    <w:lvl w:ilvl="0" w:tplc="B6D82A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74BC2AEF"/>
    <w:multiLevelType w:val="hybridMultilevel"/>
    <w:tmpl w:val="864ED02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22"/>
  </w:num>
  <w:num w:numId="2">
    <w:abstractNumId w:val="47"/>
  </w:num>
  <w:num w:numId="3">
    <w:abstractNumId w:val="23"/>
  </w:num>
  <w:num w:numId="4">
    <w:abstractNumId w:val="43"/>
  </w:num>
  <w:num w:numId="5">
    <w:abstractNumId w:val="31"/>
  </w:num>
  <w:num w:numId="6">
    <w:abstractNumId w:val="48"/>
  </w:num>
  <w:num w:numId="7">
    <w:abstractNumId w:val="25"/>
  </w:num>
  <w:num w:numId="8">
    <w:abstractNumId w:val="42"/>
  </w:num>
  <w:num w:numId="9">
    <w:abstractNumId w:val="41"/>
  </w:num>
  <w:num w:numId="10">
    <w:abstractNumId w:val="36"/>
  </w:num>
  <w:num w:numId="11">
    <w:abstractNumId w:val="46"/>
  </w:num>
  <w:num w:numId="12">
    <w:abstractNumId w:val="39"/>
  </w:num>
  <w:num w:numId="13">
    <w:abstractNumId w:val="45"/>
  </w:num>
  <w:num w:numId="14">
    <w:abstractNumId w:val="0"/>
  </w:num>
  <w:num w:numId="15">
    <w:abstractNumId w:val="2"/>
  </w:num>
  <w:num w:numId="16">
    <w:abstractNumId w:val="4"/>
  </w:num>
  <w:num w:numId="17">
    <w:abstractNumId w:val="6"/>
  </w:num>
  <w:num w:numId="18">
    <w:abstractNumId w:val="7"/>
  </w:num>
  <w:num w:numId="19">
    <w:abstractNumId w:val="8"/>
  </w:num>
  <w:num w:numId="20">
    <w:abstractNumId w:val="9"/>
  </w:num>
  <w:num w:numId="21">
    <w:abstractNumId w:val="10"/>
  </w:num>
  <w:num w:numId="22">
    <w:abstractNumId w:val="11"/>
  </w:num>
  <w:num w:numId="23">
    <w:abstractNumId w:val="12"/>
  </w:num>
  <w:num w:numId="24">
    <w:abstractNumId w:val="13"/>
  </w:num>
  <w:num w:numId="25">
    <w:abstractNumId w:val="14"/>
  </w:num>
  <w:num w:numId="26">
    <w:abstractNumId w:val="15"/>
  </w:num>
  <w:num w:numId="27">
    <w:abstractNumId w:val="16"/>
  </w:num>
  <w:num w:numId="28">
    <w:abstractNumId w:val="17"/>
  </w:num>
  <w:num w:numId="29">
    <w:abstractNumId w:val="18"/>
  </w:num>
  <w:num w:numId="30">
    <w:abstractNumId w:val="19"/>
  </w:num>
  <w:num w:numId="31">
    <w:abstractNumId w:val="20"/>
  </w:num>
  <w:num w:numId="32">
    <w:abstractNumId w:val="21"/>
  </w:num>
  <w:num w:numId="33">
    <w:abstractNumId w:val="27"/>
  </w:num>
  <w:num w:numId="34">
    <w:abstractNumId w:val="34"/>
  </w:num>
  <w:num w:numId="35">
    <w:abstractNumId w:val="35"/>
  </w:num>
  <w:num w:numId="36">
    <w:abstractNumId w:val="24"/>
  </w:num>
  <w:num w:numId="37">
    <w:abstractNumId w:val="29"/>
  </w:num>
  <w:num w:numId="38">
    <w:abstractNumId w:val="38"/>
  </w:num>
  <w:num w:numId="39">
    <w:abstractNumId w:val="40"/>
  </w:num>
  <w:num w:numId="40">
    <w:abstractNumId w:val="37"/>
  </w:num>
  <w:num w:numId="41">
    <w:abstractNumId w:val="33"/>
  </w:num>
  <w:num w:numId="42">
    <w:abstractNumId w:val="28"/>
  </w:num>
  <w:num w:numId="43">
    <w:abstractNumId w:val="30"/>
  </w:num>
  <w:num w:numId="44">
    <w:abstractNumId w:val="32"/>
  </w:num>
  <w:num w:numId="45">
    <w:abstractNumId w:val="26"/>
  </w:num>
  <w:num w:numId="46">
    <w:abstractNumId w:val="44"/>
  </w:num>
  <w:num w:numId="47">
    <w:abstractNumId w:val="49"/>
  </w:num>
  <w:num w:numId="48">
    <w:abstractNumId w:val="5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52C"/>
    <w:rsid w:val="000029DF"/>
    <w:rsid w:val="00002D80"/>
    <w:rsid w:val="00004013"/>
    <w:rsid w:val="00010997"/>
    <w:rsid w:val="00011F7B"/>
    <w:rsid w:val="000160C8"/>
    <w:rsid w:val="00017E12"/>
    <w:rsid w:val="00026DEB"/>
    <w:rsid w:val="0003341E"/>
    <w:rsid w:val="00033777"/>
    <w:rsid w:val="0003674B"/>
    <w:rsid w:val="00041E48"/>
    <w:rsid w:val="00043781"/>
    <w:rsid w:val="0004434C"/>
    <w:rsid w:val="00046BF9"/>
    <w:rsid w:val="00050080"/>
    <w:rsid w:val="000562B0"/>
    <w:rsid w:val="00057686"/>
    <w:rsid w:val="00057ACC"/>
    <w:rsid w:val="00060EE2"/>
    <w:rsid w:val="0006127B"/>
    <w:rsid w:val="000703EB"/>
    <w:rsid w:val="0007201F"/>
    <w:rsid w:val="00074ED4"/>
    <w:rsid w:val="00081280"/>
    <w:rsid w:val="00082765"/>
    <w:rsid w:val="00082B40"/>
    <w:rsid w:val="00083F79"/>
    <w:rsid w:val="00084C99"/>
    <w:rsid w:val="00090172"/>
    <w:rsid w:val="0009053B"/>
    <w:rsid w:val="000905F6"/>
    <w:rsid w:val="00092871"/>
    <w:rsid w:val="00093350"/>
    <w:rsid w:val="000943F2"/>
    <w:rsid w:val="00095628"/>
    <w:rsid w:val="000970F5"/>
    <w:rsid w:val="0009761C"/>
    <w:rsid w:val="000A2B4A"/>
    <w:rsid w:val="000A465C"/>
    <w:rsid w:val="000B2DF2"/>
    <w:rsid w:val="000B353F"/>
    <w:rsid w:val="000B4DF4"/>
    <w:rsid w:val="000B730A"/>
    <w:rsid w:val="000B796F"/>
    <w:rsid w:val="000C51BD"/>
    <w:rsid w:val="000C53EB"/>
    <w:rsid w:val="000D09C2"/>
    <w:rsid w:val="000D6328"/>
    <w:rsid w:val="000D7F0D"/>
    <w:rsid w:val="000F1441"/>
    <w:rsid w:val="000F1C22"/>
    <w:rsid w:val="001029B4"/>
    <w:rsid w:val="00107C5C"/>
    <w:rsid w:val="0011081F"/>
    <w:rsid w:val="00122598"/>
    <w:rsid w:val="00123735"/>
    <w:rsid w:val="00123B53"/>
    <w:rsid w:val="001305E9"/>
    <w:rsid w:val="00130E0E"/>
    <w:rsid w:val="00136840"/>
    <w:rsid w:val="00137D5D"/>
    <w:rsid w:val="001443D5"/>
    <w:rsid w:val="00144E68"/>
    <w:rsid w:val="00146FF5"/>
    <w:rsid w:val="00151CFA"/>
    <w:rsid w:val="00152A8E"/>
    <w:rsid w:val="00157490"/>
    <w:rsid w:val="0016131B"/>
    <w:rsid w:val="001638CF"/>
    <w:rsid w:val="00163B2C"/>
    <w:rsid w:val="00176ADC"/>
    <w:rsid w:val="00180E22"/>
    <w:rsid w:val="001837FF"/>
    <w:rsid w:val="00187CF2"/>
    <w:rsid w:val="00190431"/>
    <w:rsid w:val="00196145"/>
    <w:rsid w:val="00196D05"/>
    <w:rsid w:val="001A4504"/>
    <w:rsid w:val="001A452E"/>
    <w:rsid w:val="001A5B1E"/>
    <w:rsid w:val="001A7A06"/>
    <w:rsid w:val="001B061A"/>
    <w:rsid w:val="001B2731"/>
    <w:rsid w:val="001C154A"/>
    <w:rsid w:val="001C53D4"/>
    <w:rsid w:val="001C5BF1"/>
    <w:rsid w:val="001D02DA"/>
    <w:rsid w:val="001D0E5A"/>
    <w:rsid w:val="001D111C"/>
    <w:rsid w:val="001D3CAB"/>
    <w:rsid w:val="001D734F"/>
    <w:rsid w:val="001E223B"/>
    <w:rsid w:val="001E3198"/>
    <w:rsid w:val="001E39A6"/>
    <w:rsid w:val="001E707D"/>
    <w:rsid w:val="001E7B4B"/>
    <w:rsid w:val="001E7C76"/>
    <w:rsid w:val="00200418"/>
    <w:rsid w:val="0020285D"/>
    <w:rsid w:val="00204C90"/>
    <w:rsid w:val="00205CB3"/>
    <w:rsid w:val="00211F71"/>
    <w:rsid w:val="002231D7"/>
    <w:rsid w:val="00224AF6"/>
    <w:rsid w:val="00227C19"/>
    <w:rsid w:val="002306B8"/>
    <w:rsid w:val="0023116E"/>
    <w:rsid w:val="002405F5"/>
    <w:rsid w:val="00243D74"/>
    <w:rsid w:val="00250283"/>
    <w:rsid w:val="002520AD"/>
    <w:rsid w:val="002529A0"/>
    <w:rsid w:val="00253F7B"/>
    <w:rsid w:val="0025534E"/>
    <w:rsid w:val="00256F85"/>
    <w:rsid w:val="00261D23"/>
    <w:rsid w:val="002633F9"/>
    <w:rsid w:val="002708DF"/>
    <w:rsid w:val="00271984"/>
    <w:rsid w:val="00280167"/>
    <w:rsid w:val="00281BF2"/>
    <w:rsid w:val="00284F16"/>
    <w:rsid w:val="00286DEB"/>
    <w:rsid w:val="0028765C"/>
    <w:rsid w:val="002928BD"/>
    <w:rsid w:val="00296F91"/>
    <w:rsid w:val="002A3501"/>
    <w:rsid w:val="002A3E1C"/>
    <w:rsid w:val="002A3EFD"/>
    <w:rsid w:val="002A6BE5"/>
    <w:rsid w:val="002A776A"/>
    <w:rsid w:val="002B69F4"/>
    <w:rsid w:val="002C088B"/>
    <w:rsid w:val="002C1378"/>
    <w:rsid w:val="002C2539"/>
    <w:rsid w:val="002C5B54"/>
    <w:rsid w:val="002C75C0"/>
    <w:rsid w:val="002C7662"/>
    <w:rsid w:val="002D0D0D"/>
    <w:rsid w:val="002E0586"/>
    <w:rsid w:val="002E0698"/>
    <w:rsid w:val="002E308E"/>
    <w:rsid w:val="002E3AB9"/>
    <w:rsid w:val="002F5A0C"/>
    <w:rsid w:val="003013AD"/>
    <w:rsid w:val="0030417B"/>
    <w:rsid w:val="003072C1"/>
    <w:rsid w:val="00311C48"/>
    <w:rsid w:val="00324C79"/>
    <w:rsid w:val="003257A9"/>
    <w:rsid w:val="00327F0A"/>
    <w:rsid w:val="00337A35"/>
    <w:rsid w:val="00342E51"/>
    <w:rsid w:val="0035477E"/>
    <w:rsid w:val="00355929"/>
    <w:rsid w:val="00356925"/>
    <w:rsid w:val="00360B33"/>
    <w:rsid w:val="00363A4A"/>
    <w:rsid w:val="00363BD4"/>
    <w:rsid w:val="00366CF1"/>
    <w:rsid w:val="00367C5D"/>
    <w:rsid w:val="00371C21"/>
    <w:rsid w:val="00373F7A"/>
    <w:rsid w:val="00375B67"/>
    <w:rsid w:val="00375D22"/>
    <w:rsid w:val="00377F0B"/>
    <w:rsid w:val="003803BB"/>
    <w:rsid w:val="00382651"/>
    <w:rsid w:val="00382AC4"/>
    <w:rsid w:val="003854E6"/>
    <w:rsid w:val="0038652D"/>
    <w:rsid w:val="00386B91"/>
    <w:rsid w:val="003912C3"/>
    <w:rsid w:val="00391786"/>
    <w:rsid w:val="003A0428"/>
    <w:rsid w:val="003A2B38"/>
    <w:rsid w:val="003B0D05"/>
    <w:rsid w:val="003B28FE"/>
    <w:rsid w:val="003B6544"/>
    <w:rsid w:val="003D45BA"/>
    <w:rsid w:val="003D5A8E"/>
    <w:rsid w:val="003D6123"/>
    <w:rsid w:val="003E24C8"/>
    <w:rsid w:val="003E2EA5"/>
    <w:rsid w:val="003E3730"/>
    <w:rsid w:val="003E3CAA"/>
    <w:rsid w:val="003E67F2"/>
    <w:rsid w:val="003E6F58"/>
    <w:rsid w:val="003F0D10"/>
    <w:rsid w:val="003F1E3B"/>
    <w:rsid w:val="003F2960"/>
    <w:rsid w:val="003F37F7"/>
    <w:rsid w:val="003F4879"/>
    <w:rsid w:val="003F4D79"/>
    <w:rsid w:val="003F66E6"/>
    <w:rsid w:val="003F6C63"/>
    <w:rsid w:val="003F6C83"/>
    <w:rsid w:val="0040248E"/>
    <w:rsid w:val="004026D5"/>
    <w:rsid w:val="00404DC8"/>
    <w:rsid w:val="0040647C"/>
    <w:rsid w:val="00412761"/>
    <w:rsid w:val="00414B47"/>
    <w:rsid w:val="004155B6"/>
    <w:rsid w:val="004172E5"/>
    <w:rsid w:val="0042218D"/>
    <w:rsid w:val="00423DEB"/>
    <w:rsid w:val="00424A07"/>
    <w:rsid w:val="00424BF6"/>
    <w:rsid w:val="004250FE"/>
    <w:rsid w:val="00434AF3"/>
    <w:rsid w:val="004409AD"/>
    <w:rsid w:val="00442566"/>
    <w:rsid w:val="00451127"/>
    <w:rsid w:val="00451953"/>
    <w:rsid w:val="0045245D"/>
    <w:rsid w:val="00453314"/>
    <w:rsid w:val="00456740"/>
    <w:rsid w:val="00462D1E"/>
    <w:rsid w:val="00471F77"/>
    <w:rsid w:val="00476A61"/>
    <w:rsid w:val="00483E9C"/>
    <w:rsid w:val="00486AB7"/>
    <w:rsid w:val="0049260C"/>
    <w:rsid w:val="004926C8"/>
    <w:rsid w:val="004950C8"/>
    <w:rsid w:val="004A05DF"/>
    <w:rsid w:val="004A56BC"/>
    <w:rsid w:val="004A6E33"/>
    <w:rsid w:val="004B22FE"/>
    <w:rsid w:val="004C0472"/>
    <w:rsid w:val="004C0AF0"/>
    <w:rsid w:val="004C1945"/>
    <w:rsid w:val="004C1CBE"/>
    <w:rsid w:val="004D0C9B"/>
    <w:rsid w:val="004D3933"/>
    <w:rsid w:val="004D73AE"/>
    <w:rsid w:val="004D76EB"/>
    <w:rsid w:val="004E5250"/>
    <w:rsid w:val="004E685A"/>
    <w:rsid w:val="004F0515"/>
    <w:rsid w:val="0050094A"/>
    <w:rsid w:val="00504853"/>
    <w:rsid w:val="00506442"/>
    <w:rsid w:val="00510102"/>
    <w:rsid w:val="00510C51"/>
    <w:rsid w:val="005218C3"/>
    <w:rsid w:val="00521CD5"/>
    <w:rsid w:val="00524448"/>
    <w:rsid w:val="00524B37"/>
    <w:rsid w:val="005259B2"/>
    <w:rsid w:val="00527F2C"/>
    <w:rsid w:val="00544093"/>
    <w:rsid w:val="0055082F"/>
    <w:rsid w:val="00550C08"/>
    <w:rsid w:val="005514F0"/>
    <w:rsid w:val="0056355D"/>
    <w:rsid w:val="00565999"/>
    <w:rsid w:val="005706D7"/>
    <w:rsid w:val="00572A49"/>
    <w:rsid w:val="00591FFC"/>
    <w:rsid w:val="00592BE2"/>
    <w:rsid w:val="0059494B"/>
    <w:rsid w:val="005A3310"/>
    <w:rsid w:val="005A5592"/>
    <w:rsid w:val="005B0C3C"/>
    <w:rsid w:val="005B1BDF"/>
    <w:rsid w:val="005B47B1"/>
    <w:rsid w:val="005B5771"/>
    <w:rsid w:val="005B636E"/>
    <w:rsid w:val="005C15D8"/>
    <w:rsid w:val="005C1DC5"/>
    <w:rsid w:val="005C7F63"/>
    <w:rsid w:val="005D281B"/>
    <w:rsid w:val="005D2C64"/>
    <w:rsid w:val="005D3F7F"/>
    <w:rsid w:val="005E2123"/>
    <w:rsid w:val="005E6A1A"/>
    <w:rsid w:val="005F25EE"/>
    <w:rsid w:val="0060211F"/>
    <w:rsid w:val="00610D56"/>
    <w:rsid w:val="00612F6F"/>
    <w:rsid w:val="00615FB4"/>
    <w:rsid w:val="00616B91"/>
    <w:rsid w:val="00616E47"/>
    <w:rsid w:val="00620C7D"/>
    <w:rsid w:val="006212B7"/>
    <w:rsid w:val="00630ED3"/>
    <w:rsid w:val="006312DA"/>
    <w:rsid w:val="00631A07"/>
    <w:rsid w:val="00634005"/>
    <w:rsid w:val="006352E6"/>
    <w:rsid w:val="00636E50"/>
    <w:rsid w:val="0063747F"/>
    <w:rsid w:val="00640DAF"/>
    <w:rsid w:val="00641D26"/>
    <w:rsid w:val="00642E2E"/>
    <w:rsid w:val="0064425A"/>
    <w:rsid w:val="00647C72"/>
    <w:rsid w:val="006522CE"/>
    <w:rsid w:val="00655615"/>
    <w:rsid w:val="00662804"/>
    <w:rsid w:val="00662AC7"/>
    <w:rsid w:val="00664326"/>
    <w:rsid w:val="00664400"/>
    <w:rsid w:val="0066753F"/>
    <w:rsid w:val="00671675"/>
    <w:rsid w:val="00677EDD"/>
    <w:rsid w:val="00681ACB"/>
    <w:rsid w:val="00693E6A"/>
    <w:rsid w:val="006A037E"/>
    <w:rsid w:val="006A449C"/>
    <w:rsid w:val="006A472A"/>
    <w:rsid w:val="006A5963"/>
    <w:rsid w:val="006B1E3D"/>
    <w:rsid w:val="006B282A"/>
    <w:rsid w:val="006B7D6C"/>
    <w:rsid w:val="006C1E98"/>
    <w:rsid w:val="006C319B"/>
    <w:rsid w:val="006C6AC8"/>
    <w:rsid w:val="006C7218"/>
    <w:rsid w:val="006C7F46"/>
    <w:rsid w:val="006D0382"/>
    <w:rsid w:val="006D2673"/>
    <w:rsid w:val="006D3396"/>
    <w:rsid w:val="006D3506"/>
    <w:rsid w:val="006D4A44"/>
    <w:rsid w:val="006D66D0"/>
    <w:rsid w:val="006D762F"/>
    <w:rsid w:val="006E02D2"/>
    <w:rsid w:val="006E1F62"/>
    <w:rsid w:val="006E3DA3"/>
    <w:rsid w:val="006F0B71"/>
    <w:rsid w:val="00701B89"/>
    <w:rsid w:val="00703A86"/>
    <w:rsid w:val="007051DF"/>
    <w:rsid w:val="00706516"/>
    <w:rsid w:val="007065CE"/>
    <w:rsid w:val="00717D1D"/>
    <w:rsid w:val="00720C17"/>
    <w:rsid w:val="00725C30"/>
    <w:rsid w:val="0072722D"/>
    <w:rsid w:val="00740093"/>
    <w:rsid w:val="00743C8E"/>
    <w:rsid w:val="00745A3D"/>
    <w:rsid w:val="00745D3F"/>
    <w:rsid w:val="007536F2"/>
    <w:rsid w:val="00753A1B"/>
    <w:rsid w:val="00756F31"/>
    <w:rsid w:val="007645FE"/>
    <w:rsid w:val="00764DA1"/>
    <w:rsid w:val="00771F69"/>
    <w:rsid w:val="00776A38"/>
    <w:rsid w:val="00780561"/>
    <w:rsid w:val="00783045"/>
    <w:rsid w:val="00783A00"/>
    <w:rsid w:val="00785730"/>
    <w:rsid w:val="007926B5"/>
    <w:rsid w:val="007929F3"/>
    <w:rsid w:val="0079306D"/>
    <w:rsid w:val="007B04DF"/>
    <w:rsid w:val="007B54B9"/>
    <w:rsid w:val="007B7EA8"/>
    <w:rsid w:val="007C6ADB"/>
    <w:rsid w:val="007C7007"/>
    <w:rsid w:val="007C7DEF"/>
    <w:rsid w:val="007D526B"/>
    <w:rsid w:val="007D5FD3"/>
    <w:rsid w:val="007D7932"/>
    <w:rsid w:val="007D7F29"/>
    <w:rsid w:val="007E1BD4"/>
    <w:rsid w:val="007E7032"/>
    <w:rsid w:val="007F18E4"/>
    <w:rsid w:val="007F26D0"/>
    <w:rsid w:val="00801A44"/>
    <w:rsid w:val="00805651"/>
    <w:rsid w:val="00814077"/>
    <w:rsid w:val="008162FA"/>
    <w:rsid w:val="008165D3"/>
    <w:rsid w:val="008171AA"/>
    <w:rsid w:val="00825B52"/>
    <w:rsid w:val="00830883"/>
    <w:rsid w:val="00832E3F"/>
    <w:rsid w:val="0083340A"/>
    <w:rsid w:val="00840F55"/>
    <w:rsid w:val="00842D4E"/>
    <w:rsid w:val="00847052"/>
    <w:rsid w:val="00855232"/>
    <w:rsid w:val="0085726D"/>
    <w:rsid w:val="00861250"/>
    <w:rsid w:val="00861A74"/>
    <w:rsid w:val="00862AC7"/>
    <w:rsid w:val="008650E4"/>
    <w:rsid w:val="00865351"/>
    <w:rsid w:val="00865BED"/>
    <w:rsid w:val="00867E59"/>
    <w:rsid w:val="00873A12"/>
    <w:rsid w:val="00874A12"/>
    <w:rsid w:val="0087686D"/>
    <w:rsid w:val="0088254B"/>
    <w:rsid w:val="008829F1"/>
    <w:rsid w:val="008852C8"/>
    <w:rsid w:val="0089532A"/>
    <w:rsid w:val="00897A2B"/>
    <w:rsid w:val="008A3254"/>
    <w:rsid w:val="008A774F"/>
    <w:rsid w:val="008A78D9"/>
    <w:rsid w:val="008B39F3"/>
    <w:rsid w:val="008C1D29"/>
    <w:rsid w:val="008C59BB"/>
    <w:rsid w:val="008C6531"/>
    <w:rsid w:val="008C708E"/>
    <w:rsid w:val="008C7859"/>
    <w:rsid w:val="008E020C"/>
    <w:rsid w:val="008E2CF4"/>
    <w:rsid w:val="008E43BB"/>
    <w:rsid w:val="008E5E79"/>
    <w:rsid w:val="008F2300"/>
    <w:rsid w:val="008F300C"/>
    <w:rsid w:val="00903581"/>
    <w:rsid w:val="009040FD"/>
    <w:rsid w:val="00905B09"/>
    <w:rsid w:val="0091442C"/>
    <w:rsid w:val="009214BD"/>
    <w:rsid w:val="00921CA9"/>
    <w:rsid w:val="00922135"/>
    <w:rsid w:val="00922334"/>
    <w:rsid w:val="00926D13"/>
    <w:rsid w:val="00933BC8"/>
    <w:rsid w:val="009379C7"/>
    <w:rsid w:val="0094073B"/>
    <w:rsid w:val="00942CB6"/>
    <w:rsid w:val="00943512"/>
    <w:rsid w:val="009458CB"/>
    <w:rsid w:val="00952A07"/>
    <w:rsid w:val="00955962"/>
    <w:rsid w:val="00960B8E"/>
    <w:rsid w:val="0096122B"/>
    <w:rsid w:val="00964CAE"/>
    <w:rsid w:val="00970D21"/>
    <w:rsid w:val="00971055"/>
    <w:rsid w:val="00977A6A"/>
    <w:rsid w:val="009829CD"/>
    <w:rsid w:val="00983F3C"/>
    <w:rsid w:val="00986AA5"/>
    <w:rsid w:val="00986F2A"/>
    <w:rsid w:val="0099290D"/>
    <w:rsid w:val="00995EE0"/>
    <w:rsid w:val="00996801"/>
    <w:rsid w:val="009A2459"/>
    <w:rsid w:val="009A278F"/>
    <w:rsid w:val="009A29D1"/>
    <w:rsid w:val="009A4B86"/>
    <w:rsid w:val="009A7D53"/>
    <w:rsid w:val="009B2AA2"/>
    <w:rsid w:val="009B6ABB"/>
    <w:rsid w:val="009B79FF"/>
    <w:rsid w:val="009C058E"/>
    <w:rsid w:val="009C1287"/>
    <w:rsid w:val="009C34EA"/>
    <w:rsid w:val="009C4609"/>
    <w:rsid w:val="009C557D"/>
    <w:rsid w:val="009C644B"/>
    <w:rsid w:val="009D1B7A"/>
    <w:rsid w:val="009D21D1"/>
    <w:rsid w:val="009D3E3E"/>
    <w:rsid w:val="009D45A7"/>
    <w:rsid w:val="009D4F26"/>
    <w:rsid w:val="009D50E4"/>
    <w:rsid w:val="009D5E63"/>
    <w:rsid w:val="009D7F5F"/>
    <w:rsid w:val="009E19ED"/>
    <w:rsid w:val="009E25B2"/>
    <w:rsid w:val="009E368A"/>
    <w:rsid w:val="009E58BE"/>
    <w:rsid w:val="009E7D37"/>
    <w:rsid w:val="009F1B3B"/>
    <w:rsid w:val="009F3258"/>
    <w:rsid w:val="009F456C"/>
    <w:rsid w:val="009F4C39"/>
    <w:rsid w:val="009F4D5B"/>
    <w:rsid w:val="009F5398"/>
    <w:rsid w:val="009F5BE9"/>
    <w:rsid w:val="00A03490"/>
    <w:rsid w:val="00A07D64"/>
    <w:rsid w:val="00A119F7"/>
    <w:rsid w:val="00A415A9"/>
    <w:rsid w:val="00A46D5D"/>
    <w:rsid w:val="00A55CEB"/>
    <w:rsid w:val="00A564BE"/>
    <w:rsid w:val="00A56DFD"/>
    <w:rsid w:val="00A61A8D"/>
    <w:rsid w:val="00A635FD"/>
    <w:rsid w:val="00A65526"/>
    <w:rsid w:val="00A71896"/>
    <w:rsid w:val="00A74056"/>
    <w:rsid w:val="00A81ADD"/>
    <w:rsid w:val="00A838AA"/>
    <w:rsid w:val="00A8418A"/>
    <w:rsid w:val="00A85709"/>
    <w:rsid w:val="00A86673"/>
    <w:rsid w:val="00A87080"/>
    <w:rsid w:val="00A95E09"/>
    <w:rsid w:val="00A9693E"/>
    <w:rsid w:val="00AA0AAE"/>
    <w:rsid w:val="00AA65D6"/>
    <w:rsid w:val="00AA7169"/>
    <w:rsid w:val="00AA7450"/>
    <w:rsid w:val="00AB0BDD"/>
    <w:rsid w:val="00AB373D"/>
    <w:rsid w:val="00AB7641"/>
    <w:rsid w:val="00AC01EE"/>
    <w:rsid w:val="00AC0267"/>
    <w:rsid w:val="00AC5C92"/>
    <w:rsid w:val="00AD07D7"/>
    <w:rsid w:val="00AD141F"/>
    <w:rsid w:val="00AD4EEA"/>
    <w:rsid w:val="00AD5877"/>
    <w:rsid w:val="00AD595F"/>
    <w:rsid w:val="00AE391E"/>
    <w:rsid w:val="00AF1CB8"/>
    <w:rsid w:val="00AF5B1A"/>
    <w:rsid w:val="00AF5E73"/>
    <w:rsid w:val="00B04C0D"/>
    <w:rsid w:val="00B058CD"/>
    <w:rsid w:val="00B12FAC"/>
    <w:rsid w:val="00B13729"/>
    <w:rsid w:val="00B156A5"/>
    <w:rsid w:val="00B17E27"/>
    <w:rsid w:val="00B208F9"/>
    <w:rsid w:val="00B25EF7"/>
    <w:rsid w:val="00B31501"/>
    <w:rsid w:val="00B31DE7"/>
    <w:rsid w:val="00B4343F"/>
    <w:rsid w:val="00B43C92"/>
    <w:rsid w:val="00B4475B"/>
    <w:rsid w:val="00B45514"/>
    <w:rsid w:val="00B45A32"/>
    <w:rsid w:val="00B4640F"/>
    <w:rsid w:val="00B6410C"/>
    <w:rsid w:val="00B678D9"/>
    <w:rsid w:val="00B75243"/>
    <w:rsid w:val="00B7626A"/>
    <w:rsid w:val="00B80080"/>
    <w:rsid w:val="00B84CF8"/>
    <w:rsid w:val="00B869F2"/>
    <w:rsid w:val="00B91623"/>
    <w:rsid w:val="00B93128"/>
    <w:rsid w:val="00B934C5"/>
    <w:rsid w:val="00B97739"/>
    <w:rsid w:val="00BA0C11"/>
    <w:rsid w:val="00BA44B7"/>
    <w:rsid w:val="00BA5CF2"/>
    <w:rsid w:val="00BB0587"/>
    <w:rsid w:val="00BB151E"/>
    <w:rsid w:val="00BB3168"/>
    <w:rsid w:val="00BB78A3"/>
    <w:rsid w:val="00BC0009"/>
    <w:rsid w:val="00BC080C"/>
    <w:rsid w:val="00BC1F60"/>
    <w:rsid w:val="00BC2A91"/>
    <w:rsid w:val="00BC3829"/>
    <w:rsid w:val="00BC5ED4"/>
    <w:rsid w:val="00BC745E"/>
    <w:rsid w:val="00BC78C4"/>
    <w:rsid w:val="00BD3128"/>
    <w:rsid w:val="00BD31A2"/>
    <w:rsid w:val="00BD4BAC"/>
    <w:rsid w:val="00BD58C6"/>
    <w:rsid w:val="00BD69BA"/>
    <w:rsid w:val="00BE1721"/>
    <w:rsid w:val="00BE20EF"/>
    <w:rsid w:val="00BE21BD"/>
    <w:rsid w:val="00BE3210"/>
    <w:rsid w:val="00BF1FDC"/>
    <w:rsid w:val="00BF6D68"/>
    <w:rsid w:val="00C010BF"/>
    <w:rsid w:val="00C06B67"/>
    <w:rsid w:val="00C114F7"/>
    <w:rsid w:val="00C1202C"/>
    <w:rsid w:val="00C126D5"/>
    <w:rsid w:val="00C17924"/>
    <w:rsid w:val="00C20B5E"/>
    <w:rsid w:val="00C20EAA"/>
    <w:rsid w:val="00C246A8"/>
    <w:rsid w:val="00C250DE"/>
    <w:rsid w:val="00C34FCA"/>
    <w:rsid w:val="00C41F18"/>
    <w:rsid w:val="00C42057"/>
    <w:rsid w:val="00C43D7A"/>
    <w:rsid w:val="00C457C4"/>
    <w:rsid w:val="00C45A6A"/>
    <w:rsid w:val="00C52285"/>
    <w:rsid w:val="00C53B4C"/>
    <w:rsid w:val="00C64E7B"/>
    <w:rsid w:val="00C744ED"/>
    <w:rsid w:val="00C74D4A"/>
    <w:rsid w:val="00C75561"/>
    <w:rsid w:val="00C76C71"/>
    <w:rsid w:val="00C77948"/>
    <w:rsid w:val="00C81079"/>
    <w:rsid w:val="00C83103"/>
    <w:rsid w:val="00C83FA9"/>
    <w:rsid w:val="00C927AD"/>
    <w:rsid w:val="00C95EE9"/>
    <w:rsid w:val="00C96247"/>
    <w:rsid w:val="00C97BBD"/>
    <w:rsid w:val="00CA0AEE"/>
    <w:rsid w:val="00CA1970"/>
    <w:rsid w:val="00CA2EB8"/>
    <w:rsid w:val="00CA5217"/>
    <w:rsid w:val="00CA7108"/>
    <w:rsid w:val="00CB2CEB"/>
    <w:rsid w:val="00CB4363"/>
    <w:rsid w:val="00CB4E45"/>
    <w:rsid w:val="00CC1321"/>
    <w:rsid w:val="00CC6316"/>
    <w:rsid w:val="00CD43D9"/>
    <w:rsid w:val="00CD651D"/>
    <w:rsid w:val="00CE4C68"/>
    <w:rsid w:val="00CE635C"/>
    <w:rsid w:val="00CE64C9"/>
    <w:rsid w:val="00CF70FE"/>
    <w:rsid w:val="00CF7DC6"/>
    <w:rsid w:val="00D0288B"/>
    <w:rsid w:val="00D0419C"/>
    <w:rsid w:val="00D0539A"/>
    <w:rsid w:val="00D07860"/>
    <w:rsid w:val="00D079CC"/>
    <w:rsid w:val="00D12E36"/>
    <w:rsid w:val="00D14B40"/>
    <w:rsid w:val="00D1590F"/>
    <w:rsid w:val="00D2220D"/>
    <w:rsid w:val="00D24315"/>
    <w:rsid w:val="00D32949"/>
    <w:rsid w:val="00D404E6"/>
    <w:rsid w:val="00D43B04"/>
    <w:rsid w:val="00D4656D"/>
    <w:rsid w:val="00D46D28"/>
    <w:rsid w:val="00D52CB1"/>
    <w:rsid w:val="00D54311"/>
    <w:rsid w:val="00D565BD"/>
    <w:rsid w:val="00D61EA0"/>
    <w:rsid w:val="00D632DC"/>
    <w:rsid w:val="00D65645"/>
    <w:rsid w:val="00D6603E"/>
    <w:rsid w:val="00D678D7"/>
    <w:rsid w:val="00D745CC"/>
    <w:rsid w:val="00D74D96"/>
    <w:rsid w:val="00D8039F"/>
    <w:rsid w:val="00D82E33"/>
    <w:rsid w:val="00D83519"/>
    <w:rsid w:val="00D863E9"/>
    <w:rsid w:val="00D90DF4"/>
    <w:rsid w:val="00D93573"/>
    <w:rsid w:val="00D93EB0"/>
    <w:rsid w:val="00D957F2"/>
    <w:rsid w:val="00D95853"/>
    <w:rsid w:val="00D95AE7"/>
    <w:rsid w:val="00D9713A"/>
    <w:rsid w:val="00D978E2"/>
    <w:rsid w:val="00DA0262"/>
    <w:rsid w:val="00DA1639"/>
    <w:rsid w:val="00DA5FD2"/>
    <w:rsid w:val="00DB46C4"/>
    <w:rsid w:val="00DB5178"/>
    <w:rsid w:val="00DC2FBA"/>
    <w:rsid w:val="00DC5A9A"/>
    <w:rsid w:val="00DC63CB"/>
    <w:rsid w:val="00DC6E98"/>
    <w:rsid w:val="00DD29B9"/>
    <w:rsid w:val="00DD2F9D"/>
    <w:rsid w:val="00DD7CFE"/>
    <w:rsid w:val="00DE31EF"/>
    <w:rsid w:val="00DE5B82"/>
    <w:rsid w:val="00DF1092"/>
    <w:rsid w:val="00DF2592"/>
    <w:rsid w:val="00DF26C0"/>
    <w:rsid w:val="00DF3391"/>
    <w:rsid w:val="00DF49B1"/>
    <w:rsid w:val="00DF5280"/>
    <w:rsid w:val="00DF7CFB"/>
    <w:rsid w:val="00E00E9D"/>
    <w:rsid w:val="00E01BE5"/>
    <w:rsid w:val="00E058BD"/>
    <w:rsid w:val="00E066DC"/>
    <w:rsid w:val="00E07383"/>
    <w:rsid w:val="00E10A67"/>
    <w:rsid w:val="00E2171C"/>
    <w:rsid w:val="00E221CA"/>
    <w:rsid w:val="00E25F39"/>
    <w:rsid w:val="00E2662D"/>
    <w:rsid w:val="00E3537A"/>
    <w:rsid w:val="00E40785"/>
    <w:rsid w:val="00E409D7"/>
    <w:rsid w:val="00E43A27"/>
    <w:rsid w:val="00E44BC4"/>
    <w:rsid w:val="00E5359F"/>
    <w:rsid w:val="00E54131"/>
    <w:rsid w:val="00E60191"/>
    <w:rsid w:val="00E6084D"/>
    <w:rsid w:val="00E75AF6"/>
    <w:rsid w:val="00E7701B"/>
    <w:rsid w:val="00E82BE8"/>
    <w:rsid w:val="00E92E87"/>
    <w:rsid w:val="00E93D47"/>
    <w:rsid w:val="00E95BDB"/>
    <w:rsid w:val="00E9752C"/>
    <w:rsid w:val="00EA287D"/>
    <w:rsid w:val="00EA4FBB"/>
    <w:rsid w:val="00EA7E2B"/>
    <w:rsid w:val="00EB279A"/>
    <w:rsid w:val="00EC3943"/>
    <w:rsid w:val="00EC55A9"/>
    <w:rsid w:val="00EC5BFB"/>
    <w:rsid w:val="00ED3643"/>
    <w:rsid w:val="00ED4DA0"/>
    <w:rsid w:val="00EF21F7"/>
    <w:rsid w:val="00EF53BA"/>
    <w:rsid w:val="00F02FED"/>
    <w:rsid w:val="00F0484A"/>
    <w:rsid w:val="00F1097E"/>
    <w:rsid w:val="00F156C1"/>
    <w:rsid w:val="00F15E07"/>
    <w:rsid w:val="00F17A00"/>
    <w:rsid w:val="00F17AC6"/>
    <w:rsid w:val="00F202B5"/>
    <w:rsid w:val="00F27D9B"/>
    <w:rsid w:val="00F27E1C"/>
    <w:rsid w:val="00F30705"/>
    <w:rsid w:val="00F32AC0"/>
    <w:rsid w:val="00F36C76"/>
    <w:rsid w:val="00F37461"/>
    <w:rsid w:val="00F40108"/>
    <w:rsid w:val="00F44A2C"/>
    <w:rsid w:val="00F50FDC"/>
    <w:rsid w:val="00F53598"/>
    <w:rsid w:val="00F62F16"/>
    <w:rsid w:val="00F647DE"/>
    <w:rsid w:val="00F65A83"/>
    <w:rsid w:val="00F7087E"/>
    <w:rsid w:val="00F75251"/>
    <w:rsid w:val="00F80435"/>
    <w:rsid w:val="00F82A5A"/>
    <w:rsid w:val="00F83AEE"/>
    <w:rsid w:val="00F874E6"/>
    <w:rsid w:val="00F95F9E"/>
    <w:rsid w:val="00FA044D"/>
    <w:rsid w:val="00FA43ED"/>
    <w:rsid w:val="00FA4D8C"/>
    <w:rsid w:val="00FA4FE8"/>
    <w:rsid w:val="00FA70DD"/>
    <w:rsid w:val="00FB1625"/>
    <w:rsid w:val="00FB1FDD"/>
    <w:rsid w:val="00FB25BD"/>
    <w:rsid w:val="00FB35E0"/>
    <w:rsid w:val="00FB4455"/>
    <w:rsid w:val="00FC20E9"/>
    <w:rsid w:val="00FC7910"/>
    <w:rsid w:val="00FD0569"/>
    <w:rsid w:val="00FD2AAC"/>
    <w:rsid w:val="00FD68F2"/>
    <w:rsid w:val="00FD7E6B"/>
    <w:rsid w:val="00FE0B2E"/>
    <w:rsid w:val="00FE303A"/>
    <w:rsid w:val="00FE432A"/>
    <w:rsid w:val="00FE7949"/>
    <w:rsid w:val="00FF11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4A1342BF-5E87-4C57-91B5-28D94FE46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752C"/>
    <w:rPr>
      <w:sz w:val="24"/>
      <w:szCs w:val="24"/>
    </w:rPr>
  </w:style>
  <w:style w:type="paragraph" w:styleId="1">
    <w:name w:val="heading 1"/>
    <w:basedOn w:val="a"/>
    <w:next w:val="a"/>
    <w:link w:val="10"/>
    <w:uiPriority w:val="9"/>
    <w:qFormat/>
    <w:rsid w:val="00FA4D8C"/>
    <w:pPr>
      <w:keepNext/>
      <w:autoSpaceDE w:val="0"/>
      <w:autoSpaceDN w:val="0"/>
      <w:ind w:firstLine="284"/>
      <w:outlineLvl w:val="0"/>
    </w:pPr>
    <w:rPr>
      <w:lang w:val="x-none" w:eastAsia="x-none"/>
    </w:rPr>
  </w:style>
  <w:style w:type="paragraph" w:styleId="2">
    <w:name w:val="heading 2"/>
    <w:basedOn w:val="a"/>
    <w:next w:val="a"/>
    <w:qFormat/>
    <w:rsid w:val="00FA4D8C"/>
    <w:pPr>
      <w:keepNext/>
      <w:autoSpaceDE w:val="0"/>
      <w:autoSpaceDN w:val="0"/>
      <w:spacing w:before="240" w:after="60"/>
      <w:outlineLvl w:val="1"/>
    </w:pPr>
    <w:rPr>
      <w:rFonts w:ascii="Arial" w:hAnsi="Arial" w:cs="Arial"/>
      <w:b/>
      <w:bCs/>
      <w:i/>
      <w:iCs/>
      <w:sz w:val="28"/>
      <w:szCs w:val="28"/>
    </w:rPr>
  </w:style>
  <w:style w:type="paragraph" w:styleId="3">
    <w:name w:val="heading 3"/>
    <w:basedOn w:val="a"/>
    <w:next w:val="a"/>
    <w:link w:val="30"/>
    <w:uiPriority w:val="9"/>
    <w:unhideWhenUsed/>
    <w:qFormat/>
    <w:rsid w:val="00764DA1"/>
    <w:pPr>
      <w:keepNext/>
      <w:spacing w:before="240" w:after="60"/>
      <w:outlineLvl w:val="2"/>
    </w:pPr>
    <w:rPr>
      <w:rFonts w:ascii="Cambria" w:hAnsi="Cambria"/>
      <w:b/>
      <w:bCs/>
      <w:sz w:val="26"/>
      <w:szCs w:val="26"/>
      <w:lang w:val="x-none" w:eastAsia="x-none"/>
    </w:rPr>
  </w:style>
  <w:style w:type="paragraph" w:styleId="4">
    <w:name w:val="heading 4"/>
    <w:basedOn w:val="a"/>
    <w:next w:val="a"/>
    <w:link w:val="40"/>
    <w:uiPriority w:val="9"/>
    <w:semiHidden/>
    <w:unhideWhenUsed/>
    <w:qFormat/>
    <w:rsid w:val="00486AB7"/>
    <w:pPr>
      <w:keepNext/>
      <w:spacing w:before="240" w:after="60"/>
      <w:outlineLvl w:val="3"/>
    </w:pPr>
    <w:rPr>
      <w:rFonts w:ascii="Calibri" w:hAnsi="Calibri"/>
      <w:b/>
      <w:bCs/>
      <w:sz w:val="28"/>
      <w:szCs w:val="28"/>
      <w:lang w:val="x-none" w:eastAsia="x-none"/>
    </w:rPr>
  </w:style>
  <w:style w:type="paragraph" w:styleId="5">
    <w:name w:val="heading 5"/>
    <w:basedOn w:val="a"/>
    <w:next w:val="a"/>
    <w:link w:val="50"/>
    <w:qFormat/>
    <w:rsid w:val="005C7F63"/>
    <w:pPr>
      <w:spacing w:before="240" w:after="60"/>
      <w:outlineLvl w:val="4"/>
    </w:pPr>
    <w:rPr>
      <w:b/>
      <w:bCs/>
      <w:i/>
      <w:iCs/>
      <w:sz w:val="26"/>
      <w:szCs w:val="26"/>
      <w:lang w:val="x-none"/>
    </w:rPr>
  </w:style>
  <w:style w:type="paragraph" w:styleId="6">
    <w:name w:val="heading 6"/>
    <w:basedOn w:val="a"/>
    <w:next w:val="a"/>
    <w:link w:val="60"/>
    <w:uiPriority w:val="9"/>
    <w:unhideWhenUsed/>
    <w:qFormat/>
    <w:rsid w:val="005C7F63"/>
    <w:pPr>
      <w:spacing w:before="240" w:after="60"/>
      <w:outlineLvl w:val="5"/>
    </w:pPr>
    <w:rPr>
      <w:rFonts w:ascii="Calibri" w:hAnsi="Calibri"/>
      <w:b/>
      <w:bCs/>
      <w:sz w:val="22"/>
      <w:szCs w:val="22"/>
      <w:lang w:val="x-none" w:eastAsia="x-none"/>
    </w:rPr>
  </w:style>
  <w:style w:type="paragraph" w:styleId="8">
    <w:name w:val="heading 8"/>
    <w:basedOn w:val="a"/>
    <w:next w:val="a"/>
    <w:link w:val="80"/>
    <w:uiPriority w:val="9"/>
    <w:unhideWhenUsed/>
    <w:qFormat/>
    <w:rsid w:val="004D76EB"/>
    <w:pPr>
      <w:spacing w:before="240" w:after="60"/>
      <w:outlineLvl w:val="7"/>
    </w:pPr>
    <w:rPr>
      <w:rFonts w:ascii="Calibri" w:hAnsi="Calibri"/>
      <w:i/>
      <w:iCs/>
      <w:lang w:val="x-none" w:eastAsia="x-none"/>
    </w:rPr>
  </w:style>
  <w:style w:type="paragraph" w:styleId="9">
    <w:name w:val="heading 9"/>
    <w:basedOn w:val="a"/>
    <w:next w:val="a"/>
    <w:link w:val="90"/>
    <w:uiPriority w:val="9"/>
    <w:semiHidden/>
    <w:unhideWhenUsed/>
    <w:qFormat/>
    <w:rsid w:val="00DD7CFE"/>
    <w:pPr>
      <w:spacing w:before="240" w:after="60"/>
      <w:outlineLvl w:val="8"/>
    </w:pPr>
    <w:rPr>
      <w:rFonts w:ascii="Cambria" w:hAnsi="Cambria"/>
      <w:sz w:val="22"/>
      <w:szCs w:val="22"/>
      <w:lang w:val="x-none"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40">
    <w:name w:val="Заголовок 4 Знак"/>
    <w:link w:val="4"/>
    <w:uiPriority w:val="9"/>
    <w:semiHidden/>
    <w:rsid w:val="00486AB7"/>
    <w:rPr>
      <w:rFonts w:ascii="Calibri" w:eastAsia="Times New Roman" w:hAnsi="Calibri" w:cs="Times New Roman"/>
      <w:b/>
      <w:bCs/>
      <w:sz w:val="28"/>
      <w:szCs w:val="28"/>
    </w:rPr>
  </w:style>
  <w:style w:type="character" w:customStyle="1" w:styleId="50">
    <w:name w:val="Заголовок 5 Знак"/>
    <w:link w:val="5"/>
    <w:rsid w:val="005C7F63"/>
    <w:rPr>
      <w:b/>
      <w:bCs/>
      <w:i/>
      <w:iCs/>
      <w:sz w:val="26"/>
      <w:szCs w:val="26"/>
      <w:lang/>
    </w:rPr>
  </w:style>
  <w:style w:type="character" w:customStyle="1" w:styleId="60">
    <w:name w:val="Заголовок 6 Знак"/>
    <w:link w:val="6"/>
    <w:uiPriority w:val="9"/>
    <w:semiHidden/>
    <w:rsid w:val="005C7F63"/>
    <w:rPr>
      <w:rFonts w:ascii="Calibri" w:eastAsia="Times New Roman" w:hAnsi="Calibri" w:cs="Times New Roman"/>
      <w:b/>
      <w:bCs/>
      <w:sz w:val="22"/>
      <w:szCs w:val="22"/>
    </w:rPr>
  </w:style>
  <w:style w:type="paragraph" w:customStyle="1" w:styleId="a3">
    <w:name w:val="Знак"/>
    <w:basedOn w:val="a"/>
    <w:rsid w:val="00814077"/>
    <w:pPr>
      <w:spacing w:after="160" w:line="240" w:lineRule="exact"/>
    </w:pPr>
    <w:rPr>
      <w:rFonts w:ascii="Verdana" w:hAnsi="Verdana" w:cs="Verdana"/>
      <w:sz w:val="20"/>
      <w:szCs w:val="20"/>
      <w:lang w:val="en-US" w:eastAsia="en-US"/>
    </w:rPr>
  </w:style>
  <w:style w:type="paragraph" w:styleId="a4">
    <w:name w:val="footnote text"/>
    <w:basedOn w:val="a"/>
    <w:link w:val="a5"/>
    <w:semiHidden/>
    <w:rsid w:val="00E9752C"/>
    <w:rPr>
      <w:sz w:val="20"/>
      <w:szCs w:val="20"/>
    </w:rPr>
  </w:style>
  <w:style w:type="character" w:customStyle="1" w:styleId="a5">
    <w:name w:val="Текст сноски Знак"/>
    <w:link w:val="a4"/>
    <w:semiHidden/>
    <w:rsid w:val="008E5E79"/>
    <w:rPr>
      <w:lang w:val="ru-RU" w:eastAsia="ru-RU" w:bidi="ar-SA"/>
    </w:rPr>
  </w:style>
  <w:style w:type="character" w:styleId="a6">
    <w:name w:val="footnote reference"/>
    <w:semiHidden/>
    <w:rsid w:val="00E9752C"/>
    <w:rPr>
      <w:vertAlign w:val="superscript"/>
    </w:rPr>
  </w:style>
  <w:style w:type="paragraph" w:styleId="a7">
    <w:name w:val="Body Text"/>
    <w:basedOn w:val="a"/>
    <w:link w:val="a8"/>
    <w:uiPriority w:val="99"/>
    <w:rsid w:val="00814077"/>
    <w:pPr>
      <w:spacing w:after="120"/>
    </w:pPr>
  </w:style>
  <w:style w:type="character" w:customStyle="1" w:styleId="a8">
    <w:name w:val="Основной текст Знак"/>
    <w:link w:val="a7"/>
    <w:uiPriority w:val="99"/>
    <w:rsid w:val="00814077"/>
    <w:rPr>
      <w:sz w:val="24"/>
      <w:szCs w:val="24"/>
      <w:lang w:val="ru-RU" w:eastAsia="ru-RU" w:bidi="ar-SA"/>
    </w:rPr>
  </w:style>
  <w:style w:type="paragraph" w:styleId="31">
    <w:name w:val="List 3"/>
    <w:basedOn w:val="a"/>
    <w:rsid w:val="00814077"/>
    <w:pPr>
      <w:ind w:left="849" w:hanging="283"/>
    </w:pPr>
    <w:rPr>
      <w:rFonts w:ascii="Arial" w:hAnsi="Arial" w:cs="Arial"/>
      <w:szCs w:val="28"/>
    </w:rPr>
  </w:style>
  <w:style w:type="paragraph" w:styleId="HTML">
    <w:name w:val="HTML Preformatted"/>
    <w:basedOn w:val="a"/>
    <w:rsid w:val="00A740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a9">
    <w:name w:val="Table Grid"/>
    <w:basedOn w:val="a1"/>
    <w:uiPriority w:val="59"/>
    <w:rsid w:val="00A740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List 2"/>
    <w:basedOn w:val="a"/>
    <w:rsid w:val="003072C1"/>
    <w:pPr>
      <w:ind w:left="566" w:hanging="283"/>
    </w:pPr>
  </w:style>
  <w:style w:type="paragraph" w:styleId="aa">
    <w:name w:val="Normal (Web)"/>
    <w:basedOn w:val="a"/>
    <w:uiPriority w:val="99"/>
    <w:rsid w:val="001837FF"/>
    <w:pPr>
      <w:spacing w:before="100" w:beforeAutospacing="1" w:after="100" w:afterAutospacing="1"/>
    </w:pPr>
  </w:style>
  <w:style w:type="paragraph" w:customStyle="1" w:styleId="21">
    <w:name w:val="Знак2 Знак Знак Знак Знак Знак Знак"/>
    <w:basedOn w:val="a"/>
    <w:rsid w:val="0003674B"/>
    <w:pPr>
      <w:spacing w:after="160" w:line="240" w:lineRule="exact"/>
    </w:pPr>
    <w:rPr>
      <w:rFonts w:ascii="Verdana" w:hAnsi="Verdana"/>
      <w:sz w:val="20"/>
      <w:szCs w:val="20"/>
      <w:lang w:val="en-US" w:eastAsia="en-US"/>
    </w:rPr>
  </w:style>
  <w:style w:type="character" w:styleId="ab">
    <w:name w:val="annotation reference"/>
    <w:semiHidden/>
    <w:rsid w:val="00AA7169"/>
    <w:rPr>
      <w:sz w:val="16"/>
      <w:szCs w:val="16"/>
    </w:rPr>
  </w:style>
  <w:style w:type="paragraph" w:styleId="ac">
    <w:name w:val="annotation text"/>
    <w:basedOn w:val="a"/>
    <w:semiHidden/>
    <w:rsid w:val="00AA7169"/>
    <w:rPr>
      <w:sz w:val="20"/>
      <w:szCs w:val="20"/>
    </w:rPr>
  </w:style>
  <w:style w:type="paragraph" w:styleId="ad">
    <w:name w:val="Balloon Text"/>
    <w:basedOn w:val="a"/>
    <w:semiHidden/>
    <w:rsid w:val="00AA7169"/>
    <w:rPr>
      <w:rFonts w:ascii="Tahoma" w:hAnsi="Tahoma" w:cs="Tahoma"/>
      <w:sz w:val="16"/>
      <w:szCs w:val="16"/>
    </w:rPr>
  </w:style>
  <w:style w:type="paragraph" w:styleId="ae">
    <w:name w:val="header"/>
    <w:basedOn w:val="a"/>
    <w:link w:val="af"/>
    <w:uiPriority w:val="99"/>
    <w:rsid w:val="00FA4D8C"/>
    <w:pPr>
      <w:tabs>
        <w:tab w:val="center" w:pos="4153"/>
        <w:tab w:val="right" w:pos="8306"/>
      </w:tabs>
      <w:autoSpaceDE w:val="0"/>
      <w:autoSpaceDN w:val="0"/>
    </w:pPr>
    <w:rPr>
      <w:sz w:val="20"/>
      <w:szCs w:val="20"/>
    </w:rPr>
  </w:style>
  <w:style w:type="character" w:customStyle="1" w:styleId="af0">
    <w:name w:val="номер страницы"/>
    <w:basedOn w:val="a0"/>
    <w:rsid w:val="00FA4D8C"/>
  </w:style>
  <w:style w:type="paragraph" w:customStyle="1" w:styleId="BodyTextIndent2">
    <w:name w:val="Body Text Indent 2"/>
    <w:basedOn w:val="a"/>
    <w:rsid w:val="00FA4D8C"/>
    <w:pPr>
      <w:widowControl w:val="0"/>
      <w:ind w:firstLine="720"/>
    </w:pPr>
    <w:rPr>
      <w:sz w:val="28"/>
      <w:szCs w:val="20"/>
    </w:rPr>
  </w:style>
  <w:style w:type="paragraph" w:styleId="af1">
    <w:name w:val="footer"/>
    <w:basedOn w:val="a"/>
    <w:link w:val="af2"/>
    <w:uiPriority w:val="99"/>
    <w:rsid w:val="009A29D1"/>
    <w:pPr>
      <w:tabs>
        <w:tab w:val="center" w:pos="4677"/>
        <w:tab w:val="right" w:pos="9355"/>
      </w:tabs>
    </w:pPr>
    <w:rPr>
      <w:lang w:val="x-none" w:eastAsia="x-none"/>
    </w:rPr>
  </w:style>
  <w:style w:type="character" w:customStyle="1" w:styleId="af2">
    <w:name w:val="Нижний колонтитул Знак"/>
    <w:link w:val="af1"/>
    <w:uiPriority w:val="99"/>
    <w:rsid w:val="00B934C5"/>
    <w:rPr>
      <w:sz w:val="24"/>
      <w:szCs w:val="24"/>
    </w:rPr>
  </w:style>
  <w:style w:type="paragraph" w:customStyle="1" w:styleId="11">
    <w:name w:val=" Знак1"/>
    <w:basedOn w:val="a"/>
    <w:rsid w:val="00D95AE7"/>
    <w:pPr>
      <w:spacing w:after="160" w:line="240" w:lineRule="exact"/>
    </w:pPr>
    <w:rPr>
      <w:rFonts w:ascii="Verdana" w:hAnsi="Verdana" w:cs="Verdana"/>
      <w:sz w:val="20"/>
      <w:szCs w:val="20"/>
      <w:lang w:val="en-US" w:eastAsia="en-US"/>
    </w:rPr>
  </w:style>
  <w:style w:type="paragraph" w:customStyle="1" w:styleId="22">
    <w:name w:val=" Знак2"/>
    <w:basedOn w:val="a"/>
    <w:rsid w:val="00D07860"/>
    <w:pPr>
      <w:spacing w:after="160" w:line="240" w:lineRule="exact"/>
    </w:pPr>
    <w:rPr>
      <w:rFonts w:ascii="Verdana" w:hAnsi="Verdana" w:cs="Verdana"/>
      <w:sz w:val="20"/>
      <w:szCs w:val="20"/>
      <w:lang w:val="en-US" w:eastAsia="en-US"/>
    </w:rPr>
  </w:style>
  <w:style w:type="paragraph" w:styleId="23">
    <w:name w:val="Body Text Indent 2"/>
    <w:basedOn w:val="a"/>
    <w:rsid w:val="00AF5E73"/>
    <w:pPr>
      <w:spacing w:after="120" w:line="480" w:lineRule="auto"/>
      <w:ind w:left="283"/>
    </w:pPr>
  </w:style>
  <w:style w:type="character" w:styleId="af3">
    <w:name w:val="page number"/>
    <w:basedOn w:val="a0"/>
    <w:rsid w:val="00AF5E73"/>
  </w:style>
  <w:style w:type="table" w:styleId="12">
    <w:name w:val="Table Grid 1"/>
    <w:basedOn w:val="a1"/>
    <w:rsid w:val="00AF5E7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Default">
    <w:name w:val="Default"/>
    <w:rsid w:val="00C76C71"/>
    <w:pPr>
      <w:autoSpaceDE w:val="0"/>
      <w:autoSpaceDN w:val="0"/>
      <w:adjustRightInd w:val="0"/>
    </w:pPr>
    <w:rPr>
      <w:color w:val="000000"/>
      <w:sz w:val="24"/>
      <w:szCs w:val="24"/>
    </w:rPr>
  </w:style>
  <w:style w:type="paragraph" w:styleId="24">
    <w:name w:val="Body Text 2"/>
    <w:basedOn w:val="a"/>
    <w:rsid w:val="00F65A83"/>
    <w:pPr>
      <w:spacing w:after="120" w:line="480" w:lineRule="auto"/>
    </w:pPr>
  </w:style>
  <w:style w:type="character" w:customStyle="1" w:styleId="font0">
    <w:name w:val="font0"/>
    <w:basedOn w:val="a0"/>
    <w:rsid w:val="00591FFC"/>
  </w:style>
  <w:style w:type="paragraph" w:customStyle="1" w:styleId="af4">
    <w:name w:val="Таблицы (моноширинный)"/>
    <w:basedOn w:val="a"/>
    <w:next w:val="a"/>
    <w:rsid w:val="007F26D0"/>
    <w:pPr>
      <w:widowControl w:val="0"/>
      <w:autoSpaceDE w:val="0"/>
      <w:autoSpaceDN w:val="0"/>
      <w:adjustRightInd w:val="0"/>
      <w:jc w:val="both"/>
    </w:pPr>
    <w:rPr>
      <w:rFonts w:ascii="Courier New" w:hAnsi="Courier New" w:cs="Courier New"/>
      <w:sz w:val="30"/>
      <w:szCs w:val="30"/>
    </w:rPr>
  </w:style>
  <w:style w:type="paragraph" w:customStyle="1" w:styleId="ListParagraph">
    <w:name w:val="List Paragraph"/>
    <w:basedOn w:val="a"/>
    <w:rsid w:val="0030417B"/>
    <w:pPr>
      <w:spacing w:after="200" w:line="276" w:lineRule="auto"/>
      <w:ind w:left="720" w:hanging="360"/>
    </w:pPr>
    <w:rPr>
      <w:lang w:eastAsia="en-US"/>
    </w:rPr>
  </w:style>
  <w:style w:type="character" w:customStyle="1" w:styleId="af5">
    <w:name w:val="Гипертекстовая ссылка"/>
    <w:rsid w:val="00BA0C11"/>
    <w:rPr>
      <w:color w:val="008000"/>
      <w:sz w:val="30"/>
      <w:szCs w:val="30"/>
    </w:rPr>
  </w:style>
  <w:style w:type="paragraph" w:styleId="32">
    <w:name w:val="Body Text 3"/>
    <w:basedOn w:val="a"/>
    <w:link w:val="33"/>
    <w:uiPriority w:val="99"/>
    <w:semiHidden/>
    <w:unhideWhenUsed/>
    <w:rsid w:val="009C1287"/>
    <w:pPr>
      <w:spacing w:after="120"/>
    </w:pPr>
    <w:rPr>
      <w:sz w:val="16"/>
      <w:szCs w:val="16"/>
      <w:lang w:val="x-none" w:eastAsia="x-none"/>
    </w:rPr>
  </w:style>
  <w:style w:type="character" w:customStyle="1" w:styleId="33">
    <w:name w:val="Основной текст 3 Знак"/>
    <w:link w:val="32"/>
    <w:uiPriority w:val="99"/>
    <w:semiHidden/>
    <w:rsid w:val="009C1287"/>
    <w:rPr>
      <w:sz w:val="16"/>
      <w:szCs w:val="16"/>
    </w:rPr>
  </w:style>
  <w:style w:type="paragraph" w:styleId="af6">
    <w:name w:val="Body Text Indent"/>
    <w:basedOn w:val="a"/>
    <w:link w:val="af7"/>
    <w:unhideWhenUsed/>
    <w:rsid w:val="005C7F63"/>
    <w:pPr>
      <w:spacing w:after="120"/>
      <w:ind w:left="283"/>
    </w:pPr>
    <w:rPr>
      <w:lang w:val="x-none" w:eastAsia="x-none"/>
    </w:rPr>
  </w:style>
  <w:style w:type="character" w:customStyle="1" w:styleId="af7">
    <w:name w:val="Основной текст с отступом Знак"/>
    <w:link w:val="af6"/>
    <w:rsid w:val="005C7F63"/>
    <w:rPr>
      <w:sz w:val="24"/>
      <w:szCs w:val="24"/>
    </w:rPr>
  </w:style>
  <w:style w:type="character" w:customStyle="1" w:styleId="13">
    <w:name w:val="Основной шрифт абзаца1"/>
    <w:rsid w:val="005C7F63"/>
  </w:style>
  <w:style w:type="character" w:customStyle="1" w:styleId="af8">
    <w:name w:val="Символ сноски"/>
    <w:rsid w:val="005C7F63"/>
    <w:rPr>
      <w:vertAlign w:val="superscript"/>
    </w:rPr>
  </w:style>
  <w:style w:type="paragraph" w:customStyle="1" w:styleId="FR1">
    <w:name w:val="FR1"/>
    <w:rsid w:val="005C7F63"/>
    <w:pPr>
      <w:suppressAutoHyphens/>
      <w:ind w:left="360" w:right="400"/>
      <w:jc w:val="center"/>
    </w:pPr>
    <w:rPr>
      <w:rFonts w:ascii="Arial Narrow" w:hAnsi="Arial Narrow"/>
      <w:sz w:val="32"/>
      <w:lang/>
    </w:rPr>
  </w:style>
  <w:style w:type="paragraph" w:customStyle="1" w:styleId="310">
    <w:name w:val="Основной текст с отступом 31"/>
    <w:basedOn w:val="a"/>
    <w:rsid w:val="005C7F63"/>
    <w:pPr>
      <w:spacing w:after="120"/>
      <w:ind w:left="283" w:firstLine="709"/>
    </w:pPr>
    <w:rPr>
      <w:sz w:val="16"/>
      <w:szCs w:val="16"/>
      <w:lang/>
    </w:rPr>
  </w:style>
  <w:style w:type="paragraph" w:customStyle="1" w:styleId="FR3">
    <w:name w:val="FR3"/>
    <w:rsid w:val="005C7F63"/>
    <w:pPr>
      <w:suppressAutoHyphens/>
      <w:spacing w:before="200"/>
      <w:jc w:val="center"/>
    </w:pPr>
    <w:rPr>
      <w:rFonts w:ascii="Arial" w:hAnsi="Arial"/>
      <w:b/>
      <w:sz w:val="24"/>
      <w:lang/>
    </w:rPr>
  </w:style>
  <w:style w:type="paragraph" w:customStyle="1" w:styleId="210">
    <w:name w:val="Основной текст 21"/>
    <w:basedOn w:val="a"/>
    <w:rsid w:val="005C7F63"/>
    <w:pPr>
      <w:spacing w:after="120" w:line="480" w:lineRule="auto"/>
    </w:pPr>
    <w:rPr>
      <w:lang/>
    </w:rPr>
  </w:style>
  <w:style w:type="paragraph" w:customStyle="1" w:styleId="af9">
    <w:name w:val="параграф"/>
    <w:basedOn w:val="a"/>
    <w:rsid w:val="005C7F63"/>
    <w:pPr>
      <w:autoSpaceDE w:val="0"/>
      <w:spacing w:line="236" w:lineRule="atLeast"/>
      <w:jc w:val="center"/>
    </w:pPr>
    <w:rPr>
      <w:rFonts w:ascii="PragmaticaC" w:hAnsi="PragmaticaC" w:cs="Wingdings"/>
      <w:b/>
      <w:bCs/>
      <w:sz w:val="20"/>
      <w:szCs w:val="20"/>
      <w:lang/>
    </w:rPr>
  </w:style>
  <w:style w:type="paragraph" w:customStyle="1" w:styleId="220">
    <w:name w:val="Основной текст 22"/>
    <w:basedOn w:val="a"/>
    <w:rsid w:val="005C7F63"/>
    <w:pPr>
      <w:jc w:val="both"/>
    </w:pPr>
    <w:rPr>
      <w:rFonts w:ascii="àìè â 2006 ãîäó ïðîãðàììû ïî ôè" w:hAnsi="àìè â 2006 ãîäó ïðîãðàììû ïî ôè"/>
      <w:b/>
      <w:sz w:val="32"/>
      <w:lang w:eastAsia="ar-SA"/>
    </w:rPr>
  </w:style>
  <w:style w:type="paragraph" w:customStyle="1" w:styleId="211">
    <w:name w:val="Список 21"/>
    <w:basedOn w:val="a"/>
    <w:rsid w:val="000B796F"/>
    <w:pPr>
      <w:ind w:left="566" w:hanging="283"/>
    </w:pPr>
    <w:rPr>
      <w:sz w:val="20"/>
      <w:szCs w:val="20"/>
      <w:lang w:eastAsia="ar-SA"/>
    </w:rPr>
  </w:style>
  <w:style w:type="character" w:customStyle="1" w:styleId="80">
    <w:name w:val="Заголовок 8 Знак"/>
    <w:link w:val="8"/>
    <w:uiPriority w:val="9"/>
    <w:semiHidden/>
    <w:rsid w:val="004D76EB"/>
    <w:rPr>
      <w:rFonts w:ascii="Calibri" w:eastAsia="Times New Roman" w:hAnsi="Calibri" w:cs="Times New Roman"/>
      <w:i/>
      <w:iCs/>
      <w:sz w:val="24"/>
      <w:szCs w:val="24"/>
    </w:rPr>
  </w:style>
  <w:style w:type="character" w:customStyle="1" w:styleId="30">
    <w:name w:val="Заголовок 3 Знак"/>
    <w:link w:val="3"/>
    <w:uiPriority w:val="9"/>
    <w:semiHidden/>
    <w:rsid w:val="00764DA1"/>
    <w:rPr>
      <w:rFonts w:ascii="Cambria" w:eastAsia="Times New Roman" w:hAnsi="Cambria" w:cs="Times New Roman"/>
      <w:b/>
      <w:bCs/>
      <w:sz w:val="26"/>
      <w:szCs w:val="26"/>
    </w:rPr>
  </w:style>
  <w:style w:type="paragraph" w:styleId="afa">
    <w:name w:val="Subtitle"/>
    <w:basedOn w:val="a"/>
    <w:next w:val="a7"/>
    <w:link w:val="afb"/>
    <w:qFormat/>
    <w:rsid w:val="00E01BE5"/>
    <w:pPr>
      <w:spacing w:line="360" w:lineRule="auto"/>
      <w:jc w:val="center"/>
    </w:pPr>
    <w:rPr>
      <w:b/>
      <w:szCs w:val="20"/>
      <w:lang w:val="x-none" w:eastAsia="ar-SA"/>
    </w:rPr>
  </w:style>
  <w:style w:type="character" w:customStyle="1" w:styleId="afb">
    <w:name w:val="Подзаголовок Знак"/>
    <w:link w:val="afa"/>
    <w:rsid w:val="00E01BE5"/>
    <w:rPr>
      <w:b/>
      <w:sz w:val="24"/>
      <w:lang w:eastAsia="ar-SA"/>
    </w:rPr>
  </w:style>
  <w:style w:type="character" w:customStyle="1" w:styleId="90">
    <w:name w:val="Заголовок 9 Знак"/>
    <w:link w:val="9"/>
    <w:uiPriority w:val="9"/>
    <w:semiHidden/>
    <w:rsid w:val="00DD7CFE"/>
    <w:rPr>
      <w:rFonts w:ascii="Cambria" w:eastAsia="Times New Roman" w:hAnsi="Cambria" w:cs="Times New Roman"/>
      <w:sz w:val="22"/>
      <w:szCs w:val="22"/>
    </w:rPr>
  </w:style>
  <w:style w:type="numbering" w:customStyle="1" w:styleId="14">
    <w:name w:val="Нет списка1"/>
    <w:next w:val="a2"/>
    <w:semiHidden/>
    <w:rsid w:val="00DD7CFE"/>
  </w:style>
  <w:style w:type="paragraph" w:customStyle="1" w:styleId="212">
    <w:name w:val="Основной текст с отступом 21"/>
    <w:basedOn w:val="a"/>
    <w:rsid w:val="00DD7CFE"/>
    <w:pPr>
      <w:ind w:firstLine="709"/>
      <w:jc w:val="both"/>
    </w:pPr>
    <w:rPr>
      <w:sz w:val="28"/>
      <w:szCs w:val="20"/>
      <w:lang w:eastAsia="ar-SA"/>
    </w:rPr>
  </w:style>
  <w:style w:type="numbering" w:customStyle="1" w:styleId="25">
    <w:name w:val="Нет списка2"/>
    <w:next w:val="a2"/>
    <w:uiPriority w:val="99"/>
    <w:semiHidden/>
    <w:unhideWhenUsed/>
    <w:rsid w:val="00743C8E"/>
  </w:style>
  <w:style w:type="character" w:styleId="afc">
    <w:name w:val="Hyperlink"/>
    <w:uiPriority w:val="99"/>
    <w:rsid w:val="00743C8E"/>
    <w:rPr>
      <w:rFonts w:cs="Times New Roman"/>
      <w:color w:val="0066CC"/>
      <w:u w:val="single"/>
    </w:rPr>
  </w:style>
  <w:style w:type="character" w:customStyle="1" w:styleId="26">
    <w:name w:val="Сноска (2)_"/>
    <w:link w:val="213"/>
    <w:uiPriority w:val="99"/>
    <w:locked/>
    <w:rsid w:val="00743C8E"/>
    <w:rPr>
      <w:b/>
      <w:bCs/>
      <w:sz w:val="19"/>
      <w:szCs w:val="19"/>
      <w:shd w:val="clear" w:color="auto" w:fill="FFFFFF"/>
    </w:rPr>
  </w:style>
  <w:style w:type="character" w:customStyle="1" w:styleId="27">
    <w:name w:val="Сноска (2)"/>
    <w:basedOn w:val="26"/>
    <w:uiPriority w:val="99"/>
    <w:rsid w:val="00743C8E"/>
    <w:rPr>
      <w:b/>
      <w:bCs/>
      <w:sz w:val="19"/>
      <w:szCs w:val="19"/>
      <w:shd w:val="clear" w:color="auto" w:fill="FFFFFF"/>
    </w:rPr>
  </w:style>
  <w:style w:type="character" w:customStyle="1" w:styleId="15">
    <w:name w:val="Заголовок №1_"/>
    <w:link w:val="110"/>
    <w:uiPriority w:val="99"/>
    <w:locked/>
    <w:rsid w:val="00743C8E"/>
    <w:rPr>
      <w:rFonts w:ascii="Franklin Gothic Medium" w:hAnsi="Franklin Gothic Medium" w:cs="Franklin Gothic Medium"/>
      <w:sz w:val="45"/>
      <w:szCs w:val="45"/>
      <w:shd w:val="clear" w:color="auto" w:fill="FFFFFF"/>
    </w:rPr>
  </w:style>
  <w:style w:type="character" w:customStyle="1" w:styleId="16">
    <w:name w:val="Заголовок №1 + Малые прописные"/>
    <w:uiPriority w:val="99"/>
    <w:rsid w:val="00743C8E"/>
    <w:rPr>
      <w:rFonts w:ascii="Franklin Gothic Medium" w:hAnsi="Franklin Gothic Medium" w:cs="Franklin Gothic Medium"/>
      <w:smallCaps/>
      <w:sz w:val="45"/>
      <w:szCs w:val="45"/>
      <w:shd w:val="clear" w:color="auto" w:fill="FFFFFF"/>
    </w:rPr>
  </w:style>
  <w:style w:type="character" w:customStyle="1" w:styleId="17">
    <w:name w:val="Заголовок №1"/>
    <w:basedOn w:val="15"/>
    <w:uiPriority w:val="99"/>
    <w:rsid w:val="00743C8E"/>
    <w:rPr>
      <w:rFonts w:ascii="Franklin Gothic Medium" w:hAnsi="Franklin Gothic Medium" w:cs="Franklin Gothic Medium"/>
      <w:sz w:val="45"/>
      <w:szCs w:val="45"/>
      <w:shd w:val="clear" w:color="auto" w:fill="FFFFFF"/>
    </w:rPr>
  </w:style>
  <w:style w:type="character" w:customStyle="1" w:styleId="28">
    <w:name w:val="Основной текст (2)_"/>
    <w:link w:val="214"/>
    <w:uiPriority w:val="99"/>
    <w:locked/>
    <w:rsid w:val="00743C8E"/>
    <w:rPr>
      <w:rFonts w:ascii="Franklin Gothic Medium" w:hAnsi="Franklin Gothic Medium" w:cs="Franklin Gothic Medium"/>
      <w:sz w:val="28"/>
      <w:szCs w:val="28"/>
      <w:shd w:val="clear" w:color="auto" w:fill="FFFFFF"/>
    </w:rPr>
  </w:style>
  <w:style w:type="character" w:customStyle="1" w:styleId="29">
    <w:name w:val="Основной текст (2)"/>
    <w:basedOn w:val="28"/>
    <w:uiPriority w:val="99"/>
    <w:rsid w:val="00743C8E"/>
    <w:rPr>
      <w:rFonts w:ascii="Franklin Gothic Medium" w:hAnsi="Franklin Gothic Medium" w:cs="Franklin Gothic Medium"/>
      <w:sz w:val="28"/>
      <w:szCs w:val="28"/>
      <w:shd w:val="clear" w:color="auto" w:fill="FFFFFF"/>
    </w:rPr>
  </w:style>
  <w:style w:type="character" w:customStyle="1" w:styleId="34">
    <w:name w:val="Основной текст (3)_"/>
    <w:link w:val="311"/>
    <w:uiPriority w:val="99"/>
    <w:locked/>
    <w:rsid w:val="00743C8E"/>
    <w:rPr>
      <w:b/>
      <w:bCs/>
      <w:i/>
      <w:iCs/>
      <w:spacing w:val="10"/>
      <w:sz w:val="21"/>
      <w:szCs w:val="21"/>
      <w:shd w:val="clear" w:color="auto" w:fill="FFFFFF"/>
    </w:rPr>
  </w:style>
  <w:style w:type="character" w:customStyle="1" w:styleId="35">
    <w:name w:val="Основной текст (3)"/>
    <w:basedOn w:val="34"/>
    <w:uiPriority w:val="99"/>
    <w:rsid w:val="00743C8E"/>
    <w:rPr>
      <w:b/>
      <w:bCs/>
      <w:i/>
      <w:iCs/>
      <w:spacing w:val="10"/>
      <w:sz w:val="21"/>
      <w:szCs w:val="21"/>
      <w:shd w:val="clear" w:color="auto" w:fill="FFFFFF"/>
    </w:rPr>
  </w:style>
  <w:style w:type="character" w:customStyle="1" w:styleId="36">
    <w:name w:val="Основной текст (3) + Не курсив"/>
    <w:aliases w:val="Интервал 0 pt"/>
    <w:uiPriority w:val="99"/>
    <w:rsid w:val="00743C8E"/>
    <w:rPr>
      <w:b/>
      <w:bCs/>
      <w:i w:val="0"/>
      <w:iCs w:val="0"/>
      <w:spacing w:val="0"/>
      <w:sz w:val="21"/>
      <w:szCs w:val="21"/>
      <w:shd w:val="clear" w:color="auto" w:fill="FFFFFF"/>
    </w:rPr>
  </w:style>
  <w:style w:type="character" w:customStyle="1" w:styleId="41">
    <w:name w:val="Основной текст (4)_"/>
    <w:link w:val="410"/>
    <w:uiPriority w:val="99"/>
    <w:locked/>
    <w:rsid w:val="00743C8E"/>
    <w:rPr>
      <w:spacing w:val="-10"/>
      <w:sz w:val="17"/>
      <w:szCs w:val="17"/>
      <w:shd w:val="clear" w:color="auto" w:fill="FFFFFF"/>
    </w:rPr>
  </w:style>
  <w:style w:type="character" w:customStyle="1" w:styleId="42">
    <w:name w:val="Основной текст (4)"/>
    <w:basedOn w:val="41"/>
    <w:uiPriority w:val="99"/>
    <w:rsid w:val="00743C8E"/>
    <w:rPr>
      <w:spacing w:val="-10"/>
      <w:sz w:val="17"/>
      <w:szCs w:val="17"/>
      <w:shd w:val="clear" w:color="auto" w:fill="FFFFFF"/>
    </w:rPr>
  </w:style>
  <w:style w:type="character" w:customStyle="1" w:styleId="51">
    <w:name w:val="Основной текст (5)_"/>
    <w:link w:val="510"/>
    <w:uiPriority w:val="99"/>
    <w:locked/>
    <w:rsid w:val="00743C8E"/>
    <w:rPr>
      <w:rFonts w:ascii="Franklin Gothic Medium" w:hAnsi="Franklin Gothic Medium" w:cs="Franklin Gothic Medium"/>
      <w:sz w:val="19"/>
      <w:szCs w:val="19"/>
      <w:shd w:val="clear" w:color="auto" w:fill="FFFFFF"/>
    </w:rPr>
  </w:style>
  <w:style w:type="character" w:customStyle="1" w:styleId="52">
    <w:name w:val="Основной текст (5)"/>
    <w:basedOn w:val="51"/>
    <w:uiPriority w:val="99"/>
    <w:rsid w:val="00743C8E"/>
    <w:rPr>
      <w:rFonts w:ascii="Franklin Gothic Medium" w:hAnsi="Franklin Gothic Medium" w:cs="Franklin Gothic Medium"/>
      <w:sz w:val="19"/>
      <w:szCs w:val="19"/>
      <w:shd w:val="clear" w:color="auto" w:fill="FFFFFF"/>
    </w:rPr>
  </w:style>
  <w:style w:type="character" w:customStyle="1" w:styleId="5TimesNewRoman">
    <w:name w:val="Основной текст (5) + Times New Roman"/>
    <w:aliases w:val="Полужирный"/>
    <w:uiPriority w:val="99"/>
    <w:rsid w:val="00743C8E"/>
    <w:rPr>
      <w:rFonts w:ascii="Times New Roman" w:hAnsi="Times New Roman" w:cs="Times New Roman"/>
      <w:b/>
      <w:bCs/>
      <w:sz w:val="19"/>
      <w:szCs w:val="19"/>
      <w:shd w:val="clear" w:color="auto" w:fill="FFFFFF"/>
    </w:rPr>
  </w:style>
  <w:style w:type="character" w:customStyle="1" w:styleId="111">
    <w:name w:val="Основной текст (11)_"/>
    <w:link w:val="1110"/>
    <w:uiPriority w:val="99"/>
    <w:locked/>
    <w:rsid w:val="00743C8E"/>
    <w:rPr>
      <w:b/>
      <w:bCs/>
      <w:sz w:val="19"/>
      <w:szCs w:val="19"/>
      <w:shd w:val="clear" w:color="auto" w:fill="FFFFFF"/>
    </w:rPr>
  </w:style>
  <w:style w:type="character" w:customStyle="1" w:styleId="111pt">
    <w:name w:val="Основной текст (11) + Интервал 1 pt"/>
    <w:uiPriority w:val="99"/>
    <w:rsid w:val="00743C8E"/>
    <w:rPr>
      <w:b/>
      <w:bCs/>
      <w:spacing w:val="30"/>
      <w:sz w:val="19"/>
      <w:szCs w:val="19"/>
      <w:shd w:val="clear" w:color="auto" w:fill="FFFFFF"/>
    </w:rPr>
  </w:style>
  <w:style w:type="character" w:customStyle="1" w:styleId="112">
    <w:name w:val="Основной текст (11) + Не полужирный"/>
    <w:aliases w:val="Курсив,Интервал 0 pt6,Основной текст + Полужирный"/>
    <w:uiPriority w:val="99"/>
    <w:rsid w:val="00743C8E"/>
    <w:rPr>
      <w:b w:val="0"/>
      <w:bCs w:val="0"/>
      <w:i/>
      <w:iCs/>
      <w:spacing w:val="10"/>
      <w:sz w:val="19"/>
      <w:szCs w:val="19"/>
      <w:shd w:val="clear" w:color="auto" w:fill="FFFFFF"/>
    </w:rPr>
  </w:style>
  <w:style w:type="character" w:customStyle="1" w:styleId="11FranklinGothicMedium">
    <w:name w:val="Основной текст (11) + Franklin Gothic Medium"/>
    <w:aliases w:val="Не полужирный"/>
    <w:uiPriority w:val="99"/>
    <w:rsid w:val="00743C8E"/>
    <w:rPr>
      <w:rFonts w:ascii="Franklin Gothic Medium" w:hAnsi="Franklin Gothic Medium" w:cs="Franklin Gothic Medium"/>
      <w:b w:val="0"/>
      <w:bCs w:val="0"/>
      <w:noProof/>
      <w:sz w:val="19"/>
      <w:szCs w:val="19"/>
      <w:shd w:val="clear" w:color="auto" w:fill="FFFFFF"/>
    </w:rPr>
  </w:style>
  <w:style w:type="character" w:customStyle="1" w:styleId="113">
    <w:name w:val="Основной текст (11)"/>
    <w:basedOn w:val="111"/>
    <w:uiPriority w:val="99"/>
    <w:rsid w:val="00743C8E"/>
    <w:rPr>
      <w:b/>
      <w:bCs/>
      <w:sz w:val="19"/>
      <w:szCs w:val="19"/>
      <w:shd w:val="clear" w:color="auto" w:fill="FFFFFF"/>
    </w:rPr>
  </w:style>
  <w:style w:type="character" w:customStyle="1" w:styleId="120">
    <w:name w:val="Основной текст (12)_"/>
    <w:link w:val="121"/>
    <w:uiPriority w:val="99"/>
    <w:locked/>
    <w:rsid w:val="00743C8E"/>
    <w:rPr>
      <w:i/>
      <w:iCs/>
      <w:spacing w:val="10"/>
      <w:sz w:val="19"/>
      <w:szCs w:val="19"/>
      <w:shd w:val="clear" w:color="auto" w:fill="FFFFFF"/>
    </w:rPr>
  </w:style>
  <w:style w:type="character" w:customStyle="1" w:styleId="122">
    <w:name w:val="Основной текст (12)"/>
    <w:basedOn w:val="120"/>
    <w:uiPriority w:val="99"/>
    <w:rsid w:val="00743C8E"/>
    <w:rPr>
      <w:i/>
      <w:iCs/>
      <w:spacing w:val="10"/>
      <w:sz w:val="19"/>
      <w:szCs w:val="19"/>
      <w:shd w:val="clear" w:color="auto" w:fill="FFFFFF"/>
    </w:rPr>
  </w:style>
  <w:style w:type="character" w:customStyle="1" w:styleId="81">
    <w:name w:val="Основной текст (8)_"/>
    <w:link w:val="810"/>
    <w:uiPriority w:val="99"/>
    <w:locked/>
    <w:rsid w:val="00743C8E"/>
    <w:rPr>
      <w:rFonts w:ascii="Franklin Gothic Medium" w:hAnsi="Franklin Gothic Medium" w:cs="Franklin Gothic Medium"/>
      <w:sz w:val="32"/>
      <w:szCs w:val="32"/>
      <w:shd w:val="clear" w:color="auto" w:fill="FFFFFF"/>
    </w:rPr>
  </w:style>
  <w:style w:type="character" w:customStyle="1" w:styleId="82">
    <w:name w:val="Основной текст (8)"/>
    <w:basedOn w:val="81"/>
    <w:uiPriority w:val="99"/>
    <w:rsid w:val="00743C8E"/>
    <w:rPr>
      <w:rFonts w:ascii="Franklin Gothic Medium" w:hAnsi="Franklin Gothic Medium" w:cs="Franklin Gothic Medium"/>
      <w:sz w:val="32"/>
      <w:szCs w:val="32"/>
      <w:shd w:val="clear" w:color="auto" w:fill="FFFFFF"/>
    </w:rPr>
  </w:style>
  <w:style w:type="character" w:customStyle="1" w:styleId="18">
    <w:name w:val="Оглавление 1 Знак"/>
    <w:link w:val="19"/>
    <w:uiPriority w:val="99"/>
    <w:locked/>
    <w:rsid w:val="00743C8E"/>
    <w:rPr>
      <w:b/>
      <w:bCs/>
      <w:sz w:val="21"/>
      <w:szCs w:val="21"/>
      <w:shd w:val="clear" w:color="auto" w:fill="FFFFFF"/>
    </w:rPr>
  </w:style>
  <w:style w:type="character" w:customStyle="1" w:styleId="afd">
    <w:name w:val="Оглавление"/>
    <w:basedOn w:val="18"/>
    <w:uiPriority w:val="99"/>
    <w:rsid w:val="00743C8E"/>
    <w:rPr>
      <w:b/>
      <w:bCs/>
      <w:sz w:val="21"/>
      <w:szCs w:val="21"/>
      <w:shd w:val="clear" w:color="auto" w:fill="FFFFFF"/>
    </w:rPr>
  </w:style>
  <w:style w:type="character" w:customStyle="1" w:styleId="221">
    <w:name w:val="Заголовок №2 (2)_"/>
    <w:link w:val="2210"/>
    <w:uiPriority w:val="99"/>
    <w:locked/>
    <w:rsid w:val="00743C8E"/>
    <w:rPr>
      <w:rFonts w:ascii="Franklin Gothic Medium" w:hAnsi="Franklin Gothic Medium" w:cs="Franklin Gothic Medium"/>
      <w:sz w:val="36"/>
      <w:szCs w:val="36"/>
      <w:shd w:val="clear" w:color="auto" w:fill="FFFFFF"/>
    </w:rPr>
  </w:style>
  <w:style w:type="character" w:customStyle="1" w:styleId="222">
    <w:name w:val="Заголовок №2 (2)"/>
    <w:basedOn w:val="221"/>
    <w:uiPriority w:val="99"/>
    <w:rsid w:val="00743C8E"/>
    <w:rPr>
      <w:rFonts w:ascii="Franklin Gothic Medium" w:hAnsi="Franklin Gothic Medium" w:cs="Franklin Gothic Medium"/>
      <w:sz w:val="36"/>
      <w:szCs w:val="36"/>
      <w:shd w:val="clear" w:color="auto" w:fill="FFFFFF"/>
    </w:rPr>
  </w:style>
  <w:style w:type="character" w:customStyle="1" w:styleId="91">
    <w:name w:val="Основной текст (9)_"/>
    <w:link w:val="910"/>
    <w:uiPriority w:val="99"/>
    <w:locked/>
    <w:rsid w:val="00743C8E"/>
    <w:rPr>
      <w:rFonts w:ascii="Franklin Gothic Medium" w:hAnsi="Franklin Gothic Medium" w:cs="Franklin Gothic Medium"/>
      <w:sz w:val="28"/>
      <w:szCs w:val="28"/>
      <w:shd w:val="clear" w:color="auto" w:fill="FFFFFF"/>
    </w:rPr>
  </w:style>
  <w:style w:type="character" w:customStyle="1" w:styleId="92">
    <w:name w:val="Основной текст (9)"/>
    <w:basedOn w:val="91"/>
    <w:uiPriority w:val="99"/>
    <w:rsid w:val="00743C8E"/>
    <w:rPr>
      <w:rFonts w:ascii="Franklin Gothic Medium" w:hAnsi="Franklin Gothic Medium" w:cs="Franklin Gothic Medium"/>
      <w:sz w:val="28"/>
      <w:szCs w:val="28"/>
      <w:shd w:val="clear" w:color="auto" w:fill="FFFFFF"/>
    </w:rPr>
  </w:style>
  <w:style w:type="character" w:customStyle="1" w:styleId="afe">
    <w:name w:val="Колонтитул_"/>
    <w:link w:val="1a"/>
    <w:uiPriority w:val="99"/>
    <w:locked/>
    <w:rsid w:val="00743C8E"/>
    <w:rPr>
      <w:b/>
      <w:bCs/>
      <w:spacing w:val="10"/>
      <w:shd w:val="clear" w:color="auto" w:fill="FFFFFF"/>
    </w:rPr>
  </w:style>
  <w:style w:type="character" w:customStyle="1" w:styleId="aff">
    <w:name w:val="Колонтитул"/>
    <w:uiPriority w:val="99"/>
    <w:rsid w:val="00743C8E"/>
    <w:rPr>
      <w:b/>
      <w:bCs/>
      <w:noProof/>
      <w:spacing w:val="10"/>
      <w:shd w:val="clear" w:color="auto" w:fill="FFFFFF"/>
    </w:rPr>
  </w:style>
  <w:style w:type="character" w:customStyle="1" w:styleId="aff0">
    <w:name w:val="Основной текст + Курсив"/>
    <w:aliases w:val="Интервал 0 pt5"/>
    <w:uiPriority w:val="99"/>
    <w:rsid w:val="00743C8E"/>
    <w:rPr>
      <w:b/>
      <w:bCs/>
      <w:i/>
      <w:iCs/>
      <w:spacing w:val="10"/>
      <w:sz w:val="21"/>
      <w:szCs w:val="21"/>
      <w:shd w:val="clear" w:color="auto" w:fill="FFFFFF"/>
    </w:rPr>
  </w:style>
  <w:style w:type="character" w:customStyle="1" w:styleId="43">
    <w:name w:val="Заголовок №4_"/>
    <w:link w:val="411"/>
    <w:uiPriority w:val="99"/>
    <w:locked/>
    <w:rsid w:val="00743C8E"/>
    <w:rPr>
      <w:rFonts w:ascii="Franklin Gothic Medium" w:hAnsi="Franklin Gothic Medium" w:cs="Franklin Gothic Medium"/>
      <w:sz w:val="28"/>
      <w:szCs w:val="28"/>
      <w:shd w:val="clear" w:color="auto" w:fill="FFFFFF"/>
    </w:rPr>
  </w:style>
  <w:style w:type="character" w:customStyle="1" w:styleId="44">
    <w:name w:val="Заголовок №4"/>
    <w:basedOn w:val="43"/>
    <w:uiPriority w:val="99"/>
    <w:rsid w:val="00743C8E"/>
    <w:rPr>
      <w:rFonts w:ascii="Franklin Gothic Medium" w:hAnsi="Franklin Gothic Medium" w:cs="Franklin Gothic Medium"/>
      <w:sz w:val="28"/>
      <w:szCs w:val="28"/>
      <w:shd w:val="clear" w:color="auto" w:fill="FFFFFF"/>
    </w:rPr>
  </w:style>
  <w:style w:type="character" w:customStyle="1" w:styleId="3Candara">
    <w:name w:val="Основной текст (3) + Candara"/>
    <w:aliases w:val="5,5 pt,Не полужирный2,Не курсив,Интервал 0 pt4,Основной текст (4) + 8,Колонтитул + 11"/>
    <w:uiPriority w:val="99"/>
    <w:rsid w:val="00743C8E"/>
    <w:rPr>
      <w:rFonts w:ascii="Candara" w:hAnsi="Candara" w:cs="Candara"/>
      <w:b w:val="0"/>
      <w:bCs w:val="0"/>
      <w:i w:val="0"/>
      <w:iCs w:val="0"/>
      <w:noProof/>
      <w:spacing w:val="0"/>
      <w:sz w:val="11"/>
      <w:szCs w:val="11"/>
      <w:shd w:val="clear" w:color="auto" w:fill="FFFFFF"/>
    </w:rPr>
  </w:style>
  <w:style w:type="character" w:customStyle="1" w:styleId="53">
    <w:name w:val="Заголовок №5_"/>
    <w:link w:val="511"/>
    <w:uiPriority w:val="99"/>
    <w:locked/>
    <w:rsid w:val="00743C8E"/>
    <w:rPr>
      <w:rFonts w:ascii="Franklin Gothic Medium" w:hAnsi="Franklin Gothic Medium" w:cs="Franklin Gothic Medium"/>
      <w:i/>
      <w:iCs/>
      <w:sz w:val="25"/>
      <w:szCs w:val="25"/>
      <w:shd w:val="clear" w:color="auto" w:fill="FFFFFF"/>
    </w:rPr>
  </w:style>
  <w:style w:type="character" w:customStyle="1" w:styleId="54">
    <w:name w:val="Заголовок №5"/>
    <w:basedOn w:val="53"/>
    <w:uiPriority w:val="99"/>
    <w:rsid w:val="00743C8E"/>
    <w:rPr>
      <w:rFonts w:ascii="Franklin Gothic Medium" w:hAnsi="Franklin Gothic Medium" w:cs="Franklin Gothic Medium"/>
      <w:i/>
      <w:iCs/>
      <w:sz w:val="25"/>
      <w:szCs w:val="25"/>
      <w:shd w:val="clear" w:color="auto" w:fill="FFFFFF"/>
    </w:rPr>
  </w:style>
  <w:style w:type="character" w:customStyle="1" w:styleId="312">
    <w:name w:val="Основной текст (3) + Не курсив1"/>
    <w:aliases w:val="Интервал 0 pt3"/>
    <w:uiPriority w:val="99"/>
    <w:rsid w:val="00743C8E"/>
    <w:rPr>
      <w:b/>
      <w:bCs/>
      <w:i w:val="0"/>
      <w:iCs w:val="0"/>
      <w:spacing w:val="0"/>
      <w:sz w:val="21"/>
      <w:szCs w:val="21"/>
      <w:shd w:val="clear" w:color="auto" w:fill="FFFFFF"/>
    </w:rPr>
  </w:style>
  <w:style w:type="character" w:customStyle="1" w:styleId="412">
    <w:name w:val="Заголовок №4 + 12"/>
    <w:aliases w:val="5 pt6,Курсив5"/>
    <w:uiPriority w:val="99"/>
    <w:rsid w:val="00743C8E"/>
    <w:rPr>
      <w:rFonts w:ascii="Franklin Gothic Medium" w:hAnsi="Franklin Gothic Medium" w:cs="Franklin Gothic Medium"/>
      <w:i/>
      <w:iCs/>
      <w:sz w:val="25"/>
      <w:szCs w:val="25"/>
      <w:shd w:val="clear" w:color="auto" w:fill="FFFFFF"/>
    </w:rPr>
  </w:style>
  <w:style w:type="character" w:customStyle="1" w:styleId="54pt">
    <w:name w:val="Заголовок №5 + 4 pt"/>
    <w:aliases w:val="Не курсив1,Основной текст (9) + Не полужирный"/>
    <w:uiPriority w:val="99"/>
    <w:rsid w:val="00743C8E"/>
    <w:rPr>
      <w:rFonts w:ascii="Franklin Gothic Medium" w:hAnsi="Franklin Gothic Medium" w:cs="Franklin Gothic Medium"/>
      <w:i w:val="0"/>
      <w:iCs w:val="0"/>
      <w:noProof/>
      <w:sz w:val="8"/>
      <w:szCs w:val="8"/>
      <w:shd w:val="clear" w:color="auto" w:fill="FFFFFF"/>
    </w:rPr>
  </w:style>
  <w:style w:type="character" w:customStyle="1" w:styleId="93">
    <w:name w:val="Основной текст + 9"/>
    <w:aliases w:val="5 pt5"/>
    <w:basedOn w:val="111"/>
    <w:uiPriority w:val="99"/>
    <w:rsid w:val="00743C8E"/>
    <w:rPr>
      <w:b/>
      <w:bCs/>
      <w:sz w:val="19"/>
      <w:szCs w:val="19"/>
      <w:shd w:val="clear" w:color="auto" w:fill="FFFFFF"/>
    </w:rPr>
  </w:style>
  <w:style w:type="character" w:customStyle="1" w:styleId="BookmanOldStyle">
    <w:name w:val="Основной текст + Bookman Old Style"/>
    <w:aliases w:val="8,5 pt4,Курсив4"/>
    <w:uiPriority w:val="99"/>
    <w:rsid w:val="00743C8E"/>
    <w:rPr>
      <w:rFonts w:ascii="Bookman Old Style" w:hAnsi="Bookman Old Style" w:cs="Bookman Old Style"/>
      <w:b/>
      <w:bCs/>
      <w:i/>
      <w:iCs/>
      <w:sz w:val="17"/>
      <w:szCs w:val="17"/>
      <w:shd w:val="clear" w:color="auto" w:fill="FFFFFF"/>
    </w:rPr>
  </w:style>
  <w:style w:type="character" w:customStyle="1" w:styleId="FranklinGothicMedium">
    <w:name w:val="Колонтитул + Franklin Gothic Medium"/>
    <w:aliases w:val="82,5 pt3,Не полужирный1,Курсив3,Интервал 0 pt2"/>
    <w:uiPriority w:val="99"/>
    <w:rsid w:val="00743C8E"/>
    <w:rPr>
      <w:rFonts w:ascii="Franklin Gothic Medium" w:hAnsi="Franklin Gothic Medium" w:cs="Franklin Gothic Medium"/>
      <w:b w:val="0"/>
      <w:bCs w:val="0"/>
      <w:i/>
      <w:iCs/>
      <w:spacing w:val="0"/>
      <w:sz w:val="17"/>
      <w:szCs w:val="17"/>
      <w:shd w:val="clear" w:color="auto" w:fill="FFFFFF"/>
    </w:rPr>
  </w:style>
  <w:style w:type="character" w:customStyle="1" w:styleId="223">
    <w:name w:val="Заголовок №2 (2) + Малые прописные"/>
    <w:uiPriority w:val="99"/>
    <w:rsid w:val="00743C8E"/>
    <w:rPr>
      <w:rFonts w:ascii="Franklin Gothic Medium" w:hAnsi="Franklin Gothic Medium" w:cs="Franklin Gothic Medium"/>
      <w:smallCaps/>
      <w:sz w:val="36"/>
      <w:szCs w:val="36"/>
      <w:shd w:val="clear" w:color="auto" w:fill="FFFFFF"/>
    </w:rPr>
  </w:style>
  <w:style w:type="character" w:customStyle="1" w:styleId="37">
    <w:name w:val="Заголовок №3_"/>
    <w:link w:val="313"/>
    <w:uiPriority w:val="99"/>
    <w:locked/>
    <w:rsid w:val="00743C8E"/>
    <w:rPr>
      <w:rFonts w:ascii="Franklin Gothic Medium" w:hAnsi="Franklin Gothic Medium" w:cs="Franklin Gothic Medium"/>
      <w:b/>
      <w:bCs/>
      <w:sz w:val="29"/>
      <w:szCs w:val="29"/>
      <w:shd w:val="clear" w:color="auto" w:fill="FFFFFF"/>
    </w:rPr>
  </w:style>
  <w:style w:type="character" w:customStyle="1" w:styleId="38">
    <w:name w:val="Заголовок №3"/>
    <w:basedOn w:val="37"/>
    <w:uiPriority w:val="99"/>
    <w:rsid w:val="00743C8E"/>
    <w:rPr>
      <w:rFonts w:ascii="Franklin Gothic Medium" w:hAnsi="Franklin Gothic Medium" w:cs="Franklin Gothic Medium"/>
      <w:b/>
      <w:bCs/>
      <w:sz w:val="29"/>
      <w:szCs w:val="29"/>
      <w:shd w:val="clear" w:color="auto" w:fill="FFFFFF"/>
    </w:rPr>
  </w:style>
  <w:style w:type="character" w:customStyle="1" w:styleId="111pt1">
    <w:name w:val="Основной текст (11) + Интервал 1 pt1"/>
    <w:uiPriority w:val="99"/>
    <w:rsid w:val="00743C8E"/>
    <w:rPr>
      <w:b/>
      <w:bCs/>
      <w:spacing w:val="30"/>
      <w:sz w:val="19"/>
      <w:szCs w:val="19"/>
      <w:shd w:val="clear" w:color="auto" w:fill="FFFFFF"/>
    </w:rPr>
  </w:style>
  <w:style w:type="character" w:customStyle="1" w:styleId="1120">
    <w:name w:val="Основной текст (11)2"/>
    <w:uiPriority w:val="99"/>
    <w:rsid w:val="00743C8E"/>
    <w:rPr>
      <w:b/>
      <w:bCs/>
      <w:noProof/>
      <w:sz w:val="19"/>
      <w:szCs w:val="19"/>
      <w:shd w:val="clear" w:color="auto" w:fill="FFFFFF"/>
    </w:rPr>
  </w:style>
  <w:style w:type="character" w:customStyle="1" w:styleId="11BookmanOldStyle">
    <w:name w:val="Основной текст (11) + Bookman Old Style"/>
    <w:aliases w:val="81,5 pt2,Курсив2"/>
    <w:uiPriority w:val="99"/>
    <w:rsid w:val="00743C8E"/>
    <w:rPr>
      <w:rFonts w:ascii="Bookman Old Style" w:hAnsi="Bookman Old Style" w:cs="Bookman Old Style"/>
      <w:b/>
      <w:bCs/>
      <w:i/>
      <w:iCs/>
      <w:sz w:val="17"/>
      <w:szCs w:val="17"/>
      <w:shd w:val="clear" w:color="auto" w:fill="FFFFFF"/>
    </w:rPr>
  </w:style>
  <w:style w:type="character" w:customStyle="1" w:styleId="94">
    <w:name w:val="Колонтитул + 9"/>
    <w:aliases w:val="5 pt1,Курсив1,Интервал 0 pt1"/>
    <w:uiPriority w:val="99"/>
    <w:rsid w:val="00743C8E"/>
    <w:rPr>
      <w:b/>
      <w:bCs/>
      <w:i/>
      <w:iCs/>
      <w:spacing w:val="0"/>
      <w:sz w:val="19"/>
      <w:szCs w:val="19"/>
      <w:shd w:val="clear" w:color="auto" w:fill="FFFFFF"/>
    </w:rPr>
  </w:style>
  <w:style w:type="character" w:customStyle="1" w:styleId="100">
    <w:name w:val="Основной текст (10)_"/>
    <w:link w:val="101"/>
    <w:uiPriority w:val="99"/>
    <w:locked/>
    <w:rsid w:val="00743C8E"/>
    <w:rPr>
      <w:sz w:val="14"/>
      <w:szCs w:val="14"/>
      <w:shd w:val="clear" w:color="auto" w:fill="FFFFFF"/>
    </w:rPr>
  </w:style>
  <w:style w:type="character" w:customStyle="1" w:styleId="102">
    <w:name w:val="Основной текст (10)"/>
    <w:basedOn w:val="100"/>
    <w:uiPriority w:val="99"/>
    <w:rsid w:val="00743C8E"/>
    <w:rPr>
      <w:sz w:val="14"/>
      <w:szCs w:val="14"/>
      <w:shd w:val="clear" w:color="auto" w:fill="FFFFFF"/>
    </w:rPr>
  </w:style>
  <w:style w:type="paragraph" w:customStyle="1" w:styleId="213">
    <w:name w:val="Сноска (2)1"/>
    <w:basedOn w:val="a"/>
    <w:link w:val="26"/>
    <w:uiPriority w:val="99"/>
    <w:rsid w:val="00743C8E"/>
    <w:pPr>
      <w:widowControl w:val="0"/>
      <w:shd w:val="clear" w:color="auto" w:fill="FFFFFF"/>
      <w:spacing w:line="206" w:lineRule="exact"/>
      <w:ind w:firstLine="280"/>
    </w:pPr>
    <w:rPr>
      <w:b/>
      <w:bCs/>
      <w:sz w:val="19"/>
      <w:szCs w:val="19"/>
      <w:lang w:val="x-none" w:eastAsia="x-none"/>
    </w:rPr>
  </w:style>
  <w:style w:type="paragraph" w:customStyle="1" w:styleId="110">
    <w:name w:val="Заголовок №11"/>
    <w:basedOn w:val="a"/>
    <w:link w:val="15"/>
    <w:uiPriority w:val="99"/>
    <w:rsid w:val="00743C8E"/>
    <w:pPr>
      <w:widowControl w:val="0"/>
      <w:shd w:val="clear" w:color="auto" w:fill="FFFFFF"/>
      <w:spacing w:after="240" w:line="523" w:lineRule="exact"/>
      <w:jc w:val="center"/>
      <w:outlineLvl w:val="0"/>
    </w:pPr>
    <w:rPr>
      <w:rFonts w:ascii="Franklin Gothic Medium" w:hAnsi="Franklin Gothic Medium"/>
      <w:sz w:val="45"/>
      <w:szCs w:val="45"/>
      <w:lang w:val="x-none" w:eastAsia="x-none"/>
    </w:rPr>
  </w:style>
  <w:style w:type="paragraph" w:customStyle="1" w:styleId="214">
    <w:name w:val="Основной текст (2)1"/>
    <w:basedOn w:val="a"/>
    <w:link w:val="28"/>
    <w:uiPriority w:val="99"/>
    <w:rsid w:val="00743C8E"/>
    <w:pPr>
      <w:widowControl w:val="0"/>
      <w:shd w:val="clear" w:color="auto" w:fill="FFFFFF"/>
      <w:spacing w:before="240" w:after="600" w:line="240" w:lineRule="atLeast"/>
      <w:jc w:val="center"/>
    </w:pPr>
    <w:rPr>
      <w:rFonts w:ascii="Franklin Gothic Medium" w:hAnsi="Franklin Gothic Medium"/>
      <w:sz w:val="28"/>
      <w:szCs w:val="28"/>
      <w:lang w:val="x-none" w:eastAsia="x-none"/>
    </w:rPr>
  </w:style>
  <w:style w:type="paragraph" w:customStyle="1" w:styleId="311">
    <w:name w:val="Основной текст (3)1"/>
    <w:basedOn w:val="a"/>
    <w:link w:val="34"/>
    <w:uiPriority w:val="99"/>
    <w:rsid w:val="00743C8E"/>
    <w:pPr>
      <w:widowControl w:val="0"/>
      <w:shd w:val="clear" w:color="auto" w:fill="FFFFFF"/>
      <w:spacing w:before="600" w:after="240" w:line="259" w:lineRule="exact"/>
      <w:jc w:val="center"/>
    </w:pPr>
    <w:rPr>
      <w:b/>
      <w:bCs/>
      <w:i/>
      <w:iCs/>
      <w:spacing w:val="10"/>
      <w:sz w:val="21"/>
      <w:szCs w:val="21"/>
      <w:lang w:val="x-none" w:eastAsia="x-none"/>
    </w:rPr>
  </w:style>
  <w:style w:type="paragraph" w:customStyle="1" w:styleId="410">
    <w:name w:val="Основной текст (4)1"/>
    <w:basedOn w:val="a"/>
    <w:link w:val="41"/>
    <w:uiPriority w:val="99"/>
    <w:rsid w:val="00743C8E"/>
    <w:pPr>
      <w:widowControl w:val="0"/>
      <w:shd w:val="clear" w:color="auto" w:fill="FFFFFF"/>
      <w:spacing w:before="3540" w:after="120" w:line="240" w:lineRule="atLeast"/>
      <w:jc w:val="center"/>
    </w:pPr>
    <w:rPr>
      <w:spacing w:val="-10"/>
      <w:sz w:val="17"/>
      <w:szCs w:val="17"/>
      <w:lang w:val="x-none" w:eastAsia="x-none"/>
    </w:rPr>
  </w:style>
  <w:style w:type="paragraph" w:customStyle="1" w:styleId="510">
    <w:name w:val="Основной текст (5)1"/>
    <w:basedOn w:val="a"/>
    <w:link w:val="51"/>
    <w:uiPriority w:val="99"/>
    <w:rsid w:val="00743C8E"/>
    <w:pPr>
      <w:widowControl w:val="0"/>
      <w:shd w:val="clear" w:color="auto" w:fill="FFFFFF"/>
      <w:spacing w:before="120" w:line="240" w:lineRule="atLeast"/>
      <w:jc w:val="center"/>
    </w:pPr>
    <w:rPr>
      <w:rFonts w:ascii="Franklin Gothic Medium" w:hAnsi="Franklin Gothic Medium"/>
      <w:sz w:val="19"/>
      <w:szCs w:val="19"/>
      <w:lang w:val="x-none" w:eastAsia="x-none"/>
    </w:rPr>
  </w:style>
  <w:style w:type="paragraph" w:customStyle="1" w:styleId="1110">
    <w:name w:val="Основной текст (11)1"/>
    <w:basedOn w:val="a"/>
    <w:link w:val="111"/>
    <w:uiPriority w:val="99"/>
    <w:rsid w:val="00743C8E"/>
    <w:pPr>
      <w:widowControl w:val="0"/>
      <w:shd w:val="clear" w:color="auto" w:fill="FFFFFF"/>
      <w:spacing w:before="720" w:line="221" w:lineRule="exact"/>
      <w:jc w:val="center"/>
    </w:pPr>
    <w:rPr>
      <w:b/>
      <w:bCs/>
      <w:sz w:val="19"/>
      <w:szCs w:val="19"/>
      <w:lang w:val="x-none" w:eastAsia="x-none"/>
    </w:rPr>
  </w:style>
  <w:style w:type="paragraph" w:customStyle="1" w:styleId="121">
    <w:name w:val="Основной текст (12)1"/>
    <w:basedOn w:val="a"/>
    <w:link w:val="120"/>
    <w:uiPriority w:val="99"/>
    <w:rsid w:val="00743C8E"/>
    <w:pPr>
      <w:widowControl w:val="0"/>
      <w:shd w:val="clear" w:color="auto" w:fill="FFFFFF"/>
      <w:spacing w:before="300" w:after="300" w:line="216" w:lineRule="exact"/>
      <w:jc w:val="center"/>
    </w:pPr>
    <w:rPr>
      <w:i/>
      <w:iCs/>
      <w:spacing w:val="10"/>
      <w:sz w:val="19"/>
      <w:szCs w:val="19"/>
      <w:lang w:val="x-none" w:eastAsia="x-none"/>
    </w:rPr>
  </w:style>
  <w:style w:type="paragraph" w:customStyle="1" w:styleId="810">
    <w:name w:val="Основной текст (8)1"/>
    <w:basedOn w:val="a"/>
    <w:link w:val="81"/>
    <w:uiPriority w:val="99"/>
    <w:rsid w:val="00743C8E"/>
    <w:pPr>
      <w:widowControl w:val="0"/>
      <w:shd w:val="clear" w:color="auto" w:fill="FFFFFF"/>
      <w:spacing w:after="1980" w:line="240" w:lineRule="atLeast"/>
      <w:jc w:val="center"/>
    </w:pPr>
    <w:rPr>
      <w:rFonts w:ascii="Franklin Gothic Medium" w:hAnsi="Franklin Gothic Medium"/>
      <w:sz w:val="32"/>
      <w:szCs w:val="32"/>
      <w:lang w:val="x-none" w:eastAsia="x-none"/>
    </w:rPr>
  </w:style>
  <w:style w:type="paragraph" w:styleId="19">
    <w:name w:val="toc 1"/>
    <w:basedOn w:val="a"/>
    <w:next w:val="a"/>
    <w:link w:val="18"/>
    <w:uiPriority w:val="99"/>
    <w:rsid w:val="00743C8E"/>
    <w:pPr>
      <w:widowControl w:val="0"/>
      <w:shd w:val="clear" w:color="auto" w:fill="FFFFFF"/>
      <w:spacing w:before="1980" w:after="60" w:line="240" w:lineRule="atLeast"/>
      <w:jc w:val="both"/>
    </w:pPr>
    <w:rPr>
      <w:b/>
      <w:bCs/>
      <w:sz w:val="21"/>
      <w:szCs w:val="21"/>
      <w:lang w:val="x-none" w:eastAsia="x-none"/>
    </w:rPr>
  </w:style>
  <w:style w:type="paragraph" w:customStyle="1" w:styleId="2210">
    <w:name w:val="Заголовок №2 (2)1"/>
    <w:basedOn w:val="a"/>
    <w:link w:val="221"/>
    <w:uiPriority w:val="99"/>
    <w:rsid w:val="00743C8E"/>
    <w:pPr>
      <w:widowControl w:val="0"/>
      <w:shd w:val="clear" w:color="auto" w:fill="FFFFFF"/>
      <w:spacing w:after="1980" w:line="240" w:lineRule="atLeast"/>
      <w:jc w:val="center"/>
      <w:outlineLvl w:val="1"/>
    </w:pPr>
    <w:rPr>
      <w:rFonts w:ascii="Franklin Gothic Medium" w:hAnsi="Franklin Gothic Medium"/>
      <w:sz w:val="36"/>
      <w:szCs w:val="36"/>
      <w:lang w:val="x-none" w:eastAsia="x-none"/>
    </w:rPr>
  </w:style>
  <w:style w:type="paragraph" w:customStyle="1" w:styleId="910">
    <w:name w:val="Основной текст (9)1"/>
    <w:basedOn w:val="a"/>
    <w:link w:val="91"/>
    <w:uiPriority w:val="99"/>
    <w:rsid w:val="00743C8E"/>
    <w:pPr>
      <w:widowControl w:val="0"/>
      <w:shd w:val="clear" w:color="auto" w:fill="FFFFFF"/>
      <w:spacing w:after="60" w:line="336" w:lineRule="exact"/>
      <w:jc w:val="center"/>
    </w:pPr>
    <w:rPr>
      <w:rFonts w:ascii="Franklin Gothic Medium" w:hAnsi="Franklin Gothic Medium"/>
      <w:sz w:val="28"/>
      <w:szCs w:val="28"/>
      <w:lang w:val="x-none" w:eastAsia="x-none"/>
    </w:rPr>
  </w:style>
  <w:style w:type="paragraph" w:customStyle="1" w:styleId="1a">
    <w:name w:val="Колонтитул1"/>
    <w:basedOn w:val="a"/>
    <w:link w:val="afe"/>
    <w:uiPriority w:val="99"/>
    <w:rsid w:val="00743C8E"/>
    <w:pPr>
      <w:widowControl w:val="0"/>
      <w:shd w:val="clear" w:color="auto" w:fill="FFFFFF"/>
      <w:spacing w:line="240" w:lineRule="atLeast"/>
    </w:pPr>
    <w:rPr>
      <w:b/>
      <w:bCs/>
      <w:spacing w:val="10"/>
      <w:sz w:val="20"/>
      <w:szCs w:val="20"/>
      <w:lang w:val="x-none" w:eastAsia="x-none"/>
    </w:rPr>
  </w:style>
  <w:style w:type="paragraph" w:customStyle="1" w:styleId="411">
    <w:name w:val="Заголовок №41"/>
    <w:basedOn w:val="a"/>
    <w:link w:val="43"/>
    <w:uiPriority w:val="99"/>
    <w:rsid w:val="00743C8E"/>
    <w:pPr>
      <w:widowControl w:val="0"/>
      <w:shd w:val="clear" w:color="auto" w:fill="FFFFFF"/>
      <w:spacing w:after="300" w:line="240" w:lineRule="atLeast"/>
      <w:jc w:val="center"/>
      <w:outlineLvl w:val="3"/>
    </w:pPr>
    <w:rPr>
      <w:rFonts w:ascii="Franklin Gothic Medium" w:hAnsi="Franklin Gothic Medium"/>
      <w:sz w:val="28"/>
      <w:szCs w:val="28"/>
      <w:lang w:val="x-none" w:eastAsia="x-none"/>
    </w:rPr>
  </w:style>
  <w:style w:type="paragraph" w:customStyle="1" w:styleId="511">
    <w:name w:val="Заголовок №51"/>
    <w:basedOn w:val="a"/>
    <w:link w:val="53"/>
    <w:uiPriority w:val="99"/>
    <w:rsid w:val="00743C8E"/>
    <w:pPr>
      <w:widowControl w:val="0"/>
      <w:shd w:val="clear" w:color="auto" w:fill="FFFFFF"/>
      <w:spacing w:before="300" w:after="120" w:line="240" w:lineRule="atLeast"/>
      <w:jc w:val="center"/>
      <w:outlineLvl w:val="4"/>
    </w:pPr>
    <w:rPr>
      <w:rFonts w:ascii="Franklin Gothic Medium" w:hAnsi="Franklin Gothic Medium"/>
      <w:i/>
      <w:iCs/>
      <w:sz w:val="25"/>
      <w:szCs w:val="25"/>
      <w:lang w:val="x-none" w:eastAsia="x-none"/>
    </w:rPr>
  </w:style>
  <w:style w:type="paragraph" w:customStyle="1" w:styleId="313">
    <w:name w:val="Заголовок №31"/>
    <w:basedOn w:val="a"/>
    <w:link w:val="37"/>
    <w:uiPriority w:val="99"/>
    <w:rsid w:val="00743C8E"/>
    <w:pPr>
      <w:widowControl w:val="0"/>
      <w:shd w:val="clear" w:color="auto" w:fill="FFFFFF"/>
      <w:spacing w:before="2040" w:after="120" w:line="240" w:lineRule="atLeast"/>
      <w:jc w:val="center"/>
      <w:outlineLvl w:val="2"/>
    </w:pPr>
    <w:rPr>
      <w:rFonts w:ascii="Franklin Gothic Medium" w:hAnsi="Franklin Gothic Medium"/>
      <w:b/>
      <w:bCs/>
      <w:sz w:val="29"/>
      <w:szCs w:val="29"/>
      <w:lang w:val="x-none" w:eastAsia="x-none"/>
    </w:rPr>
  </w:style>
  <w:style w:type="paragraph" w:customStyle="1" w:styleId="101">
    <w:name w:val="Основной текст (10)1"/>
    <w:basedOn w:val="a"/>
    <w:link w:val="100"/>
    <w:uiPriority w:val="99"/>
    <w:rsid w:val="00743C8E"/>
    <w:pPr>
      <w:widowControl w:val="0"/>
      <w:shd w:val="clear" w:color="auto" w:fill="FFFFFF"/>
      <w:spacing w:before="300" w:line="240" w:lineRule="atLeast"/>
    </w:pPr>
    <w:rPr>
      <w:sz w:val="14"/>
      <w:szCs w:val="14"/>
      <w:lang w:val="x-none" w:eastAsia="x-none"/>
    </w:rPr>
  </w:style>
  <w:style w:type="paragraph" w:styleId="2a">
    <w:name w:val="toc 2"/>
    <w:basedOn w:val="a"/>
    <w:next w:val="a"/>
    <w:uiPriority w:val="39"/>
    <w:rsid w:val="00743C8E"/>
    <w:pPr>
      <w:widowControl w:val="0"/>
      <w:shd w:val="clear" w:color="auto" w:fill="FFFFFF"/>
      <w:spacing w:before="1980" w:after="60" w:line="240" w:lineRule="atLeast"/>
      <w:jc w:val="both"/>
    </w:pPr>
    <w:rPr>
      <w:b/>
      <w:bCs/>
      <w:sz w:val="21"/>
      <w:szCs w:val="21"/>
    </w:rPr>
  </w:style>
  <w:style w:type="paragraph" w:styleId="45">
    <w:name w:val="toc 4"/>
    <w:basedOn w:val="a"/>
    <w:next w:val="a"/>
    <w:uiPriority w:val="99"/>
    <w:rsid w:val="00743C8E"/>
    <w:pPr>
      <w:widowControl w:val="0"/>
      <w:shd w:val="clear" w:color="auto" w:fill="FFFFFF"/>
      <w:spacing w:before="1980" w:after="60" w:line="240" w:lineRule="atLeast"/>
      <w:jc w:val="both"/>
    </w:pPr>
    <w:rPr>
      <w:b/>
      <w:bCs/>
      <w:sz w:val="21"/>
      <w:szCs w:val="21"/>
    </w:rPr>
  </w:style>
  <w:style w:type="character" w:customStyle="1" w:styleId="61">
    <w:name w:val="Основной текст (6)_"/>
    <w:link w:val="610"/>
    <w:uiPriority w:val="99"/>
    <w:locked/>
    <w:rsid w:val="00743C8E"/>
    <w:rPr>
      <w:rFonts w:ascii="Franklin Gothic Medium" w:hAnsi="Franklin Gothic Medium" w:cs="Franklin Gothic Medium"/>
      <w:sz w:val="19"/>
      <w:szCs w:val="19"/>
      <w:shd w:val="clear" w:color="auto" w:fill="FFFFFF"/>
    </w:rPr>
  </w:style>
  <w:style w:type="character" w:customStyle="1" w:styleId="62">
    <w:name w:val="Основной текст (6)"/>
    <w:basedOn w:val="61"/>
    <w:uiPriority w:val="99"/>
    <w:rsid w:val="00743C8E"/>
    <w:rPr>
      <w:rFonts w:ascii="Franklin Gothic Medium" w:hAnsi="Franklin Gothic Medium" w:cs="Franklin Gothic Medium"/>
      <w:sz w:val="19"/>
      <w:szCs w:val="19"/>
      <w:shd w:val="clear" w:color="auto" w:fill="FFFFFF"/>
    </w:rPr>
  </w:style>
  <w:style w:type="character" w:customStyle="1" w:styleId="6CenturySchoolbook">
    <w:name w:val="Основной текст (6) + Century Schoolbook"/>
    <w:aliases w:val="10 pt"/>
    <w:uiPriority w:val="99"/>
    <w:rsid w:val="00743C8E"/>
    <w:rPr>
      <w:rFonts w:ascii="Century Schoolbook" w:hAnsi="Century Schoolbook" w:cs="Century Schoolbook"/>
      <w:sz w:val="20"/>
      <w:szCs w:val="20"/>
      <w:shd w:val="clear" w:color="auto" w:fill="FFFFFF"/>
    </w:rPr>
  </w:style>
  <w:style w:type="paragraph" w:customStyle="1" w:styleId="610">
    <w:name w:val="Основной текст (6)1"/>
    <w:basedOn w:val="a"/>
    <w:link w:val="61"/>
    <w:uiPriority w:val="99"/>
    <w:rsid w:val="00743C8E"/>
    <w:pPr>
      <w:widowControl w:val="0"/>
      <w:shd w:val="clear" w:color="auto" w:fill="FFFFFF"/>
      <w:spacing w:before="120" w:line="240" w:lineRule="atLeast"/>
      <w:jc w:val="center"/>
    </w:pPr>
    <w:rPr>
      <w:rFonts w:ascii="Franklin Gothic Medium" w:hAnsi="Franklin Gothic Medium"/>
      <w:sz w:val="19"/>
      <w:szCs w:val="19"/>
      <w:lang w:val="x-none" w:eastAsia="x-none"/>
    </w:rPr>
  </w:style>
  <w:style w:type="character" w:customStyle="1" w:styleId="af">
    <w:name w:val="Верхний колонтитул Знак"/>
    <w:basedOn w:val="a0"/>
    <w:link w:val="ae"/>
    <w:uiPriority w:val="99"/>
    <w:locked/>
    <w:rsid w:val="00743C8E"/>
  </w:style>
  <w:style w:type="numbering" w:customStyle="1" w:styleId="39">
    <w:name w:val="Нет списка3"/>
    <w:next w:val="a2"/>
    <w:uiPriority w:val="99"/>
    <w:semiHidden/>
    <w:unhideWhenUsed/>
    <w:rsid w:val="00136840"/>
  </w:style>
  <w:style w:type="character" w:customStyle="1" w:styleId="10">
    <w:name w:val="Заголовок 1 Знак"/>
    <w:link w:val="1"/>
    <w:uiPriority w:val="9"/>
    <w:locked/>
    <w:rsid w:val="00136840"/>
    <w:rPr>
      <w:sz w:val="24"/>
      <w:szCs w:val="24"/>
    </w:rPr>
  </w:style>
  <w:style w:type="character" w:customStyle="1" w:styleId="aff1">
    <w:name w:val="Сноска_"/>
    <w:link w:val="1b"/>
    <w:uiPriority w:val="99"/>
    <w:locked/>
    <w:rsid w:val="00136840"/>
    <w:rPr>
      <w:rFonts w:ascii="Century Schoolbook" w:hAnsi="Century Schoolbook" w:cs="Century Schoolbook"/>
      <w:sz w:val="16"/>
      <w:szCs w:val="16"/>
      <w:shd w:val="clear" w:color="auto" w:fill="FFFFFF"/>
    </w:rPr>
  </w:style>
  <w:style w:type="character" w:customStyle="1" w:styleId="aff2">
    <w:name w:val="Сноска"/>
    <w:basedOn w:val="aff1"/>
    <w:uiPriority w:val="99"/>
    <w:rsid w:val="00136840"/>
    <w:rPr>
      <w:rFonts w:ascii="Century Schoolbook" w:hAnsi="Century Schoolbook" w:cs="Century Schoolbook"/>
      <w:sz w:val="16"/>
      <w:szCs w:val="16"/>
      <w:shd w:val="clear" w:color="auto" w:fill="FFFFFF"/>
    </w:rPr>
  </w:style>
  <w:style w:type="character" w:customStyle="1" w:styleId="7Exact">
    <w:name w:val="Основной текст (7) Exact"/>
    <w:uiPriority w:val="99"/>
    <w:rsid w:val="00136840"/>
    <w:rPr>
      <w:rFonts w:ascii="Century Schoolbook" w:hAnsi="Century Schoolbook" w:cs="Century Schoolbook"/>
      <w:spacing w:val="8"/>
      <w:sz w:val="17"/>
      <w:szCs w:val="17"/>
      <w:u w:val="none"/>
    </w:rPr>
  </w:style>
  <w:style w:type="character" w:customStyle="1" w:styleId="7Exact1">
    <w:name w:val="Основной текст (7) Exact1"/>
    <w:uiPriority w:val="99"/>
    <w:rsid w:val="00136840"/>
    <w:rPr>
      <w:rFonts w:ascii="Century Schoolbook" w:hAnsi="Century Schoolbook" w:cs="Century Schoolbook"/>
      <w:color w:val="000000"/>
      <w:spacing w:val="8"/>
      <w:w w:val="100"/>
      <w:position w:val="0"/>
      <w:sz w:val="17"/>
      <w:szCs w:val="17"/>
      <w:shd w:val="clear" w:color="auto" w:fill="FFFFFF"/>
    </w:rPr>
  </w:style>
  <w:style w:type="character" w:customStyle="1" w:styleId="103">
    <w:name w:val="Основной текст (10) + Не курсив"/>
    <w:uiPriority w:val="99"/>
    <w:rsid w:val="00136840"/>
    <w:rPr>
      <w:rFonts w:ascii="Century Schoolbook" w:hAnsi="Century Schoolbook" w:cs="Century Schoolbook"/>
      <w:i/>
      <w:iCs/>
      <w:sz w:val="19"/>
      <w:szCs w:val="19"/>
      <w:u w:val="none"/>
      <w:shd w:val="clear" w:color="auto" w:fill="FFFFFF"/>
    </w:rPr>
  </w:style>
  <w:style w:type="character" w:customStyle="1" w:styleId="7">
    <w:name w:val="Основной текст (7)_"/>
    <w:link w:val="71"/>
    <w:uiPriority w:val="99"/>
    <w:locked/>
    <w:rsid w:val="00136840"/>
    <w:rPr>
      <w:rFonts w:ascii="Century Schoolbook" w:hAnsi="Century Schoolbook" w:cs="Century Schoolbook"/>
      <w:sz w:val="19"/>
      <w:szCs w:val="19"/>
      <w:shd w:val="clear" w:color="auto" w:fill="FFFFFF"/>
    </w:rPr>
  </w:style>
  <w:style w:type="character" w:customStyle="1" w:styleId="72pt">
    <w:name w:val="Основной текст (7) + Интервал 2 pt"/>
    <w:uiPriority w:val="99"/>
    <w:rsid w:val="00136840"/>
    <w:rPr>
      <w:rFonts w:ascii="Century Schoolbook" w:hAnsi="Century Schoolbook" w:cs="Century Schoolbook"/>
      <w:spacing w:val="40"/>
      <w:sz w:val="19"/>
      <w:szCs w:val="19"/>
      <w:shd w:val="clear" w:color="auto" w:fill="FFFFFF"/>
    </w:rPr>
  </w:style>
  <w:style w:type="character" w:customStyle="1" w:styleId="70">
    <w:name w:val="Основной текст (7) + Курсив"/>
    <w:uiPriority w:val="99"/>
    <w:rsid w:val="00136840"/>
    <w:rPr>
      <w:rFonts w:ascii="Century Schoolbook" w:hAnsi="Century Schoolbook" w:cs="Century Schoolbook"/>
      <w:i/>
      <w:iCs/>
      <w:sz w:val="19"/>
      <w:szCs w:val="19"/>
      <w:shd w:val="clear" w:color="auto" w:fill="FFFFFF"/>
    </w:rPr>
  </w:style>
  <w:style w:type="character" w:customStyle="1" w:styleId="72">
    <w:name w:val="Основной текст (7)"/>
    <w:basedOn w:val="7"/>
    <w:uiPriority w:val="99"/>
    <w:rsid w:val="00136840"/>
    <w:rPr>
      <w:rFonts w:ascii="Century Schoolbook" w:hAnsi="Century Schoolbook" w:cs="Century Schoolbook"/>
      <w:sz w:val="19"/>
      <w:szCs w:val="19"/>
      <w:shd w:val="clear" w:color="auto" w:fill="FFFFFF"/>
    </w:rPr>
  </w:style>
  <w:style w:type="character" w:customStyle="1" w:styleId="2b">
    <w:name w:val="Заголовок №2_"/>
    <w:link w:val="215"/>
    <w:uiPriority w:val="99"/>
    <w:locked/>
    <w:rsid w:val="00136840"/>
    <w:rPr>
      <w:rFonts w:ascii="Franklin Gothic Medium" w:hAnsi="Franklin Gothic Medium" w:cs="Franklin Gothic Medium"/>
      <w:sz w:val="28"/>
      <w:szCs w:val="28"/>
      <w:shd w:val="clear" w:color="auto" w:fill="FFFFFF"/>
    </w:rPr>
  </w:style>
  <w:style w:type="character" w:customStyle="1" w:styleId="2c">
    <w:name w:val="Заголовок №2"/>
    <w:basedOn w:val="2b"/>
    <w:uiPriority w:val="99"/>
    <w:rsid w:val="00136840"/>
    <w:rPr>
      <w:rFonts w:ascii="Franklin Gothic Medium" w:hAnsi="Franklin Gothic Medium" w:cs="Franklin Gothic Medium"/>
      <w:sz w:val="28"/>
      <w:szCs w:val="28"/>
      <w:shd w:val="clear" w:color="auto" w:fill="FFFFFF"/>
    </w:rPr>
  </w:style>
  <w:style w:type="character" w:customStyle="1" w:styleId="4pt">
    <w:name w:val="Основной текст + 4 pt"/>
    <w:uiPriority w:val="99"/>
    <w:rsid w:val="00136840"/>
    <w:rPr>
      <w:rFonts w:ascii="Century Schoolbook" w:hAnsi="Century Schoolbook" w:cs="Century Schoolbook"/>
      <w:sz w:val="8"/>
      <w:szCs w:val="8"/>
      <w:shd w:val="clear" w:color="auto" w:fill="FFFFFF"/>
    </w:rPr>
  </w:style>
  <w:style w:type="character" w:customStyle="1" w:styleId="130">
    <w:name w:val="Основной текст (13) + Не курсив"/>
    <w:uiPriority w:val="99"/>
    <w:rsid w:val="00136840"/>
    <w:rPr>
      <w:rFonts w:ascii="Century Schoolbook" w:hAnsi="Century Schoolbook" w:cs="Century Schoolbook"/>
      <w:i/>
      <w:iCs/>
      <w:color w:val="000000"/>
      <w:spacing w:val="0"/>
      <w:w w:val="100"/>
      <w:position w:val="0"/>
      <w:sz w:val="19"/>
      <w:szCs w:val="19"/>
      <w:shd w:val="clear" w:color="auto" w:fill="FFFFFF"/>
    </w:rPr>
  </w:style>
  <w:style w:type="character" w:customStyle="1" w:styleId="131">
    <w:name w:val="Основной текст (13)"/>
    <w:uiPriority w:val="99"/>
    <w:rsid w:val="00136840"/>
    <w:rPr>
      <w:rFonts w:ascii="Century Schoolbook" w:hAnsi="Century Schoolbook" w:cs="Century Schoolbook"/>
      <w:i/>
      <w:iCs/>
      <w:color w:val="000000"/>
      <w:spacing w:val="0"/>
      <w:w w:val="100"/>
      <w:position w:val="0"/>
      <w:sz w:val="19"/>
      <w:szCs w:val="19"/>
      <w:shd w:val="clear" w:color="auto" w:fill="FFFFFF"/>
    </w:rPr>
  </w:style>
  <w:style w:type="character" w:customStyle="1" w:styleId="132">
    <w:name w:val="Основной текст (13) + Полужирный"/>
    <w:uiPriority w:val="99"/>
    <w:rsid w:val="00136840"/>
    <w:rPr>
      <w:rFonts w:ascii="Century Schoolbook" w:hAnsi="Century Schoolbook" w:cs="Century Schoolbook"/>
      <w:b/>
      <w:bCs/>
      <w:i/>
      <w:iCs/>
      <w:color w:val="000000"/>
      <w:spacing w:val="0"/>
      <w:w w:val="100"/>
      <w:position w:val="0"/>
      <w:sz w:val="19"/>
      <w:szCs w:val="19"/>
      <w:shd w:val="clear" w:color="auto" w:fill="FFFFFF"/>
    </w:rPr>
  </w:style>
  <w:style w:type="character" w:customStyle="1" w:styleId="133">
    <w:name w:val="Основной текст (13)_"/>
    <w:link w:val="1310"/>
    <w:uiPriority w:val="99"/>
    <w:locked/>
    <w:rsid w:val="00136840"/>
    <w:rPr>
      <w:rFonts w:ascii="Century Schoolbook" w:hAnsi="Century Schoolbook" w:cs="Century Schoolbook"/>
      <w:i/>
      <w:iCs/>
      <w:sz w:val="19"/>
      <w:szCs w:val="19"/>
      <w:shd w:val="clear" w:color="auto" w:fill="FFFFFF"/>
    </w:rPr>
  </w:style>
  <w:style w:type="character" w:customStyle="1" w:styleId="3a">
    <w:name w:val="Заголовок №3 + Малые прописные"/>
    <w:uiPriority w:val="99"/>
    <w:rsid w:val="00136840"/>
    <w:rPr>
      <w:rFonts w:ascii="Franklin Gothic Medium" w:hAnsi="Franklin Gothic Medium" w:cs="Franklin Gothic Medium"/>
      <w:b w:val="0"/>
      <w:bCs w:val="0"/>
      <w:smallCaps/>
      <w:sz w:val="28"/>
      <w:szCs w:val="28"/>
      <w:u w:val="none"/>
      <w:shd w:val="clear" w:color="auto" w:fill="FFFFFF"/>
    </w:rPr>
  </w:style>
  <w:style w:type="character" w:customStyle="1" w:styleId="1c">
    <w:name w:val="Основной текст + Курсив1"/>
    <w:uiPriority w:val="99"/>
    <w:rsid w:val="00136840"/>
    <w:rPr>
      <w:rFonts w:ascii="Century Schoolbook" w:hAnsi="Century Schoolbook" w:cs="Century Schoolbook"/>
      <w:i/>
      <w:iCs/>
      <w:sz w:val="19"/>
      <w:szCs w:val="19"/>
      <w:shd w:val="clear" w:color="auto" w:fill="FFFFFF"/>
    </w:rPr>
  </w:style>
  <w:style w:type="character" w:customStyle="1" w:styleId="1d">
    <w:name w:val="Основной текст + Полужирный1"/>
    <w:uiPriority w:val="99"/>
    <w:rsid w:val="00136840"/>
    <w:rPr>
      <w:rFonts w:ascii="Century Schoolbook" w:hAnsi="Century Schoolbook" w:cs="Century Schoolbook"/>
      <w:b/>
      <w:bCs/>
      <w:sz w:val="19"/>
      <w:szCs w:val="19"/>
      <w:shd w:val="clear" w:color="auto" w:fill="FFFFFF"/>
    </w:rPr>
  </w:style>
  <w:style w:type="character" w:customStyle="1" w:styleId="aff3">
    <w:name w:val="Основной текст + Малые прописные"/>
    <w:uiPriority w:val="99"/>
    <w:rsid w:val="00136840"/>
    <w:rPr>
      <w:rFonts w:ascii="Century Schoolbook" w:hAnsi="Century Schoolbook" w:cs="Century Schoolbook"/>
      <w:smallCaps/>
      <w:sz w:val="19"/>
      <w:szCs w:val="19"/>
      <w:shd w:val="clear" w:color="auto" w:fill="FFFFFF"/>
    </w:rPr>
  </w:style>
  <w:style w:type="character" w:customStyle="1" w:styleId="710pt">
    <w:name w:val="Основной текст (7) + 10 pt"/>
    <w:aliases w:val="Полужирный1,Масштаб 150%"/>
    <w:uiPriority w:val="99"/>
    <w:rsid w:val="00136840"/>
    <w:rPr>
      <w:rFonts w:ascii="Century Schoolbook" w:hAnsi="Century Schoolbook" w:cs="Century Schoolbook"/>
      <w:b/>
      <w:bCs/>
      <w:w w:val="150"/>
      <w:sz w:val="20"/>
      <w:szCs w:val="20"/>
      <w:shd w:val="clear" w:color="auto" w:fill="FFFFFF"/>
    </w:rPr>
  </w:style>
  <w:style w:type="character" w:customStyle="1" w:styleId="70pt">
    <w:name w:val="Основной текст (7) + Интервал 0 pt"/>
    <w:uiPriority w:val="99"/>
    <w:rsid w:val="00136840"/>
    <w:rPr>
      <w:rFonts w:ascii="Century Schoolbook" w:hAnsi="Century Schoolbook" w:cs="Century Schoolbook"/>
      <w:spacing w:val="-10"/>
      <w:sz w:val="19"/>
      <w:szCs w:val="19"/>
      <w:shd w:val="clear" w:color="auto" w:fill="FFFFFF"/>
    </w:rPr>
  </w:style>
  <w:style w:type="character" w:customStyle="1" w:styleId="73">
    <w:name w:val="Основной текст (7) + Полужирный"/>
    <w:uiPriority w:val="99"/>
    <w:rsid w:val="00136840"/>
    <w:rPr>
      <w:rFonts w:ascii="Century Schoolbook" w:hAnsi="Century Schoolbook" w:cs="Century Schoolbook"/>
      <w:b/>
      <w:bCs/>
      <w:sz w:val="19"/>
      <w:szCs w:val="19"/>
      <w:shd w:val="clear" w:color="auto" w:fill="FFFFFF"/>
    </w:rPr>
  </w:style>
  <w:style w:type="character" w:customStyle="1" w:styleId="aff4">
    <w:name w:val="Колонтитул + Полужирный"/>
    <w:uiPriority w:val="99"/>
    <w:rsid w:val="00136840"/>
    <w:rPr>
      <w:rFonts w:ascii="Century Schoolbook" w:hAnsi="Century Schoolbook" w:cs="Century Schoolbook"/>
      <w:b/>
      <w:bCs/>
      <w:i/>
      <w:iCs/>
      <w:spacing w:val="10"/>
      <w:sz w:val="16"/>
      <w:szCs w:val="16"/>
      <w:u w:val="none"/>
      <w:shd w:val="clear" w:color="auto" w:fill="FFFFFF"/>
    </w:rPr>
  </w:style>
  <w:style w:type="character" w:customStyle="1" w:styleId="83">
    <w:name w:val="Основной текст (8) + Курсив"/>
    <w:uiPriority w:val="99"/>
    <w:rsid w:val="00136840"/>
    <w:rPr>
      <w:rFonts w:ascii="Century Schoolbook" w:hAnsi="Century Schoolbook" w:cs="Century Schoolbook"/>
      <w:i/>
      <w:iCs/>
      <w:sz w:val="16"/>
      <w:szCs w:val="16"/>
      <w:u w:val="none"/>
      <w:shd w:val="clear" w:color="auto" w:fill="FFFFFF"/>
    </w:rPr>
  </w:style>
  <w:style w:type="character" w:customStyle="1" w:styleId="140">
    <w:name w:val="Основной текст (14)_"/>
    <w:link w:val="141"/>
    <w:uiPriority w:val="99"/>
    <w:locked/>
    <w:rsid w:val="00136840"/>
    <w:rPr>
      <w:rFonts w:ascii="Century Schoolbook" w:hAnsi="Century Schoolbook" w:cs="Century Schoolbook"/>
      <w:sz w:val="13"/>
      <w:szCs w:val="13"/>
      <w:shd w:val="clear" w:color="auto" w:fill="FFFFFF"/>
    </w:rPr>
  </w:style>
  <w:style w:type="character" w:customStyle="1" w:styleId="142">
    <w:name w:val="Основной текст (14)"/>
    <w:basedOn w:val="140"/>
    <w:uiPriority w:val="99"/>
    <w:rsid w:val="00136840"/>
    <w:rPr>
      <w:rFonts w:ascii="Century Schoolbook" w:hAnsi="Century Schoolbook" w:cs="Century Schoolbook"/>
      <w:sz w:val="13"/>
      <w:szCs w:val="13"/>
      <w:shd w:val="clear" w:color="auto" w:fill="FFFFFF"/>
    </w:rPr>
  </w:style>
  <w:style w:type="paragraph" w:customStyle="1" w:styleId="1b">
    <w:name w:val="Сноска1"/>
    <w:basedOn w:val="a"/>
    <w:link w:val="aff1"/>
    <w:uiPriority w:val="99"/>
    <w:rsid w:val="00136840"/>
    <w:pPr>
      <w:widowControl w:val="0"/>
      <w:shd w:val="clear" w:color="auto" w:fill="FFFFFF"/>
      <w:spacing w:line="206" w:lineRule="exact"/>
      <w:ind w:firstLine="280"/>
    </w:pPr>
    <w:rPr>
      <w:rFonts w:ascii="Century Schoolbook" w:hAnsi="Century Schoolbook"/>
      <w:sz w:val="16"/>
      <w:szCs w:val="16"/>
      <w:lang w:val="x-none" w:eastAsia="x-none"/>
    </w:rPr>
  </w:style>
  <w:style w:type="paragraph" w:customStyle="1" w:styleId="71">
    <w:name w:val="Основной текст (7)1"/>
    <w:basedOn w:val="a"/>
    <w:link w:val="7"/>
    <w:uiPriority w:val="99"/>
    <w:rsid w:val="00136840"/>
    <w:pPr>
      <w:widowControl w:val="0"/>
      <w:shd w:val="clear" w:color="auto" w:fill="FFFFFF"/>
      <w:spacing w:before="2520" w:line="216" w:lineRule="exact"/>
      <w:jc w:val="center"/>
    </w:pPr>
    <w:rPr>
      <w:rFonts w:ascii="Century Schoolbook" w:hAnsi="Century Schoolbook"/>
      <w:sz w:val="19"/>
      <w:szCs w:val="19"/>
      <w:lang w:val="x-none" w:eastAsia="x-none"/>
    </w:rPr>
  </w:style>
  <w:style w:type="paragraph" w:customStyle="1" w:styleId="215">
    <w:name w:val="Заголовок №21"/>
    <w:basedOn w:val="a"/>
    <w:link w:val="2b"/>
    <w:uiPriority w:val="99"/>
    <w:rsid w:val="00136840"/>
    <w:pPr>
      <w:widowControl w:val="0"/>
      <w:shd w:val="clear" w:color="auto" w:fill="FFFFFF"/>
      <w:spacing w:before="420" w:line="509" w:lineRule="exact"/>
      <w:jc w:val="center"/>
      <w:outlineLvl w:val="1"/>
    </w:pPr>
    <w:rPr>
      <w:rFonts w:ascii="Franklin Gothic Medium" w:hAnsi="Franklin Gothic Medium"/>
      <w:sz w:val="28"/>
      <w:szCs w:val="28"/>
      <w:lang w:val="x-none" w:eastAsia="x-none"/>
    </w:rPr>
  </w:style>
  <w:style w:type="paragraph" w:customStyle="1" w:styleId="1310">
    <w:name w:val="Основной текст (13)1"/>
    <w:basedOn w:val="a"/>
    <w:link w:val="133"/>
    <w:uiPriority w:val="99"/>
    <w:rsid w:val="00136840"/>
    <w:pPr>
      <w:widowControl w:val="0"/>
      <w:shd w:val="clear" w:color="auto" w:fill="FFFFFF"/>
      <w:spacing w:line="230" w:lineRule="exact"/>
      <w:jc w:val="both"/>
    </w:pPr>
    <w:rPr>
      <w:rFonts w:ascii="Century Schoolbook" w:hAnsi="Century Schoolbook"/>
      <w:i/>
      <w:iCs/>
      <w:sz w:val="19"/>
      <w:szCs w:val="19"/>
      <w:lang w:val="x-none" w:eastAsia="x-none"/>
    </w:rPr>
  </w:style>
  <w:style w:type="paragraph" w:customStyle="1" w:styleId="141">
    <w:name w:val="Основной текст (14)1"/>
    <w:basedOn w:val="a"/>
    <w:link w:val="140"/>
    <w:uiPriority w:val="99"/>
    <w:rsid w:val="00136840"/>
    <w:pPr>
      <w:widowControl w:val="0"/>
      <w:shd w:val="clear" w:color="auto" w:fill="FFFFFF"/>
      <w:spacing w:before="300" w:line="168" w:lineRule="exact"/>
    </w:pPr>
    <w:rPr>
      <w:rFonts w:ascii="Century Schoolbook" w:hAnsi="Century Schoolbook"/>
      <w:sz w:val="13"/>
      <w:szCs w:val="13"/>
      <w:lang w:val="x-none" w:eastAsia="x-none"/>
    </w:rPr>
  </w:style>
  <w:style w:type="paragraph" w:styleId="3b">
    <w:name w:val="toc 3"/>
    <w:basedOn w:val="a"/>
    <w:next w:val="a"/>
    <w:uiPriority w:val="39"/>
    <w:rsid w:val="00136840"/>
    <w:pPr>
      <w:widowControl w:val="0"/>
      <w:shd w:val="clear" w:color="auto" w:fill="FFFFFF"/>
      <w:spacing w:before="1980" w:line="288" w:lineRule="exact"/>
      <w:jc w:val="both"/>
    </w:pPr>
    <w:rPr>
      <w:rFonts w:ascii="Century Schoolbook" w:hAnsi="Century Schoolbook" w:cs="Century Schoolbook"/>
      <w:sz w:val="19"/>
      <w:szCs w:val="19"/>
    </w:rPr>
  </w:style>
  <w:style w:type="table" w:customStyle="1" w:styleId="1e">
    <w:name w:val="Сетка таблицы1"/>
    <w:basedOn w:val="a1"/>
    <w:next w:val="a9"/>
    <w:uiPriority w:val="59"/>
    <w:rsid w:val="000B353F"/>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706250">
      <w:bodyDiv w:val="1"/>
      <w:marLeft w:val="0"/>
      <w:marRight w:val="0"/>
      <w:marTop w:val="0"/>
      <w:marBottom w:val="0"/>
      <w:divBdr>
        <w:top w:val="none" w:sz="0" w:space="0" w:color="auto"/>
        <w:left w:val="none" w:sz="0" w:space="0" w:color="auto"/>
        <w:bottom w:val="none" w:sz="0" w:space="0" w:color="auto"/>
        <w:right w:val="none" w:sz="0" w:space="0" w:color="auto"/>
      </w:divBdr>
    </w:div>
    <w:div w:id="291909956">
      <w:bodyDiv w:val="1"/>
      <w:marLeft w:val="0"/>
      <w:marRight w:val="0"/>
      <w:marTop w:val="0"/>
      <w:marBottom w:val="0"/>
      <w:divBdr>
        <w:top w:val="none" w:sz="0" w:space="0" w:color="auto"/>
        <w:left w:val="none" w:sz="0" w:space="0" w:color="auto"/>
        <w:bottom w:val="none" w:sz="0" w:space="0" w:color="auto"/>
        <w:right w:val="none" w:sz="0" w:space="0" w:color="auto"/>
      </w:divBdr>
    </w:div>
    <w:div w:id="394857477">
      <w:bodyDiv w:val="1"/>
      <w:marLeft w:val="0"/>
      <w:marRight w:val="0"/>
      <w:marTop w:val="0"/>
      <w:marBottom w:val="0"/>
      <w:divBdr>
        <w:top w:val="none" w:sz="0" w:space="0" w:color="auto"/>
        <w:left w:val="none" w:sz="0" w:space="0" w:color="auto"/>
        <w:bottom w:val="none" w:sz="0" w:space="0" w:color="auto"/>
        <w:right w:val="none" w:sz="0" w:space="0" w:color="auto"/>
      </w:divBdr>
    </w:div>
    <w:div w:id="756630727">
      <w:bodyDiv w:val="1"/>
      <w:marLeft w:val="0"/>
      <w:marRight w:val="0"/>
      <w:marTop w:val="0"/>
      <w:marBottom w:val="0"/>
      <w:divBdr>
        <w:top w:val="none" w:sz="0" w:space="0" w:color="auto"/>
        <w:left w:val="none" w:sz="0" w:space="0" w:color="auto"/>
        <w:bottom w:val="none" w:sz="0" w:space="0" w:color="auto"/>
        <w:right w:val="none" w:sz="0" w:space="0" w:color="auto"/>
      </w:divBdr>
    </w:div>
    <w:div w:id="789202834">
      <w:bodyDiv w:val="1"/>
      <w:marLeft w:val="0"/>
      <w:marRight w:val="0"/>
      <w:marTop w:val="0"/>
      <w:marBottom w:val="0"/>
      <w:divBdr>
        <w:top w:val="none" w:sz="0" w:space="0" w:color="auto"/>
        <w:left w:val="none" w:sz="0" w:space="0" w:color="auto"/>
        <w:bottom w:val="none" w:sz="0" w:space="0" w:color="auto"/>
        <w:right w:val="none" w:sz="0" w:space="0" w:color="auto"/>
      </w:divBdr>
    </w:div>
    <w:div w:id="831943851">
      <w:bodyDiv w:val="1"/>
      <w:marLeft w:val="0"/>
      <w:marRight w:val="0"/>
      <w:marTop w:val="0"/>
      <w:marBottom w:val="0"/>
      <w:divBdr>
        <w:top w:val="none" w:sz="0" w:space="0" w:color="auto"/>
        <w:left w:val="none" w:sz="0" w:space="0" w:color="auto"/>
        <w:bottom w:val="none" w:sz="0" w:space="0" w:color="auto"/>
        <w:right w:val="none" w:sz="0" w:space="0" w:color="auto"/>
      </w:divBdr>
    </w:div>
    <w:div w:id="1254168562">
      <w:bodyDiv w:val="1"/>
      <w:marLeft w:val="0"/>
      <w:marRight w:val="0"/>
      <w:marTop w:val="0"/>
      <w:marBottom w:val="0"/>
      <w:divBdr>
        <w:top w:val="none" w:sz="0" w:space="0" w:color="auto"/>
        <w:left w:val="none" w:sz="0" w:space="0" w:color="auto"/>
        <w:bottom w:val="none" w:sz="0" w:space="0" w:color="auto"/>
        <w:right w:val="none" w:sz="0" w:space="0" w:color="auto"/>
      </w:divBdr>
    </w:div>
    <w:div w:id="1257251258">
      <w:bodyDiv w:val="1"/>
      <w:marLeft w:val="0"/>
      <w:marRight w:val="0"/>
      <w:marTop w:val="0"/>
      <w:marBottom w:val="0"/>
      <w:divBdr>
        <w:top w:val="none" w:sz="0" w:space="0" w:color="auto"/>
        <w:left w:val="none" w:sz="0" w:space="0" w:color="auto"/>
        <w:bottom w:val="none" w:sz="0" w:space="0" w:color="auto"/>
        <w:right w:val="none" w:sz="0" w:space="0" w:color="auto"/>
      </w:divBdr>
    </w:div>
    <w:div w:id="1372799762">
      <w:bodyDiv w:val="1"/>
      <w:marLeft w:val="0"/>
      <w:marRight w:val="0"/>
      <w:marTop w:val="0"/>
      <w:marBottom w:val="0"/>
      <w:divBdr>
        <w:top w:val="none" w:sz="0" w:space="0" w:color="auto"/>
        <w:left w:val="none" w:sz="0" w:space="0" w:color="auto"/>
        <w:bottom w:val="none" w:sz="0" w:space="0" w:color="auto"/>
        <w:right w:val="none" w:sz="0" w:space="0" w:color="auto"/>
      </w:divBdr>
    </w:div>
    <w:div w:id="1415130018">
      <w:bodyDiv w:val="1"/>
      <w:marLeft w:val="0"/>
      <w:marRight w:val="0"/>
      <w:marTop w:val="0"/>
      <w:marBottom w:val="0"/>
      <w:divBdr>
        <w:top w:val="none" w:sz="0" w:space="0" w:color="auto"/>
        <w:left w:val="none" w:sz="0" w:space="0" w:color="auto"/>
        <w:bottom w:val="none" w:sz="0" w:space="0" w:color="auto"/>
        <w:right w:val="none" w:sz="0" w:space="0" w:color="auto"/>
      </w:divBdr>
    </w:div>
    <w:div w:id="1554928999">
      <w:bodyDiv w:val="1"/>
      <w:marLeft w:val="0"/>
      <w:marRight w:val="0"/>
      <w:marTop w:val="0"/>
      <w:marBottom w:val="0"/>
      <w:divBdr>
        <w:top w:val="none" w:sz="0" w:space="0" w:color="auto"/>
        <w:left w:val="none" w:sz="0" w:space="0" w:color="auto"/>
        <w:bottom w:val="none" w:sz="0" w:space="0" w:color="auto"/>
        <w:right w:val="none" w:sz="0" w:space="0" w:color="auto"/>
      </w:divBdr>
    </w:div>
    <w:div w:id="1655329414">
      <w:bodyDiv w:val="1"/>
      <w:marLeft w:val="0"/>
      <w:marRight w:val="0"/>
      <w:marTop w:val="0"/>
      <w:marBottom w:val="0"/>
      <w:divBdr>
        <w:top w:val="none" w:sz="0" w:space="0" w:color="auto"/>
        <w:left w:val="none" w:sz="0" w:space="0" w:color="auto"/>
        <w:bottom w:val="none" w:sz="0" w:space="0" w:color="auto"/>
        <w:right w:val="none" w:sz="0" w:space="0" w:color="auto"/>
      </w:divBdr>
    </w:div>
    <w:div w:id="1954943692">
      <w:bodyDiv w:val="1"/>
      <w:marLeft w:val="0"/>
      <w:marRight w:val="0"/>
      <w:marTop w:val="0"/>
      <w:marBottom w:val="0"/>
      <w:divBdr>
        <w:top w:val="none" w:sz="0" w:space="0" w:color="auto"/>
        <w:left w:val="none" w:sz="0" w:space="0" w:color="auto"/>
        <w:bottom w:val="none" w:sz="0" w:space="0" w:color="auto"/>
        <w:right w:val="none" w:sz="0" w:space="0" w:color="auto"/>
      </w:divBdr>
    </w:div>
    <w:div w:id="2036076739">
      <w:bodyDiv w:val="1"/>
      <w:marLeft w:val="0"/>
      <w:marRight w:val="0"/>
      <w:marTop w:val="0"/>
      <w:marBottom w:val="0"/>
      <w:divBdr>
        <w:top w:val="none" w:sz="0" w:space="0" w:color="auto"/>
        <w:left w:val="none" w:sz="0" w:space="0" w:color="auto"/>
        <w:bottom w:val="none" w:sz="0" w:space="0" w:color="auto"/>
        <w:right w:val="none" w:sz="0" w:space="0" w:color="auto"/>
      </w:divBdr>
    </w:div>
    <w:div w:id="2082754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osmo-museum.ru/static_pages/interakti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E813B9-2A9F-46C0-94FF-C6E0F6BA4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68552</Words>
  <Characters>390748</Characters>
  <Application>Microsoft Office Word</Application>
  <DocSecurity>0</DocSecurity>
  <Lines>3256</Lines>
  <Paragraphs>916</Paragraphs>
  <ScaleCrop>false</ScaleCrop>
  <HeadingPairs>
    <vt:vector size="2" baseType="variant">
      <vt:variant>
        <vt:lpstr>Название</vt:lpstr>
      </vt:variant>
      <vt:variant>
        <vt:i4>1</vt:i4>
      </vt:variant>
    </vt:vector>
  </HeadingPairs>
  <TitlesOfParts>
    <vt:vector size="1" baseType="lpstr">
      <vt:lpstr>Макет</vt:lpstr>
    </vt:vector>
  </TitlesOfParts>
  <Company/>
  <LinksUpToDate>false</LinksUpToDate>
  <CharactersWithSpaces>458384</CharactersWithSpaces>
  <SharedDoc>false</SharedDoc>
  <HLinks>
    <vt:vector size="42" baseType="variant">
      <vt:variant>
        <vt:i4>720949</vt:i4>
      </vt:variant>
      <vt:variant>
        <vt:i4>21</vt:i4>
      </vt:variant>
      <vt:variant>
        <vt:i4>0</vt:i4>
      </vt:variant>
      <vt:variant>
        <vt:i4>5</vt:i4>
      </vt:variant>
      <vt:variant>
        <vt:lpwstr>http://www.kosmo-museum.ru/static_pages/interaktiv</vt:lpwstr>
      </vt:variant>
      <vt:variant>
        <vt:lpwstr/>
      </vt:variant>
      <vt:variant>
        <vt:i4>2883602</vt:i4>
      </vt:variant>
      <vt:variant>
        <vt:i4>18</vt:i4>
      </vt:variant>
      <vt:variant>
        <vt:i4>0</vt:i4>
      </vt:variant>
      <vt:variant>
        <vt:i4>5</vt:i4>
      </vt:variant>
      <vt:variant>
        <vt:lpwstr/>
      </vt:variant>
      <vt:variant>
        <vt:lpwstr>sub_15233</vt:lpwstr>
      </vt:variant>
      <vt:variant>
        <vt:i4>2949138</vt:i4>
      </vt:variant>
      <vt:variant>
        <vt:i4>15</vt:i4>
      </vt:variant>
      <vt:variant>
        <vt:i4>0</vt:i4>
      </vt:variant>
      <vt:variant>
        <vt:i4>5</vt:i4>
      </vt:variant>
      <vt:variant>
        <vt:lpwstr/>
      </vt:variant>
      <vt:variant>
        <vt:lpwstr>sub_15221</vt:lpwstr>
      </vt:variant>
      <vt:variant>
        <vt:i4>3014674</vt:i4>
      </vt:variant>
      <vt:variant>
        <vt:i4>12</vt:i4>
      </vt:variant>
      <vt:variant>
        <vt:i4>0</vt:i4>
      </vt:variant>
      <vt:variant>
        <vt:i4>5</vt:i4>
      </vt:variant>
      <vt:variant>
        <vt:lpwstr/>
      </vt:variant>
      <vt:variant>
        <vt:lpwstr>sub_15211</vt:lpwstr>
      </vt:variant>
      <vt:variant>
        <vt:i4>3014673</vt:i4>
      </vt:variant>
      <vt:variant>
        <vt:i4>9</vt:i4>
      </vt:variant>
      <vt:variant>
        <vt:i4>0</vt:i4>
      </vt:variant>
      <vt:variant>
        <vt:i4>5</vt:i4>
      </vt:variant>
      <vt:variant>
        <vt:lpwstr/>
      </vt:variant>
      <vt:variant>
        <vt:lpwstr>sub_15113</vt:lpwstr>
      </vt:variant>
      <vt:variant>
        <vt:i4>3014673</vt:i4>
      </vt:variant>
      <vt:variant>
        <vt:i4>6</vt:i4>
      </vt:variant>
      <vt:variant>
        <vt:i4>0</vt:i4>
      </vt:variant>
      <vt:variant>
        <vt:i4>5</vt:i4>
      </vt:variant>
      <vt:variant>
        <vt:lpwstr/>
      </vt:variant>
      <vt:variant>
        <vt:lpwstr>sub_15111</vt:lpwstr>
      </vt:variant>
      <vt:variant>
        <vt:i4>2818069</vt:i4>
      </vt:variant>
      <vt:variant>
        <vt:i4>3</vt:i4>
      </vt:variant>
      <vt:variant>
        <vt:i4>0</vt:i4>
      </vt:variant>
      <vt:variant>
        <vt:i4>5</vt:i4>
      </vt:variant>
      <vt:variant>
        <vt:lpwstr/>
      </vt:variant>
      <vt:variant>
        <vt:lpwstr>sub_10511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Макет</dc:title>
  <dc:subject/>
  <dc:creator>Олег Света</dc:creator>
  <cp:keywords/>
  <cp:lastModifiedBy>Автор -</cp:lastModifiedBy>
  <cp:revision>3</cp:revision>
  <cp:lastPrinted>2021-02-24T08:05:00Z</cp:lastPrinted>
  <dcterms:created xsi:type="dcterms:W3CDTF">2021-02-26T14:20:00Z</dcterms:created>
  <dcterms:modified xsi:type="dcterms:W3CDTF">2021-02-26T14:20:00Z</dcterms:modified>
</cp:coreProperties>
</file>